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Y="2229"/>
        <w:tblW w:w="10240" w:type="dxa"/>
        <w:tblLayout w:type="fixed"/>
        <w:tblLook w:val="01E0" w:firstRow="1" w:lastRow="1" w:firstColumn="1" w:lastColumn="1" w:noHBand="0" w:noVBand="0"/>
      </w:tblPr>
      <w:tblGrid>
        <w:gridCol w:w="5319"/>
        <w:gridCol w:w="4921"/>
      </w:tblGrid>
      <w:tr w:rsidR="00914367" w:rsidRPr="008D259E" w14:paraId="167B3E25" w14:textId="77777777" w:rsidTr="00914367">
        <w:trPr>
          <w:trHeight w:val="2211"/>
        </w:trPr>
        <w:tc>
          <w:tcPr>
            <w:tcW w:w="5319" w:type="dxa"/>
          </w:tcPr>
          <w:p w14:paraId="239B7E55" w14:textId="77777777" w:rsidR="00914367" w:rsidRDefault="00914367" w:rsidP="009143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201">
              <w:rPr>
                <w:rFonts w:ascii="Times New Roman" w:hAnsi="Times New Roman"/>
                <w:sz w:val="24"/>
                <w:szCs w:val="24"/>
              </w:rPr>
              <w:t xml:space="preserve">Рассмотрена и рекомендована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1B4201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0D01EEDD" w14:textId="1F4A3FB9" w:rsidR="00914367" w:rsidRPr="00914367" w:rsidRDefault="00914367" w:rsidP="009143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«__</w:t>
            </w:r>
            <w:proofErr w:type="gramStart"/>
            <w:r>
              <w:rPr>
                <w:rFonts w:ascii="Times New Roman" w:hAnsi="Times New Roman"/>
                <w:color w:val="000000"/>
              </w:rPr>
              <w:t>_»  _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____  2021 г.            </w:t>
            </w:r>
          </w:p>
        </w:tc>
        <w:tc>
          <w:tcPr>
            <w:tcW w:w="4921" w:type="dxa"/>
            <w:hideMark/>
          </w:tcPr>
          <w:p w14:paraId="1E354DAF" w14:textId="77777777" w:rsidR="00914367" w:rsidRDefault="00914367" w:rsidP="009143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1B4201">
              <w:rPr>
                <w:rFonts w:ascii="Times New Roman" w:hAnsi="Times New Roman"/>
                <w:color w:val="000000"/>
              </w:rPr>
              <w:t xml:space="preserve">Утверждаю: </w:t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</w:r>
            <w:r w:rsidRPr="001B4201">
              <w:rPr>
                <w:rFonts w:ascii="Times New Roman" w:hAnsi="Times New Roman"/>
                <w:color w:val="000000"/>
              </w:rPr>
              <w:softHyphen/>
              <w:t>______________________</w:t>
            </w:r>
            <w:r>
              <w:rPr>
                <w:rFonts w:ascii="Times New Roman" w:hAnsi="Times New Roman"/>
                <w:color w:val="000000"/>
              </w:rPr>
              <w:t xml:space="preserve">       </w:t>
            </w:r>
            <w:r w:rsidRPr="001B4201">
              <w:rPr>
                <w:rFonts w:ascii="Times New Roman" w:hAnsi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</w:rPr>
              <w:t xml:space="preserve">МКОУ «Карломарксовская СОШ»    </w:t>
            </w:r>
          </w:p>
          <w:p w14:paraId="1B9BBF23" w14:textId="77777777" w:rsidR="00914367" w:rsidRDefault="00914367" w:rsidP="009143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 Константинова О.В.       </w:t>
            </w:r>
          </w:p>
          <w:p w14:paraId="7DF1EB4B" w14:textId="73DE2F1B" w:rsidR="00914367" w:rsidRPr="001B4201" w:rsidRDefault="00914367" w:rsidP="009143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«__</w:t>
            </w:r>
            <w:proofErr w:type="gramStart"/>
            <w:r>
              <w:rPr>
                <w:rFonts w:ascii="Times New Roman" w:hAnsi="Times New Roman"/>
                <w:color w:val="000000"/>
              </w:rPr>
              <w:t>_»  _</w:t>
            </w:r>
            <w:proofErr w:type="gramEnd"/>
            <w:r>
              <w:rPr>
                <w:rFonts w:ascii="Times New Roman" w:hAnsi="Times New Roman"/>
                <w:color w:val="000000"/>
              </w:rPr>
              <w:t>____  2021 г.</w:t>
            </w:r>
            <w:r>
              <w:rPr>
                <w:rFonts w:ascii="Times New Roman" w:hAnsi="Times New Roman"/>
                <w:color w:val="000000"/>
              </w:rPr>
              <w:t xml:space="preserve">            </w:t>
            </w:r>
          </w:p>
          <w:p w14:paraId="44DC8957" w14:textId="77777777" w:rsidR="00914367" w:rsidRPr="008D259E" w:rsidRDefault="00914367" w:rsidP="009143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D259E">
              <w:rPr>
                <w:color w:val="000000"/>
              </w:rPr>
              <w:t xml:space="preserve">                                                    </w:t>
            </w:r>
          </w:p>
          <w:p w14:paraId="5B8DBA6D" w14:textId="65719111" w:rsidR="00914367" w:rsidRPr="008D259E" w:rsidRDefault="00914367" w:rsidP="009143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D259E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                       </w:t>
            </w:r>
            <w:r w:rsidRPr="008D259E">
              <w:rPr>
                <w:color w:val="000000"/>
              </w:rPr>
              <w:t xml:space="preserve">                               </w:t>
            </w:r>
          </w:p>
          <w:p w14:paraId="6735D00C" w14:textId="77777777" w:rsidR="00914367" w:rsidRPr="008D259E" w:rsidRDefault="00914367" w:rsidP="009143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</w:t>
            </w:r>
            <w:r w:rsidRPr="008D259E">
              <w:rPr>
                <w:color w:val="000000"/>
              </w:rPr>
              <w:t xml:space="preserve">                         </w:t>
            </w:r>
            <w:r>
              <w:rPr>
                <w:color w:val="000000"/>
              </w:rPr>
              <w:t xml:space="preserve">                 </w:t>
            </w:r>
            <w:r w:rsidRPr="008D259E">
              <w:rPr>
                <w:color w:val="000000"/>
              </w:rPr>
              <w:t xml:space="preserve">          </w:t>
            </w:r>
          </w:p>
        </w:tc>
      </w:tr>
    </w:tbl>
    <w:p w14:paraId="0BCA9A55" w14:textId="19848A2A" w:rsidR="00914367" w:rsidRDefault="00914367" w:rsidP="006D5A2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«Карломарксовская СОШ» Кизлярского района РД</w:t>
      </w:r>
    </w:p>
    <w:p w14:paraId="5BE9BD24" w14:textId="77777777" w:rsidR="00914367" w:rsidRDefault="00914367" w:rsidP="006D5A2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9AD1CDC" w14:textId="7E4FF151" w:rsidR="006D5A2D" w:rsidRPr="005263BA" w:rsidRDefault="006D5A2D" w:rsidP="006D5A2D">
      <w:pPr>
        <w:spacing w:line="36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5263BA">
        <w:rPr>
          <w:rFonts w:ascii="Times New Roman" w:hAnsi="Times New Roman"/>
          <w:b/>
          <w:sz w:val="32"/>
          <w:szCs w:val="32"/>
        </w:rPr>
        <w:t>РАБОЧАЯ ПРОГРАММА</w:t>
      </w:r>
      <w:r w:rsidRPr="005263BA">
        <w:rPr>
          <w:rFonts w:ascii="Times New Roman" w:eastAsia="Calibri" w:hAnsi="Times New Roman"/>
          <w:b/>
          <w:sz w:val="32"/>
          <w:szCs w:val="32"/>
        </w:rPr>
        <w:t xml:space="preserve">                                                                 </w:t>
      </w:r>
      <w:r w:rsidRPr="005263BA">
        <w:rPr>
          <w:rFonts w:ascii="Times New Roman" w:hAnsi="Times New Roman"/>
          <w:b/>
          <w:sz w:val="32"/>
          <w:szCs w:val="32"/>
        </w:rPr>
        <w:t>ВНЕУРОЧНОЙ ДЕЯТЕЛЬНОСТИ</w:t>
      </w:r>
    </w:p>
    <w:p w14:paraId="4138FB83" w14:textId="2B23803B" w:rsidR="006D5A2D" w:rsidRPr="005263BA" w:rsidRDefault="006D5A2D" w:rsidP="006D5A2D">
      <w:pPr>
        <w:keepNext/>
        <w:tabs>
          <w:tab w:val="left" w:pos="708"/>
        </w:tabs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263BA">
        <w:rPr>
          <w:rFonts w:ascii="Times New Roman" w:hAnsi="Times New Roman"/>
          <w:b/>
          <w:sz w:val="32"/>
          <w:szCs w:val="32"/>
        </w:rPr>
        <w:t>«</w:t>
      </w:r>
      <w:r w:rsidR="00914367">
        <w:rPr>
          <w:rFonts w:ascii="Times New Roman" w:hAnsi="Times New Roman"/>
          <w:b/>
          <w:sz w:val="32"/>
          <w:szCs w:val="32"/>
        </w:rPr>
        <w:t>Мир танца</w:t>
      </w:r>
      <w:r w:rsidRPr="005263BA">
        <w:rPr>
          <w:rFonts w:ascii="Times New Roman" w:hAnsi="Times New Roman"/>
          <w:b/>
          <w:sz w:val="32"/>
          <w:szCs w:val="32"/>
        </w:rPr>
        <w:t>»</w:t>
      </w:r>
    </w:p>
    <w:p w14:paraId="4215B764" w14:textId="07B7FF82" w:rsidR="006D5A2D" w:rsidRPr="005263BA" w:rsidRDefault="00914367" w:rsidP="006D5A2D">
      <w:pPr>
        <w:keepNext/>
        <w:tabs>
          <w:tab w:val="left" w:pos="708"/>
        </w:tabs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 «б»</w:t>
      </w:r>
      <w:r w:rsidR="006D5A2D" w:rsidRPr="005263BA">
        <w:rPr>
          <w:rFonts w:ascii="Times New Roman" w:hAnsi="Times New Roman"/>
          <w:b/>
          <w:sz w:val="32"/>
          <w:szCs w:val="32"/>
        </w:rPr>
        <w:t xml:space="preserve"> класс</w:t>
      </w:r>
    </w:p>
    <w:p w14:paraId="4E7D0EA1" w14:textId="77777777" w:rsidR="006D5A2D" w:rsidRPr="001B4201" w:rsidRDefault="006D5A2D" w:rsidP="006D5A2D">
      <w:pPr>
        <w:rPr>
          <w:rFonts w:ascii="Times New Roman" w:eastAsia="Calibri" w:hAnsi="Times New Roman"/>
          <w:b/>
          <w:sz w:val="28"/>
          <w:szCs w:val="28"/>
        </w:rPr>
      </w:pPr>
    </w:p>
    <w:p w14:paraId="2EA70AA2" w14:textId="77777777" w:rsidR="006D5A2D" w:rsidRPr="001B4201" w:rsidRDefault="006D5A2D" w:rsidP="006D5A2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94FC204" w14:textId="77777777" w:rsidR="006D5A2D" w:rsidRPr="00197D2A" w:rsidRDefault="006D5A2D" w:rsidP="006D5A2D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3D2F322" w14:textId="77777777" w:rsidR="006D5A2D" w:rsidRPr="00197D2A" w:rsidRDefault="006D5A2D" w:rsidP="006D5A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EC65DD5" w14:textId="77777777" w:rsidR="006D5A2D" w:rsidRPr="00197D2A" w:rsidRDefault="006D5A2D" w:rsidP="006D5A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</w:p>
    <w:p w14:paraId="0B0A7F3C" w14:textId="77777777" w:rsidR="006D5A2D" w:rsidRDefault="006D5A2D" w:rsidP="006D5A2D">
      <w:pPr>
        <w:widowControl w:val="0"/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CBFE5E2" w14:textId="77777777" w:rsidR="006D5A2D" w:rsidRDefault="006D5A2D" w:rsidP="006D5A2D">
      <w:pPr>
        <w:widowControl w:val="0"/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8E2D4B5" w14:textId="77777777" w:rsidR="006D5A2D" w:rsidRDefault="006D5A2D" w:rsidP="006D5A2D">
      <w:pPr>
        <w:widowControl w:val="0"/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431845A" w14:textId="57CD695D" w:rsidR="00914367" w:rsidRPr="00914367" w:rsidRDefault="00914367" w:rsidP="009143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Составитель</w:t>
      </w:r>
      <w:r w:rsidRPr="00197D2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Шах И.П.</w:t>
      </w:r>
    </w:p>
    <w:p w14:paraId="11071A25" w14:textId="77777777" w:rsidR="006D5A2D" w:rsidRDefault="006D5A2D" w:rsidP="006D5A2D">
      <w:pPr>
        <w:rPr>
          <w:rFonts w:ascii="Times New Roman" w:hAnsi="Times New Roman"/>
          <w:b/>
          <w:sz w:val="24"/>
          <w:szCs w:val="24"/>
        </w:rPr>
      </w:pPr>
    </w:p>
    <w:p w14:paraId="5882B09E" w14:textId="77777777" w:rsidR="006D5A2D" w:rsidRDefault="006D5A2D" w:rsidP="006D5A2D">
      <w:pPr>
        <w:rPr>
          <w:rFonts w:ascii="Times New Roman" w:hAnsi="Times New Roman"/>
          <w:b/>
          <w:sz w:val="24"/>
          <w:szCs w:val="24"/>
        </w:rPr>
      </w:pPr>
    </w:p>
    <w:p w14:paraId="28BE7990" w14:textId="77777777" w:rsidR="006D5A2D" w:rsidRDefault="006D5A2D" w:rsidP="006D5A2D">
      <w:pPr>
        <w:rPr>
          <w:rFonts w:ascii="Times New Roman" w:hAnsi="Times New Roman"/>
          <w:b/>
          <w:sz w:val="24"/>
          <w:szCs w:val="24"/>
        </w:rPr>
      </w:pPr>
    </w:p>
    <w:p w14:paraId="2E4A4CD3" w14:textId="42B959A3" w:rsidR="006D5A2D" w:rsidRPr="007525FC" w:rsidRDefault="0081550B" w:rsidP="006D5A2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2EEE23B7">
          <v:rect id="_x0000_s1033" style="position:absolute;left:0;text-align:left;margin-left:235.2pt;margin-top:19.05pt;width:41.25pt;height:24pt;z-index:251662336" strokecolor="white"/>
        </w:pict>
      </w:r>
      <w:r w:rsidR="00914367">
        <w:rPr>
          <w:rFonts w:ascii="Times New Roman" w:hAnsi="Times New Roman"/>
          <w:b/>
          <w:noProof/>
          <w:sz w:val="24"/>
          <w:szCs w:val="24"/>
        </w:rPr>
        <w:t>2021-2022 учебный год</w:t>
      </w:r>
    </w:p>
    <w:p w14:paraId="73720760" w14:textId="77777777" w:rsidR="00E5631A" w:rsidRDefault="00E5631A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891EE13" w14:textId="77777777" w:rsidR="006D5A2D" w:rsidRDefault="006D5A2D" w:rsidP="006D5A2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14:paraId="11674704" w14:textId="77777777" w:rsidR="006D5A2D" w:rsidRPr="000B5CAA" w:rsidRDefault="006D5A2D" w:rsidP="006D5A2D">
      <w:pPr>
        <w:pStyle w:val="a5"/>
        <w:numPr>
          <w:ilvl w:val="0"/>
          <w:numId w:val="32"/>
        </w:numPr>
        <w:spacing w:after="0" w:line="360" w:lineRule="auto"/>
        <w:ind w:left="1134" w:hanging="425"/>
        <w:rPr>
          <w:rFonts w:ascii="Times New Roman" w:hAnsi="Times New Roman"/>
          <w:sz w:val="24"/>
          <w:szCs w:val="24"/>
        </w:rPr>
      </w:pPr>
      <w:r w:rsidRPr="000B5CAA">
        <w:rPr>
          <w:rFonts w:ascii="Times New Roman" w:hAnsi="Times New Roman"/>
          <w:sz w:val="24"/>
          <w:szCs w:val="24"/>
        </w:rPr>
        <w:t>Результаты освоения курса внеурочной деятельности…….………………………….3</w:t>
      </w:r>
    </w:p>
    <w:p w14:paraId="421C1E86" w14:textId="77777777" w:rsidR="006D5A2D" w:rsidRPr="000B5CAA" w:rsidRDefault="006D5A2D" w:rsidP="006D5A2D">
      <w:pPr>
        <w:pStyle w:val="a5"/>
        <w:numPr>
          <w:ilvl w:val="0"/>
          <w:numId w:val="32"/>
        </w:numPr>
        <w:spacing w:after="0" w:line="360" w:lineRule="auto"/>
        <w:ind w:left="1134" w:hanging="425"/>
        <w:rPr>
          <w:rFonts w:ascii="Times New Roman" w:hAnsi="Times New Roman"/>
          <w:sz w:val="24"/>
          <w:szCs w:val="24"/>
          <w:lang w:eastAsia="ru-RU"/>
        </w:rPr>
      </w:pPr>
      <w:r w:rsidRPr="000B5CAA">
        <w:rPr>
          <w:rFonts w:ascii="Times New Roman" w:hAnsi="Times New Roman"/>
          <w:sz w:val="24"/>
          <w:szCs w:val="24"/>
          <w:lang w:eastAsia="ru-RU"/>
        </w:rPr>
        <w:t>Содержание курса внеурочной деятельности с указанием форм организации и видов деятельности………………………………………………………</w:t>
      </w:r>
      <w:r w:rsidR="002B200C">
        <w:rPr>
          <w:rFonts w:ascii="Times New Roman" w:hAnsi="Times New Roman"/>
          <w:sz w:val="24"/>
          <w:szCs w:val="24"/>
          <w:lang w:eastAsia="ru-RU"/>
        </w:rPr>
        <w:t>………………5</w:t>
      </w:r>
    </w:p>
    <w:p w14:paraId="4BCBCBC0" w14:textId="77777777" w:rsidR="006D5A2D" w:rsidRPr="000B5CAA" w:rsidRDefault="006D5A2D" w:rsidP="006D5A2D">
      <w:pPr>
        <w:pStyle w:val="a5"/>
        <w:numPr>
          <w:ilvl w:val="0"/>
          <w:numId w:val="32"/>
        </w:numPr>
        <w:spacing w:after="0" w:line="360" w:lineRule="auto"/>
        <w:ind w:left="1134" w:hanging="425"/>
        <w:rPr>
          <w:rFonts w:ascii="Times New Roman" w:hAnsi="Times New Roman"/>
          <w:sz w:val="24"/>
          <w:szCs w:val="24"/>
          <w:lang w:eastAsia="ru-RU"/>
        </w:rPr>
      </w:pPr>
      <w:r w:rsidRPr="000B5CAA">
        <w:rPr>
          <w:rFonts w:ascii="Times New Roman" w:hAnsi="Times New Roman"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 …………….……..………………………………………………………...</w:t>
      </w:r>
      <w:r w:rsidR="007A3412">
        <w:rPr>
          <w:rFonts w:ascii="Times New Roman" w:hAnsi="Times New Roman"/>
          <w:sz w:val="24"/>
          <w:szCs w:val="24"/>
          <w:lang w:eastAsia="ru-RU"/>
        </w:rPr>
        <w:t>7</w:t>
      </w:r>
    </w:p>
    <w:p w14:paraId="6454731E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6D13518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2EEA279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7DBE41B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CACC3B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409C6E7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6207319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5EC3E20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3184CBC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6448C8E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ED10FA3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551A7D8" w14:textId="77777777" w:rsidR="006D5A2D" w:rsidRDefault="006D5A2D" w:rsidP="00E56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8A0FC2F" w14:textId="77777777" w:rsidR="00553886" w:rsidRDefault="00553886" w:rsidP="006D5A2D">
      <w:pPr>
        <w:rPr>
          <w:rFonts w:ascii="Times New Roman" w:hAnsi="Times New Roman"/>
          <w:b/>
          <w:sz w:val="32"/>
          <w:szCs w:val="32"/>
        </w:rPr>
      </w:pPr>
    </w:p>
    <w:p w14:paraId="12F77470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A3AAC9A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7FC6775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919F9B4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48D2E27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7307E1D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A62E03F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E41B630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9F73F75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D4A3442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2C3B022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848A7E6" w14:textId="77777777" w:rsidR="00553886" w:rsidRDefault="00553886" w:rsidP="0055388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65DE818" w14:textId="77777777" w:rsidR="00553886" w:rsidRDefault="00553886" w:rsidP="00553886">
      <w:pPr>
        <w:rPr>
          <w:rFonts w:ascii="Times New Roman" w:hAnsi="Times New Roman"/>
          <w:b/>
          <w:sz w:val="32"/>
          <w:szCs w:val="32"/>
        </w:rPr>
      </w:pPr>
    </w:p>
    <w:p w14:paraId="5B9D9A6A" w14:textId="2BA61ED8" w:rsidR="006D5A2D" w:rsidRDefault="006D5A2D" w:rsidP="002B200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A61">
        <w:rPr>
          <w:rFonts w:ascii="Times New Roman" w:eastAsia="Calibri" w:hAnsi="Times New Roman"/>
          <w:sz w:val="24"/>
          <w:szCs w:val="24"/>
        </w:rPr>
        <w:t>Рабочая пр</w:t>
      </w:r>
      <w:r>
        <w:rPr>
          <w:rFonts w:ascii="Times New Roman" w:eastAsia="Calibri" w:hAnsi="Times New Roman"/>
          <w:sz w:val="24"/>
          <w:szCs w:val="24"/>
        </w:rPr>
        <w:t>ограмма внеурочной деятельности «</w:t>
      </w:r>
      <w:r w:rsidR="00914367">
        <w:rPr>
          <w:rFonts w:ascii="Times New Roman" w:eastAsia="Calibri" w:hAnsi="Times New Roman"/>
          <w:sz w:val="24"/>
          <w:szCs w:val="24"/>
        </w:rPr>
        <w:t>Мир танца</w:t>
      </w:r>
      <w:r>
        <w:rPr>
          <w:rFonts w:ascii="Times New Roman" w:eastAsia="Calibri" w:hAnsi="Times New Roman"/>
          <w:sz w:val="24"/>
          <w:szCs w:val="24"/>
        </w:rPr>
        <w:t>»</w:t>
      </w:r>
      <w:r w:rsidRPr="009F7A61">
        <w:rPr>
          <w:rFonts w:ascii="Times New Roman" w:eastAsia="Calibri" w:hAnsi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</w:t>
      </w:r>
      <w:r>
        <w:rPr>
          <w:rFonts w:ascii="Times New Roman" w:eastAsia="Calibri" w:hAnsi="Times New Roman"/>
          <w:sz w:val="24"/>
          <w:szCs w:val="24"/>
        </w:rPr>
        <w:t>основного</w:t>
      </w:r>
      <w:r w:rsidRPr="009F7A61">
        <w:rPr>
          <w:rFonts w:ascii="Times New Roman" w:eastAsia="Calibri" w:hAnsi="Times New Roman"/>
          <w:sz w:val="24"/>
          <w:szCs w:val="24"/>
        </w:rPr>
        <w:t xml:space="preserve"> общего образования, </w:t>
      </w:r>
      <w:r w:rsidRPr="000577C0">
        <w:rPr>
          <w:rFonts w:ascii="Times New Roman" w:eastAsia="Calibri" w:hAnsi="Times New Roman"/>
          <w:sz w:val="24"/>
          <w:szCs w:val="24"/>
        </w:rPr>
        <w:t>планируемых результатов освоения основной образовательной программы основного общего образования</w:t>
      </w:r>
      <w:r w:rsidRPr="009F7A6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839A91A" w14:textId="77777777" w:rsidR="006D5A2D" w:rsidRPr="009F7A61" w:rsidRDefault="006D5A2D" w:rsidP="002B200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19270E" w14:textId="77777777" w:rsidR="006D5A2D" w:rsidRDefault="006D5A2D" w:rsidP="002B200C">
      <w:pPr>
        <w:pStyle w:val="1"/>
        <w:numPr>
          <w:ilvl w:val="0"/>
          <w:numId w:val="37"/>
        </w:numPr>
        <w:spacing w:line="360" w:lineRule="auto"/>
      </w:pPr>
      <w:bookmarkStart w:id="0" w:name="_Toc445244238"/>
      <w:r>
        <w:t>Р</w:t>
      </w:r>
      <w:r w:rsidRPr="0052617F">
        <w:t xml:space="preserve">езультаты </w:t>
      </w:r>
      <w:r>
        <w:t>освоения курса внеурочной деятельности</w:t>
      </w:r>
      <w:bookmarkEnd w:id="0"/>
    </w:p>
    <w:p w14:paraId="4AFC3168" w14:textId="77777777" w:rsidR="00EA6A6D" w:rsidRPr="00EA6A6D" w:rsidRDefault="00EA6A6D" w:rsidP="002B200C">
      <w:pPr>
        <w:spacing w:line="360" w:lineRule="auto"/>
        <w:rPr>
          <w:lang w:eastAsia="ru-RU"/>
        </w:rPr>
      </w:pPr>
    </w:p>
    <w:p w14:paraId="48003D25" w14:textId="43E6265C" w:rsidR="00B633D9" w:rsidRDefault="00CA6076" w:rsidP="002B200C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6D5A2D">
        <w:rPr>
          <w:rFonts w:ascii="Times New Roman" w:hAnsi="Times New Roman"/>
          <w:b/>
          <w:i/>
          <w:sz w:val="24"/>
          <w:szCs w:val="24"/>
        </w:rPr>
        <w:t>Л</w:t>
      </w:r>
      <w:r w:rsidR="007072DF" w:rsidRPr="006D5A2D">
        <w:rPr>
          <w:rFonts w:ascii="Times New Roman" w:hAnsi="Times New Roman"/>
          <w:b/>
          <w:i/>
          <w:sz w:val="24"/>
          <w:szCs w:val="24"/>
        </w:rPr>
        <w:t xml:space="preserve">ичностными </w:t>
      </w:r>
      <w:r w:rsidRPr="006D5A2D">
        <w:rPr>
          <w:rFonts w:ascii="Times New Roman" w:hAnsi="Times New Roman"/>
          <w:b/>
          <w:i/>
          <w:sz w:val="24"/>
          <w:szCs w:val="24"/>
        </w:rPr>
        <w:t>результатами</w:t>
      </w:r>
      <w:r w:rsidR="008F3EA7">
        <w:rPr>
          <w:rFonts w:ascii="Times New Roman" w:hAnsi="Times New Roman"/>
          <w:sz w:val="24"/>
          <w:szCs w:val="24"/>
        </w:rPr>
        <w:t xml:space="preserve"> освоения курса внеурочной деятельности</w:t>
      </w:r>
      <w:r w:rsidRPr="00CA6076">
        <w:rPr>
          <w:rFonts w:ascii="Times New Roman" w:hAnsi="Times New Roman"/>
          <w:sz w:val="24"/>
          <w:szCs w:val="24"/>
        </w:rPr>
        <w:t xml:space="preserve"> «</w:t>
      </w:r>
      <w:r w:rsidR="00914367">
        <w:rPr>
          <w:rFonts w:ascii="Times New Roman" w:hAnsi="Times New Roman"/>
          <w:sz w:val="24"/>
          <w:szCs w:val="24"/>
        </w:rPr>
        <w:t>Мир танца</w:t>
      </w:r>
      <w:r w:rsidRPr="00CA6076">
        <w:rPr>
          <w:rFonts w:ascii="Times New Roman" w:hAnsi="Times New Roman"/>
          <w:sz w:val="24"/>
          <w:szCs w:val="24"/>
        </w:rPr>
        <w:t>» являются:</w:t>
      </w:r>
    </w:p>
    <w:p w14:paraId="4C369087" w14:textId="77777777" w:rsidR="00CA6076" w:rsidRPr="006D5A2D" w:rsidRDefault="006D5A2D" w:rsidP="002B200C">
      <w:pPr>
        <w:pStyle w:val="a5"/>
        <w:numPr>
          <w:ilvl w:val="0"/>
          <w:numId w:val="39"/>
        </w:num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072DF" w:rsidRPr="006D5A2D">
        <w:rPr>
          <w:rFonts w:ascii="Times New Roman" w:hAnsi="Times New Roman"/>
          <w:sz w:val="24"/>
          <w:szCs w:val="24"/>
        </w:rPr>
        <w:t>р</w:t>
      </w:r>
      <w:r w:rsidR="00CA6076" w:rsidRPr="006D5A2D">
        <w:rPr>
          <w:rFonts w:ascii="Times New Roman" w:hAnsi="Times New Roman"/>
          <w:sz w:val="24"/>
          <w:szCs w:val="24"/>
        </w:rPr>
        <w:t>азвитие художественно-эстетического вкуса, проявляющееся в эмоционально-ценностном отношении к искусству;</w:t>
      </w:r>
    </w:p>
    <w:p w14:paraId="64536DF2" w14:textId="77777777" w:rsidR="00CA6076" w:rsidRDefault="006D5A2D" w:rsidP="002B200C">
      <w:pPr>
        <w:pStyle w:val="a5"/>
        <w:numPr>
          <w:ilvl w:val="0"/>
          <w:numId w:val="39"/>
        </w:num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072DF">
        <w:rPr>
          <w:rFonts w:ascii="Times New Roman" w:hAnsi="Times New Roman"/>
          <w:sz w:val="24"/>
          <w:szCs w:val="24"/>
        </w:rPr>
        <w:t>р</w:t>
      </w:r>
      <w:r w:rsidR="00CA6076">
        <w:rPr>
          <w:rFonts w:ascii="Times New Roman" w:hAnsi="Times New Roman"/>
          <w:sz w:val="24"/>
          <w:szCs w:val="24"/>
        </w:rPr>
        <w:t>еализация творческого потенциала в процессе коллективного (или индивидуального) исполнения танцевальных образов;</w:t>
      </w:r>
    </w:p>
    <w:p w14:paraId="6FADD41F" w14:textId="77777777" w:rsidR="00CA6076" w:rsidRDefault="006D5A2D" w:rsidP="002B200C">
      <w:pPr>
        <w:pStyle w:val="a5"/>
        <w:numPr>
          <w:ilvl w:val="0"/>
          <w:numId w:val="39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072DF">
        <w:rPr>
          <w:rFonts w:ascii="Times New Roman" w:hAnsi="Times New Roman"/>
          <w:sz w:val="24"/>
          <w:szCs w:val="24"/>
        </w:rPr>
        <w:t>п</w:t>
      </w:r>
      <w:r w:rsidR="00CA6076">
        <w:rPr>
          <w:rFonts w:ascii="Times New Roman" w:hAnsi="Times New Roman"/>
          <w:sz w:val="24"/>
          <w:szCs w:val="24"/>
        </w:rPr>
        <w:t>озитивная оценка своих танцева</w:t>
      </w:r>
      <w:r w:rsidR="00EA6A6D">
        <w:rPr>
          <w:rFonts w:ascii="Times New Roman" w:hAnsi="Times New Roman"/>
          <w:sz w:val="24"/>
          <w:szCs w:val="24"/>
        </w:rPr>
        <w:t>льных и творческих способностей;</w:t>
      </w:r>
    </w:p>
    <w:p w14:paraId="7AAFA916" w14:textId="77777777" w:rsidR="00CA6076" w:rsidRPr="007072DF" w:rsidRDefault="00EA6A6D" w:rsidP="002B200C">
      <w:pPr>
        <w:pStyle w:val="a5"/>
        <w:numPr>
          <w:ilvl w:val="0"/>
          <w:numId w:val="39"/>
        </w:num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</w:t>
      </w:r>
      <w:r w:rsidR="006D5A2D">
        <w:rPr>
          <w:rFonts w:ascii="Times New Roman" w:hAnsi="Times New Roman"/>
          <w:sz w:val="24"/>
          <w:szCs w:val="24"/>
        </w:rPr>
        <w:t xml:space="preserve">мение </w:t>
      </w:r>
      <w:r w:rsidR="007072DF" w:rsidRPr="007072DF">
        <w:rPr>
          <w:rFonts w:ascii="Times New Roman" w:hAnsi="Times New Roman"/>
          <w:sz w:val="24"/>
          <w:szCs w:val="24"/>
        </w:rPr>
        <w:t>в</w:t>
      </w:r>
      <w:r w:rsidR="00CA6076" w:rsidRPr="007072DF">
        <w:rPr>
          <w:rFonts w:ascii="Times New Roman" w:hAnsi="Times New Roman"/>
          <w:sz w:val="24"/>
          <w:szCs w:val="24"/>
        </w:rPr>
        <w:t>ысказывать личностно-оценочные суждения о роли хореографии в жизни;</w:t>
      </w:r>
    </w:p>
    <w:p w14:paraId="3FF6ACB3" w14:textId="77777777" w:rsidR="00CA6076" w:rsidRDefault="00EA6A6D" w:rsidP="002B200C">
      <w:pPr>
        <w:pStyle w:val="a5"/>
        <w:numPr>
          <w:ilvl w:val="0"/>
          <w:numId w:val="13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072DF" w:rsidRPr="006D5A2D">
        <w:rPr>
          <w:rFonts w:ascii="Times New Roman" w:hAnsi="Times New Roman"/>
          <w:sz w:val="24"/>
          <w:szCs w:val="24"/>
        </w:rPr>
        <w:t>п</w:t>
      </w:r>
      <w:r w:rsidR="006D5A2D">
        <w:rPr>
          <w:rFonts w:ascii="Times New Roman" w:hAnsi="Times New Roman"/>
          <w:sz w:val="24"/>
          <w:szCs w:val="24"/>
        </w:rPr>
        <w:t>роявлени</w:t>
      </w:r>
      <w:r>
        <w:rPr>
          <w:rFonts w:ascii="Times New Roman" w:hAnsi="Times New Roman"/>
          <w:sz w:val="24"/>
          <w:szCs w:val="24"/>
        </w:rPr>
        <w:t>е творческой инициативы</w:t>
      </w:r>
      <w:r w:rsidR="00CA6076" w:rsidRPr="006D5A2D">
        <w:rPr>
          <w:rFonts w:ascii="Times New Roman" w:hAnsi="Times New Roman"/>
          <w:sz w:val="24"/>
          <w:szCs w:val="24"/>
        </w:rPr>
        <w:t xml:space="preserve"> в различных сферах художест</w:t>
      </w:r>
      <w:r w:rsidR="008F3EA7">
        <w:rPr>
          <w:rFonts w:ascii="Times New Roman" w:hAnsi="Times New Roman"/>
          <w:sz w:val="24"/>
          <w:szCs w:val="24"/>
        </w:rPr>
        <w:t>венно-творческой деятельности</w:t>
      </w:r>
      <w:r w:rsidR="00CA6076" w:rsidRPr="006D5A2D">
        <w:rPr>
          <w:rFonts w:ascii="Times New Roman" w:hAnsi="Times New Roman"/>
          <w:sz w:val="24"/>
          <w:szCs w:val="24"/>
        </w:rPr>
        <w:t>.</w:t>
      </w:r>
    </w:p>
    <w:p w14:paraId="754C24AB" w14:textId="77777777" w:rsidR="00EA6A6D" w:rsidRPr="006D5A2D" w:rsidRDefault="00EA6A6D" w:rsidP="002B200C">
      <w:pPr>
        <w:pStyle w:val="a5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0527A591" w14:textId="77777777" w:rsidR="00762E57" w:rsidRPr="00EA6A6D" w:rsidRDefault="007072DF" w:rsidP="002B200C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EA6A6D">
        <w:rPr>
          <w:rFonts w:ascii="Times New Roman" w:hAnsi="Times New Roman"/>
          <w:b/>
          <w:i/>
          <w:sz w:val="24"/>
          <w:szCs w:val="24"/>
        </w:rPr>
        <w:t>Метапредметные</w:t>
      </w:r>
      <w:r w:rsidR="00EA6A6D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="00CA6076" w:rsidRPr="00EA6A6D">
        <w:rPr>
          <w:rFonts w:ascii="Times New Roman" w:hAnsi="Times New Roman"/>
          <w:b/>
          <w:i/>
          <w:sz w:val="24"/>
          <w:szCs w:val="24"/>
        </w:rPr>
        <w:t>:</w:t>
      </w:r>
    </w:p>
    <w:p w14:paraId="5D075F73" w14:textId="77777777" w:rsidR="00762E57" w:rsidRPr="00762E57" w:rsidRDefault="00EA6A6D" w:rsidP="002B200C">
      <w:pPr>
        <w:pStyle w:val="a5"/>
        <w:numPr>
          <w:ilvl w:val="0"/>
          <w:numId w:val="13"/>
        </w:numPr>
        <w:spacing w:after="0" w:line="360" w:lineRule="auto"/>
        <w:ind w:left="0" w:firstLine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умение учащихся</w:t>
      </w:r>
      <w:r w:rsidR="00762E57" w:rsidRPr="00762E57">
        <w:rPr>
          <w:rFonts w:ascii="Times New Roman" w:hAnsi="Times New Roman"/>
          <w:sz w:val="24"/>
          <w:szCs w:val="24"/>
          <w:lang w:eastAsia="ru-RU"/>
        </w:rPr>
        <w:t xml:space="preserve"> двигаться в соответствии с разнообразным </w:t>
      </w:r>
      <w:r w:rsidR="000A1376">
        <w:rPr>
          <w:rFonts w:ascii="Times New Roman" w:hAnsi="Times New Roman"/>
          <w:sz w:val="24"/>
          <w:szCs w:val="24"/>
          <w:lang w:eastAsia="ru-RU"/>
        </w:rPr>
        <w:t xml:space="preserve">характером музыки, различать и </w:t>
      </w:r>
      <w:r w:rsidR="00762E57" w:rsidRPr="00762E57">
        <w:rPr>
          <w:rFonts w:ascii="Times New Roman" w:hAnsi="Times New Roman"/>
          <w:sz w:val="24"/>
          <w:szCs w:val="24"/>
          <w:lang w:eastAsia="ru-RU"/>
        </w:rPr>
        <w:t>точно передавать в движениях начало и окончание музыкальных фраз, передавать в движении простейший ритмический рисунок;</w:t>
      </w:r>
    </w:p>
    <w:p w14:paraId="7EE5AC52" w14:textId="77777777" w:rsidR="00762E57" w:rsidRPr="00EA6A6D" w:rsidRDefault="00EA6A6D" w:rsidP="002B200C">
      <w:pPr>
        <w:pStyle w:val="a5"/>
        <w:numPr>
          <w:ilvl w:val="0"/>
          <w:numId w:val="13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планирование своих  действий</w:t>
      </w:r>
      <w:r w:rsidR="00762E57" w:rsidRPr="00EA6A6D">
        <w:rPr>
          <w:rFonts w:ascii="Times New Roman" w:hAnsi="Times New Roman"/>
          <w:sz w:val="24"/>
          <w:szCs w:val="24"/>
          <w:lang w:eastAsia="ru-RU"/>
        </w:rPr>
        <w:t xml:space="preserve"> в соответствии с поставленной задачей и условиями ее реализации;</w:t>
      </w:r>
    </w:p>
    <w:p w14:paraId="4C10B50F" w14:textId="77777777" w:rsidR="00A07387" w:rsidRPr="00EA6A6D" w:rsidRDefault="00EA6A6D" w:rsidP="002B200C">
      <w:pPr>
        <w:pStyle w:val="a5"/>
        <w:numPr>
          <w:ilvl w:val="0"/>
          <w:numId w:val="13"/>
        </w:num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способность</w:t>
      </w:r>
      <w:r w:rsidR="00A07387" w:rsidRPr="00EA6A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определять </w:t>
      </w:r>
      <w:r w:rsidR="00A07387" w:rsidRPr="00EA6A6D">
        <w:rPr>
          <w:rFonts w:ascii="Times New Roman" w:hAnsi="Times New Roman"/>
          <w:sz w:val="24"/>
          <w:szCs w:val="24"/>
        </w:rPr>
        <w:t>особенности взаимодействия хореографии с другими видами искусства (литература, музыка, театр, изобразительное искусство);</w:t>
      </w:r>
    </w:p>
    <w:p w14:paraId="37FED040" w14:textId="77777777" w:rsidR="00A07387" w:rsidRDefault="00EA6A6D" w:rsidP="002B200C">
      <w:pPr>
        <w:pStyle w:val="a5"/>
        <w:numPr>
          <w:ilvl w:val="0"/>
          <w:numId w:val="13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умение </w:t>
      </w:r>
      <w:r w:rsidR="000A1376" w:rsidRPr="00EA6A6D">
        <w:rPr>
          <w:rFonts w:ascii="Times New Roman" w:hAnsi="Times New Roman"/>
          <w:sz w:val="24"/>
          <w:szCs w:val="24"/>
        </w:rPr>
        <w:t>находить ассоциативные</w:t>
      </w:r>
      <w:r w:rsidR="00A07387" w:rsidRPr="00EA6A6D">
        <w:rPr>
          <w:rFonts w:ascii="Times New Roman" w:hAnsi="Times New Roman"/>
          <w:sz w:val="24"/>
          <w:szCs w:val="24"/>
        </w:rPr>
        <w:t xml:space="preserve"> связи между художественными образами в</w:t>
      </w:r>
      <w:r w:rsidR="000A1376" w:rsidRPr="00EA6A6D">
        <w:rPr>
          <w:rFonts w:ascii="Times New Roman" w:hAnsi="Times New Roman"/>
          <w:sz w:val="24"/>
          <w:szCs w:val="24"/>
        </w:rPr>
        <w:t xml:space="preserve"> танце и других видах искусства.</w:t>
      </w:r>
    </w:p>
    <w:p w14:paraId="4587EBE2" w14:textId="77777777" w:rsidR="00EA6A6D" w:rsidRPr="00EA6A6D" w:rsidRDefault="00EA6A6D" w:rsidP="002B200C">
      <w:pPr>
        <w:pStyle w:val="a5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0A7125A1" w14:textId="77777777" w:rsidR="003E3396" w:rsidRPr="00EA6A6D" w:rsidRDefault="00EA6A6D" w:rsidP="002B200C">
      <w:pPr>
        <w:spacing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Предметные</w:t>
      </w:r>
      <w:r w:rsidR="002B200C">
        <w:rPr>
          <w:rFonts w:ascii="Times New Roman" w:hAnsi="Times New Roman"/>
          <w:b/>
          <w:i/>
          <w:sz w:val="24"/>
          <w:szCs w:val="24"/>
        </w:rPr>
        <w:t xml:space="preserve"> результа</w:t>
      </w:r>
      <w:r>
        <w:rPr>
          <w:rFonts w:ascii="Times New Roman" w:hAnsi="Times New Roman"/>
          <w:b/>
          <w:i/>
          <w:sz w:val="24"/>
          <w:szCs w:val="24"/>
        </w:rPr>
        <w:t>ты</w:t>
      </w:r>
      <w:r w:rsidR="003E3396" w:rsidRPr="00EA6A6D">
        <w:rPr>
          <w:rFonts w:ascii="Times New Roman" w:hAnsi="Times New Roman"/>
          <w:b/>
          <w:i/>
          <w:sz w:val="24"/>
          <w:szCs w:val="24"/>
        </w:rPr>
        <w:t>:</w:t>
      </w:r>
    </w:p>
    <w:p w14:paraId="31BD53E0" w14:textId="77777777" w:rsidR="003E3396" w:rsidRDefault="002B200C" w:rsidP="002B200C">
      <w:pPr>
        <w:pStyle w:val="a5"/>
        <w:numPr>
          <w:ilvl w:val="0"/>
          <w:numId w:val="40"/>
        </w:num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3E3396">
        <w:rPr>
          <w:rFonts w:ascii="Times New Roman" w:hAnsi="Times New Roman"/>
          <w:sz w:val="24"/>
          <w:szCs w:val="24"/>
        </w:rPr>
        <w:t>устойчивый интерес к хореографии, к художественным традициям своего народа, к различным видам музыкально-творческой деятельности, понимание значения танца в жизни человека;</w:t>
      </w:r>
    </w:p>
    <w:p w14:paraId="47478FAB" w14:textId="77777777" w:rsidR="003E3396" w:rsidRDefault="002B200C" w:rsidP="002B200C">
      <w:pPr>
        <w:pStyle w:val="a5"/>
        <w:numPr>
          <w:ilvl w:val="0"/>
          <w:numId w:val="40"/>
        </w:num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E3396">
        <w:rPr>
          <w:rFonts w:ascii="Times New Roman" w:hAnsi="Times New Roman"/>
          <w:sz w:val="24"/>
          <w:szCs w:val="24"/>
        </w:rPr>
        <w:t>освоение танцевальных направлений;</w:t>
      </w:r>
    </w:p>
    <w:p w14:paraId="1F5F5E0D" w14:textId="77777777" w:rsidR="003E3396" w:rsidRDefault="002B200C" w:rsidP="002B200C">
      <w:pPr>
        <w:pStyle w:val="a5"/>
        <w:numPr>
          <w:ilvl w:val="0"/>
          <w:numId w:val="40"/>
        </w:num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E3396">
        <w:rPr>
          <w:rFonts w:ascii="Times New Roman" w:hAnsi="Times New Roman"/>
          <w:sz w:val="24"/>
          <w:szCs w:val="24"/>
        </w:rPr>
        <w:t>знание основных закономерностей хореографического искусства, умения и навыки в различных видах</w:t>
      </w:r>
      <w:r>
        <w:rPr>
          <w:rFonts w:ascii="Times New Roman" w:hAnsi="Times New Roman"/>
          <w:sz w:val="24"/>
          <w:szCs w:val="24"/>
        </w:rPr>
        <w:t xml:space="preserve"> учебно-творческой деятельности;</w:t>
      </w:r>
    </w:p>
    <w:p w14:paraId="28A7E4C7" w14:textId="77777777" w:rsidR="003E3396" w:rsidRPr="003E3396" w:rsidRDefault="002B200C" w:rsidP="002B200C">
      <w:pPr>
        <w:pStyle w:val="a5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понимание</w:t>
      </w:r>
      <w:r w:rsidR="003E3396">
        <w:rPr>
          <w:rFonts w:ascii="Times New Roman" w:hAnsi="Times New Roman"/>
          <w:sz w:val="24"/>
          <w:szCs w:val="24"/>
        </w:rPr>
        <w:t xml:space="preserve"> роль хореогр</w:t>
      </w:r>
      <w:r>
        <w:rPr>
          <w:rFonts w:ascii="Times New Roman" w:hAnsi="Times New Roman"/>
          <w:sz w:val="24"/>
          <w:szCs w:val="24"/>
        </w:rPr>
        <w:t>афии в жизни человека; умение различать</w:t>
      </w:r>
      <w:r w:rsidR="003E3396">
        <w:rPr>
          <w:rFonts w:ascii="Times New Roman" w:hAnsi="Times New Roman"/>
          <w:sz w:val="24"/>
          <w:szCs w:val="24"/>
        </w:rPr>
        <w:t xml:space="preserve"> лирические, эпические и драматические образы в танце; определять по характерным признакам хореографических композиций к соответствующему танцевальному направлению и стилю – танец классический, народный, эстрадный, современный и др</w:t>
      </w:r>
      <w:r>
        <w:rPr>
          <w:rFonts w:ascii="Times New Roman" w:hAnsi="Times New Roman"/>
          <w:sz w:val="24"/>
          <w:szCs w:val="24"/>
        </w:rPr>
        <w:t>.;</w:t>
      </w:r>
    </w:p>
    <w:p w14:paraId="4C0067C8" w14:textId="77777777" w:rsidR="003E3396" w:rsidRPr="002B200C" w:rsidRDefault="002B200C" w:rsidP="002B200C">
      <w:pPr>
        <w:pStyle w:val="a5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B200C">
        <w:rPr>
          <w:rFonts w:ascii="Times New Roman" w:hAnsi="Times New Roman"/>
          <w:sz w:val="24"/>
          <w:szCs w:val="24"/>
        </w:rPr>
        <w:t xml:space="preserve">умение </w:t>
      </w:r>
      <w:r w:rsidR="003E3396" w:rsidRPr="002B200C">
        <w:rPr>
          <w:rFonts w:ascii="Times New Roman" w:hAnsi="Times New Roman"/>
          <w:sz w:val="24"/>
          <w:szCs w:val="24"/>
        </w:rPr>
        <w:t xml:space="preserve">эмоционально воспринимать и оценивать танец; высказывать суждения об основной идее, о средствах и формах ее </w:t>
      </w:r>
      <w:r w:rsidR="00356B0D" w:rsidRPr="002B200C">
        <w:rPr>
          <w:rFonts w:ascii="Times New Roman" w:hAnsi="Times New Roman"/>
          <w:sz w:val="24"/>
          <w:szCs w:val="24"/>
        </w:rPr>
        <w:t>воплощения</w:t>
      </w:r>
      <w:r w:rsidR="003E3396" w:rsidRPr="002B200C">
        <w:rPr>
          <w:rFonts w:ascii="Times New Roman" w:hAnsi="Times New Roman"/>
          <w:sz w:val="24"/>
          <w:szCs w:val="24"/>
        </w:rPr>
        <w:t>;</w:t>
      </w:r>
    </w:p>
    <w:p w14:paraId="469A340E" w14:textId="77777777" w:rsidR="003E3396" w:rsidRPr="00356B0D" w:rsidRDefault="002B200C" w:rsidP="002B200C">
      <w:pPr>
        <w:pStyle w:val="a5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понимание специфики</w:t>
      </w:r>
      <w:r w:rsidR="00356B0D" w:rsidRPr="00356B0D">
        <w:rPr>
          <w:rFonts w:ascii="Times New Roman" w:hAnsi="Times New Roman"/>
          <w:sz w:val="24"/>
          <w:szCs w:val="24"/>
        </w:rPr>
        <w:t xml:space="preserve"> хореографического языка,</w:t>
      </w:r>
      <w:r w:rsidR="00356B0D">
        <w:rPr>
          <w:rFonts w:ascii="Times New Roman" w:hAnsi="Times New Roman"/>
          <w:sz w:val="24"/>
          <w:szCs w:val="24"/>
        </w:rPr>
        <w:t xml:space="preserve"> представления о средствах танцевальной выразительности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24CBD31B" w14:textId="77777777" w:rsidR="00356B0D" w:rsidRPr="00356B0D" w:rsidRDefault="00356B0D" w:rsidP="002B200C">
      <w:pPr>
        <w:pStyle w:val="a5"/>
        <w:ind w:left="426"/>
        <w:rPr>
          <w:rFonts w:ascii="Times New Roman" w:hAnsi="Times New Roman"/>
          <w:sz w:val="24"/>
          <w:szCs w:val="24"/>
          <w:u w:val="single"/>
        </w:rPr>
      </w:pPr>
    </w:p>
    <w:p w14:paraId="3A6E7A5E" w14:textId="77777777" w:rsidR="0035442A" w:rsidRDefault="0035442A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3B592D88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67349BE3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684D395D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759EA62F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625A4D83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3D5C7EEB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207DDF88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17F515F0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30574E23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205D662A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3A251DBE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3CF2DC9D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4C063DAA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2678794D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76D250F1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7D7822CF" w14:textId="77777777" w:rsidR="002B200C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04DC69BF" w14:textId="77777777" w:rsidR="002B200C" w:rsidRPr="00356B0D" w:rsidRDefault="002B200C" w:rsidP="00356B0D">
      <w:pPr>
        <w:rPr>
          <w:rFonts w:ascii="Times New Roman" w:hAnsi="Times New Roman"/>
          <w:color w:val="FF0000"/>
          <w:sz w:val="24"/>
          <w:szCs w:val="24"/>
        </w:rPr>
      </w:pPr>
    </w:p>
    <w:p w14:paraId="16D17252" w14:textId="77777777" w:rsidR="002B200C" w:rsidRDefault="002B200C" w:rsidP="002B200C">
      <w:pPr>
        <w:pStyle w:val="1"/>
        <w:numPr>
          <w:ilvl w:val="0"/>
          <w:numId w:val="37"/>
        </w:numPr>
        <w:spacing w:line="360" w:lineRule="auto"/>
      </w:pPr>
      <w:r w:rsidRPr="00DA1A75">
        <w:rPr>
          <w:bCs w:val="0"/>
        </w:rPr>
        <w:t xml:space="preserve">Содержание </w:t>
      </w:r>
      <w:r>
        <w:rPr>
          <w:bCs w:val="0"/>
        </w:rPr>
        <w:t>программы внеурочной деятельности</w:t>
      </w:r>
      <w:r w:rsidRPr="000E0F9B">
        <w:t xml:space="preserve"> </w:t>
      </w:r>
      <w:r>
        <w:t>с указанием форм организации и видов деятельности</w:t>
      </w:r>
    </w:p>
    <w:p w14:paraId="7C1B7486" w14:textId="77777777" w:rsidR="008F3EA7" w:rsidRPr="008F3EA7" w:rsidRDefault="008F3EA7" w:rsidP="008F3EA7">
      <w:pPr>
        <w:rPr>
          <w:lang w:eastAsia="ru-RU"/>
        </w:rPr>
      </w:pPr>
    </w:p>
    <w:p w14:paraId="4452367C" w14:textId="681489E6" w:rsidR="00553886" w:rsidRPr="002B200C" w:rsidRDefault="008F3EA7" w:rsidP="008F3EA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7663">
        <w:rPr>
          <w:rFonts w:ascii="Times New Roman" w:hAnsi="Times New Roman"/>
          <w:sz w:val="24"/>
          <w:szCs w:val="24"/>
        </w:rPr>
        <w:t>В соответствии с ООП ООО в основе программы внеурочн</w:t>
      </w:r>
      <w:r>
        <w:rPr>
          <w:rFonts w:ascii="Times New Roman" w:hAnsi="Times New Roman"/>
          <w:sz w:val="24"/>
          <w:szCs w:val="24"/>
        </w:rPr>
        <w:t>ой деятельности «Хореография</w:t>
      </w:r>
      <w:r w:rsidRPr="009A7663">
        <w:rPr>
          <w:rFonts w:ascii="Times New Roman" w:hAnsi="Times New Roman"/>
          <w:sz w:val="24"/>
          <w:szCs w:val="24"/>
        </w:rPr>
        <w:t>» лежит системно-деятельностный подход, который заключается в вовлечении учащихся в учебную деятельность, формировании компетентности учащегося в рамках программы. Он реализуется не только за счёт подбора содержания образования, но и за счёт определения наиболее</w:t>
      </w:r>
      <w:r>
        <w:rPr>
          <w:rFonts w:ascii="Times New Roman" w:hAnsi="Times New Roman"/>
          <w:sz w:val="24"/>
          <w:szCs w:val="24"/>
        </w:rPr>
        <w:t xml:space="preserve"> оптимальных </w:t>
      </w:r>
      <w:r w:rsidRPr="009A7663">
        <w:rPr>
          <w:rFonts w:ascii="Times New Roman" w:hAnsi="Times New Roman"/>
          <w:sz w:val="24"/>
          <w:szCs w:val="24"/>
        </w:rPr>
        <w:t>видов деятельности учащихся: творческие мастерские, участие в конкурсах</w:t>
      </w:r>
      <w:r>
        <w:rPr>
          <w:rFonts w:ascii="Times New Roman" w:hAnsi="Times New Roman"/>
          <w:sz w:val="24"/>
          <w:szCs w:val="24"/>
        </w:rPr>
        <w:t xml:space="preserve"> и фестивалях</w:t>
      </w:r>
      <w:r w:rsidRPr="009A7663">
        <w:rPr>
          <w:rFonts w:ascii="Times New Roman" w:hAnsi="Times New Roman"/>
          <w:sz w:val="24"/>
          <w:szCs w:val="24"/>
        </w:rPr>
        <w:t>, тематические игры,</w:t>
      </w:r>
      <w:r>
        <w:rPr>
          <w:rFonts w:ascii="Times New Roman" w:hAnsi="Times New Roman"/>
          <w:sz w:val="24"/>
          <w:szCs w:val="24"/>
        </w:rPr>
        <w:t xml:space="preserve"> концертная деятельность</w:t>
      </w:r>
      <w:r w:rsidRPr="009A7663">
        <w:rPr>
          <w:rFonts w:ascii="Times New Roman" w:hAnsi="Times New Roman"/>
          <w:sz w:val="24"/>
          <w:szCs w:val="24"/>
        </w:rPr>
        <w:t>. Основная форма организации внеурочной деятельности «</w:t>
      </w:r>
      <w:r w:rsidR="00914367">
        <w:rPr>
          <w:rFonts w:ascii="Times New Roman" w:hAnsi="Times New Roman"/>
          <w:sz w:val="24"/>
          <w:szCs w:val="24"/>
        </w:rPr>
        <w:t>Мир танца</w:t>
      </w:r>
      <w:r>
        <w:rPr>
          <w:rFonts w:ascii="Times New Roman" w:hAnsi="Times New Roman"/>
          <w:sz w:val="24"/>
          <w:szCs w:val="24"/>
        </w:rPr>
        <w:t>» - студия</w:t>
      </w:r>
      <w:r w:rsidRPr="009A7663">
        <w:rPr>
          <w:rFonts w:ascii="Times New Roman" w:hAnsi="Times New Roman"/>
          <w:sz w:val="24"/>
          <w:szCs w:val="24"/>
        </w:rPr>
        <w:t>. Ориентация программы на системно-деятельностный подход позволяет учесть индивидуальные особенности учащихся, построить индивидуальные образовательные траектории для каждого учащегося.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AC4">
        <w:rPr>
          <w:rFonts w:ascii="Times New Roman" w:hAnsi="Times New Roman"/>
          <w:sz w:val="24"/>
          <w:szCs w:val="24"/>
        </w:rPr>
        <w:t>Рабочая программа по хореографии состоит из 5 разделов. Содержание каждого из разделов направлено на обеспечение раз</w:t>
      </w:r>
      <w:r>
        <w:rPr>
          <w:rFonts w:ascii="Times New Roman" w:hAnsi="Times New Roman"/>
          <w:sz w:val="24"/>
          <w:szCs w:val="24"/>
        </w:rPr>
        <w:t>носторонней подготовки учащихся.</w:t>
      </w:r>
      <w:r w:rsidR="00D051A0">
        <w:rPr>
          <w:rFonts w:ascii="Times New Roman" w:hAnsi="Times New Roman"/>
          <w:sz w:val="24"/>
          <w:szCs w:val="24"/>
        </w:rPr>
        <w:t xml:space="preserve"> </w:t>
      </w:r>
      <w:r w:rsidRPr="00842AC4">
        <w:rPr>
          <w:rStyle w:val="c2"/>
          <w:rFonts w:ascii="Times New Roman" w:hAnsi="Times New Roman"/>
          <w:sz w:val="24"/>
          <w:szCs w:val="24"/>
        </w:rPr>
        <w:t>Беседы, проводимые на занятиях, соответствуют в</w:t>
      </w:r>
      <w:r>
        <w:rPr>
          <w:rStyle w:val="c2"/>
          <w:rFonts w:ascii="Times New Roman" w:hAnsi="Times New Roman"/>
          <w:sz w:val="24"/>
          <w:szCs w:val="24"/>
        </w:rPr>
        <w:t>озрасту и степени развития учащихся и</w:t>
      </w:r>
      <w:r w:rsidRPr="00842AC4">
        <w:rPr>
          <w:rStyle w:val="c2"/>
          <w:rFonts w:ascii="Times New Roman" w:hAnsi="Times New Roman"/>
          <w:sz w:val="24"/>
          <w:szCs w:val="24"/>
        </w:rPr>
        <w:t xml:space="preserve"> помогают развитию способности логически мыслить.</w:t>
      </w:r>
      <w:r w:rsidRPr="00842AC4">
        <w:rPr>
          <w:rFonts w:ascii="Times New Roman" w:hAnsi="Times New Roman"/>
          <w:sz w:val="24"/>
          <w:szCs w:val="24"/>
        </w:rPr>
        <w:t xml:space="preserve"> Основу материала для занятий составляют упражнения для развития двигательных качеств и упражнения тренировочного характера. </w:t>
      </w:r>
    </w:p>
    <w:p w14:paraId="21010BFD" w14:textId="77777777" w:rsidR="00D93A76" w:rsidRPr="002B200C" w:rsidRDefault="007041F1" w:rsidP="002B200C">
      <w:pPr>
        <w:spacing w:after="0"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2B200C">
        <w:rPr>
          <w:rFonts w:ascii="Times New Roman" w:hAnsi="Times New Roman"/>
          <w:b/>
          <w:i/>
          <w:sz w:val="24"/>
          <w:szCs w:val="24"/>
        </w:rPr>
        <w:t>Раздел 1. «Основы классического танца»</w:t>
      </w:r>
    </w:p>
    <w:p w14:paraId="4035B3B0" w14:textId="77777777" w:rsidR="00772BF6" w:rsidRPr="00553886" w:rsidRDefault="00772BF6" w:rsidP="008E130E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673B4B6A" w14:textId="77777777" w:rsidR="007041F1" w:rsidRDefault="00221F77" w:rsidP="002B200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Данны</w:t>
      </w:r>
      <w:r w:rsidR="004C6116">
        <w:rPr>
          <w:rFonts w:ascii="Times New Roman" w:hAnsi="Times New Roman"/>
          <w:sz w:val="24"/>
          <w:szCs w:val="24"/>
          <w:lang w:eastAsia="ru-RU"/>
        </w:rPr>
        <w:t xml:space="preserve">й раздел знакомит учащихся с основами классической хореографии. </w:t>
      </w:r>
      <w:r w:rsidR="00554DF2" w:rsidRPr="00D07F59">
        <w:rPr>
          <w:rFonts w:ascii="Times New Roman" w:hAnsi="Times New Roman"/>
          <w:sz w:val="24"/>
          <w:szCs w:val="24"/>
          <w:lang w:eastAsia="ru-RU"/>
        </w:rPr>
        <w:t>Занятиям по классическому танцу придаётся особое значение, т.к. классический танец является основой хореогр</w:t>
      </w:r>
      <w:r w:rsidR="002B200C">
        <w:rPr>
          <w:rFonts w:ascii="Times New Roman" w:hAnsi="Times New Roman"/>
          <w:sz w:val="24"/>
          <w:szCs w:val="24"/>
          <w:lang w:eastAsia="ru-RU"/>
        </w:rPr>
        <w:t>афической подготовки учащихся</w:t>
      </w:r>
      <w:r w:rsidR="00554DF2" w:rsidRPr="00D07F59">
        <w:rPr>
          <w:rFonts w:ascii="Times New Roman" w:hAnsi="Times New Roman"/>
          <w:sz w:val="24"/>
          <w:szCs w:val="24"/>
          <w:lang w:eastAsia="ru-RU"/>
        </w:rPr>
        <w:t xml:space="preserve">. Занятия включают в себя: </w:t>
      </w:r>
      <w:proofErr w:type="spellStart"/>
      <w:r w:rsidR="00554DF2" w:rsidRPr="00D07F59">
        <w:rPr>
          <w:rFonts w:ascii="Times New Roman" w:hAnsi="Times New Roman"/>
          <w:sz w:val="24"/>
          <w:szCs w:val="24"/>
          <w:lang w:val="en-US"/>
        </w:rPr>
        <w:t>exercice</w:t>
      </w:r>
      <w:proofErr w:type="spellEnd"/>
      <w:r w:rsidR="00554DF2" w:rsidRPr="00D07F59">
        <w:rPr>
          <w:rFonts w:ascii="Times New Roman" w:hAnsi="Times New Roman"/>
          <w:sz w:val="24"/>
          <w:szCs w:val="24"/>
        </w:rPr>
        <w:t xml:space="preserve"> у станка и на середине зала,</w:t>
      </w:r>
      <w:r w:rsidR="00554DF2" w:rsidRPr="00D07F59">
        <w:rPr>
          <w:rFonts w:ascii="Times New Roman" w:hAnsi="Times New Roman"/>
          <w:sz w:val="24"/>
          <w:szCs w:val="24"/>
          <w:lang w:eastAsia="ru-RU"/>
        </w:rPr>
        <w:t xml:space="preserve"> вспомогательные упражнения, сценические движения на середине зала и по диагонали, танцевальные композиции.</w:t>
      </w:r>
      <w:r w:rsidR="004C6116">
        <w:rPr>
          <w:rFonts w:ascii="Times New Roman" w:hAnsi="Times New Roman"/>
          <w:sz w:val="24"/>
          <w:szCs w:val="24"/>
          <w:lang w:eastAsia="ru-RU"/>
        </w:rPr>
        <w:t xml:space="preserve"> Также происходит знакомство</w:t>
      </w:r>
      <w:r w:rsidR="00C01E40">
        <w:rPr>
          <w:rFonts w:ascii="Times New Roman" w:hAnsi="Times New Roman"/>
          <w:sz w:val="24"/>
          <w:szCs w:val="24"/>
          <w:lang w:eastAsia="ru-RU"/>
        </w:rPr>
        <w:t xml:space="preserve"> учащихся</w:t>
      </w:r>
      <w:r w:rsidR="004C6116">
        <w:rPr>
          <w:rFonts w:ascii="Times New Roman" w:hAnsi="Times New Roman"/>
          <w:sz w:val="24"/>
          <w:szCs w:val="24"/>
          <w:lang w:eastAsia="ru-RU"/>
        </w:rPr>
        <w:t xml:space="preserve"> с прыжками, вращениями и поворотами в классическом танце. Классический танец воспитывает легкость, «мягкость» движений, подтянутость корпуса, координацию движений и ориентацию в пространстве.</w:t>
      </w:r>
    </w:p>
    <w:p w14:paraId="68C91199" w14:textId="77777777" w:rsidR="008E130E" w:rsidRDefault="008E130E" w:rsidP="00D93A76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</w:p>
    <w:p w14:paraId="04B51099" w14:textId="77777777" w:rsidR="007041F1" w:rsidRPr="002B200C" w:rsidRDefault="007041F1" w:rsidP="002B200C">
      <w:pPr>
        <w:spacing w:after="0"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2B200C">
        <w:rPr>
          <w:rFonts w:ascii="Times New Roman" w:hAnsi="Times New Roman"/>
          <w:b/>
          <w:i/>
          <w:sz w:val="24"/>
          <w:szCs w:val="24"/>
        </w:rPr>
        <w:t>Раздел 2. «Основы историко-бытовых и бальных танцев»</w:t>
      </w:r>
    </w:p>
    <w:p w14:paraId="314A7448" w14:textId="77777777" w:rsidR="00772BF6" w:rsidRDefault="00772BF6" w:rsidP="008E130E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105BB890" w14:textId="77777777" w:rsidR="008E130E" w:rsidRPr="008E130E" w:rsidRDefault="000D18EE" w:rsidP="002B200C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 w:rsidR="00301071">
        <w:rPr>
          <w:rFonts w:ascii="Times New Roman" w:hAnsi="Times New Roman"/>
          <w:sz w:val="24"/>
          <w:szCs w:val="24"/>
        </w:rPr>
        <w:t>предоставляет возможность</w:t>
      </w:r>
      <w:r w:rsidR="00772BF6">
        <w:rPr>
          <w:rFonts w:ascii="Times New Roman" w:hAnsi="Times New Roman"/>
          <w:sz w:val="24"/>
          <w:szCs w:val="24"/>
        </w:rPr>
        <w:t xml:space="preserve"> учащимся</w:t>
      </w:r>
      <w:r w:rsidR="00301071">
        <w:rPr>
          <w:rFonts w:ascii="Times New Roman" w:hAnsi="Times New Roman"/>
          <w:sz w:val="24"/>
          <w:szCs w:val="24"/>
        </w:rPr>
        <w:t xml:space="preserve"> познакомиться с историческим развитием танца, изучить танцевальное наследие. Задача данного раздела – знакомство учащихся с </w:t>
      </w:r>
      <w:r w:rsidR="00301071">
        <w:rPr>
          <w:rFonts w:ascii="Times New Roman" w:hAnsi="Times New Roman"/>
          <w:sz w:val="24"/>
          <w:szCs w:val="24"/>
        </w:rPr>
        <w:lastRenderedPageBreak/>
        <w:t xml:space="preserve">особенностями хореографии разных эпох, изучение быта, костюмов, общественной характеристики эпох, а также развитие координации, музыкальности, выразительности. </w:t>
      </w:r>
      <w:r w:rsidR="002C305F">
        <w:rPr>
          <w:rFonts w:ascii="Times New Roman" w:hAnsi="Times New Roman"/>
          <w:sz w:val="24"/>
          <w:szCs w:val="24"/>
        </w:rPr>
        <w:t xml:space="preserve">Являясь танцем парно-массовым, стимулирует воспитание общественного поведения, комфортного самочувствия в обществе. </w:t>
      </w:r>
      <w:r w:rsidR="00383BF0">
        <w:rPr>
          <w:rFonts w:ascii="Times New Roman" w:hAnsi="Times New Roman"/>
          <w:sz w:val="24"/>
          <w:szCs w:val="24"/>
        </w:rPr>
        <w:t xml:space="preserve">Занятия включают в себя изучение основных положений рук и ног, поклонов и реверансов, основных движений, а также разучивание танцевальных этюдов на основе пройденного материала. </w:t>
      </w:r>
      <w:r w:rsidR="002C305F">
        <w:rPr>
          <w:rFonts w:ascii="Times New Roman" w:hAnsi="Times New Roman"/>
          <w:sz w:val="24"/>
          <w:szCs w:val="24"/>
        </w:rPr>
        <w:t>Изучение историко-бытового танца позволяет воспитать в учащихся внутреннюю культуру, культуру общественного поведения, формирует гармонически развитую, творческую личнос</w:t>
      </w:r>
      <w:r w:rsidR="00772BF6">
        <w:rPr>
          <w:rFonts w:ascii="Times New Roman" w:hAnsi="Times New Roman"/>
          <w:sz w:val="24"/>
          <w:szCs w:val="24"/>
        </w:rPr>
        <w:t>т</w:t>
      </w:r>
      <w:r w:rsidR="002C305F">
        <w:rPr>
          <w:rFonts w:ascii="Times New Roman" w:hAnsi="Times New Roman"/>
          <w:sz w:val="24"/>
          <w:szCs w:val="24"/>
        </w:rPr>
        <w:t>ь.</w:t>
      </w:r>
    </w:p>
    <w:p w14:paraId="29C42DF4" w14:textId="77777777" w:rsidR="007041F1" w:rsidRDefault="007041F1" w:rsidP="008E13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23A19C" w14:textId="77777777" w:rsidR="007041F1" w:rsidRPr="002B200C" w:rsidRDefault="007041F1" w:rsidP="002B200C">
      <w:pPr>
        <w:spacing w:after="0"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2B200C">
        <w:rPr>
          <w:rFonts w:ascii="Times New Roman" w:hAnsi="Times New Roman"/>
          <w:b/>
          <w:i/>
          <w:sz w:val="24"/>
          <w:szCs w:val="24"/>
        </w:rPr>
        <w:t>Раздел 3. «Основы современной хореографии»</w:t>
      </w:r>
    </w:p>
    <w:p w14:paraId="7FFBD1CF" w14:textId="77777777" w:rsidR="008E130E" w:rsidRDefault="008E130E" w:rsidP="008E130E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</w:p>
    <w:p w14:paraId="7AACE0DD" w14:textId="77777777" w:rsidR="000D18EE" w:rsidRPr="000D18EE" w:rsidRDefault="008F4CF8" w:rsidP="007A34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C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Современный танец в отличие от классического танца впитывает в себя все сегодняшнее, его окружающее. Он подв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ижен и не </w:t>
      </w:r>
      <w:r w:rsidR="007A34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обладает</w:t>
      </w:r>
      <w:r w:rsidRPr="008F4C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какими-то правилами, канонами. Он пытается воплотить в хореографическую форму, окружающую жизнь, ее новые ритмы, новые манеры, в общем, создает новую пластику. Современные танцы с их стремительными ритмами, необычными и сложными положениями тела хорошо тренируют выносливость, вестибулярный аппарат, систему дыхания и сердце.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Данный </w:t>
      </w:r>
      <w:r>
        <w:rPr>
          <w:rFonts w:ascii="Times New Roman" w:hAnsi="Times New Roman"/>
          <w:bCs/>
          <w:iCs/>
          <w:sz w:val="24"/>
          <w:szCs w:val="24"/>
        </w:rPr>
        <w:t>р</w:t>
      </w:r>
      <w:r w:rsidR="00383BF0">
        <w:rPr>
          <w:rFonts w:ascii="Times New Roman" w:hAnsi="Times New Roman"/>
          <w:bCs/>
          <w:iCs/>
          <w:sz w:val="24"/>
          <w:szCs w:val="24"/>
        </w:rPr>
        <w:t xml:space="preserve">аздел знакомит учащихся с основами современной хореографии. </w:t>
      </w:r>
      <w:r w:rsidR="006E7C2D">
        <w:rPr>
          <w:rFonts w:ascii="Times New Roman" w:hAnsi="Times New Roman"/>
          <w:sz w:val="24"/>
          <w:szCs w:val="24"/>
        </w:rPr>
        <w:t>Занятия включают в себя разогрев, растяжку, кросс, изучение уровней в танце</w:t>
      </w:r>
      <w:r w:rsidR="00396CD7">
        <w:rPr>
          <w:rFonts w:ascii="Times New Roman" w:hAnsi="Times New Roman"/>
          <w:sz w:val="24"/>
          <w:szCs w:val="24"/>
        </w:rPr>
        <w:t xml:space="preserve"> (верхний, средний, нижний). Т</w:t>
      </w:r>
      <w:r w:rsidR="006E7C2D">
        <w:rPr>
          <w:rFonts w:ascii="Times New Roman" w:hAnsi="Times New Roman"/>
          <w:sz w:val="24"/>
          <w:szCs w:val="24"/>
        </w:rPr>
        <w:t>акже</w:t>
      </w:r>
      <w:r w:rsidR="00396CD7">
        <w:rPr>
          <w:rFonts w:ascii="Times New Roman" w:hAnsi="Times New Roman"/>
          <w:sz w:val="24"/>
          <w:szCs w:val="24"/>
        </w:rPr>
        <w:t xml:space="preserve"> происходит</w:t>
      </w:r>
      <w:r w:rsidR="006E7C2D">
        <w:rPr>
          <w:rFonts w:ascii="Times New Roman" w:hAnsi="Times New Roman"/>
          <w:sz w:val="24"/>
          <w:szCs w:val="24"/>
        </w:rPr>
        <w:t xml:space="preserve"> знаком</w:t>
      </w:r>
      <w:r w:rsidR="00396CD7">
        <w:rPr>
          <w:rFonts w:ascii="Times New Roman" w:hAnsi="Times New Roman"/>
          <w:sz w:val="24"/>
          <w:szCs w:val="24"/>
        </w:rPr>
        <w:t>ство</w:t>
      </w:r>
      <w:r w:rsidR="006E7C2D">
        <w:rPr>
          <w:rFonts w:ascii="Times New Roman" w:hAnsi="Times New Roman"/>
          <w:sz w:val="24"/>
          <w:szCs w:val="24"/>
        </w:rPr>
        <w:t xml:space="preserve"> с отдельными направлениями в современной хореографии, и постановка танце</w:t>
      </w:r>
      <w:r>
        <w:rPr>
          <w:rFonts w:ascii="Times New Roman" w:hAnsi="Times New Roman"/>
          <w:sz w:val="24"/>
          <w:szCs w:val="24"/>
        </w:rPr>
        <w:t>вальных комбинаций на их основе</w:t>
      </w:r>
      <w:r w:rsidR="000D18EE">
        <w:rPr>
          <w:rFonts w:ascii="Times New Roman" w:hAnsi="Times New Roman"/>
          <w:sz w:val="24"/>
          <w:szCs w:val="24"/>
        </w:rPr>
        <w:t>.</w:t>
      </w:r>
      <w:r w:rsidR="000D18EE" w:rsidRPr="000D18EE">
        <w:t xml:space="preserve"> </w:t>
      </w:r>
    </w:p>
    <w:p w14:paraId="553B896D" w14:textId="77777777" w:rsidR="008E130E" w:rsidRDefault="008E130E" w:rsidP="008E13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8140046" w14:textId="77777777" w:rsidR="008E130E" w:rsidRPr="007A3412" w:rsidRDefault="007041F1" w:rsidP="007A3412">
      <w:pPr>
        <w:spacing w:after="0" w:line="360" w:lineRule="auto"/>
        <w:ind w:firstLine="567"/>
        <w:rPr>
          <w:rFonts w:ascii="Times New Roman" w:hAnsi="Times New Roman"/>
          <w:b/>
          <w:i/>
          <w:sz w:val="32"/>
          <w:szCs w:val="32"/>
        </w:rPr>
      </w:pPr>
      <w:r w:rsidRPr="007A3412">
        <w:rPr>
          <w:rFonts w:ascii="Times New Roman" w:hAnsi="Times New Roman"/>
          <w:b/>
          <w:i/>
          <w:sz w:val="24"/>
          <w:szCs w:val="24"/>
        </w:rPr>
        <w:t>Раздел 4. «Танец»</w:t>
      </w:r>
    </w:p>
    <w:p w14:paraId="625B69ED" w14:textId="77777777" w:rsidR="007A3412" w:rsidRDefault="006841C5" w:rsidP="008F3EA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данный</w:t>
      </w:r>
      <w:r w:rsidRPr="003363CF">
        <w:rPr>
          <w:rFonts w:ascii="Times New Roman" w:hAnsi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hAnsi="Times New Roman"/>
          <w:sz w:val="24"/>
          <w:szCs w:val="24"/>
          <w:lang w:eastAsia="ru-RU"/>
        </w:rPr>
        <w:t xml:space="preserve"> включено изучение</w:t>
      </w:r>
      <w:r w:rsidRPr="003363CF">
        <w:rPr>
          <w:rFonts w:ascii="Times New Roman" w:hAnsi="Times New Roman"/>
          <w:sz w:val="24"/>
          <w:szCs w:val="24"/>
          <w:lang w:eastAsia="ru-RU"/>
        </w:rPr>
        <w:t xml:space="preserve"> современных 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3363CF">
        <w:rPr>
          <w:rFonts w:ascii="Times New Roman" w:hAnsi="Times New Roman"/>
          <w:sz w:val="24"/>
          <w:szCs w:val="24"/>
          <w:lang w:eastAsia="ru-RU"/>
        </w:rPr>
        <w:t>бальных танцев. В процессе разучивания танца педагог добивается, чтобы учащиеся исполняли выученные танцы музыкально, выразительно, осмысленно, сохраняя стиль эпо</w:t>
      </w:r>
      <w:r>
        <w:rPr>
          <w:rFonts w:ascii="Times New Roman" w:hAnsi="Times New Roman"/>
          <w:sz w:val="24"/>
          <w:szCs w:val="24"/>
          <w:lang w:eastAsia="ru-RU"/>
        </w:rPr>
        <w:t>хи и особенности стилей</w:t>
      </w:r>
      <w:r w:rsidRPr="003363CF">
        <w:rPr>
          <w:rFonts w:ascii="Times New Roman" w:hAnsi="Times New Roman"/>
          <w:sz w:val="24"/>
          <w:szCs w:val="24"/>
          <w:lang w:eastAsia="ru-RU"/>
        </w:rPr>
        <w:t>.</w:t>
      </w:r>
      <w:r w:rsidRPr="00785B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3BF0">
        <w:rPr>
          <w:rFonts w:ascii="Times New Roman" w:hAnsi="Times New Roman"/>
          <w:sz w:val="24"/>
          <w:szCs w:val="24"/>
          <w:lang w:eastAsia="ru-RU"/>
        </w:rPr>
        <w:t xml:space="preserve">Занятия включают в себя знакомство с композицией танца, постановку танцевальных этюдов на основе пройденного материала и знакомство с основами импровизации. </w:t>
      </w:r>
      <w:r w:rsidRPr="003363CF">
        <w:rPr>
          <w:rFonts w:ascii="Times New Roman" w:hAnsi="Times New Roman"/>
          <w:sz w:val="24"/>
          <w:szCs w:val="24"/>
          <w:lang w:eastAsia="ru-RU"/>
        </w:rPr>
        <w:t>Одно из направлений творческой деятельности: танцевальная импровизация — сочинение танцевальных движений, комбинаций в процессе исполнения заданий на предложенную тему.</w:t>
      </w:r>
      <w:r w:rsidRPr="00785B5E">
        <w:t xml:space="preserve"> </w:t>
      </w:r>
      <w:r w:rsidRPr="00785B5E">
        <w:rPr>
          <w:rFonts w:ascii="Times New Roman" w:hAnsi="Times New Roman"/>
          <w:sz w:val="24"/>
          <w:szCs w:val="24"/>
        </w:rPr>
        <w:t xml:space="preserve">Учащимся предоставляется </w:t>
      </w:r>
      <w:r w:rsidRPr="00785B5E">
        <w:rPr>
          <w:rFonts w:ascii="Times New Roman" w:hAnsi="Times New Roman"/>
          <w:spacing w:val="-1"/>
          <w:sz w:val="24"/>
          <w:szCs w:val="24"/>
        </w:rPr>
        <w:t xml:space="preserve">возможность творческой импровизации, что позволяет осуществлять </w:t>
      </w:r>
      <w:r w:rsidRPr="00785B5E">
        <w:rPr>
          <w:rFonts w:ascii="Times New Roman" w:hAnsi="Times New Roman"/>
          <w:sz w:val="24"/>
          <w:szCs w:val="24"/>
        </w:rPr>
        <w:t>творческий рост ученика и видеть его достижения.</w:t>
      </w:r>
    </w:p>
    <w:p w14:paraId="67FB8389" w14:textId="77777777" w:rsidR="00D051A0" w:rsidRPr="008F3EA7" w:rsidRDefault="00D051A0" w:rsidP="008F3EA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F201D3" w14:textId="77777777" w:rsidR="007A3412" w:rsidRPr="00734D1F" w:rsidRDefault="007A3412" w:rsidP="007A3412">
      <w:pPr>
        <w:pStyle w:val="1"/>
        <w:numPr>
          <w:ilvl w:val="0"/>
          <w:numId w:val="37"/>
        </w:numPr>
      </w:pPr>
      <w:bookmarkStart w:id="1" w:name="_Toc445244240"/>
      <w:r w:rsidRPr="00FF7879">
        <w:lastRenderedPageBreak/>
        <w:t>Т</w:t>
      </w:r>
      <w:r>
        <w:t xml:space="preserve">ематическое </w:t>
      </w:r>
      <w:r w:rsidRPr="00FF7879">
        <w:t xml:space="preserve">планирование с указанием </w:t>
      </w:r>
      <w:r>
        <w:t>количества часов, отводимых на освоение каждой темы</w:t>
      </w:r>
      <w:bookmarkEnd w:id="1"/>
    </w:p>
    <w:p w14:paraId="7D3CDA6F" w14:textId="77777777" w:rsidR="007A3412" w:rsidRDefault="007A3412" w:rsidP="00356B0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94CBE9" w14:textId="77777777" w:rsidR="00D54C4B" w:rsidRPr="007A3412" w:rsidRDefault="00356B0D" w:rsidP="007A3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412">
        <w:rPr>
          <w:rFonts w:ascii="Times New Roman" w:hAnsi="Times New Roman"/>
          <w:b/>
          <w:sz w:val="24"/>
          <w:szCs w:val="24"/>
        </w:rPr>
        <w:t>5 класс</w:t>
      </w:r>
      <w:r w:rsidR="005B31C2" w:rsidRPr="007A3412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7543"/>
        <w:gridCol w:w="1559"/>
      </w:tblGrid>
      <w:tr w:rsidR="00356B0D" w:rsidRPr="004D27DB" w14:paraId="3F77627B" w14:textId="77777777" w:rsidTr="007A3412">
        <w:trPr>
          <w:trHeight w:val="86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7F96" w14:textId="77777777" w:rsidR="00356B0D" w:rsidRPr="00AD22FF" w:rsidRDefault="007A341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8473" w14:textId="77777777" w:rsidR="00356B0D" w:rsidRPr="00AD22FF" w:rsidRDefault="007A341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D2EB" w14:textId="77777777" w:rsidR="00356B0D" w:rsidRPr="007A3412" w:rsidRDefault="00356B0D" w:rsidP="007A341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41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A3412" w:rsidRPr="004D27DB" w14:paraId="2CDA27AB" w14:textId="77777777" w:rsidTr="007A341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CBBE" w14:textId="77777777" w:rsidR="007A3412" w:rsidRPr="007A3412" w:rsidRDefault="007A3412" w:rsidP="007A341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3412">
              <w:rPr>
                <w:rFonts w:ascii="Times New Roman" w:hAnsi="Times New Roman"/>
                <w:b/>
                <w:i/>
                <w:sz w:val="24"/>
                <w:szCs w:val="24"/>
              </w:rPr>
              <w:t>Раздел 1.Основы классического танца (7 часов)</w:t>
            </w:r>
          </w:p>
        </w:tc>
      </w:tr>
      <w:tr w:rsidR="00D93A76" w:rsidRPr="004D27DB" w14:paraId="66819F80" w14:textId="77777777" w:rsidTr="007A3412">
        <w:trPr>
          <w:trHeight w:val="7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9753" w14:textId="77777777" w:rsidR="00D93A76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1A94" w14:textId="77777777" w:rsidR="00D93A76" w:rsidRDefault="008A10E2" w:rsidP="00F660A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выдающихся русских </w:t>
            </w:r>
            <w:r w:rsidR="00F660A5">
              <w:rPr>
                <w:rFonts w:ascii="Times New Roman" w:hAnsi="Times New Roman"/>
                <w:sz w:val="24"/>
                <w:szCs w:val="24"/>
              </w:rPr>
              <w:t xml:space="preserve">артистах </w:t>
            </w:r>
            <w:r>
              <w:rPr>
                <w:rFonts w:ascii="Times New Roman" w:hAnsi="Times New Roman"/>
                <w:sz w:val="24"/>
                <w:szCs w:val="24"/>
              </w:rPr>
              <w:t>бале</w:t>
            </w:r>
            <w:r w:rsidR="008F3EA7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67EB" w14:textId="77777777" w:rsidR="00D93A76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4CB0AF95" w14:textId="77777777" w:rsidTr="007A3412">
        <w:trPr>
          <w:trHeight w:val="76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D861" w14:textId="77777777" w:rsidR="008A10E2" w:rsidRDefault="008A10E2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C3C7" w14:textId="77777777" w:rsidR="008A10E2" w:rsidRDefault="008A10E2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Элементарные движения классич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еского танца. Позиции рук и ног.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6828" w14:textId="77777777" w:rsidR="008A10E2" w:rsidRPr="00AD22FF" w:rsidRDefault="008A10E2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3890DD92" w14:textId="77777777" w:rsidTr="007A3412">
        <w:trPr>
          <w:trHeight w:val="46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B415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5202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 w:rsidR="008F3EA7">
              <w:rPr>
                <w:rFonts w:ascii="Times New Roman" w:hAnsi="Times New Roman"/>
                <w:sz w:val="24"/>
                <w:szCs w:val="24"/>
              </w:rPr>
              <w:t xml:space="preserve"> у станка.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0265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0E2" w:rsidRPr="004D27DB" w14:paraId="5A405AF9" w14:textId="77777777" w:rsidTr="007A3412">
        <w:trPr>
          <w:trHeight w:val="41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EDB3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C6B0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 w:rsidR="008F3EA7">
              <w:rPr>
                <w:rFonts w:ascii="Times New Roman" w:hAnsi="Times New Roman"/>
                <w:sz w:val="24"/>
                <w:szCs w:val="24"/>
              </w:rPr>
              <w:t xml:space="preserve"> на середине зала.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45E7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0E2" w:rsidRPr="004D27DB" w14:paraId="1D6DBC71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FB2A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6BFF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0BA5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42634EFC" w14:textId="77777777" w:rsidTr="007A341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0C80" w14:textId="77777777" w:rsidR="008A10E2" w:rsidRPr="007A341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3412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Основы историко-бытовых и бальных танцев (9 часов)</w:t>
            </w:r>
          </w:p>
        </w:tc>
      </w:tr>
      <w:tr w:rsidR="008A10E2" w:rsidRPr="004D27DB" w14:paraId="4E287690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422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AD58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рук и ног. Рев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еранс девочек. Поклон мальчиков.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DF82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57097E39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4137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98B8" w14:textId="77777777" w:rsidR="008A10E2" w:rsidRPr="00C81DF3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</w:t>
            </w:r>
            <w:r w:rsidRPr="00C81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glisse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pas chasse </w:t>
            </w:r>
            <w:r>
              <w:rPr>
                <w:rFonts w:ascii="Times New Roman" w:hAnsi="Times New Roman"/>
                <w:sz w:val="24"/>
                <w:szCs w:val="24"/>
              </w:rPr>
              <w:t>вперед</w:t>
            </w:r>
            <w:r w:rsidRPr="00C81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81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назад</w:t>
            </w:r>
            <w:r w:rsidRPr="00C81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eleve</w:t>
            </w:r>
            <w:proofErr w:type="spellEnd"/>
            <w:r w:rsidR="008F3E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BE77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0E2" w:rsidRPr="004D27DB" w14:paraId="3CE48ACC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23E2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510B" w14:textId="77777777" w:rsidR="008A10E2" w:rsidRDefault="008F3EA7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Полонез. Усложненный рисунок.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F8D3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0E2" w:rsidRPr="004D27DB" w14:paraId="74110785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8D47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961C" w14:textId="77777777" w:rsidR="008A10E2" w:rsidRDefault="008F3EA7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Падепатинер.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AEA7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0E2" w:rsidRPr="004D27DB" w14:paraId="327A8ED0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64C3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78F6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Вальс «Алеман» (вальс втроем).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355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0E2" w:rsidRPr="004D27DB" w14:paraId="125D6ACA" w14:textId="77777777" w:rsidTr="007A341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9E7A" w14:textId="77777777" w:rsidR="008A10E2" w:rsidRPr="007A341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3412">
              <w:rPr>
                <w:rFonts w:ascii="Times New Roman" w:hAnsi="Times New Roman"/>
                <w:b/>
                <w:i/>
                <w:sz w:val="24"/>
                <w:szCs w:val="24"/>
              </w:rPr>
              <w:t>Раздел 3. Основы современной хореографии (9 часов)</w:t>
            </w:r>
          </w:p>
        </w:tc>
      </w:tr>
      <w:tr w:rsidR="008A10E2" w:rsidRPr="004D27DB" w14:paraId="0BCF2E87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9144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94ED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ения рук и ног в джазовом танце.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1CEA" w14:textId="77777777" w:rsidR="008A10E2" w:rsidRPr="00AD22FF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64C11D75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ABA4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67B3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Проучивание комбинаций для разогр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ева и растяжки на середине зала.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35E9" w14:textId="77777777" w:rsidR="008A10E2" w:rsidRPr="00AD22FF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10E2" w:rsidRPr="004D27DB" w14:paraId="64F83336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0E68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A41E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Кросс. Продвижение</w:t>
            </w:r>
            <w:r w:rsidR="008F3EA7">
              <w:rPr>
                <w:rFonts w:ascii="Times New Roman" w:hAnsi="Times New Roman"/>
                <w:sz w:val="24"/>
                <w:szCs w:val="24"/>
              </w:rPr>
              <w:t xml:space="preserve"> в пространстве. Понятие уровня.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E1CB" w14:textId="77777777" w:rsidR="008A10E2" w:rsidRPr="00AD22FF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535AC3A3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923C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C5B1" w14:textId="77777777" w:rsidR="008A10E2" w:rsidRP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импровизации</w:t>
            </w:r>
            <w:r w:rsidRPr="008A10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Игры «Зеркало», «Контакт».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CC21" w14:textId="77777777" w:rsidR="008A10E2" w:rsidRPr="00AD22FF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03DB87A1" w14:textId="77777777" w:rsidTr="007A34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2027" w14:textId="77777777" w:rsidR="008A10E2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4D22" w14:textId="77777777" w:rsidR="008A10E2" w:rsidRDefault="008A10E2" w:rsidP="007A34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этюд на основе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10CE" w14:textId="77777777" w:rsidR="008A10E2" w:rsidRPr="00AD22FF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10E2" w:rsidRPr="004D27DB" w14:paraId="4353CB3D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E855" w14:textId="77777777" w:rsidR="008A10E2" w:rsidRPr="00194F44" w:rsidRDefault="008A10E2" w:rsidP="007A341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Раздел 4. Танец (10 часов)</w:t>
            </w:r>
          </w:p>
        </w:tc>
      </w:tr>
      <w:tr w:rsidR="008A10E2" w:rsidRPr="004D27DB" w14:paraId="0E0E7A72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AC25" w14:textId="77777777" w:rsidR="008A10E2" w:rsidRDefault="008A10E2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B7C5" w14:textId="77777777" w:rsidR="008A10E2" w:rsidRDefault="008A10E2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танца. Рисунки, композ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иционные переходы, перестроения.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E07B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77746A29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1DE3" w14:textId="77777777" w:rsidR="008A10E2" w:rsidRDefault="008A10E2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6954" w14:textId="77777777" w:rsidR="008A10E2" w:rsidRDefault="008F3EA7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импровизации в танце.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8984" w14:textId="77777777" w:rsidR="008A10E2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:rsidRPr="004D27DB" w14:paraId="5B242CEC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A599" w14:textId="77777777" w:rsidR="008A10E2" w:rsidRDefault="008A10E2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BE6B" w14:textId="77777777" w:rsidR="008A10E2" w:rsidRDefault="008A10E2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этюд на ос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нове бальной хореографии «Вальс».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CE8F" w14:textId="77777777" w:rsidR="008A10E2" w:rsidRPr="00AD22FF" w:rsidRDefault="008A10E2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10E2" w:rsidRPr="004D27DB" w14:paraId="5D43275A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4602" w14:textId="77777777" w:rsidR="008A10E2" w:rsidRDefault="008A10E2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8043" w14:textId="77777777" w:rsidR="008A10E2" w:rsidRDefault="008A10E2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этюд на основе современной хореографии.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5365" w14:textId="77777777" w:rsidR="008A10E2" w:rsidRPr="00AD22FF" w:rsidRDefault="008F3EA7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3EA7" w:rsidRPr="004D27DB" w14:paraId="0E7AF08D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837B" w14:textId="77777777" w:rsidR="008F3EA7" w:rsidRDefault="008F3EA7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F314" w14:textId="77777777" w:rsidR="008F3EA7" w:rsidRDefault="008F3EA7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  <w:r w:rsidR="00EB0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798" w14:textId="77777777" w:rsidR="008F3EA7" w:rsidRDefault="008F3EA7" w:rsidP="006A7A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0E2" w14:paraId="6EA1450C" w14:textId="77777777" w:rsidTr="007A3412">
        <w:trPr>
          <w:trHeight w:val="753"/>
        </w:trPr>
        <w:tc>
          <w:tcPr>
            <w:tcW w:w="929" w:type="dxa"/>
          </w:tcPr>
          <w:p w14:paraId="1D6B0E4B" w14:textId="77777777" w:rsidR="008A10E2" w:rsidRDefault="008A10E2" w:rsidP="006A7A5B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43" w:type="dxa"/>
          </w:tcPr>
          <w:p w14:paraId="2F100826" w14:textId="77777777" w:rsidR="008A10E2" w:rsidRPr="00194F44" w:rsidRDefault="008A10E2" w:rsidP="006A7A5B">
            <w:pPr>
              <w:spacing w:line="36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559" w:type="dxa"/>
          </w:tcPr>
          <w:p w14:paraId="1515566D" w14:textId="77777777" w:rsidR="008A10E2" w:rsidRPr="00194F44" w:rsidRDefault="008A10E2" w:rsidP="005B31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3BE2D911" w14:textId="77777777" w:rsidR="003E3396" w:rsidRDefault="003E3396" w:rsidP="003E339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AE36D3" w14:textId="77777777" w:rsidR="00356B0D" w:rsidRPr="00194F44" w:rsidRDefault="00356B0D" w:rsidP="00356B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4F44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7543"/>
        <w:gridCol w:w="1559"/>
      </w:tblGrid>
      <w:tr w:rsidR="00356B0D" w:rsidRPr="004D27DB" w14:paraId="1FA1FC4D" w14:textId="77777777" w:rsidTr="00194F44">
        <w:trPr>
          <w:trHeight w:val="74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E15F" w14:textId="77777777" w:rsidR="00356B0D" w:rsidRPr="00AD22FF" w:rsidRDefault="00194F44" w:rsidP="007041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AD23" w14:textId="77777777" w:rsidR="00356B0D" w:rsidRPr="00AD22FF" w:rsidRDefault="00194F44" w:rsidP="007041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F753" w14:textId="77777777" w:rsidR="00356B0D" w:rsidRPr="00194F44" w:rsidRDefault="00356B0D" w:rsidP="007041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94F44" w:rsidRPr="004D27DB" w14:paraId="015402FE" w14:textId="77777777" w:rsidTr="00194F4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4F3" w14:textId="77777777" w:rsidR="00194F44" w:rsidRPr="00194F44" w:rsidRDefault="00194F44" w:rsidP="00194F4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1. Основы классического танца (7 часов)</w:t>
            </w:r>
          </w:p>
        </w:tc>
      </w:tr>
      <w:tr w:rsidR="00A040AD" w:rsidRPr="004D27DB" w14:paraId="22FC0F49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6D0B" w14:textId="77777777" w:rsidR="00A040AD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FD44" w14:textId="77777777" w:rsidR="00A040AD" w:rsidRDefault="00F660A5" w:rsidP="00F660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выдающихся балетмейстерах. Балетные спектакли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VIX</w:t>
            </w:r>
            <w:r w:rsidRPr="008A10E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F3EA7">
              <w:rPr>
                <w:rFonts w:ascii="Times New Roman" w:hAnsi="Times New Roman"/>
                <w:sz w:val="24"/>
                <w:szCs w:val="24"/>
              </w:rPr>
              <w:t>ХХ 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D682" w14:textId="77777777" w:rsidR="00A040AD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1157628C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1B6B" w14:textId="77777777" w:rsidR="00F660A5" w:rsidRDefault="00F660A5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9EAE" w14:textId="77777777" w:rsidR="00F660A5" w:rsidRDefault="00E42A51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сложные д</w:t>
            </w:r>
            <w:r w:rsidR="00F660A5">
              <w:rPr>
                <w:rFonts w:ascii="Times New Roman" w:hAnsi="Times New Roman"/>
                <w:sz w:val="24"/>
                <w:szCs w:val="24"/>
              </w:rPr>
              <w:t>вижения классич</w:t>
            </w:r>
            <w:r w:rsidR="008F3EA7">
              <w:rPr>
                <w:rFonts w:ascii="Times New Roman" w:hAnsi="Times New Roman"/>
                <w:sz w:val="24"/>
                <w:szCs w:val="24"/>
              </w:rPr>
              <w:t>еского танца. Позиции рук и ног.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45A3" w14:textId="77777777" w:rsidR="00F660A5" w:rsidRPr="00AD22FF" w:rsidRDefault="00F660A5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65C69BC9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50A7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EE8F" w14:textId="77777777" w:rsidR="00F660A5" w:rsidRDefault="00F660A5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 w:rsidR="008F3EA7">
              <w:rPr>
                <w:rFonts w:ascii="Times New Roman" w:hAnsi="Times New Roman"/>
                <w:sz w:val="24"/>
                <w:szCs w:val="24"/>
              </w:rPr>
              <w:t xml:space="preserve"> у станка</w:t>
            </w:r>
            <w:r w:rsidR="00E42A51">
              <w:rPr>
                <w:rFonts w:ascii="Times New Roman" w:hAnsi="Times New Roman"/>
                <w:sz w:val="24"/>
                <w:szCs w:val="24"/>
              </w:rPr>
              <w:t xml:space="preserve"> усложненный</w:t>
            </w:r>
            <w:r w:rsidR="008F3E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C042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0A5" w:rsidRPr="004D27DB" w14:paraId="2D3CF121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58F2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F71C" w14:textId="77777777" w:rsidR="00F660A5" w:rsidRPr="00E42A51" w:rsidRDefault="00F660A5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 w:rsidR="008F3EA7">
              <w:rPr>
                <w:rFonts w:ascii="Times New Roman" w:hAnsi="Times New Roman"/>
                <w:sz w:val="24"/>
                <w:szCs w:val="24"/>
              </w:rPr>
              <w:t xml:space="preserve"> на середине зала.</w:t>
            </w:r>
            <w:r w:rsidR="00E42A51">
              <w:rPr>
                <w:rFonts w:ascii="Times New Roman" w:hAnsi="Times New Roman"/>
                <w:sz w:val="24"/>
                <w:szCs w:val="24"/>
              </w:rPr>
              <w:t xml:space="preserve"> Маленькое </w:t>
            </w:r>
            <w:r w:rsidR="00E42A51">
              <w:rPr>
                <w:rFonts w:ascii="Times New Roman" w:hAnsi="Times New Roman"/>
                <w:sz w:val="24"/>
                <w:szCs w:val="24"/>
                <w:lang w:val="en-US"/>
              </w:rPr>
              <w:t>adagio</w:t>
            </w:r>
            <w:r w:rsidR="00E4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B3AD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0A5" w:rsidRPr="004D27DB" w14:paraId="52E7F8EB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4D71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A258" w14:textId="77777777" w:rsidR="00F660A5" w:rsidRDefault="00F660A5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Повороты и вращения.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EFF3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03A9277F" w14:textId="77777777" w:rsidTr="00194F4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3FB1" w14:textId="77777777" w:rsidR="00F660A5" w:rsidRPr="00194F44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Основы историко-бытовых и бальных танцев (9 часов)</w:t>
            </w:r>
          </w:p>
        </w:tc>
      </w:tr>
      <w:tr w:rsidR="00F660A5" w:rsidRPr="004D27DB" w14:paraId="00312BEF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DD7A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367D" w14:textId="77777777" w:rsidR="00F660A5" w:rsidRPr="00E42A51" w:rsidRDefault="00F660A5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рук и ног. Рев</w:t>
            </w:r>
            <w:r w:rsidR="00E42A51">
              <w:rPr>
                <w:rFonts w:ascii="Times New Roman" w:hAnsi="Times New Roman"/>
                <w:sz w:val="24"/>
                <w:szCs w:val="24"/>
              </w:rPr>
              <w:t xml:space="preserve">еранс девочек и поклон мальчиков </w:t>
            </w:r>
            <w:r w:rsidR="00E42A51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="00E42A51" w:rsidRPr="00E4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A51">
              <w:rPr>
                <w:rFonts w:ascii="Times New Roman" w:hAnsi="Times New Roman"/>
                <w:sz w:val="24"/>
                <w:szCs w:val="24"/>
              </w:rPr>
              <w:t>век.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107B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A040AD" w14:paraId="23E909D6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1CDA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DDC5" w14:textId="77777777" w:rsidR="00F660A5" w:rsidRPr="00E42A51" w:rsidRDefault="00F660A5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</w:t>
            </w:r>
            <w:r w:rsidRPr="00E4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glisse</w:t>
            </w:r>
            <w:proofErr w:type="spellEnd"/>
            <w:r w:rsidRPr="00E42A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</w:t>
            </w:r>
            <w:r w:rsidRPr="00E4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chasse</w:t>
            </w:r>
            <w:r w:rsidRPr="00E4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вперед</w:t>
            </w:r>
            <w:r w:rsidRPr="00E4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4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назад</w:t>
            </w:r>
            <w:r w:rsidRPr="00E42A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</w:t>
            </w:r>
            <w:r w:rsidRPr="00E4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eleve</w:t>
            </w:r>
            <w:proofErr w:type="spellEnd"/>
            <w:r w:rsidR="00E42A51" w:rsidRPr="00E42A51">
              <w:rPr>
                <w:rFonts w:ascii="Times New Roman" w:hAnsi="Times New Roman"/>
                <w:sz w:val="24"/>
                <w:szCs w:val="24"/>
              </w:rPr>
              <w:t xml:space="preserve"> в быстром </w:t>
            </w:r>
            <w:r w:rsidR="00E42A51">
              <w:rPr>
                <w:rFonts w:ascii="Times New Roman" w:hAnsi="Times New Roman"/>
                <w:sz w:val="24"/>
                <w:szCs w:val="24"/>
              </w:rPr>
              <w:t>темпе.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9920" w14:textId="77777777" w:rsidR="00F660A5" w:rsidRPr="00A040AD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2CE0EC60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2CD6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DC45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рыцарей из балета С.С.</w:t>
            </w:r>
            <w:r w:rsidR="00E42A51">
              <w:rPr>
                <w:rFonts w:ascii="Times New Roman" w:hAnsi="Times New Roman"/>
                <w:sz w:val="24"/>
                <w:szCs w:val="24"/>
              </w:rPr>
              <w:t xml:space="preserve"> Прокофьева «Ромео и Джульетта».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0455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0A5" w:rsidRPr="004D27DB" w14:paraId="45E95E79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DAE4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499F" w14:textId="77777777" w:rsidR="00F660A5" w:rsidRDefault="00E42A51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элементы танца «Самбо».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4F13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0A5" w:rsidRPr="004D27DB" w14:paraId="7F9E3605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283E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95A8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</w:t>
            </w:r>
            <w:r w:rsidR="00E42A51">
              <w:rPr>
                <w:rFonts w:ascii="Times New Roman" w:hAnsi="Times New Roman"/>
                <w:sz w:val="24"/>
                <w:szCs w:val="24"/>
              </w:rPr>
              <w:t>овные элементы танца «Ча-ча-ча».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44A5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0A5" w:rsidRPr="004D27DB" w14:paraId="67D04849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53FA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88E5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элементы танца «Джайв».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8265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7F39CDBD" w14:textId="77777777" w:rsidTr="00194F4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126E" w14:textId="77777777" w:rsidR="00F660A5" w:rsidRPr="00194F44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3. «Основы современной хореографии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9 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F660A5" w:rsidRPr="004D27DB" w14:paraId="109B2A07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CC4F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EE42" w14:textId="77777777" w:rsidR="00F660A5" w:rsidRDefault="00F660A5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положения рук и ног в </w:t>
            </w:r>
            <w:r w:rsidR="00E42A51">
              <w:rPr>
                <w:rFonts w:ascii="Times New Roman" w:hAnsi="Times New Roman"/>
                <w:sz w:val="24"/>
                <w:szCs w:val="24"/>
              </w:rPr>
              <w:t>американском джазовом танце.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19D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0C696FBC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058B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73C6" w14:textId="77777777" w:rsidR="00F660A5" w:rsidRDefault="00F660A5" w:rsidP="00194F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Проучивание комбинаций для разогр</w:t>
            </w:r>
            <w:r w:rsidR="00E42A51">
              <w:rPr>
                <w:rFonts w:ascii="Times New Roman" w:hAnsi="Times New Roman"/>
                <w:sz w:val="24"/>
                <w:szCs w:val="24"/>
              </w:rPr>
              <w:t>ева и растяжки на середине зала в характере американского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73E3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0A5" w:rsidRPr="004D27DB" w14:paraId="12443BCB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2F7A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4448" w14:textId="77777777" w:rsidR="00F660A5" w:rsidRDefault="00E42A51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Кросс. Комбинации на смену уровней.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816E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0DF73758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A4A0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6BB6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  <w:r w:rsidRPr="00954DB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танца. Проучивание комбинации в стиле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  <w:r w:rsidRPr="00954DB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="00E4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F9EF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0A5" w:rsidRPr="004D27DB" w14:paraId="60E8B74A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E5A3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80AC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</w:t>
            </w:r>
            <w:r>
              <w:rPr>
                <w:rFonts w:ascii="Times New Roman" w:hAnsi="Times New Roman"/>
                <w:sz w:val="24"/>
                <w:szCs w:val="24"/>
              </w:rPr>
              <w:t>. Проучивание комбинации в стиле</w:t>
            </w:r>
            <w:r w:rsidRPr="00954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13E3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0A5" w:rsidRPr="004D27DB" w14:paraId="7404B38F" w14:textId="77777777" w:rsidTr="00194F4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8B31" w14:textId="77777777" w:rsidR="00F660A5" w:rsidRPr="00194F44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4. Танец (10 часов)</w:t>
            </w:r>
          </w:p>
        </w:tc>
      </w:tr>
      <w:tr w:rsidR="00F660A5" w:rsidRPr="004D27DB" w14:paraId="728499BD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7034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7374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Композиция танца. </w:t>
            </w:r>
            <w:r w:rsidR="00E42A51">
              <w:rPr>
                <w:rFonts w:ascii="Times New Roman" w:hAnsi="Times New Roman"/>
                <w:sz w:val="24"/>
                <w:szCs w:val="24"/>
              </w:rPr>
              <w:t>Более сложные р</w:t>
            </w:r>
            <w:r>
              <w:rPr>
                <w:rFonts w:ascii="Times New Roman" w:hAnsi="Times New Roman"/>
                <w:sz w:val="24"/>
                <w:szCs w:val="24"/>
              </w:rPr>
              <w:t>исунки, композ</w:t>
            </w:r>
            <w:r w:rsidR="00E42A51">
              <w:rPr>
                <w:rFonts w:ascii="Times New Roman" w:hAnsi="Times New Roman"/>
                <w:sz w:val="24"/>
                <w:szCs w:val="24"/>
              </w:rPr>
              <w:t>иционные переходы, перестроения.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E6A9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06F4AAA3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D847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F5EF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импровизации в т</w:t>
            </w:r>
            <w:r w:rsidR="00E42A51">
              <w:rPr>
                <w:rFonts w:ascii="Times New Roman" w:hAnsi="Times New Roman"/>
                <w:sz w:val="24"/>
                <w:szCs w:val="24"/>
              </w:rPr>
              <w:t>анце. Игры «Зеркало», «Контакт».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9902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:rsidRPr="004D27DB" w14:paraId="3E3D858E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D893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636E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танцевального этюда в стиле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  <w:r w:rsidRPr="00CC54B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funk</w:t>
            </w:r>
            <w:r w:rsidR="00E4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5FAF" w14:textId="77777777" w:rsidR="00F660A5" w:rsidRPr="00AD22FF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0A5" w:rsidRPr="004D27DB" w14:paraId="57037736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6F47" w14:textId="77777777" w:rsidR="00F660A5" w:rsidRDefault="00F660A5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D6B4" w14:textId="77777777" w:rsidR="00F660A5" w:rsidRDefault="00F660A5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танцевального этюда в стиле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hip</w:t>
            </w:r>
            <w:r w:rsidRPr="00AE5C6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hop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7E0D" w14:textId="77777777" w:rsidR="00F660A5" w:rsidRPr="00AD22FF" w:rsidRDefault="00E42A51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2A51" w:rsidRPr="004D27DB" w14:paraId="40E3D494" w14:textId="77777777" w:rsidTr="00194F4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3F30" w14:textId="77777777" w:rsidR="00E42A51" w:rsidRDefault="00E42A51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5D8" w14:textId="77777777" w:rsidR="00E42A51" w:rsidRDefault="00E42A51" w:rsidP="00194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  <w:r w:rsidR="005C67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3E68" w14:textId="77777777" w:rsidR="00E42A51" w:rsidRDefault="00E42A51" w:rsidP="00194F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0A5" w14:paraId="528FCCDA" w14:textId="77777777" w:rsidTr="00F660A5">
        <w:trPr>
          <w:trHeight w:val="605"/>
        </w:trPr>
        <w:tc>
          <w:tcPr>
            <w:tcW w:w="929" w:type="dxa"/>
            <w:vAlign w:val="center"/>
          </w:tcPr>
          <w:p w14:paraId="7F5EFF76" w14:textId="77777777" w:rsidR="00F660A5" w:rsidRDefault="00F660A5" w:rsidP="007041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vAlign w:val="center"/>
          </w:tcPr>
          <w:p w14:paraId="7A7B5FEE" w14:textId="77777777" w:rsidR="00F660A5" w:rsidRPr="005A3965" w:rsidRDefault="00F660A5" w:rsidP="00194F4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559" w:type="dxa"/>
            <w:vAlign w:val="center"/>
          </w:tcPr>
          <w:p w14:paraId="6A1C1649" w14:textId="77777777" w:rsidR="00F660A5" w:rsidRPr="005A3965" w:rsidRDefault="00F660A5" w:rsidP="005A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71B2BB55" w14:textId="77777777" w:rsidR="006F3A29" w:rsidRDefault="006F3A29" w:rsidP="006F3A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C99A8C" w14:textId="77777777" w:rsidR="006F3A29" w:rsidRPr="00194F44" w:rsidRDefault="006F3A29" w:rsidP="006F3A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94F44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7543"/>
        <w:gridCol w:w="1559"/>
      </w:tblGrid>
      <w:tr w:rsidR="006F3A29" w:rsidRPr="004D27DB" w14:paraId="40E4280E" w14:textId="77777777" w:rsidTr="005C67D4">
        <w:trPr>
          <w:trHeight w:val="74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D1A4" w14:textId="77777777" w:rsidR="006F3A29" w:rsidRPr="00AD22FF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3FE4" w14:textId="77777777" w:rsidR="006F3A29" w:rsidRPr="00AD22FF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A53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F3A29" w:rsidRPr="004D27DB" w14:paraId="6463A5B3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7C21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 Основы классического танца (</w:t>
            </w:r>
            <w:r w:rsidR="00771469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6F3A29" w:rsidRPr="004D27DB" w14:paraId="33DAFCEB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A834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D79" w14:textId="77777777" w:rsidR="006F3A29" w:rsidRDefault="00771469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балетного спектакля «Щелкунчик» П.И. Чайковского</w:t>
            </w:r>
            <w:r w:rsidR="003A00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7B18" w14:textId="77777777" w:rsidR="006F3A29" w:rsidRPr="00AD22FF" w:rsidRDefault="0077146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469" w:rsidRPr="004D27DB" w14:paraId="1753B650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9BDC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4BA0" w14:textId="77777777" w:rsidR="00771469" w:rsidRDefault="00771469" w:rsidP="007714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станка учебный.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E09D" w14:textId="77777777" w:rsidR="00771469" w:rsidRPr="00AD22FF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469" w:rsidRPr="004D27DB" w14:paraId="43B8520B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D549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0A2B" w14:textId="77777777" w:rsidR="00771469" w:rsidRPr="00CD571E" w:rsidRDefault="00771469" w:rsidP="0077146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469">
              <w:rPr>
                <w:rFonts w:ascii="Times New Roman" w:hAnsi="Times New Roman"/>
                <w:sz w:val="24"/>
                <w:szCs w:val="24"/>
              </w:rPr>
              <w:t xml:space="preserve">Прыжки с двух ног на две. </w:t>
            </w:r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 </w:t>
            </w:r>
            <w:proofErr w:type="spellStart"/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>echappe</w:t>
            </w:r>
            <w:proofErr w:type="spellEnd"/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>changemend</w:t>
            </w:r>
            <w:proofErr w:type="spellEnd"/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>pieds</w:t>
            </w:r>
            <w:proofErr w:type="spellEnd"/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pas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glissade</w:t>
            </w:r>
            <w:r w:rsidRPr="00CD5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</w:t>
            </w:r>
            <w:r w:rsidRPr="00CD5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assamble</w:t>
            </w:r>
            <w:proofErr w:type="spellEnd"/>
            <w:r w:rsidR="00CD571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D362" w14:textId="77777777" w:rsidR="00771469" w:rsidRPr="00AD22FF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1469" w:rsidRPr="004D27DB" w14:paraId="01FE05E8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38C1" w14:textId="77777777" w:rsidR="00771469" w:rsidRPr="00194F44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Основы исто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рико-бытовых и бальных танцев (</w:t>
            </w:r>
            <w:r w:rsidR="00B92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10 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771469" w:rsidRPr="004D27DB" w14:paraId="4B1BFDBD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34D4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6E8D" w14:textId="77777777" w:rsidR="00771469" w:rsidRPr="00FC1CF5" w:rsidRDefault="00FC1CF5" w:rsidP="00FC1CF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и развития бытовых танцев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FC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F745" w14:textId="77777777" w:rsidR="00771469" w:rsidRPr="00AD22FF" w:rsidRDefault="00FC1CF5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469" w:rsidRPr="00A040AD" w14:paraId="08927914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162D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8001" w14:textId="77777777" w:rsidR="00771469" w:rsidRPr="00E42A51" w:rsidRDefault="00FC1CF5" w:rsidP="007714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мазурки.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A763" w14:textId="77777777" w:rsidR="00771469" w:rsidRPr="00A040AD" w:rsidRDefault="00FC1CF5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469" w:rsidRPr="004D27DB" w14:paraId="0C3F43E6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AE55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EA50" w14:textId="77777777" w:rsidR="00771469" w:rsidRDefault="00FC1CF5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Фигуры бальной мазурки.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ED94" w14:textId="77777777" w:rsidR="00771469" w:rsidRPr="00AD22FF" w:rsidRDefault="00FC1CF5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469" w:rsidRPr="004D27DB" w14:paraId="2766E930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8F37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27D1" w14:textId="77777777" w:rsidR="00771469" w:rsidRDefault="00FC1CF5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5A0F" w14:textId="77777777" w:rsidR="00771469" w:rsidRPr="00AD22FF" w:rsidRDefault="00FC1CF5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469" w:rsidRPr="004D27DB" w14:paraId="009358C0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941B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9618" w14:textId="77777777" w:rsidR="00771469" w:rsidRDefault="00B92F54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элементы бального танца «Чарльстон».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D8BA" w14:textId="77777777" w:rsidR="00771469" w:rsidRPr="00AD22FF" w:rsidRDefault="00B92F54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469" w:rsidRPr="004D27DB" w14:paraId="2493CD4B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76EC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05EB" w14:textId="77777777" w:rsidR="00771469" w:rsidRDefault="00B92F54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танцевального этюда «Чарльстон».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C09B" w14:textId="77777777" w:rsidR="00771469" w:rsidRPr="00AD22FF" w:rsidRDefault="00B92F54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469" w:rsidRPr="004D27DB" w14:paraId="4DB3E3C7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8345" w14:textId="77777777" w:rsidR="00771469" w:rsidRPr="00194F44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3. «Основы современной хореографии (</w:t>
            </w:r>
            <w:r w:rsidR="00B92F54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771469" w:rsidRPr="004D27DB" w14:paraId="3841D05F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30D9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A95A" w14:textId="77777777" w:rsidR="00771469" w:rsidRDefault="00B92F54" w:rsidP="007714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элементы афро-джаза.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EE90" w14:textId="77777777" w:rsidR="00771469" w:rsidRPr="00AD22FF" w:rsidRDefault="00B92F54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469" w:rsidRPr="004D27DB" w14:paraId="7B6D2A1F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9FFB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475C" w14:textId="77777777" w:rsidR="00771469" w:rsidRDefault="00B92F54" w:rsidP="007714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освобождением тела в танце.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72D4" w14:textId="77777777" w:rsidR="00771469" w:rsidRPr="00AD22FF" w:rsidRDefault="00B92F54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1469" w:rsidRPr="004D27DB" w14:paraId="2F4B021C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D1D0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6D" w14:textId="77777777" w:rsidR="00771469" w:rsidRDefault="00B92F54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 на середине зала на основе афро-джаза.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59A6" w14:textId="77777777" w:rsidR="00771469" w:rsidRPr="00AD22FF" w:rsidRDefault="00B92F54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469" w:rsidRPr="004D27DB" w14:paraId="5D840CA5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A69D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C8F2" w14:textId="77777777" w:rsidR="00771469" w:rsidRDefault="00B92F54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Кросс. Комбинации на продвижение на основе афро-джаза.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D" w14:textId="77777777" w:rsidR="00771469" w:rsidRPr="00AD22FF" w:rsidRDefault="00B92F54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469" w:rsidRPr="004D27DB" w14:paraId="6A26B213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F64D" w14:textId="77777777" w:rsidR="00771469" w:rsidRPr="00194F44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4. Танец (</w:t>
            </w:r>
            <w:r w:rsidR="00B23148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сов)</w:t>
            </w:r>
          </w:p>
        </w:tc>
      </w:tr>
      <w:tr w:rsidR="00771469" w:rsidRPr="004D27DB" w14:paraId="14028E2D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7564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6C25" w14:textId="77777777" w:rsidR="00771469" w:rsidRPr="00B23148" w:rsidRDefault="00B23148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контактной импровизации в танце.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BA14" w14:textId="77777777" w:rsidR="00771469" w:rsidRPr="00AD22FF" w:rsidRDefault="00B23148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1469" w:rsidRPr="004D27DB" w14:paraId="099BA5A3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0008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08C6" w14:textId="77777777" w:rsidR="00771469" w:rsidRDefault="003A00DA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танцевального этюда на основе контактной импровизации.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73EA" w14:textId="77777777" w:rsidR="00771469" w:rsidRDefault="00B23148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469" w:rsidRPr="004D27DB" w14:paraId="6435AEB6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1896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F914" w14:textId="77777777" w:rsidR="00771469" w:rsidRDefault="003A00DA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танцевального этюда на основе афро-джаза.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2BC9" w14:textId="77777777" w:rsidR="00771469" w:rsidRPr="00AD22FF" w:rsidRDefault="00B23148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469" w:rsidRPr="004D27DB" w14:paraId="6F552497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5D25" w14:textId="77777777" w:rsidR="00771469" w:rsidRDefault="00B23148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5D44" w14:textId="77777777" w:rsidR="00771469" w:rsidRDefault="00771469" w:rsidP="007714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A0E5" w14:textId="77777777" w:rsidR="00771469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469" w14:paraId="211D9DD4" w14:textId="77777777" w:rsidTr="005C67D4">
        <w:trPr>
          <w:trHeight w:val="605"/>
        </w:trPr>
        <w:tc>
          <w:tcPr>
            <w:tcW w:w="929" w:type="dxa"/>
            <w:vAlign w:val="center"/>
          </w:tcPr>
          <w:p w14:paraId="3069A5EC" w14:textId="77777777" w:rsidR="00771469" w:rsidRDefault="00771469" w:rsidP="007714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vAlign w:val="center"/>
          </w:tcPr>
          <w:p w14:paraId="600F2C51" w14:textId="77777777" w:rsidR="00771469" w:rsidRPr="005A3965" w:rsidRDefault="00771469" w:rsidP="007714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559" w:type="dxa"/>
            <w:vAlign w:val="center"/>
          </w:tcPr>
          <w:p w14:paraId="41241A9C" w14:textId="77777777" w:rsidR="00771469" w:rsidRPr="005A3965" w:rsidRDefault="00771469" w:rsidP="0077146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083C889D" w14:textId="77777777" w:rsidR="006F3A29" w:rsidRDefault="006F3A29" w:rsidP="00194F4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51A42A" w14:textId="77777777" w:rsidR="00B23148" w:rsidRDefault="00B23148" w:rsidP="00194F4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138A6A" w14:textId="77777777" w:rsidR="00B23148" w:rsidRDefault="00B23148" w:rsidP="00194F4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0B1F653" w14:textId="77777777" w:rsidR="006F3A29" w:rsidRPr="00194F44" w:rsidRDefault="006F3A29" w:rsidP="006F3A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194F44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7543"/>
        <w:gridCol w:w="1559"/>
      </w:tblGrid>
      <w:tr w:rsidR="006F3A29" w:rsidRPr="004D27DB" w14:paraId="7DFA2AA3" w14:textId="77777777" w:rsidTr="005C67D4">
        <w:trPr>
          <w:trHeight w:val="74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A4B1" w14:textId="77777777" w:rsidR="006F3A29" w:rsidRPr="00AD22FF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12A3" w14:textId="77777777" w:rsidR="006F3A29" w:rsidRPr="00AD22FF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C61D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F3A29" w:rsidRPr="004D27DB" w14:paraId="746D8357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A2D5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 Основы классического танца (</w:t>
            </w:r>
            <w:r w:rsidR="00D051A0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6F3A29" w:rsidRPr="004D27DB" w14:paraId="40859150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A921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140E" w14:textId="77777777" w:rsidR="006F3A29" w:rsidRDefault="00D051A0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балетного спектакля «Лебединое озеро» П.И. Чайковского.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3859" w14:textId="77777777" w:rsidR="006F3A29" w:rsidRPr="00AD22FF" w:rsidRDefault="00D051A0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6B48D1A3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81E0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6A16" w14:textId="77777777" w:rsidR="006F3A29" w:rsidRDefault="00D051A0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станка танцевальный.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7D32" w14:textId="77777777" w:rsidR="006F3A29" w:rsidRPr="00AD22FF" w:rsidRDefault="00D051A0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747C0B94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3853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A762" w14:textId="77777777" w:rsidR="006F3A29" w:rsidRPr="00D051A0" w:rsidRDefault="00D051A0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середине зала танцевальный.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55A2" w14:textId="77777777" w:rsidR="006F3A29" w:rsidRPr="00AD22FF" w:rsidRDefault="00D051A0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6CCF2790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23E7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Основы исто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рико-бытовых и бальных танцев (</w:t>
            </w:r>
            <w:r w:rsidR="008E5D83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6F3A29" w:rsidRPr="004D27DB" w14:paraId="1AC59971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A690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C7D8" w14:textId="77777777" w:rsidR="006F3A29" w:rsidRPr="00E42A51" w:rsidRDefault="00D051A0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Бытовые танцы эпохи Возрождения.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61AA" w14:textId="77777777" w:rsidR="006F3A29" w:rsidRPr="00AD22FF" w:rsidRDefault="00D051A0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A040AD" w14:paraId="3E903026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3FFF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D919" w14:textId="77777777" w:rsidR="006F3A29" w:rsidRPr="00E42A51" w:rsidRDefault="00D051A0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элементы танца «Вольта».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8E85" w14:textId="77777777" w:rsidR="006F3A29" w:rsidRPr="00A040AD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A29" w:rsidRPr="004D27DB" w14:paraId="7D4EB8CA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059C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096A" w14:textId="77777777" w:rsidR="006F3A29" w:rsidRDefault="00D051A0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танцевального этюда «Вольта».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F5E1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3B6093B7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077B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DB51" w14:textId="77777777" w:rsidR="006F3A29" w:rsidRDefault="00D051A0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элементы танца «Менуэт».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7FE6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A29" w:rsidRPr="004D27DB" w14:paraId="75F40797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A262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4759" w14:textId="77777777" w:rsidR="006F3A29" w:rsidRDefault="008E5D83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Вальса. Основные ходы и положения в паре.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C839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A29" w:rsidRPr="004D27DB" w14:paraId="3C3894D3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150E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3. «Основы современной хореографии (</w:t>
            </w:r>
            <w:r w:rsidR="008E5D8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6F3A29" w:rsidRPr="004D27DB" w14:paraId="09B3869E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B37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A1A6" w14:textId="77777777" w:rsidR="006F3A29" w:rsidRDefault="008E5D83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Бродвейский джаз. История возникновения и развития.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09A9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4F2F8A0D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164B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0C3F" w14:textId="77777777" w:rsidR="006F3A29" w:rsidRDefault="008E5D83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рук и ног в бродвейском джазе.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8DED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50F74759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E89A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563A" w14:textId="77777777" w:rsidR="006F3A29" w:rsidRDefault="008E5D83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 на середине зала в стиле бродвейского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D9B2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11B49BD5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F853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5D91" w14:textId="77777777" w:rsidR="006F3A29" w:rsidRDefault="008E5D83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Кросс. Комбинации на продвижение в стиле бродвейского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8694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6AAC884E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F978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482E" w14:textId="77777777" w:rsidR="006F3A29" w:rsidRDefault="008E5D83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комбинаций на основе бродвейского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19E0" w14:textId="77777777" w:rsidR="006F3A29" w:rsidRPr="00AD22FF" w:rsidRDefault="008E5D83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33AB7F40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01AF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4. Танец (</w:t>
            </w:r>
            <w:r w:rsidR="008E5D8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сов)</w:t>
            </w:r>
          </w:p>
        </w:tc>
      </w:tr>
      <w:tr w:rsidR="006F3A29" w:rsidRPr="004D27DB" w14:paraId="1F789E81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8AA6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D853" w14:textId="77777777" w:rsidR="006F3A29" w:rsidRDefault="00D0638A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танца. Построение комбинаций.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AFB5" w14:textId="77777777" w:rsidR="006F3A29" w:rsidRPr="00AD22FF" w:rsidRDefault="00D0638A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38A" w:rsidRPr="004D27DB" w14:paraId="21794FFC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75FB" w14:textId="77777777" w:rsidR="00D0638A" w:rsidRDefault="00D0638A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0416" w14:textId="77777777" w:rsidR="00D0638A" w:rsidRDefault="00D0638A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танцевальной комбинации на основе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9B08" w14:textId="77777777" w:rsidR="00D0638A" w:rsidRDefault="00D0638A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770DF9B2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345D" w14:textId="77777777" w:rsidR="006F3A29" w:rsidRDefault="00D0638A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A801" w14:textId="77777777" w:rsidR="006F3A29" w:rsidRDefault="00D0638A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танцевального этюда на основе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0E7F" w14:textId="77777777" w:rsidR="006F3A29" w:rsidRDefault="00D0638A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3A29" w:rsidRPr="004D27DB" w14:paraId="647DFB1F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2084" w14:textId="77777777" w:rsidR="006F3A29" w:rsidRDefault="00D0638A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55B8" w14:textId="77777777" w:rsidR="006F3A29" w:rsidRDefault="006F3A29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  <w:r w:rsidR="00EB0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7817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14:paraId="10B978A3" w14:textId="77777777" w:rsidTr="005C67D4">
        <w:trPr>
          <w:trHeight w:val="605"/>
        </w:trPr>
        <w:tc>
          <w:tcPr>
            <w:tcW w:w="929" w:type="dxa"/>
            <w:vAlign w:val="center"/>
          </w:tcPr>
          <w:p w14:paraId="5017BC56" w14:textId="77777777" w:rsidR="006F3A29" w:rsidRDefault="006F3A29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vAlign w:val="center"/>
          </w:tcPr>
          <w:p w14:paraId="39A1148C" w14:textId="77777777" w:rsidR="006F3A29" w:rsidRPr="005A3965" w:rsidRDefault="006F3A29" w:rsidP="005C67D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559" w:type="dxa"/>
            <w:vAlign w:val="center"/>
          </w:tcPr>
          <w:p w14:paraId="739E0883" w14:textId="77777777" w:rsidR="006F3A29" w:rsidRPr="005A3965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3655C02F" w14:textId="77777777" w:rsidR="006F3A29" w:rsidRDefault="006F3A29" w:rsidP="006F3A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BAA30B" w14:textId="77777777" w:rsidR="006F3A29" w:rsidRPr="00194F44" w:rsidRDefault="006F3A29" w:rsidP="006F3A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94F44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7543"/>
        <w:gridCol w:w="1559"/>
      </w:tblGrid>
      <w:tr w:rsidR="006F3A29" w:rsidRPr="004D27DB" w14:paraId="5F9A0F83" w14:textId="77777777" w:rsidTr="005C67D4">
        <w:trPr>
          <w:trHeight w:val="74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99EA" w14:textId="77777777" w:rsidR="006F3A29" w:rsidRPr="00AD22FF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7356" w14:textId="77777777" w:rsidR="006F3A29" w:rsidRPr="00AD22FF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D1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6F1B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F3A29" w:rsidRPr="004D27DB" w14:paraId="46967F3C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F0FA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 Основы классического танца (</w:t>
            </w:r>
            <w:r w:rsidR="00B505B1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6F3A29" w:rsidRPr="004D27DB" w14:paraId="12A75BBD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0787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7AA4" w14:textId="77777777" w:rsidR="006F3A29" w:rsidRDefault="00B505B1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балетного спектакля «Спящая красавица» П.И. Чайковского.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D30D" w14:textId="77777777" w:rsidR="006F3A29" w:rsidRPr="00AD22FF" w:rsidRDefault="00B505B1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38BD0FEC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161C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0FB5" w14:textId="77777777" w:rsidR="006F3A29" w:rsidRDefault="00B505B1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станка и на середине зала танцевальный.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5CEE" w14:textId="1EE97511" w:rsidR="006F3A29" w:rsidRPr="00AD22FF" w:rsidRDefault="00914367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4FD2CE8E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9525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800F" w14:textId="77777777" w:rsidR="006F3A29" w:rsidRDefault="00B505B1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с двух ног на одну.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B491" w14:textId="77777777" w:rsidR="006F3A29" w:rsidRPr="00AD22FF" w:rsidRDefault="00B505B1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A29" w:rsidRPr="004D27DB" w14:paraId="60372FD3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FA0C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7DBF" w14:textId="77777777" w:rsidR="006F3A29" w:rsidRPr="00E42A51" w:rsidRDefault="00B505B1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Вращения и повороты.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C4A2" w14:textId="77777777" w:rsidR="006F3A29" w:rsidRPr="00AD22FF" w:rsidRDefault="00B505B1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A29" w:rsidRPr="004D27DB" w14:paraId="708836A3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9B9A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Основы исто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рико-бытовых и бальных танцев (</w:t>
            </w:r>
            <w:r w:rsidR="00654154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6F3A29" w:rsidRPr="004D27DB" w14:paraId="061DD18B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074C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C0A8" w14:textId="77777777" w:rsidR="006F3A29" w:rsidRPr="00E42A51" w:rsidRDefault="00B505B1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Вальс. Основные ходы и положение в паре.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C2E6" w14:textId="77777777" w:rsidR="006F3A29" w:rsidRPr="00AD22FF" w:rsidRDefault="00B505B1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3A29" w:rsidRPr="00A040AD" w14:paraId="556E4B9D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68D5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9B15" w14:textId="77777777" w:rsidR="006F3A29" w:rsidRPr="00E42A51" w:rsidRDefault="00B505B1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Фигура «правый поворот».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3718" w14:textId="77777777" w:rsidR="006F3A29" w:rsidRPr="00A040AD" w:rsidRDefault="00B505B1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74532F49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B336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C4AE" w14:textId="77777777" w:rsidR="006F3A29" w:rsidRDefault="00B505B1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Фигура «левый поворот».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2B8A" w14:textId="77777777" w:rsidR="006F3A29" w:rsidRPr="00AD22FF" w:rsidRDefault="00B505B1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1521BB3E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01ED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A50F" w14:textId="77777777" w:rsidR="006F3A29" w:rsidRPr="00B505B1" w:rsidRDefault="00B505B1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05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Изучение основных элементов движений и методики исполнения танца </w:t>
            </w:r>
            <w:r w:rsidRPr="00B505B1">
              <w:rPr>
                <w:rFonts w:ascii="Times New Roman" w:hAnsi="Times New Roman"/>
                <w:color w:val="000000"/>
                <w:sz w:val="24"/>
                <w:szCs w:val="24"/>
              </w:rPr>
              <w:t>«Медленный вальс»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00A0" w14:textId="77777777" w:rsidR="006F3A29" w:rsidRPr="00AD22FF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14451C96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E714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D4E4" w14:textId="77777777" w:rsidR="006F3A29" w:rsidRPr="00B505B1" w:rsidRDefault="00B505B1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05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Изучение основных элементов, движений и методики исполнения танца </w:t>
            </w:r>
            <w:r w:rsidRPr="00B505B1">
              <w:rPr>
                <w:rFonts w:ascii="Times New Roman" w:hAnsi="Times New Roman"/>
                <w:color w:val="000000"/>
                <w:sz w:val="24"/>
                <w:szCs w:val="24"/>
              </w:rPr>
              <w:t>«Венский вальс».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F483" w14:textId="77777777" w:rsidR="006F3A29" w:rsidRPr="00AD22FF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02ECB866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558C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Раздел 3. «Основы современной хореографии (</w:t>
            </w:r>
            <w:r w:rsidR="00654154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6F3A29" w:rsidRPr="004D27DB" w14:paraId="0AA06C7E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10B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417B" w14:textId="77777777" w:rsidR="006F3A29" w:rsidRDefault="00654154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лирического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FE65" w14:textId="77777777" w:rsidR="006F3A29" w:rsidRPr="00AD22FF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2012C692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E4BB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B44D" w14:textId="77777777" w:rsidR="006F3A29" w:rsidRDefault="00654154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 на середине зала на основе лирического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A3B3" w14:textId="77777777" w:rsidR="006F3A29" w:rsidRPr="00AD22FF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0485B7AB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9FE4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A0ED" w14:textId="77777777" w:rsidR="006F3A29" w:rsidRDefault="00654154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Кросс. Комбинации на продвижение.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FA7" w14:textId="77777777" w:rsidR="006F3A29" w:rsidRPr="00AD22FF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6E7A682A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C11D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2C88" w14:textId="77777777" w:rsidR="006F3A29" w:rsidRDefault="00654154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Импровизация на основе лирического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43AF" w14:textId="77777777" w:rsidR="006F3A29" w:rsidRPr="00AD22FF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:rsidRPr="004D27DB" w14:paraId="7F57F361" w14:textId="77777777" w:rsidTr="005C67D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FA0F" w14:textId="77777777" w:rsidR="006F3A29" w:rsidRPr="00194F44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Раздел 4. Танец (</w:t>
            </w:r>
            <w:r w:rsidR="00654154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</w:t>
            </w:r>
            <w:r w:rsidRPr="00194F44">
              <w:rPr>
                <w:rFonts w:ascii="Times New Roman" w:hAnsi="Times New Roman"/>
                <w:b/>
                <w:i/>
                <w:sz w:val="24"/>
                <w:szCs w:val="24"/>
              </w:rPr>
              <w:t>сов)</w:t>
            </w:r>
          </w:p>
        </w:tc>
      </w:tr>
      <w:tr w:rsidR="006F3A29" w:rsidRPr="004D27DB" w14:paraId="1D70BB9E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B996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9851" w14:textId="77777777" w:rsidR="006F3A29" w:rsidRDefault="00654154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танцевального этюда «Венский вальс».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39C3" w14:textId="77777777" w:rsidR="006F3A29" w:rsidRPr="00AD22FF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3A29" w:rsidRPr="004D27DB" w14:paraId="7B56E357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64B5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3218" w14:textId="77777777" w:rsidR="006F3A29" w:rsidRDefault="00654154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танцевального этюда на основе лирического джаза.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A15B" w14:textId="77777777" w:rsidR="006F3A29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3A29" w:rsidRPr="004D27DB" w14:paraId="33CB0D4C" w14:textId="77777777" w:rsidTr="005C67D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8527" w14:textId="77777777" w:rsidR="006F3A29" w:rsidRDefault="00654154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0F72" w14:textId="77777777" w:rsidR="006F3A29" w:rsidRDefault="006F3A29" w:rsidP="005C67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  <w:r w:rsidR="00EB0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5FEF" w14:textId="77777777" w:rsidR="006F3A29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A29" w14:paraId="73688D14" w14:textId="77777777" w:rsidTr="005C67D4">
        <w:trPr>
          <w:trHeight w:val="605"/>
        </w:trPr>
        <w:tc>
          <w:tcPr>
            <w:tcW w:w="929" w:type="dxa"/>
            <w:vAlign w:val="center"/>
          </w:tcPr>
          <w:p w14:paraId="0FC9DC4D" w14:textId="77777777" w:rsidR="006F3A29" w:rsidRDefault="006F3A29" w:rsidP="005C6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vAlign w:val="center"/>
          </w:tcPr>
          <w:p w14:paraId="4E153895" w14:textId="77777777" w:rsidR="006F3A29" w:rsidRPr="005A3965" w:rsidRDefault="006F3A29" w:rsidP="005C67D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559" w:type="dxa"/>
            <w:vAlign w:val="center"/>
          </w:tcPr>
          <w:p w14:paraId="1F289854" w14:textId="1F1F13B0" w:rsidR="006F3A29" w:rsidRPr="005A3965" w:rsidRDefault="006F3A29" w:rsidP="005C67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143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0CF92BCF" w14:textId="77777777" w:rsidR="006F3A29" w:rsidRPr="003E3396" w:rsidRDefault="006F3A29" w:rsidP="00194F44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F3A29" w:rsidRPr="003E3396" w:rsidSect="006B7283">
      <w:footerReference w:type="default" r:id="rId8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F5C9" w14:textId="77777777" w:rsidR="0081550B" w:rsidRDefault="0081550B" w:rsidP="003157DF">
      <w:pPr>
        <w:spacing w:after="0" w:line="240" w:lineRule="auto"/>
      </w:pPr>
      <w:r>
        <w:separator/>
      </w:r>
    </w:p>
  </w:endnote>
  <w:endnote w:type="continuationSeparator" w:id="0">
    <w:p w14:paraId="68D70075" w14:textId="77777777" w:rsidR="0081550B" w:rsidRDefault="0081550B" w:rsidP="0031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963716"/>
      <w:docPartObj>
        <w:docPartGallery w:val="Page Numbers (Bottom of Page)"/>
        <w:docPartUnique/>
      </w:docPartObj>
    </w:sdtPr>
    <w:sdtEndPr/>
    <w:sdtContent>
      <w:p w14:paraId="2B55637E" w14:textId="77777777" w:rsidR="00B505B1" w:rsidRDefault="008155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D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D69D90" w14:textId="77777777" w:rsidR="00B505B1" w:rsidRDefault="00B505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859C" w14:textId="77777777" w:rsidR="0081550B" w:rsidRDefault="0081550B" w:rsidP="003157DF">
      <w:pPr>
        <w:spacing w:after="0" w:line="240" w:lineRule="auto"/>
      </w:pPr>
      <w:r>
        <w:separator/>
      </w:r>
    </w:p>
  </w:footnote>
  <w:footnote w:type="continuationSeparator" w:id="0">
    <w:p w14:paraId="72B4D865" w14:textId="77777777" w:rsidR="0081550B" w:rsidRDefault="0081550B" w:rsidP="0031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FAE9F0"/>
    <w:lvl w:ilvl="0">
      <w:numFmt w:val="bullet"/>
      <w:lvlText w:val="*"/>
      <w:lvlJc w:val="left"/>
    </w:lvl>
  </w:abstractNum>
  <w:abstractNum w:abstractNumId="1" w15:restartNumberingAfterBreak="0">
    <w:nsid w:val="02A6511D"/>
    <w:multiLevelType w:val="hybridMultilevel"/>
    <w:tmpl w:val="07E42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A071B"/>
    <w:multiLevelType w:val="hybridMultilevel"/>
    <w:tmpl w:val="DE980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13974D62"/>
    <w:multiLevelType w:val="hybridMultilevel"/>
    <w:tmpl w:val="C64CEF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67AAC"/>
    <w:multiLevelType w:val="hybridMultilevel"/>
    <w:tmpl w:val="DBA0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7032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1201"/>
    <w:multiLevelType w:val="hybridMultilevel"/>
    <w:tmpl w:val="B6D0E19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B15"/>
    <w:multiLevelType w:val="hybridMultilevel"/>
    <w:tmpl w:val="BE86C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36D1"/>
    <w:multiLevelType w:val="hybridMultilevel"/>
    <w:tmpl w:val="DAA0C842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5F8E76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2B106B0A">
      <w:start w:val="1"/>
      <w:numFmt w:val="decimal"/>
      <w:lvlText w:val="%3."/>
      <w:lvlJc w:val="left"/>
      <w:pPr>
        <w:ind w:left="4125" w:hanging="214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1CE"/>
    <w:multiLevelType w:val="hybridMultilevel"/>
    <w:tmpl w:val="B448D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144A77"/>
    <w:multiLevelType w:val="hybridMultilevel"/>
    <w:tmpl w:val="F5F20204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F6CEB"/>
    <w:multiLevelType w:val="hybridMultilevel"/>
    <w:tmpl w:val="24F6351E"/>
    <w:lvl w:ilvl="0" w:tplc="3CB661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80061"/>
    <w:multiLevelType w:val="hybridMultilevel"/>
    <w:tmpl w:val="5CA20D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CA8601A"/>
    <w:multiLevelType w:val="hybridMultilevel"/>
    <w:tmpl w:val="52A0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0638F"/>
    <w:multiLevelType w:val="hybridMultilevel"/>
    <w:tmpl w:val="1756B1F2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376D0"/>
    <w:multiLevelType w:val="hybridMultilevel"/>
    <w:tmpl w:val="C250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7065C"/>
    <w:multiLevelType w:val="hybridMultilevel"/>
    <w:tmpl w:val="38B26808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E4873"/>
    <w:multiLevelType w:val="hybridMultilevel"/>
    <w:tmpl w:val="6E16AD20"/>
    <w:lvl w:ilvl="0" w:tplc="2836F7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5BC6"/>
    <w:multiLevelType w:val="hybridMultilevel"/>
    <w:tmpl w:val="22E4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3E98"/>
    <w:multiLevelType w:val="hybridMultilevel"/>
    <w:tmpl w:val="FE9C566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C01784E"/>
    <w:multiLevelType w:val="hybridMultilevel"/>
    <w:tmpl w:val="111A570C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CA16E9"/>
    <w:multiLevelType w:val="hybridMultilevel"/>
    <w:tmpl w:val="46FE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D78FD"/>
    <w:multiLevelType w:val="hybridMultilevel"/>
    <w:tmpl w:val="0720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DC1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53C67"/>
    <w:multiLevelType w:val="hybridMultilevel"/>
    <w:tmpl w:val="F954C1C2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5595"/>
    <w:multiLevelType w:val="hybridMultilevel"/>
    <w:tmpl w:val="F618C1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34F3E41"/>
    <w:multiLevelType w:val="hybridMultilevel"/>
    <w:tmpl w:val="F894C87E"/>
    <w:lvl w:ilvl="0" w:tplc="E5DE12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524208E"/>
    <w:multiLevelType w:val="hybridMultilevel"/>
    <w:tmpl w:val="A9AE0D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C795F53"/>
    <w:multiLevelType w:val="hybridMultilevel"/>
    <w:tmpl w:val="4672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E16FC"/>
    <w:multiLevelType w:val="hybridMultilevel"/>
    <w:tmpl w:val="CEFE9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F1485"/>
    <w:multiLevelType w:val="hybridMultilevel"/>
    <w:tmpl w:val="DC902F2A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E629D"/>
    <w:multiLevelType w:val="hybridMultilevel"/>
    <w:tmpl w:val="D06C35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3D1DFE"/>
    <w:multiLevelType w:val="hybridMultilevel"/>
    <w:tmpl w:val="90D82394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7111F"/>
    <w:multiLevelType w:val="hybridMultilevel"/>
    <w:tmpl w:val="0734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93437"/>
    <w:multiLevelType w:val="hybridMultilevel"/>
    <w:tmpl w:val="A89A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677F4"/>
    <w:multiLevelType w:val="hybridMultilevel"/>
    <w:tmpl w:val="32FAE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DC5D0D"/>
    <w:multiLevelType w:val="hybridMultilevel"/>
    <w:tmpl w:val="611A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5478E"/>
    <w:multiLevelType w:val="hybridMultilevel"/>
    <w:tmpl w:val="A304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66618"/>
    <w:multiLevelType w:val="hybridMultilevel"/>
    <w:tmpl w:val="CE10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95A41"/>
    <w:multiLevelType w:val="hybridMultilevel"/>
    <w:tmpl w:val="7ACA3CD2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5"/>
  </w:num>
  <w:num w:numId="7">
    <w:abstractNumId w:val="38"/>
  </w:num>
  <w:num w:numId="8">
    <w:abstractNumId w:val="37"/>
  </w:num>
  <w:num w:numId="9">
    <w:abstractNumId w:val="22"/>
  </w:num>
  <w:num w:numId="10">
    <w:abstractNumId w:val="35"/>
  </w:num>
  <w:num w:numId="11">
    <w:abstractNumId w:val="8"/>
  </w:num>
  <w:num w:numId="12">
    <w:abstractNumId w:val="11"/>
  </w:num>
  <w:num w:numId="13">
    <w:abstractNumId w:val="6"/>
  </w:num>
  <w:num w:numId="14">
    <w:abstractNumId w:val="24"/>
  </w:num>
  <w:num w:numId="15">
    <w:abstractNumId w:val="15"/>
  </w:num>
  <w:num w:numId="16">
    <w:abstractNumId w:val="17"/>
  </w:num>
  <w:num w:numId="17">
    <w:abstractNumId w:val="39"/>
  </w:num>
  <w:num w:numId="18">
    <w:abstractNumId w:val="4"/>
  </w:num>
  <w:num w:numId="19">
    <w:abstractNumId w:val="21"/>
  </w:num>
  <w:num w:numId="20">
    <w:abstractNumId w:val="34"/>
  </w:num>
  <w:num w:numId="21">
    <w:abstractNumId w:val="19"/>
  </w:num>
  <w:num w:numId="22">
    <w:abstractNumId w:val="10"/>
  </w:num>
  <w:num w:numId="23">
    <w:abstractNumId w:val="31"/>
  </w:num>
  <w:num w:numId="24">
    <w:abstractNumId w:val="16"/>
  </w:num>
  <w:num w:numId="25">
    <w:abstractNumId w:val="29"/>
  </w:num>
  <w:num w:numId="26">
    <w:abstractNumId w:val="32"/>
  </w:num>
  <w:num w:numId="27">
    <w:abstractNumId w:val="7"/>
  </w:num>
  <w:num w:numId="28">
    <w:abstractNumId w:val="26"/>
  </w:num>
  <w:num w:numId="29">
    <w:abstractNumId w:val="28"/>
  </w:num>
  <w:num w:numId="30">
    <w:abstractNumId w:val="20"/>
  </w:num>
  <w:num w:numId="31">
    <w:abstractNumId w:val="14"/>
  </w:num>
  <w:num w:numId="32">
    <w:abstractNumId w:val="2"/>
  </w:num>
  <w:num w:numId="33">
    <w:abstractNumId w:val="18"/>
  </w:num>
  <w:num w:numId="34">
    <w:abstractNumId w:val="33"/>
  </w:num>
  <w:num w:numId="35">
    <w:abstractNumId w:val="30"/>
  </w:num>
  <w:num w:numId="36">
    <w:abstractNumId w:val="12"/>
  </w:num>
  <w:num w:numId="37">
    <w:abstractNumId w:val="9"/>
  </w:num>
  <w:num w:numId="38">
    <w:abstractNumId w:val="25"/>
  </w:num>
  <w:num w:numId="39">
    <w:abstractNumId w:val="3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D9"/>
    <w:rsid w:val="00004ECE"/>
    <w:rsid w:val="000841DA"/>
    <w:rsid w:val="000A1376"/>
    <w:rsid w:val="000A1F26"/>
    <w:rsid w:val="000D18EE"/>
    <w:rsid w:val="00194F44"/>
    <w:rsid w:val="001F6175"/>
    <w:rsid w:val="00221F77"/>
    <w:rsid w:val="002B200C"/>
    <w:rsid w:val="002C305F"/>
    <w:rsid w:val="00301071"/>
    <w:rsid w:val="003157DF"/>
    <w:rsid w:val="0035442A"/>
    <w:rsid w:val="00356B0D"/>
    <w:rsid w:val="00383BF0"/>
    <w:rsid w:val="00396CD7"/>
    <w:rsid w:val="003A00DA"/>
    <w:rsid w:val="003E3396"/>
    <w:rsid w:val="004204A3"/>
    <w:rsid w:val="00420E39"/>
    <w:rsid w:val="004817B7"/>
    <w:rsid w:val="004C5B10"/>
    <w:rsid w:val="004C6116"/>
    <w:rsid w:val="00553886"/>
    <w:rsid w:val="00554DF2"/>
    <w:rsid w:val="00556277"/>
    <w:rsid w:val="005A3965"/>
    <w:rsid w:val="005B31C2"/>
    <w:rsid w:val="005C67D4"/>
    <w:rsid w:val="00654154"/>
    <w:rsid w:val="006841C5"/>
    <w:rsid w:val="006A7A5B"/>
    <w:rsid w:val="006B7283"/>
    <w:rsid w:val="006C6036"/>
    <w:rsid w:val="006D5A2D"/>
    <w:rsid w:val="006E7C2D"/>
    <w:rsid w:val="006F3A29"/>
    <w:rsid w:val="006F7BDF"/>
    <w:rsid w:val="007041F1"/>
    <w:rsid w:val="007072DF"/>
    <w:rsid w:val="00713FA8"/>
    <w:rsid w:val="007254D4"/>
    <w:rsid w:val="0075447C"/>
    <w:rsid w:val="00762E57"/>
    <w:rsid w:val="007669F8"/>
    <w:rsid w:val="00771469"/>
    <w:rsid w:val="00772BF6"/>
    <w:rsid w:val="007A3412"/>
    <w:rsid w:val="007C5525"/>
    <w:rsid w:val="007F6DA3"/>
    <w:rsid w:val="008153D5"/>
    <w:rsid w:val="0081550B"/>
    <w:rsid w:val="00844BB4"/>
    <w:rsid w:val="008A10E2"/>
    <w:rsid w:val="008B763A"/>
    <w:rsid w:val="008E130E"/>
    <w:rsid w:val="008E5D83"/>
    <w:rsid w:val="008F3EA7"/>
    <w:rsid w:val="008F4CF8"/>
    <w:rsid w:val="00914367"/>
    <w:rsid w:val="00922161"/>
    <w:rsid w:val="00935231"/>
    <w:rsid w:val="00954DB5"/>
    <w:rsid w:val="009F61B7"/>
    <w:rsid w:val="00A040AD"/>
    <w:rsid w:val="00A04372"/>
    <w:rsid w:val="00A07387"/>
    <w:rsid w:val="00A21CF9"/>
    <w:rsid w:val="00A84804"/>
    <w:rsid w:val="00AD0AC7"/>
    <w:rsid w:val="00AE12F2"/>
    <w:rsid w:val="00AE5C60"/>
    <w:rsid w:val="00B23148"/>
    <w:rsid w:val="00B415B4"/>
    <w:rsid w:val="00B505B1"/>
    <w:rsid w:val="00B633D9"/>
    <w:rsid w:val="00B76A45"/>
    <w:rsid w:val="00B92F54"/>
    <w:rsid w:val="00BC2E12"/>
    <w:rsid w:val="00C01E40"/>
    <w:rsid w:val="00C22695"/>
    <w:rsid w:val="00C43C0E"/>
    <w:rsid w:val="00C70AB4"/>
    <w:rsid w:val="00C81DF3"/>
    <w:rsid w:val="00CA6076"/>
    <w:rsid w:val="00CC54B0"/>
    <w:rsid w:val="00CD571E"/>
    <w:rsid w:val="00CE7557"/>
    <w:rsid w:val="00D051A0"/>
    <w:rsid w:val="00D0638A"/>
    <w:rsid w:val="00D067FA"/>
    <w:rsid w:val="00D378A6"/>
    <w:rsid w:val="00D54C4B"/>
    <w:rsid w:val="00D93A76"/>
    <w:rsid w:val="00E42A51"/>
    <w:rsid w:val="00E534B5"/>
    <w:rsid w:val="00E5631A"/>
    <w:rsid w:val="00E72E67"/>
    <w:rsid w:val="00E81D45"/>
    <w:rsid w:val="00EA3E3F"/>
    <w:rsid w:val="00EA6A6D"/>
    <w:rsid w:val="00EB02B6"/>
    <w:rsid w:val="00ED0030"/>
    <w:rsid w:val="00EE2414"/>
    <w:rsid w:val="00EE38D8"/>
    <w:rsid w:val="00F40548"/>
    <w:rsid w:val="00F660A5"/>
    <w:rsid w:val="00F92D16"/>
    <w:rsid w:val="00FC1CF5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A0CE52F"/>
  <w15:docId w15:val="{B3F8C591-F745-4B52-AD2C-EF7E783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39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D5A2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557"/>
    <w:rPr>
      <w:b/>
      <w:bCs/>
    </w:rPr>
  </w:style>
  <w:style w:type="paragraph" w:styleId="a5">
    <w:name w:val="List Paragraph"/>
    <w:basedOn w:val="a"/>
    <w:uiPriority w:val="34"/>
    <w:qFormat/>
    <w:rsid w:val="00420E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57D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31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57DF"/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0D18EE"/>
  </w:style>
  <w:style w:type="paragraph" w:styleId="aa">
    <w:name w:val="Balloon Text"/>
    <w:basedOn w:val="a"/>
    <w:link w:val="ab"/>
    <w:uiPriority w:val="99"/>
    <w:semiHidden/>
    <w:unhideWhenUsed/>
    <w:rsid w:val="00E5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31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D5A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89CC-386D-45FF-B790-C4F27563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13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HP Pavilion g6</cp:lastModifiedBy>
  <cp:revision>41</cp:revision>
  <cp:lastPrinted>2016-10-27T15:49:00Z</cp:lastPrinted>
  <dcterms:created xsi:type="dcterms:W3CDTF">2016-08-15T09:59:00Z</dcterms:created>
  <dcterms:modified xsi:type="dcterms:W3CDTF">2021-10-30T11:04:00Z</dcterms:modified>
</cp:coreProperties>
</file>