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3C98" w14:textId="77777777" w:rsidR="00947062" w:rsidRPr="00E019ED" w:rsidRDefault="00947062" w:rsidP="00D224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C28BC8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793519" w14:textId="77777777" w:rsidR="00947062" w:rsidRPr="00E019ED" w:rsidRDefault="00947062" w:rsidP="00E019ED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0F6D7D2" w14:textId="77777777" w:rsidR="00947062" w:rsidRPr="00E019ED" w:rsidRDefault="00947062" w:rsidP="00D224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C28806" w14:textId="77777777" w:rsidR="00D2246F" w:rsidRPr="00E019ED" w:rsidRDefault="00D2246F" w:rsidP="00D2246F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E94E3B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6B179B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page" w:tblpX="1093" w:tblpY="1561"/>
        <w:tblW w:w="10031" w:type="dxa"/>
        <w:tblLayout w:type="fixed"/>
        <w:tblLook w:val="01E0" w:firstRow="1" w:lastRow="1" w:firstColumn="1" w:lastColumn="1" w:noHBand="0" w:noVBand="0"/>
      </w:tblPr>
      <w:tblGrid>
        <w:gridCol w:w="3604"/>
        <w:gridCol w:w="3202"/>
        <w:gridCol w:w="3225"/>
      </w:tblGrid>
      <w:tr w:rsidR="00D2246F" w:rsidRPr="00E019ED" w14:paraId="5B6239E5" w14:textId="77777777" w:rsidTr="00EE3F41">
        <w:trPr>
          <w:trHeight w:val="3119"/>
        </w:trPr>
        <w:tc>
          <w:tcPr>
            <w:tcW w:w="3604" w:type="dxa"/>
            <w:hideMark/>
          </w:tcPr>
          <w:p w14:paraId="35757DE9" w14:textId="77777777" w:rsidR="00D2246F" w:rsidRPr="00EE3F41" w:rsidRDefault="00D2246F" w:rsidP="00EE3F41">
            <w:pPr>
              <w:spacing w:after="0" w:line="252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РАССМОТРЕНО</w:t>
            </w:r>
          </w:p>
          <w:p w14:paraId="776C1CFF" w14:textId="77777777" w:rsidR="00D2246F" w:rsidRPr="00EE3F41" w:rsidRDefault="00D2246F" w:rsidP="00EE3F4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ШМО </w:t>
            </w:r>
          </w:p>
          <w:p w14:paraId="09A15C2D" w14:textId="77777777" w:rsidR="00D2246F" w:rsidRPr="00EE3F41" w:rsidRDefault="00D2246F" w:rsidP="00EE3F4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14:paraId="0E59CF71" w14:textId="77777777" w:rsidR="00D2246F" w:rsidRPr="00EE3F41" w:rsidRDefault="00D2246F" w:rsidP="00EE3F41">
            <w:pPr>
              <w:spacing w:after="0" w:line="252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_____  </w:t>
            </w:r>
          </w:p>
          <w:p w14:paraId="2677D228" w14:textId="62882948" w:rsidR="00D2246F" w:rsidRPr="00EE3F41" w:rsidRDefault="00D2246F" w:rsidP="00EE3F41">
            <w:pPr>
              <w:spacing w:after="0" w:line="252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от « _____» _______202</w:t>
            </w:r>
            <w:r w:rsidR="00CD121C"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5DC61388" w14:textId="77777777" w:rsidR="00D2246F" w:rsidRPr="00EE3F41" w:rsidRDefault="00D2246F" w:rsidP="00EE3F41">
            <w:pPr>
              <w:spacing w:after="0" w:line="252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ШМО</w:t>
            </w:r>
          </w:p>
          <w:p w14:paraId="12E841CB" w14:textId="77777777" w:rsidR="00D2246F" w:rsidRPr="00EE3F41" w:rsidRDefault="00D2246F" w:rsidP="00EE3F41">
            <w:pPr>
              <w:spacing w:after="0" w:line="252" w:lineRule="auto"/>
              <w:ind w:right="4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_______    Магомедова З.А.</w:t>
            </w:r>
          </w:p>
        </w:tc>
        <w:tc>
          <w:tcPr>
            <w:tcW w:w="3202" w:type="dxa"/>
            <w:hideMark/>
          </w:tcPr>
          <w:p w14:paraId="7330C61C" w14:textId="77777777" w:rsidR="00D2246F" w:rsidRPr="00EE3F41" w:rsidRDefault="00D2246F" w:rsidP="00EE3F4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СОГЛАСОВАНО</w:t>
            </w:r>
          </w:p>
          <w:p w14:paraId="312D174F" w14:textId="77777777" w:rsidR="00D2246F" w:rsidRPr="00EE3F41" w:rsidRDefault="00D2246F" w:rsidP="00EE3F4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29E40459" w14:textId="766E82B1" w:rsidR="00D2246F" w:rsidRPr="00EE3F41" w:rsidRDefault="00D2246F" w:rsidP="00EE3F4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_______Шах </w:t>
            </w:r>
            <w:r w:rsidR="00CD121C"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CD121C"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483AB40" w14:textId="77777777" w:rsidR="00D2246F" w:rsidRPr="00EE3F41" w:rsidRDefault="00D2246F" w:rsidP="00EE3F41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 202</w:t>
            </w:r>
            <w:r w:rsidR="00CD121C"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14:paraId="0E0AA3C2" w14:textId="77777777" w:rsidR="00EE3F41" w:rsidRPr="00EE3F41" w:rsidRDefault="00EE3F41" w:rsidP="00EE3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78B39" w14:textId="7A4D999A" w:rsidR="00EE3F41" w:rsidRPr="00EE3F41" w:rsidRDefault="00EE3F41" w:rsidP="00EE3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hideMark/>
          </w:tcPr>
          <w:p w14:paraId="09F4C8BA" w14:textId="77777777" w:rsidR="00D2246F" w:rsidRPr="00EE3F41" w:rsidRDefault="00D2246F" w:rsidP="00EE3F41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«УТВЕРЖДАЮ»</w:t>
            </w:r>
          </w:p>
          <w:p w14:paraId="0EC531D5" w14:textId="77777777" w:rsidR="00D2246F" w:rsidRPr="00EE3F41" w:rsidRDefault="00D2246F" w:rsidP="00EE3F41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3E157CF0" w14:textId="77777777" w:rsidR="00D2246F" w:rsidRPr="00EE3F41" w:rsidRDefault="00D2246F" w:rsidP="00EE3F41">
            <w:pPr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______Константинова О.В.</w:t>
            </w:r>
          </w:p>
          <w:p w14:paraId="5966E4BE" w14:textId="245845EE" w:rsidR="00D2246F" w:rsidRPr="00EE3F41" w:rsidRDefault="00D2246F" w:rsidP="00EE3F41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«___» _____ 202</w:t>
            </w:r>
            <w:r w:rsidR="00CD121C"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E3F4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6253DD1B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656499F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753396B" w14:textId="77777777" w:rsidR="00947062" w:rsidRPr="00305D15" w:rsidRDefault="00947062" w:rsidP="00947062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305D15">
        <w:rPr>
          <w:rFonts w:ascii="Times New Roman" w:hAnsi="Times New Roman" w:cs="Times New Roman"/>
          <w:b/>
          <w:sz w:val="36"/>
          <w:szCs w:val="36"/>
          <w:lang w:eastAsia="ru-RU"/>
        </w:rPr>
        <w:t>Рабочая программа</w:t>
      </w:r>
    </w:p>
    <w:p w14:paraId="4ECEA3D9" w14:textId="77777777" w:rsidR="00947062" w:rsidRPr="00305D15" w:rsidRDefault="00947062" w:rsidP="00947062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14:paraId="68709DE9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019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по</w:t>
      </w:r>
      <w:r w:rsidRPr="00E019E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E019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учебному предмету</w:t>
      </w:r>
      <w:r w:rsidRPr="00E019ED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E019E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«Литературное чтение»</w:t>
      </w:r>
    </w:p>
    <w:p w14:paraId="4366EAEE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4F8CE4" w14:textId="77777777" w:rsidR="00947062" w:rsidRPr="00E019ED" w:rsidRDefault="00947062" w:rsidP="00D2246F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CDCFE44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5133EB6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5994F3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B3F709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18D60E" w14:textId="77777777" w:rsidR="00947062" w:rsidRPr="00E019ED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CB65F4" w14:textId="18BFF64B" w:rsidR="00947062" w:rsidRDefault="00947062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58516C" w14:textId="32385C39" w:rsidR="00EE3F41" w:rsidRDefault="00EE3F41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36D531" w14:textId="77777777" w:rsidR="00EE3F41" w:rsidRPr="00E019ED" w:rsidRDefault="00EE3F41" w:rsidP="0094706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AF29C3" w14:textId="77777777" w:rsidR="0027188A" w:rsidRDefault="0027188A" w:rsidP="0027188A">
      <w:pPr>
        <w:rPr>
          <w:sz w:val="28"/>
          <w:szCs w:val="28"/>
        </w:rPr>
      </w:pPr>
    </w:p>
    <w:p w14:paraId="58B35FAE" w14:textId="77777777" w:rsidR="0027188A" w:rsidRDefault="0027188A" w:rsidP="0027188A">
      <w:pPr>
        <w:rPr>
          <w:sz w:val="28"/>
          <w:szCs w:val="28"/>
        </w:rPr>
      </w:pPr>
    </w:p>
    <w:p w14:paraId="1D7FED50" w14:textId="76E20A55" w:rsidR="0027188A" w:rsidRPr="0027188A" w:rsidRDefault="006D10D7" w:rsidP="0027188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 w14:anchorId="3A7EBE58">
          <v:rect id="_x0000_s1026" style="position:absolute;margin-left:469.85pt;margin-top:17.2pt;width:26.9pt;height:25.15pt;z-index:251658240" stroked="f"/>
        </w:pict>
      </w:r>
    </w:p>
    <w:p w14:paraId="34CE8563" w14:textId="62E8AFB1" w:rsidR="0003405D" w:rsidRPr="00EE3F41" w:rsidRDefault="0027188A" w:rsidP="0003405D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EE3F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03405D" w:rsidRPr="00EE3F4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Класс: </w:t>
      </w:r>
      <w:r w:rsidR="0003405D" w:rsidRPr="00EE3F4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3-б</w:t>
      </w:r>
    </w:p>
    <w:p w14:paraId="71DFFEEE" w14:textId="188FB2D8" w:rsidR="0003405D" w:rsidRPr="00EE3F41" w:rsidRDefault="00EE3F41" w:rsidP="0003405D">
      <w:pPr>
        <w:spacing w:after="0" w:line="25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3405D" w:rsidRPr="00EE3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Срок реализации программы: </w:t>
      </w:r>
      <w:r w:rsidR="0003405D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202</w:t>
      </w:r>
      <w:r w:rsidR="00CD121C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</w:t>
      </w:r>
      <w:r w:rsidR="0003405D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- 202</w:t>
      </w:r>
      <w:r w:rsidR="00CD121C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="0003405D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уч. г.</w:t>
      </w:r>
    </w:p>
    <w:p w14:paraId="3943D3BE" w14:textId="3AB3CEE9" w:rsidR="0003405D" w:rsidRPr="00EE3F41" w:rsidRDefault="00EE3F41" w:rsidP="0003405D">
      <w:pPr>
        <w:spacing w:after="0" w:line="25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3405D" w:rsidRPr="00EE3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Количество часов  по учебному плану: </w:t>
      </w:r>
      <w:r w:rsidR="0003405D" w:rsidRPr="00EE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136 ч/в год; 4 ч/в неделю.</w:t>
      </w:r>
    </w:p>
    <w:p w14:paraId="4D34C678" w14:textId="6A93E74D" w:rsidR="0027188A" w:rsidRPr="00C47F22" w:rsidRDefault="00EE3F41" w:rsidP="00C47F22">
      <w:pPr>
        <w:spacing w:after="0" w:line="256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03405D" w:rsidRPr="00EE3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Рабочую программу составила учитель начальных классов </w:t>
      </w:r>
      <w:r w:rsidR="00CD121C" w:rsidRPr="00EE3F4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Гамзатова З.М</w:t>
      </w:r>
      <w:r w:rsidR="0027188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256357DA" w14:textId="77777777" w:rsidR="007C1B18" w:rsidRDefault="007C1B18" w:rsidP="00C47F22">
      <w:pPr>
        <w:pStyle w:val="a4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                                                  </w:t>
      </w:r>
    </w:p>
    <w:p w14:paraId="524BA798" w14:textId="77777777" w:rsidR="007C1B18" w:rsidRDefault="007C1B18" w:rsidP="00C47F22">
      <w:pPr>
        <w:pStyle w:val="a4"/>
        <w:rPr>
          <w:rFonts w:ascii="Times New Roman" w:hAnsi="Times New Roman"/>
          <w:b/>
          <w:bCs/>
          <w:caps/>
          <w:sz w:val="24"/>
          <w:szCs w:val="24"/>
        </w:rPr>
      </w:pPr>
    </w:p>
    <w:p w14:paraId="53B9D48C" w14:textId="77777777" w:rsidR="007C1B18" w:rsidRDefault="007C1B18" w:rsidP="00C47F22">
      <w:pPr>
        <w:pStyle w:val="a4"/>
        <w:rPr>
          <w:rFonts w:ascii="Times New Roman" w:hAnsi="Times New Roman"/>
          <w:b/>
          <w:bCs/>
          <w:caps/>
          <w:sz w:val="24"/>
          <w:szCs w:val="24"/>
        </w:rPr>
      </w:pPr>
    </w:p>
    <w:p w14:paraId="5FFA8FDE" w14:textId="11CE443C" w:rsidR="004344F3" w:rsidRPr="005029EE" w:rsidRDefault="008275FD" w:rsidP="00C47F22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caps/>
          <w:color w:val="FF0000"/>
        </w:rPr>
        <w:lastRenderedPageBreak/>
        <w:t xml:space="preserve">                                                     </w:t>
      </w:r>
      <w:r w:rsidR="004344F3" w:rsidRPr="007C1B18">
        <w:rPr>
          <w:rFonts w:ascii="Times New Roman" w:hAnsi="Times New Roman"/>
          <w:b/>
          <w:bCs/>
          <w:caps/>
          <w:color w:val="FF0000"/>
        </w:rPr>
        <w:t xml:space="preserve"> </w:t>
      </w:r>
      <w:r w:rsidR="004344F3" w:rsidRPr="005029EE">
        <w:rPr>
          <w:rFonts w:ascii="Times New Roman" w:hAnsi="Times New Roman"/>
          <w:b/>
          <w:bCs/>
          <w:caps/>
        </w:rPr>
        <w:t>Пояснительная записка</w:t>
      </w:r>
      <w:r w:rsidR="004344F3" w:rsidRPr="005029EE">
        <w:rPr>
          <w:b/>
        </w:rPr>
        <w:t xml:space="preserve"> </w:t>
      </w:r>
    </w:p>
    <w:p w14:paraId="17B31817" w14:textId="7A81ED09" w:rsidR="00CD121C" w:rsidRPr="00CD121C" w:rsidRDefault="004344F3" w:rsidP="004344F3">
      <w:pPr>
        <w:pStyle w:val="a4"/>
        <w:rPr>
          <w:rFonts w:ascii="Times New Roman" w:hAnsi="Times New Roman"/>
          <w:b/>
          <w:bCs/>
          <w:sz w:val="24"/>
          <w:szCs w:val="24"/>
        </w:rPr>
      </w:pPr>
      <w:r w:rsidRPr="00CD121C">
        <w:rPr>
          <w:rFonts w:ascii="Times New Roman" w:hAnsi="Times New Roman"/>
          <w:b/>
          <w:bCs/>
          <w:sz w:val="24"/>
          <w:szCs w:val="24"/>
        </w:rPr>
        <w:t>Количество часов по учебному плану: 136ч.(3 часа в неделю+1ч из части, формируемой участниками образовательных отношений)</w:t>
      </w:r>
    </w:p>
    <w:p w14:paraId="4F14A9D6" w14:textId="77777777" w:rsidR="00A04A25" w:rsidRDefault="004344F3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A25">
        <w:rPr>
          <w:rFonts w:ascii="Times New Roman" w:hAnsi="Times New Roman" w:cs="Times New Roman"/>
          <w:b/>
          <w:sz w:val="24"/>
          <w:szCs w:val="24"/>
        </w:rPr>
        <w:t>Нормативные акты и учебно-методические документы, на основании которых разработана рабочая программа:</w:t>
      </w:r>
    </w:p>
    <w:p w14:paraId="7157F2C1" w14:textId="64709BC4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 xml:space="preserve"> 1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>. Закон «Об образовании в Российской Федерации» от 29.12.2012 № 273-ФЗ (с изменениями и дополнениями).</w:t>
      </w:r>
    </w:p>
    <w:p w14:paraId="5608CA40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2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>.Приказ Минобразования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вания» (с изменениями и дополнениями).</w:t>
      </w:r>
    </w:p>
    <w:p w14:paraId="2A43E812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3.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 xml:space="preserve"> Приказ Минобразования РФ от 09.03.2004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граммы общего образования» (с изменениями и дополнениями).</w:t>
      </w:r>
    </w:p>
    <w:p w14:paraId="0A2AC6D2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4.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 xml:space="preserve"> Приказ Министерства образования и науки РФ от 06.10.2009 № 373 «Об утверждении и введении в действие федерального государственного об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разовательного стандарта начального общего образования» (с изменениями и дополнениями).</w:t>
      </w:r>
    </w:p>
    <w:p w14:paraId="261A1652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5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>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 (с изменениями и дополнениями).</w:t>
      </w:r>
    </w:p>
    <w:p w14:paraId="51D70BD3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6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>.Приказ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общеобразовательным програм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мам - образовательным программам начального общего, основного общего и среднего общего образования» (с изменениями и дополнениями).</w:t>
      </w:r>
    </w:p>
    <w:p w14:paraId="41ED74CB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C1B1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7.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>Приказ Министерства просвещения РФ от 03.09.2019 № 465 «Об утверждении перечня средств обучения и воспитания, необходимых для реа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РФ (исходя из прогнозируемой потребности) новых мест в образовательных ор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ганизациях, критериев его формирования и требований к функциональному оснащению, а также норматива стоимости оснащения одного места обучаю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щегося указанными средствами обучения и воспитания».</w:t>
      </w:r>
    </w:p>
    <w:p w14:paraId="4DA6731A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8.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 xml:space="preserve"> Приказ Министерства просвещения РФ от 28.12.2018 № 345 «О фе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деральном перечне учебников, рекомендуемых к использованию при реали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зации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менениями и дополнениями, от 18.05.2020 №249).</w:t>
      </w:r>
    </w:p>
    <w:p w14:paraId="059A80BE" w14:textId="77777777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9.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 xml:space="preserve"> Приказ Министерства образования и науки РФ от 09.06.2016 № 699 «Об утверждении перечня организаций, осуществляющих выпуск учебных пособий, которые допускаются к использованию при реализа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ции имеющих государственную аккредитацию образовательных программ начального общего, основного общего, среднего общего образования» (с из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менениями и дополнениями).</w:t>
      </w:r>
    </w:p>
    <w:p w14:paraId="1349B9C4" w14:textId="70F355EA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bidi="ru-RU"/>
        </w:rPr>
        <w:t>10.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t xml:space="preserve"> Постановление Федеральной службы по надзору в сфере защиты прав потребителей и благополучия человека, Главного государственного са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нитарного врача РФ от 29.12.2010 № 189 «Об утверждении СанПиН 2.4.2.2821-10 «Санитарно-эпидемиологические требования к условиям и ор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  <w:lang w:bidi="ru-RU"/>
        </w:rPr>
        <w:softHyphen/>
        <w:t>ганизации обучения в общеобразовательных учреждениях»</w:t>
      </w:r>
    </w:p>
    <w:p w14:paraId="0E684549" w14:textId="4233E553" w:rsidR="00A04A25" w:rsidRPr="00A04A25" w:rsidRDefault="00A04A25" w:rsidP="007C1B18">
      <w:pPr>
        <w:widowControl w:val="0"/>
        <w:tabs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11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</w:rPr>
        <w:t>.Основная образовательная программа начального общего образования МКОУ  «Карломарксовская СОШ».</w:t>
      </w:r>
    </w:p>
    <w:p w14:paraId="5136B405" w14:textId="23CF5844" w:rsidR="00A04A25" w:rsidRPr="00A04A25" w:rsidRDefault="00A04A25" w:rsidP="00A04A25">
      <w:pPr>
        <w:widowControl w:val="0"/>
        <w:tabs>
          <w:tab w:val="left" w:pos="70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12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.Учебный план МКОУ  «Карломарксовская СОШ» </w:t>
      </w:r>
      <w:r w:rsidRPr="00A04A25">
        <w:rPr>
          <w:rStyle w:val="a8"/>
          <w:rFonts w:ascii="Times New Roman" w:hAnsi="Times New Roman" w:cs="Times New Roman"/>
          <w:sz w:val="24"/>
          <w:szCs w:val="24"/>
        </w:rPr>
        <w:t>на 2021-2022  учебный год;</w:t>
      </w:r>
    </w:p>
    <w:p w14:paraId="4A51F6AB" w14:textId="38E865EB" w:rsidR="004344F3" w:rsidRPr="00A04A25" w:rsidRDefault="00A04A25" w:rsidP="007C1B18">
      <w:pPr>
        <w:widowControl w:val="0"/>
        <w:tabs>
          <w:tab w:val="left" w:pos="709"/>
        </w:tabs>
        <w:spacing w:after="0" w:line="240" w:lineRule="auto"/>
        <w:ind w:right="2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A04A2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13</w:t>
      </w:r>
      <w:r w:rsidRPr="00A04A25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C1B18">
        <w:rPr>
          <w:rFonts w:ascii="Times New Roman" w:eastAsia="Times New Roman" w:hAnsi="Times New Roman" w:cs="Times New Roman"/>
          <w:spacing w:val="1"/>
          <w:sz w:val="24"/>
          <w:szCs w:val="24"/>
        </w:rPr>
        <w:t>Положение о рабочей программе МКОУ</w:t>
      </w:r>
      <w:r w:rsidR="007C1B18" w:rsidRPr="007C1B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1B18">
        <w:rPr>
          <w:rFonts w:ascii="Times New Roman" w:eastAsia="Times New Roman" w:hAnsi="Times New Roman" w:cs="Times New Roman"/>
          <w:spacing w:val="1"/>
          <w:sz w:val="24"/>
          <w:szCs w:val="24"/>
        </w:rPr>
        <w:t>Карломарксовская СОШ»</w:t>
      </w:r>
      <w:r w:rsidR="007C1B18" w:rsidRPr="007C1B1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C1B18">
        <w:rPr>
          <w:rStyle w:val="FontStyle19"/>
          <w:sz w:val="24"/>
          <w:szCs w:val="24"/>
        </w:rPr>
        <w:t xml:space="preserve">Авторская   </w:t>
      </w:r>
      <w:r w:rsidR="007C1B18" w:rsidRPr="007C1B18">
        <w:rPr>
          <w:rStyle w:val="FontStyle19"/>
          <w:sz w:val="24"/>
          <w:szCs w:val="24"/>
        </w:rPr>
        <w:t xml:space="preserve">                                           </w:t>
      </w:r>
      <w:r w:rsidRPr="007C1B18">
        <w:rPr>
          <w:rStyle w:val="FontStyle19"/>
          <w:sz w:val="24"/>
          <w:szCs w:val="24"/>
        </w:rPr>
        <w:t>программа</w:t>
      </w:r>
      <w:r w:rsidR="007C1B18" w:rsidRPr="007C1B18">
        <w:rPr>
          <w:rStyle w:val="FontStyle19"/>
          <w:sz w:val="24"/>
          <w:szCs w:val="24"/>
        </w:rPr>
        <w:t xml:space="preserve"> </w:t>
      </w:r>
      <w:r w:rsidRPr="007C1B18">
        <w:rPr>
          <w:rStyle w:val="FontStyle19"/>
          <w:sz w:val="24"/>
          <w:szCs w:val="24"/>
        </w:rPr>
        <w:t xml:space="preserve">Л.Ф. Климановой, В.Г. Горецкого, </w:t>
      </w:r>
      <w:r w:rsidR="007C1B18" w:rsidRPr="007C1B18">
        <w:rPr>
          <w:rStyle w:val="FontStyle19"/>
          <w:sz w:val="24"/>
          <w:szCs w:val="24"/>
        </w:rPr>
        <w:t xml:space="preserve">       </w:t>
      </w:r>
      <w:r w:rsidRPr="007C1B18">
        <w:rPr>
          <w:rStyle w:val="FontStyle19"/>
          <w:sz w:val="24"/>
          <w:szCs w:val="24"/>
        </w:rPr>
        <w:t>М.В.Головановой,Л.А.Виноградской,М.В.Бойкиной.</w:t>
      </w:r>
    </w:p>
    <w:p w14:paraId="1AACA794" w14:textId="77777777" w:rsidR="007C1B18" w:rsidRDefault="007C1B18" w:rsidP="007C1B18">
      <w:pPr>
        <w:pStyle w:val="a6"/>
        <w:spacing w:after="0"/>
        <w:ind w:left="720"/>
        <w:rPr>
          <w:b/>
          <w:i/>
          <w:color w:val="000000"/>
        </w:rPr>
      </w:pPr>
    </w:p>
    <w:p w14:paraId="296BD0E2" w14:textId="77777777" w:rsidR="007C1B18" w:rsidRDefault="007C1B18" w:rsidP="007C1B18">
      <w:pPr>
        <w:pStyle w:val="a6"/>
        <w:spacing w:after="0"/>
        <w:ind w:left="720"/>
        <w:rPr>
          <w:b/>
          <w:i/>
          <w:color w:val="000000"/>
        </w:rPr>
      </w:pPr>
    </w:p>
    <w:p w14:paraId="34B86632" w14:textId="77777777" w:rsidR="007C1B18" w:rsidRDefault="007C1B18" w:rsidP="007C1B18">
      <w:pPr>
        <w:pStyle w:val="a6"/>
        <w:spacing w:after="0"/>
        <w:ind w:left="720"/>
        <w:rPr>
          <w:b/>
          <w:i/>
          <w:color w:val="000000"/>
        </w:rPr>
      </w:pPr>
    </w:p>
    <w:p w14:paraId="15C8665F" w14:textId="77777777" w:rsidR="007C1B18" w:rsidRDefault="007C1B18" w:rsidP="007C1B18">
      <w:pPr>
        <w:pStyle w:val="a6"/>
        <w:spacing w:after="0"/>
        <w:ind w:left="720"/>
        <w:rPr>
          <w:b/>
          <w:i/>
          <w:color w:val="000000"/>
        </w:rPr>
      </w:pPr>
    </w:p>
    <w:p w14:paraId="470E918F" w14:textId="2F2B2D96" w:rsidR="009E3908" w:rsidRPr="007C1B18" w:rsidRDefault="007C1B18" w:rsidP="007C1B18">
      <w:pPr>
        <w:pStyle w:val="a6"/>
        <w:spacing w:after="0"/>
        <w:ind w:left="720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 xml:space="preserve">              </w:t>
      </w:r>
      <w:r w:rsidR="004344F3" w:rsidRPr="007C1B18">
        <w:rPr>
          <w:b/>
          <w:bCs/>
          <w:color w:val="000000"/>
        </w:rPr>
        <w:t>П</w:t>
      </w:r>
      <w:r w:rsidR="009E3908" w:rsidRPr="007C1B18">
        <w:rPr>
          <w:b/>
          <w:bCs/>
          <w:color w:val="000000"/>
        </w:rPr>
        <w:t xml:space="preserve">ланируемые результаты освоения учебного предмета </w:t>
      </w:r>
    </w:p>
    <w:p w14:paraId="0A6A31D5" w14:textId="77777777" w:rsidR="00305D15" w:rsidRPr="007C1B18" w:rsidRDefault="009E3908" w:rsidP="00305D15">
      <w:pPr>
        <w:pStyle w:val="a4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C1B18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Личностные </w:t>
      </w:r>
    </w:p>
    <w:p w14:paraId="3864218B" w14:textId="77777777" w:rsidR="00C47F22" w:rsidRDefault="009E3908" w:rsidP="007C1B18">
      <w:pPr>
        <w:pStyle w:val="a6"/>
      </w:pPr>
      <w:r w:rsidRPr="00305D15">
        <w:rPr>
          <w:b/>
          <w:i/>
        </w:rPr>
        <w:t xml:space="preserve">Учащиеся получат возможность научиться: </w:t>
      </w:r>
      <w:r w:rsidRPr="00305D15">
        <w:t xml:space="preserve">понимать, что отношение к Родине начинается с отношений к семье и к малой родине, находить примеры самоотверженной любви к малой родине среди героев прочитанных произведений; </w:t>
      </w:r>
    </w:p>
    <w:p w14:paraId="3A4D2C65" w14:textId="46E4E524" w:rsidR="009E3908" w:rsidRPr="00C47F22" w:rsidRDefault="00C47F22" w:rsidP="007C1B18">
      <w:pPr>
        <w:pStyle w:val="a6"/>
        <w:rPr>
          <w:i/>
        </w:rPr>
      </w:pPr>
      <w:r>
        <w:t xml:space="preserve"> </w:t>
      </w:r>
      <w:r w:rsidR="009E3908" w:rsidRPr="00305D15">
        <w:t>собирать материал для проведения заочных экскурсий по любимым местам своей Родины, местам, воспетым в произведениях писателей и поэтов, доносить эту информацию до</w:t>
      </w:r>
      <w:r w:rsidR="007C1B18">
        <w:t xml:space="preserve">                                </w:t>
      </w:r>
      <w:r w:rsidR="009E3908" w:rsidRPr="00305D15">
        <w:t xml:space="preserve"> слушателей, используя художественные формы изложения (литературный журнал, уроки-концерты, уроки-праздники, уроки-конкурсы и пр.); </w:t>
      </w:r>
    </w:p>
    <w:p w14:paraId="3DACE1D4" w14:textId="77777777" w:rsidR="009E3908" w:rsidRPr="00305D15" w:rsidRDefault="009E3908" w:rsidP="007C1B18">
      <w:pPr>
        <w:pStyle w:val="a6"/>
        <w:widowControl w:val="0"/>
        <w:suppressAutoHyphens/>
      </w:pPr>
      <w:r w:rsidRPr="00305D15">
        <w:t xml:space="preserve">составлять сборники стихов и рассказов о Родине, включать в них и произведения собственного сочинения; </w:t>
      </w:r>
    </w:p>
    <w:p w14:paraId="785C0215" w14:textId="5DA802A8" w:rsidR="00C47F22" w:rsidRPr="00A04A25" w:rsidRDefault="009E3908" w:rsidP="007C1B18">
      <w:pPr>
        <w:pStyle w:val="a4"/>
        <w:rPr>
          <w:rFonts w:ascii="Times New Roman" w:hAnsi="Times New Roman" w:cs="Times New Roman"/>
        </w:rPr>
      </w:pPr>
      <w:r w:rsidRPr="00A04A25">
        <w:rPr>
          <w:rFonts w:ascii="Times New Roman" w:hAnsi="Times New Roman" w:cs="Times New Roman"/>
        </w:rPr>
        <w:t>принимать участие в проекте на тему «Моя Родина в произведениях великих художников, поэтов и музыкантов».</w:t>
      </w:r>
    </w:p>
    <w:p w14:paraId="0B0F6044" w14:textId="4A8771F5" w:rsidR="00C47F22" w:rsidRPr="00220F5D" w:rsidRDefault="009E3908" w:rsidP="00C47F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05D15">
        <w:t xml:space="preserve"> </w:t>
      </w:r>
      <w:r w:rsidR="00C47F22" w:rsidRPr="00220F5D">
        <w:rPr>
          <w:rFonts w:ascii="Times New Roman" w:hAnsi="Times New Roman"/>
          <w:b/>
          <w:color w:val="000000"/>
          <w:sz w:val="24"/>
          <w:szCs w:val="24"/>
        </w:rPr>
        <w:t>Гражданское воспитание:</w:t>
      </w:r>
    </w:p>
    <w:p w14:paraId="67ECBC4F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</w:t>
      </w:r>
      <w:r w:rsidRPr="00B7305E">
        <w:rPr>
          <w:rFonts w:ascii="Times New Roman" w:hAnsi="Times New Roman"/>
          <w:bCs/>
          <w:color w:val="000000"/>
          <w:sz w:val="24"/>
          <w:szCs w:val="24"/>
        </w:rPr>
        <w:t>развитие культуры межнационального общения;</w:t>
      </w:r>
    </w:p>
    <w:p w14:paraId="000117F7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45011C79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-развитие в детской среде ответственности, принципов коллективизма и социальной солидарности.</w:t>
      </w:r>
    </w:p>
    <w:p w14:paraId="2E410D5D" w14:textId="77777777" w:rsidR="00A04A25" w:rsidRDefault="00C47F22" w:rsidP="00C47F22">
      <w:pPr>
        <w:pStyle w:val="a6"/>
        <w:widowControl w:val="0"/>
        <w:suppressAutoHyphens/>
        <w:jc w:val="both"/>
        <w:rPr>
          <w:b/>
          <w:color w:val="000000"/>
        </w:rPr>
      </w:pPr>
      <w:r w:rsidRPr="00220F5D">
        <w:rPr>
          <w:b/>
          <w:color w:val="000000"/>
        </w:rPr>
        <w:t>Патриотическое воспитание:</w:t>
      </w:r>
    </w:p>
    <w:p w14:paraId="4905B27D" w14:textId="2413FF97" w:rsidR="00C47F22" w:rsidRPr="00A04A25" w:rsidRDefault="00C47F22" w:rsidP="00C47F22">
      <w:pPr>
        <w:pStyle w:val="a6"/>
        <w:widowControl w:val="0"/>
        <w:suppressAutoHyphens/>
        <w:jc w:val="both"/>
        <w:rPr>
          <w:b/>
          <w:color w:val="000000"/>
        </w:rPr>
      </w:pPr>
      <w:r w:rsidRPr="00305D15">
        <w:t xml:space="preserve">понимать, что отношение к Родине начинается с отношений к семье и к малой родине, находить примеры самоотверженной любви к малой родине среди героев прочитанных произведений; </w:t>
      </w:r>
      <w:r>
        <w:rPr>
          <w:bCs/>
          <w:color w:val="000000"/>
        </w:rPr>
        <w:t xml:space="preserve"> Воспитание любви и уважения к своей Родине;</w:t>
      </w:r>
    </w:p>
    <w:p w14:paraId="7A9D4670" w14:textId="77777777" w:rsidR="00C47F22" w:rsidRPr="00CD121C" w:rsidRDefault="00C47F22" w:rsidP="00C47F22">
      <w:pPr>
        <w:pStyle w:val="a6"/>
        <w:widowControl w:val="0"/>
        <w:suppressAutoHyphens/>
        <w:jc w:val="both"/>
      </w:pPr>
      <w:r>
        <w:rPr>
          <w:bCs/>
          <w:color w:val="000000"/>
        </w:rPr>
        <w:t>-формирование духовно-нравственного отношения и чувства сопричастности к родному дому, семье, к природе родного края к культурному наследию своего народа.</w:t>
      </w:r>
    </w:p>
    <w:p w14:paraId="7EA43F81" w14:textId="77777777" w:rsidR="00C47F22" w:rsidRPr="00220F5D" w:rsidRDefault="00C47F22" w:rsidP="00C47F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20F5D">
        <w:rPr>
          <w:rFonts w:ascii="Times New Roman" w:hAnsi="Times New Roman"/>
          <w:b/>
          <w:color w:val="000000"/>
          <w:sz w:val="24"/>
          <w:szCs w:val="24"/>
        </w:rPr>
        <w:t>Духовно нравственное воспитание:</w:t>
      </w:r>
    </w:p>
    <w:p w14:paraId="7E252BC6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эстетического сознания и нравственных чувств;</w:t>
      </w:r>
    </w:p>
    <w:p w14:paraId="730D4B21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-воспитания трудолюбия, положительного отношения к труду, обучению и жизни;</w:t>
      </w:r>
    </w:p>
    <w:p w14:paraId="60082919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-формирование и развитие ценностного отношения к здоровому образу жизни, своему здоровью, любви и уважения к семье, воспитание семейных ценностей.</w:t>
      </w:r>
    </w:p>
    <w:p w14:paraId="341D8484" w14:textId="77777777" w:rsidR="00C47F22" w:rsidRPr="002B1796" w:rsidRDefault="00C47F22" w:rsidP="00C47F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1796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14:paraId="6B718D06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Федерации;</w:t>
      </w:r>
    </w:p>
    <w:p w14:paraId="7E3C0D8C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-создание равных для всех детей возможностей доступа к культурным ценностям;</w:t>
      </w:r>
    </w:p>
    <w:p w14:paraId="60E0A320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-сохранение, поддержки и развитие этнических культурных традиций и народного творчества.</w:t>
      </w:r>
    </w:p>
    <w:p w14:paraId="24DEF8CA" w14:textId="77777777" w:rsidR="00C47F22" w:rsidRPr="002B1796" w:rsidRDefault="00C47F22" w:rsidP="00C47F22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B1796">
        <w:rPr>
          <w:rFonts w:ascii="Times New Roman" w:hAnsi="Times New Roman"/>
          <w:b/>
          <w:color w:val="000000"/>
          <w:sz w:val="24"/>
          <w:szCs w:val="24"/>
        </w:rPr>
        <w:t>Физическое воспитание, формирование культуры здоровья и эмоционального благополучия:</w:t>
      </w:r>
    </w:p>
    <w:p w14:paraId="18FB2205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2B1796">
        <w:rPr>
          <w:rFonts w:ascii="Times New Roman" w:hAnsi="Times New Roman"/>
          <w:bCs/>
          <w:sz w:val="24"/>
          <w:szCs w:val="24"/>
        </w:rPr>
        <w:t>формиро</w:t>
      </w:r>
      <w:r>
        <w:rPr>
          <w:rFonts w:ascii="Times New Roman" w:hAnsi="Times New Roman"/>
          <w:bCs/>
          <w:sz w:val="24"/>
          <w:szCs w:val="24"/>
        </w:rPr>
        <w:t>вание ответственного отношения к своему здоровью и потребности к здоровому образу жизни,</w:t>
      </w:r>
    </w:p>
    <w:p w14:paraId="7554DBFA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формирование системы мотивации к активному и здоровому образу жизни, занятиям физической культуры и спортом, развитие культуры здорового образа питания;</w:t>
      </w:r>
    </w:p>
    <w:p w14:paraId="5387EE92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культуры безопасной жизнедеятельности.</w:t>
      </w:r>
    </w:p>
    <w:p w14:paraId="20D82E7C" w14:textId="77777777" w:rsidR="00C47F22" w:rsidRPr="00253D7A" w:rsidRDefault="00C47F22" w:rsidP="00C47F2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253D7A">
        <w:rPr>
          <w:rFonts w:ascii="Times New Roman" w:hAnsi="Times New Roman"/>
          <w:b/>
          <w:sz w:val="24"/>
          <w:szCs w:val="24"/>
        </w:rPr>
        <w:t>Трудовое воспитание:</w:t>
      </w:r>
    </w:p>
    <w:p w14:paraId="207BFD8D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воспитания уважения к труду и людям труда, трудовым достижениям;</w:t>
      </w:r>
    </w:p>
    <w:p w14:paraId="4FBACE08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4C7EF181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деятельности.</w:t>
      </w:r>
    </w:p>
    <w:p w14:paraId="3D03D195" w14:textId="77777777" w:rsidR="00C47F22" w:rsidRPr="001D7C9D" w:rsidRDefault="00C47F22" w:rsidP="00C47F22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1D7C9D">
        <w:rPr>
          <w:rFonts w:ascii="Times New Roman" w:hAnsi="Times New Roman"/>
          <w:b/>
          <w:sz w:val="24"/>
          <w:szCs w:val="24"/>
        </w:rPr>
        <w:t>Экологическое воспитание:</w:t>
      </w:r>
    </w:p>
    <w:p w14:paraId="568C144C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воспитание экологической культуры у детей, развитие экологического сознания, мышления;</w:t>
      </w:r>
    </w:p>
    <w:p w14:paraId="56F39946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-формирование ответственного отношения к окружающей среде на базе экологического сознания;</w:t>
      </w:r>
    </w:p>
    <w:p w14:paraId="5A4C0153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-создание эффективных условий, способствующих гармоничному экологическому развитию личности ребенка, посредством совместной познавательной, образовательной и природоохранной деятельности детей и педагога.</w:t>
      </w:r>
    </w:p>
    <w:p w14:paraId="30DBA066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5321C4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74A53B53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привлекательности науки для подрастающего поколения, поддержка научно-технического творчества детей;</w:t>
      </w:r>
    </w:p>
    <w:p w14:paraId="01E1C9EE" w14:textId="77777777" w:rsidR="00C47F22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интереса к обучению и познанию, любознательности, готовности и способности к самообразованию.</w:t>
      </w:r>
    </w:p>
    <w:p w14:paraId="4E0C5CCB" w14:textId="77777777" w:rsidR="00C47F22" w:rsidRPr="00305D15" w:rsidRDefault="00C47F22" w:rsidP="00C47F22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-воспитание познавательной и информационной культуры, в том числе навыков самостоятельной работы с текстами.</w:t>
      </w:r>
    </w:p>
    <w:p w14:paraId="4D27F4BD" w14:textId="117AC764" w:rsidR="00C47F22" w:rsidRPr="00AE7E02" w:rsidRDefault="00C47F22" w:rsidP="00CD121C">
      <w:pPr>
        <w:pStyle w:val="a6"/>
        <w:widowControl w:val="0"/>
        <w:suppressAutoHyphens/>
        <w:jc w:val="both"/>
        <w:rPr>
          <w:b/>
          <w:i/>
        </w:rPr>
      </w:pPr>
      <w:r w:rsidRPr="00305D15">
        <w:t xml:space="preserve">самостоятельно находить произведения о своей Родине, с интересом читать, создавать собственные высказывания и произведения о Родине. </w:t>
      </w:r>
    </w:p>
    <w:p w14:paraId="7D7D68D1" w14:textId="485F05F9" w:rsidR="009E3908" w:rsidRPr="00C47F22" w:rsidRDefault="009E3908" w:rsidP="00516962">
      <w:pPr>
        <w:pStyle w:val="a6"/>
        <w:contextualSpacing/>
        <w:jc w:val="both"/>
        <w:rPr>
          <w:b/>
        </w:rPr>
      </w:pPr>
      <w:r w:rsidRPr="00C47F22">
        <w:rPr>
          <w:b/>
        </w:rPr>
        <w:t xml:space="preserve">Метапредметные </w:t>
      </w:r>
      <w:r w:rsidR="00C47F22">
        <w:rPr>
          <w:b/>
        </w:rPr>
        <w:t xml:space="preserve">. </w:t>
      </w:r>
      <w:r w:rsidRPr="00C47F22">
        <w:rPr>
          <w:b/>
        </w:rPr>
        <w:t xml:space="preserve">Регулятивные УУД </w:t>
      </w:r>
    </w:p>
    <w:p w14:paraId="4F2B04EC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4068BA42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формулировать учебную задачу урока в мини-группе (паре), принимать её, сохранять на протяжении всего урока, периодически сверяя свои учебные действия с заданной задачей; </w:t>
      </w:r>
    </w:p>
    <w:p w14:paraId="0CBE5EBB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>читать в соответствии с целью чтения (бегло, выразительно, по ролям, выразительно наизусть и пр.);</w:t>
      </w:r>
    </w:p>
    <w:p w14:paraId="7E44DCDC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составлять план работы по решению учебной задачи урока в мини-группе или паре, предлагать совместно с группой (парой) план изучения темы урока; </w:t>
      </w:r>
    </w:p>
    <w:p w14:paraId="32D9D537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выбирать вместе с группой (в паре) форму оценивания результатов, вырабатывать совместно с группой (в паре) критерии оценивания результатов; </w:t>
      </w:r>
    </w:p>
    <w:p w14:paraId="69D56B08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 </w:t>
      </w:r>
    </w:p>
    <w:p w14:paraId="3B77F9C2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определять границы коллективного знания и незнания по теме самостоятельно (Что мы уже знаем по данной теме? Что мы уже умеем?), связывать с целевой установкой урока; </w:t>
      </w:r>
    </w:p>
    <w:p w14:paraId="04B557E1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фиксировать по ходу урока и в конце урока удовлетворённость/неудовлетворённость своей работой на уроке (с помощью шкал, значков «+» и «−», «?»); </w:t>
      </w:r>
    </w:p>
    <w:p w14:paraId="3BF90265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анализировать причины успеха/неуспеха с помощью оценочных шкал и знаковой системы («+» и «−», «?»); </w:t>
      </w:r>
    </w:p>
    <w:p w14:paraId="5ADDA43F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>фиксировать причины неудач в устной форме в группе или паре;</w:t>
      </w:r>
    </w:p>
    <w:p w14:paraId="03F2F0A3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</w:pPr>
      <w:r w:rsidRPr="00305D15">
        <w:t xml:space="preserve">предлагать варианты устранения причин неудач на уроке; </w:t>
      </w:r>
    </w:p>
    <w:p w14:paraId="1A065856" w14:textId="77777777" w:rsidR="009E3908" w:rsidRPr="00305D15" w:rsidRDefault="009E3908" w:rsidP="00516962">
      <w:pPr>
        <w:pStyle w:val="a6"/>
        <w:widowControl w:val="0"/>
        <w:numPr>
          <w:ilvl w:val="0"/>
          <w:numId w:val="3"/>
        </w:numPr>
        <w:suppressAutoHyphens/>
        <w:contextualSpacing/>
        <w:jc w:val="both"/>
        <w:rPr>
          <w:b/>
          <w:i/>
        </w:rPr>
      </w:pPr>
      <w:r w:rsidRPr="00305D15">
        <w:t xml:space="preserve">осознавать смысл и назначение позитивных установок на успешную работу, пользоваться ими в случае неудачи на уроке, проговаривая во внешней речи. </w:t>
      </w:r>
    </w:p>
    <w:p w14:paraId="00779AC9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получат возможность научиться: </w:t>
      </w:r>
    </w:p>
    <w:p w14:paraId="0779C5B3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формулировать учебную задачу урока коллективно, в мини-группе или паре; </w:t>
      </w:r>
    </w:p>
    <w:p w14:paraId="65A20BBD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формулировать свои задачи урока в соответствии с темой урока и индивидуальными учебными потребностями и интересами; </w:t>
      </w:r>
    </w:p>
    <w:p w14:paraId="14A94158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читать в соответствии с целью чтения (в темпе разговорной речи, без искажений, выразительно, выборочно и пр.); </w:t>
      </w:r>
    </w:p>
    <w:p w14:paraId="3C3C8983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осмысливать коллективно составленный план работы на уроке и план, выработанный группой сверстников (парой), предлагать свой индивидуальный план работы (возможно, альтернативный) или некоторые пункты плана, приводить аргументы в пользу своего плана работы; </w:t>
      </w:r>
    </w:p>
    <w:p w14:paraId="7974376F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принимать замечания, конструктивно обсуждать недостатки предложенного плана; </w:t>
      </w:r>
    </w:p>
    <w:p w14:paraId="7A7F9D26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выбирать наиболее эффективный вариант плана для достижения результатов изучения темы урока. Если план одобрен, следовать его пунктам, проверять и контролировать их выполнение; </w:t>
      </w:r>
    </w:p>
    <w:p w14:paraId="0CBCB684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оценивать свою работу в соответствии с заранее выработанными критериями и выбранными формами оценивания; </w:t>
      </w:r>
    </w:p>
    <w:p w14:paraId="3EB2953C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  <w:rPr>
          <w:b/>
          <w:color w:val="6B6B6B"/>
        </w:rPr>
      </w:pPr>
      <w:r w:rsidRPr="00305D15">
        <w:t xml:space="preserve">определять границы собственного знания и незнания по теме самостоятельно (Что я уже знаю по данной теме? Что я уже умею?), связывать с индивидуальной учебной задачей; </w:t>
      </w:r>
    </w:p>
    <w:p w14:paraId="6413E9E0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rPr>
          <w:b/>
          <w:color w:val="6B6B6B"/>
        </w:rPr>
        <w:lastRenderedPageBreak/>
        <w:t xml:space="preserve"> </w:t>
      </w:r>
      <w:r w:rsidRPr="00305D15">
        <w:t>фиксировать по ходу урока и в конце урока удовлетворённость/неудовлетворённость своей работой на уроке (с помощью шкал, значков «+» и «−», «?», накопительной системы баллов);</w:t>
      </w:r>
    </w:p>
    <w:p w14:paraId="6B00105D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>анализировать причины успеха/неуспеха с помощью оценочных шкал и знаковой системы («+» и «−», «?», накопительной системы баллов);</w:t>
      </w:r>
    </w:p>
    <w:p w14:paraId="7C809F64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фиксировать индивидуальные причины неудач в письмен- ной форме в рабочей тетради или в пособии «Портфель достижений»; </w:t>
      </w:r>
    </w:p>
    <w:p w14:paraId="6D6FB6D6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записывать варианты устранения причин неудач, намечать краткий план действий по их устранению; </w:t>
      </w:r>
    </w:p>
    <w:p w14:paraId="71C62527" w14:textId="77777777" w:rsidR="009E3908" w:rsidRPr="00305D15" w:rsidRDefault="009E3908" w:rsidP="00516962">
      <w:pPr>
        <w:pStyle w:val="a6"/>
        <w:widowControl w:val="0"/>
        <w:numPr>
          <w:ilvl w:val="0"/>
          <w:numId w:val="4"/>
        </w:numPr>
        <w:suppressAutoHyphens/>
        <w:contextualSpacing/>
        <w:jc w:val="both"/>
      </w:pPr>
      <w:r w:rsidRPr="00305D15">
        <w:t xml:space="preserve">предлагать свои варианты позитивных установок или способов успешного достижения цели из собственного опыта, делиться со сверстниками. </w:t>
      </w:r>
    </w:p>
    <w:p w14:paraId="598C3B48" w14:textId="77777777" w:rsidR="009E3908" w:rsidRPr="00305D15" w:rsidRDefault="009E3908" w:rsidP="00516962">
      <w:pPr>
        <w:pStyle w:val="a6"/>
        <w:contextualSpacing/>
        <w:jc w:val="both"/>
        <w:rPr>
          <w:b/>
        </w:rPr>
      </w:pPr>
      <w:r w:rsidRPr="00305D15">
        <w:t xml:space="preserve">Познавательные УУД </w:t>
      </w:r>
    </w:p>
    <w:p w14:paraId="73CB2B92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545367E4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 </w:t>
      </w:r>
    </w:p>
    <w:p w14:paraId="1EC56661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анализировать литературный текст с опорой на систему вопросов учителя (учебника), выявлять основную мысль произведения; </w:t>
      </w:r>
    </w:p>
    <w:p w14:paraId="15F554D5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сравнивать мотивы поступков героев из одного литературного произведения, выявлять особенности их поведения в зависимости от мотива; </w:t>
      </w:r>
    </w:p>
    <w:p w14:paraId="7FC42EB1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в литературных текстах сравнения и эпитеты, использовать их в своих творческих работах; </w:t>
      </w:r>
    </w:p>
    <w:p w14:paraId="244028CD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самостоятельно определять с помощью пословиц (поговорок) смысл читаемого произведения; </w:t>
      </w:r>
    </w:p>
    <w:p w14:paraId="4C69F48C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русской и мировой литературы; </w:t>
      </w:r>
    </w:p>
    <w:p w14:paraId="17D781E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проявлять индивидуальные творческие способности при составлении рассказов, небольших стихотворений, басен, в процессе чтения по ролям, при инсценировании и выполнении проектных заданий; </w:t>
      </w:r>
    </w:p>
    <w:p w14:paraId="419FCCC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предлагать вариант решения нравственной проблемы, исходя из своих нравственных установок и ценностей; </w:t>
      </w:r>
    </w:p>
    <w:p w14:paraId="2A8058F8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основную идею произведения (эпического и лирического), объяснять смысл образных слов и выражений, выявлять отношение автора к описываемым событиям и героям произведения; </w:t>
      </w:r>
    </w:p>
    <w:p w14:paraId="18E1F80A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  <w:rPr>
          <w:b/>
          <w:color w:val="6B6B6B"/>
        </w:rPr>
      </w:pPr>
      <w:r w:rsidRPr="00305D15">
        <w:t xml:space="preserve">создавать высказывание (или доказательство своей точки зрения) по теме урока из 7—8 предложений; </w:t>
      </w:r>
    </w:p>
    <w:p w14:paraId="2FF55839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rPr>
          <w:b/>
          <w:color w:val="6B6B6B"/>
        </w:rPr>
        <w:t xml:space="preserve"> </w:t>
      </w:r>
      <w:r w:rsidRPr="00305D15">
        <w:t xml:space="preserve">сравнивать сказку бытовую и волшебную, сказку бытовую и басню, басню и рассказ; находить сходства и различия; </w:t>
      </w:r>
    </w:p>
    <w:p w14:paraId="72464C35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  <w:rPr>
          <w:b/>
          <w:i/>
        </w:rPr>
      </w:pPr>
      <w:r w:rsidRPr="00305D15">
        <w:t xml:space="preserve">соотносить литературное произведение или эпизод из него с фрагментом музыкального произведения, репродукцией картины художника; самостоятельно подбирать к тексту произведения репродукции картин художника или фрагменты музыкальных произведений. </w:t>
      </w:r>
    </w:p>
    <w:p w14:paraId="0DE694BA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получат возможность научиться: </w:t>
      </w:r>
    </w:p>
    <w:p w14:paraId="61E466A1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находить необходимую информацию в тексте литературного произведения, фиксировать полученную информацию с помощью рисунков, схем, таблиц; </w:t>
      </w:r>
    </w:p>
    <w:p w14:paraId="12421E22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анализировать литературный текст с опорой на систему вопросов учителя (учебника), выявлять основную мысль произведения, обсуждать её в парной и групповой работе; </w:t>
      </w:r>
    </w:p>
    <w:p w14:paraId="0D8ACA8F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>находить в литературных текстах сравнения и эпитеты, олицетворения, использовать их в своих творческих работах;</w:t>
      </w:r>
    </w:p>
    <w:p w14:paraId="20897903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 </w:t>
      </w:r>
    </w:p>
    <w:p w14:paraId="54F4303F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сравнивать литературное произведение со сценарием театральной постановки, кинофильмом, диафильмом или мультфильмом; </w:t>
      </w:r>
    </w:p>
    <w:p w14:paraId="36EBB7A8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находить пословицы и поговорки с целью озаглавливания темы раздела, темы урока или </w:t>
      </w:r>
      <w:r w:rsidRPr="00305D15">
        <w:lastRenderedPageBreak/>
        <w:t xml:space="preserve">давать название выставке книг; </w:t>
      </w:r>
    </w:p>
    <w:p w14:paraId="0BF1688C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сравнивать мотивы героев поступков из разных литературных произведений, выявлять особенности их поведения в зависимости от мотива; </w:t>
      </w:r>
    </w:p>
    <w:p w14:paraId="47448565" w14:textId="77777777" w:rsidR="009E3908" w:rsidRPr="00305D15" w:rsidRDefault="009E3908" w:rsidP="00516962">
      <w:pPr>
        <w:pStyle w:val="a6"/>
        <w:widowControl w:val="0"/>
        <w:numPr>
          <w:ilvl w:val="0"/>
          <w:numId w:val="6"/>
        </w:numPr>
        <w:suppressAutoHyphens/>
        <w:contextualSpacing/>
        <w:jc w:val="both"/>
      </w:pPr>
      <w:r w:rsidRPr="00305D15">
        <w:t xml:space="preserve">создавать высказывание (или доказательство своей точки зрения) по теме урока из 9—10 предложений; </w:t>
      </w:r>
    </w:p>
    <w:p w14:paraId="2ABE58EC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понимать смысл и значение создания летописей̆, былин, житийных рассказов, рассказов и стихотворений великих классиков литературы (Пушкина, Лермонтова, Чехова, Толстого, Горького и др.) для русской̆ и мировой̆ литературы; </w:t>
      </w:r>
    </w:p>
    <w:p w14:paraId="6366186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проявлять индивидуальные творческие способности при сочинении эпизодов, небольших стихотворений, в процессе чтения по ролям и инсценировании, при выполнении проектных заданий; </w:t>
      </w:r>
    </w:p>
    <w:p w14:paraId="5EC3B409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>предлагать вариант решения нравственной̆ проблемы исходя из своих нравственных установок и ценностей̆ и учитывая условия, в которых действовал герой произведения, его мотивы и замысел автора;</w:t>
      </w:r>
    </w:p>
    <w:p w14:paraId="14DE9E14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основную идею произведений разнообразных жанров (летописи, былины, жития, сказки, рассказа, фантастического рассказа, лирического стихотворения), осознавать смысл изобразительно-выразительных средств языка произведения, выявлять отношение автора к описываемым событиям и героям произведения. </w:t>
      </w:r>
    </w:p>
    <w:p w14:paraId="3B6332D1" w14:textId="77777777" w:rsidR="009E3908" w:rsidRPr="00305D15" w:rsidRDefault="009E3908" w:rsidP="00516962">
      <w:pPr>
        <w:pStyle w:val="a6"/>
        <w:contextualSpacing/>
        <w:jc w:val="both"/>
        <w:rPr>
          <w:b/>
        </w:rPr>
      </w:pPr>
      <w:r w:rsidRPr="00305D15">
        <w:rPr>
          <w:i/>
        </w:rPr>
        <w:t xml:space="preserve">Коммуникативные УУД </w:t>
      </w:r>
    </w:p>
    <w:p w14:paraId="67A155B0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33613201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высказывать свою точку зрения (7—8 предложений) на прочитанное или прослушанное произведение, проявлять активность и стремление высказываться, задавать вопросы; </w:t>
      </w:r>
    </w:p>
    <w:p w14:paraId="32C82DE0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понимать цель своего высказывания; </w:t>
      </w:r>
    </w:p>
    <w:p w14:paraId="4494B83A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пользоваться элементарными приёмами убеждения, мимикой и жестикуляцией; </w:t>
      </w:r>
    </w:p>
    <w:p w14:paraId="186C5859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участвовать в диалоге в паре или группе, задавать вопросы на осмысление нравственной проблемы; </w:t>
      </w:r>
    </w:p>
    <w:p w14:paraId="0F86088E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создавать 3—4 слайда к проекту, письменно фиксируя основные положения устного высказывания; </w:t>
      </w:r>
    </w:p>
    <w:p w14:paraId="2402E83C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проявлять терпимость к другому мнению, не допускать агрессивного поведения, предлагать компромиссы, способы примирения в случае несогласия с точкой зрения другого; </w:t>
      </w:r>
    </w:p>
    <w:p w14:paraId="1E940590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объяснять сверстникам способы бесконфликтной деятельности; </w:t>
      </w:r>
    </w:p>
    <w:p w14:paraId="2FA62EE5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отбирать аргументы и факты для доказательства своей точки зрения; </w:t>
      </w:r>
    </w:p>
    <w:p w14:paraId="1561C8E8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опираться на собственный нравственный опыт в ходе доказательства и оценивании событий; </w:t>
      </w:r>
    </w:p>
    <w:p w14:paraId="63652B38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формулировать цель работы группы, принимать и сохранять на протяжении всей работы в группе, соотносить с планом работы, выбирать для себя подходящие роли и функции; </w:t>
      </w:r>
    </w:p>
    <w:p w14:paraId="3B37F35D" w14:textId="77777777" w:rsidR="009E3908" w:rsidRPr="00305D15" w:rsidRDefault="009E3908" w:rsidP="00516962">
      <w:pPr>
        <w:pStyle w:val="a6"/>
        <w:widowControl w:val="0"/>
        <w:numPr>
          <w:ilvl w:val="0"/>
          <w:numId w:val="7"/>
        </w:numPr>
        <w:suppressAutoHyphens/>
        <w:contextualSpacing/>
        <w:jc w:val="both"/>
      </w:pPr>
      <w:r w:rsidRPr="00305D15">
        <w:t xml:space="preserve">определять в группе или паре критерии оценивания выполнения того или иного задания (упражнения); оценивать достижения участников групповой или парной работы по выработанным критериям; </w:t>
      </w:r>
    </w:p>
    <w:p w14:paraId="6C7FFF77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критерии оценивания поведения людей в различных жизненных ситуациях на основе нравственных норм; </w:t>
      </w:r>
    </w:p>
    <w:p w14:paraId="0578596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руководствоваться выработанными критериями при оценке поступков литературных героев и своего собственного поведения; </w:t>
      </w:r>
    </w:p>
    <w:p w14:paraId="750B019C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объяснять причины конфликта, возникшего в группе, находить пути выхода из создавшейся ситуации; приводить примеры похожих ситуаций из литературных произведений; </w:t>
      </w:r>
    </w:p>
    <w:p w14:paraId="4249B02A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нужную информацию через беседу со взрослыми, через учебные книги, словари, справочники, энциклопедии для детей, через Интернет, периодику (детские журналы и газеты); </w:t>
      </w:r>
    </w:p>
    <w:p w14:paraId="1FF803B7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готовить небольшую презентацию (6—7 слайдов), обращаясь за помощью к взрослым только в случае затруднений. Использовать в презентации не только текст, но и изображения (картины художников, иллюстрации, графические схемы, модели и пр.); </w:t>
      </w:r>
    </w:p>
    <w:p w14:paraId="08B34FC3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  <w:rPr>
          <w:b/>
          <w:i/>
        </w:rPr>
      </w:pPr>
      <w:r w:rsidRPr="00305D15">
        <w:t xml:space="preserve">озвучивать презентацию с опорой на слайды, выстраивать монолог по продуманному плану. </w:t>
      </w:r>
    </w:p>
    <w:p w14:paraId="62079BDE" w14:textId="77777777" w:rsidR="009E3908" w:rsidRPr="00305D15" w:rsidRDefault="009E3908" w:rsidP="00516962">
      <w:pPr>
        <w:pStyle w:val="a6"/>
        <w:contextualSpacing/>
        <w:jc w:val="both"/>
        <w:rPr>
          <w:i/>
        </w:rPr>
      </w:pPr>
      <w:r w:rsidRPr="00305D15">
        <w:rPr>
          <w:b/>
          <w:i/>
        </w:rPr>
        <w:t xml:space="preserve">Учащиеся получат возможность научиться: </w:t>
      </w:r>
    </w:p>
    <w:p w14:paraId="58F37E0C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  <w:rPr>
          <w:b/>
          <w:color w:val="6B6B6B"/>
        </w:rPr>
      </w:pPr>
      <w:r w:rsidRPr="00305D15">
        <w:lastRenderedPageBreak/>
        <w:t>высказывать свою точку зрения (9—10 предложений) на прочитанное произведение, проявлять активность и стремление высказываться, задавать вопросы;</w:t>
      </w:r>
    </w:p>
    <w:p w14:paraId="10376981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rPr>
          <w:b/>
          <w:color w:val="6B6B6B"/>
        </w:rPr>
        <w:t xml:space="preserve"> </w:t>
      </w:r>
      <w:r w:rsidRPr="00305D15">
        <w:t xml:space="preserve">формулировать цель своего высказывания вслух, используя речевые клише: «Мне хотелось бы сказать...», «Мне хоте- лось бы уточнить...», «Мне хотелось бы объяснить, привести пример...» и пр.; </w:t>
      </w:r>
    </w:p>
    <w:p w14:paraId="38D736DB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пользоваться элементарными приёмами убеждения, приёмами воздействия на эмоциональную сферу слушателей; </w:t>
      </w:r>
    </w:p>
    <w:p w14:paraId="336043DB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участвовать в полилоге, самостоятельно формулировать вопросы, в том числе неожиданные и оригинальные, по прочитанному произведению; </w:t>
      </w:r>
    </w:p>
    <w:p w14:paraId="0F17E94D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создавать 5—10 слайдов к проекту, письменно фиксируя основные положения устного высказывания; </w:t>
      </w:r>
    </w:p>
    <w:p w14:paraId="235DE00E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способствовать созданию бесконфликтного взаимодействия между участниками диалога (полилога); </w:t>
      </w:r>
    </w:p>
    <w:p w14:paraId="63692B96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демонстрировать образец правильного ведения диалога (полилога); </w:t>
      </w:r>
    </w:p>
    <w:p w14:paraId="54BA03AA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предлагать способы саморегуляции в сложившейся конфликтной ситуации; </w:t>
      </w:r>
    </w:p>
    <w:p w14:paraId="7F2B795B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>определять цитаты из текста литературного произведения, выдержки из диалогов героев, фразы и целые абзацы рассуждений автора, доказывающие его отношение к описываемым событиям;</w:t>
      </w:r>
    </w:p>
    <w:p w14:paraId="41DB87C7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использовать найденный текстовый материал в своих устных и письменных высказываниях и рассуждениях; </w:t>
      </w:r>
    </w:p>
    <w:p w14:paraId="1DF4B08A" w14:textId="77777777" w:rsidR="009E3908" w:rsidRPr="00305D15" w:rsidRDefault="009E3908" w:rsidP="00516962">
      <w:pPr>
        <w:pStyle w:val="a6"/>
        <w:widowControl w:val="0"/>
        <w:numPr>
          <w:ilvl w:val="0"/>
          <w:numId w:val="8"/>
        </w:numPr>
        <w:suppressAutoHyphens/>
        <w:contextualSpacing/>
        <w:jc w:val="both"/>
      </w:pPr>
      <w:r w:rsidRPr="00305D15">
        <w:t xml:space="preserve">отвечать письменно на вопросы, в том числе и проблемного характера, по прочитанному произведению; </w:t>
      </w:r>
    </w:p>
    <w:p w14:paraId="4F257067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совместно со сверстниками задачу групповой работы (работы в паре), распределять функции в группе (паре) при выполнении заданий, при чтении по ролям, при подготовке инсценировки, проекта, выполнении исследовательских и творческих заданий; </w:t>
      </w:r>
    </w:p>
    <w:p w14:paraId="6A560A30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определять самостоятельно критерии оценивания выполнения того или иного задания (упражнения); оценивать свои достижения по выработанным критериям; </w:t>
      </w:r>
    </w:p>
    <w:p w14:paraId="01D1CD6D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оценивать своё поведение по критериям, выработанным на основе нравственных норм, принятых в обществе; </w:t>
      </w:r>
    </w:p>
    <w:p w14:paraId="68C276F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искать причины конфликта в себе, анализировать причины конфликта, самостоятельно разрешать конфликтные ситуации; </w:t>
      </w:r>
    </w:p>
    <w:p w14:paraId="075B77B8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обращаться к перечитыванию тех литературных произведений, в которых отражены схожие конфликтные ситуации; </w:t>
      </w:r>
    </w:p>
    <w:p w14:paraId="5B0C93FA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в библиотеке книги, раскрывающие на художественном материале способы разрешения конфликтных ситуаций; </w:t>
      </w:r>
    </w:p>
    <w:p w14:paraId="0C95B843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различные источники информации, отбирать из них нужный материал, перерабатывать, систематизировать, выстраивать в логике, соответствующей цели; представлять информацию разными способами; </w:t>
      </w:r>
    </w:p>
    <w:p w14:paraId="66CA9F08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самостоятельно готовить презентацию из 9—10 слайдов, обращаясь за помощью к взрослым только в случае серьёзных затруднений; </w:t>
      </w:r>
    </w:p>
    <w:p w14:paraId="0643D4B2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использовать в презентации не только текст, но и изображения, видеофайлы; </w:t>
      </w:r>
    </w:p>
    <w:p w14:paraId="73435B85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  <w:rPr>
          <w:b/>
        </w:rPr>
      </w:pPr>
      <w:r w:rsidRPr="00305D15">
        <w:t xml:space="preserve">озвучивать презентацию с опорой на слайды, на которых представлены цель и план выступления. </w:t>
      </w:r>
    </w:p>
    <w:p w14:paraId="7A1AF99F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Предметные </w:t>
      </w:r>
    </w:p>
    <w:p w14:paraId="77E72FC9" w14:textId="77777777" w:rsidR="009E3908" w:rsidRPr="00305D15" w:rsidRDefault="009E3908" w:rsidP="00516962">
      <w:pPr>
        <w:pStyle w:val="a6"/>
        <w:contextualSpacing/>
        <w:jc w:val="both"/>
        <w:rPr>
          <w:b/>
        </w:rPr>
      </w:pPr>
      <w:r w:rsidRPr="00305D15">
        <w:t xml:space="preserve">Виды речевой и читательской деятельности </w:t>
      </w:r>
    </w:p>
    <w:p w14:paraId="7B2128ED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422C167E" w14:textId="2246FB0A" w:rsidR="009E3908" w:rsidRPr="00305D15" w:rsidRDefault="009E3908" w:rsidP="00516962">
      <w:pPr>
        <w:pStyle w:val="a6"/>
        <w:widowControl w:val="0"/>
        <w:numPr>
          <w:ilvl w:val="0"/>
          <w:numId w:val="9"/>
        </w:numPr>
        <w:suppressAutoHyphens/>
        <w:contextualSpacing/>
        <w:jc w:val="both"/>
        <w:rPr>
          <w:b/>
          <w:color w:val="6B6B6B"/>
        </w:rPr>
      </w:pPr>
      <w:r w:rsidRPr="00305D15">
        <w:t xml:space="preserve">читать вслух бегло, осознанно, без искажений, выразительно, передавая своё отношение к прочитанному, выделяя при чтении важные по смыслу слова, соблюдая паузы между предложениями и частями текста; </w:t>
      </w:r>
    </w:p>
    <w:p w14:paraId="3067A622" w14:textId="77777777" w:rsidR="009E3908" w:rsidRPr="00305D15" w:rsidRDefault="009E3908" w:rsidP="00516962">
      <w:pPr>
        <w:pStyle w:val="a6"/>
        <w:widowControl w:val="0"/>
        <w:numPr>
          <w:ilvl w:val="0"/>
          <w:numId w:val="9"/>
        </w:numPr>
        <w:suppressAutoHyphens/>
        <w:contextualSpacing/>
        <w:jc w:val="both"/>
      </w:pPr>
      <w:r w:rsidRPr="00305D15">
        <w:rPr>
          <w:b/>
          <w:color w:val="6B6B6B"/>
        </w:rPr>
        <w:t xml:space="preserve"> </w:t>
      </w:r>
      <w:r w:rsidRPr="00305D15">
        <w:t xml:space="preserve">осознанно выбирать виды чтения (ознакомительное, выборочное, изучающее, поисковое) в зависимости от цели чтения; </w:t>
      </w:r>
    </w:p>
    <w:p w14:paraId="135D2F56" w14:textId="77777777" w:rsidR="009E3908" w:rsidRPr="00305D15" w:rsidRDefault="009E3908" w:rsidP="00516962">
      <w:pPr>
        <w:pStyle w:val="a6"/>
        <w:widowControl w:val="0"/>
        <w:numPr>
          <w:ilvl w:val="0"/>
          <w:numId w:val="9"/>
        </w:numPr>
        <w:suppressAutoHyphens/>
        <w:contextualSpacing/>
        <w:jc w:val="both"/>
      </w:pPr>
      <w:r w:rsidRPr="00305D15">
        <w:t xml:space="preserve">понимать смысл традиций и праздников русского народа, сохранять традиции семьи и </w:t>
      </w:r>
      <w:r w:rsidRPr="00305D15">
        <w:lastRenderedPageBreak/>
        <w:t>школы, осмысленно готовиться к национальным праздникам; составлять высказывания о самых ярких и впечатляющих событиях, происходящих в дни семейных праздников, делиться впечатлениями о праздниках с друзьями и товарищами по классу;</w:t>
      </w:r>
    </w:p>
    <w:p w14:paraId="78EDA691" w14:textId="77777777" w:rsidR="009E3908" w:rsidRPr="00305D15" w:rsidRDefault="009E3908" w:rsidP="00516962">
      <w:pPr>
        <w:pStyle w:val="a6"/>
        <w:widowControl w:val="0"/>
        <w:numPr>
          <w:ilvl w:val="0"/>
          <w:numId w:val="9"/>
        </w:numPr>
        <w:suppressAutoHyphens/>
        <w:contextualSpacing/>
        <w:jc w:val="both"/>
      </w:pPr>
      <w:r w:rsidRPr="00305D15">
        <w:t xml:space="preserve">употреблять пословицы и поговорки в диалогах и высказываниях на заданную тему; </w:t>
      </w:r>
    </w:p>
    <w:p w14:paraId="501C0EF2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наблюдать, как поэт воспевает родную природу, какие чувства при этом испытывает; </w:t>
      </w:r>
    </w:p>
    <w:p w14:paraId="5F7646EF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рассуждать о категориях </w:t>
      </w:r>
      <w:r w:rsidRPr="00305D15">
        <w:rPr>
          <w:i/>
        </w:rPr>
        <w:t xml:space="preserve">добро </w:t>
      </w:r>
      <w:r w:rsidRPr="00305D15">
        <w:t xml:space="preserve">и </w:t>
      </w:r>
      <w:r w:rsidRPr="00305D15">
        <w:rPr>
          <w:i/>
        </w:rPr>
        <w:t>зло</w:t>
      </w:r>
      <w:r w:rsidRPr="00305D15">
        <w:t xml:space="preserve">, </w:t>
      </w:r>
      <w:r w:rsidRPr="00305D15">
        <w:rPr>
          <w:i/>
        </w:rPr>
        <w:t xml:space="preserve">красиво </w:t>
      </w:r>
      <w:r w:rsidRPr="00305D15">
        <w:t xml:space="preserve">и </w:t>
      </w:r>
      <w:r w:rsidRPr="00305D15">
        <w:rPr>
          <w:i/>
        </w:rPr>
        <w:t>некрасиво</w:t>
      </w:r>
      <w:r w:rsidRPr="00305D15">
        <w:t xml:space="preserve">, употреблять данные понятия и их смысловые оттенки в своих оценочных высказываниях; предлагать свои варианты разрешения конфликтных ситуаций; </w:t>
      </w:r>
    </w:p>
    <w:p w14:paraId="578C23AD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пользоваться элементарными приёмами анализа текста; составлять краткую аннотацию (автор, название, тема книги, рекомендации к чтению) на художественное произведение по образцу; </w:t>
      </w:r>
    </w:p>
    <w:p w14:paraId="3641906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самостоятельно читать произведение, понимать главную мысль; соотносить главную мысль произведения с пословицей или поговоркой; понимать, позицию какого героя произведения поддерживает автор, находить этому доказательства в тексте; </w:t>
      </w:r>
    </w:p>
    <w:p w14:paraId="0C4E3A48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 </w:t>
      </w:r>
    </w:p>
    <w:p w14:paraId="301E94BA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делить текст на части; озаглавливать части, подробно пересказывать, опираясь на составленный под руководством учителя план; </w:t>
      </w:r>
    </w:p>
    <w:p w14:paraId="203C82BB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книги для самостоятельного чтения в библиотеках (школьной, домашней, городской, виртуальной и др.); при выборе книг и поиске информации опираться на аппарат книги, её элементы; делиться своими впечатлениями о прочитанных книгах, участвовать в диалогах и дискуссиях о них; </w:t>
      </w:r>
    </w:p>
    <w:p w14:paraId="4C700DA2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  <w:rPr>
          <w:b/>
          <w:i/>
        </w:rPr>
      </w:pPr>
      <w:r w:rsidRPr="00305D15">
        <w:t xml:space="preserve">пользоваться тематическим каталогом в школьной библиотеке. </w:t>
      </w:r>
    </w:p>
    <w:p w14:paraId="01C7E78E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получат возможность научиться: </w:t>
      </w:r>
    </w:p>
    <w:p w14:paraId="6D0AF50B" w14:textId="77777777" w:rsidR="009E3908" w:rsidRPr="00305D15" w:rsidRDefault="009E3908" w:rsidP="00516962">
      <w:pPr>
        <w:pStyle w:val="a6"/>
        <w:widowControl w:val="0"/>
        <w:numPr>
          <w:ilvl w:val="0"/>
          <w:numId w:val="10"/>
        </w:numPr>
        <w:suppressAutoHyphens/>
        <w:contextualSpacing/>
        <w:jc w:val="both"/>
      </w:pPr>
      <w:r w:rsidRPr="00305D15">
        <w:t xml:space="preserve">понимать значимость произведений великих русских писателей и поэтов (Пушкина, Толстого, Чехова, Тютчева, Фета, Некрасова и др.) для русской культуры; </w:t>
      </w:r>
    </w:p>
    <w:p w14:paraId="5867AB9F" w14:textId="77777777" w:rsidR="009E3908" w:rsidRPr="00305D15" w:rsidRDefault="009E3908" w:rsidP="00516962">
      <w:pPr>
        <w:pStyle w:val="a6"/>
        <w:widowControl w:val="0"/>
        <w:numPr>
          <w:ilvl w:val="0"/>
          <w:numId w:val="10"/>
        </w:numPr>
        <w:suppressAutoHyphens/>
        <w:contextualSpacing/>
        <w:jc w:val="both"/>
      </w:pPr>
      <w:r w:rsidRPr="00305D15">
        <w:t xml:space="preserve"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 </w:t>
      </w:r>
    </w:p>
    <w:p w14:paraId="1C2FD0A6" w14:textId="77777777" w:rsidR="009E3908" w:rsidRPr="00305D15" w:rsidRDefault="009E3908" w:rsidP="00516962">
      <w:pPr>
        <w:pStyle w:val="a6"/>
        <w:widowControl w:val="0"/>
        <w:numPr>
          <w:ilvl w:val="0"/>
          <w:numId w:val="10"/>
        </w:numPr>
        <w:suppressAutoHyphens/>
        <w:contextualSpacing/>
        <w:jc w:val="both"/>
      </w:pPr>
      <w:r w:rsidRPr="00305D15">
        <w:t xml:space="preserve">читать вслух бегло, осознанно, без искажений, интонационно объединять слова в предложении и предложения в тексте, выражая своё отношение к содержанию и героям произведения; </w:t>
      </w:r>
    </w:p>
    <w:p w14:paraId="71643AA2" w14:textId="77777777" w:rsidR="009E3908" w:rsidRPr="00305D15" w:rsidRDefault="009E3908" w:rsidP="00516962">
      <w:pPr>
        <w:pStyle w:val="a6"/>
        <w:widowControl w:val="0"/>
        <w:numPr>
          <w:ilvl w:val="0"/>
          <w:numId w:val="10"/>
        </w:numPr>
        <w:suppressAutoHyphens/>
        <w:contextualSpacing/>
        <w:jc w:val="both"/>
      </w:pPr>
      <w:r w:rsidRPr="00305D15">
        <w:t xml:space="preserve">пользоваться элементарными приёмами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</w:t>
      </w:r>
    </w:p>
    <w:p w14:paraId="2D2A39E3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тексте, понимать, что точно подобранное автором слово способно создавать яркий образ; </w:t>
      </w:r>
    </w:p>
    <w:p w14:paraId="47FB75A2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участвовать в дискуссиях на нравственные темы; подбирать примеры из прочитанных произведений, доказывая свою точку зрения; </w:t>
      </w:r>
    </w:p>
    <w:p w14:paraId="14DC9C39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формулировать один вопрос проблемного характера к изучаемому тексту; находить эпизоды из разных частей прочитанного произведения, доказывающие собственное мнение о проблеме; </w:t>
      </w:r>
    </w:p>
    <w:p w14:paraId="6E61FE69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делить текст на части, подбирать заголовки к ним, составлять самостоятельно план пересказа, продумывать связки для соединения частей̆; </w:t>
      </w:r>
    </w:p>
    <w:p w14:paraId="4069FBD4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находить в произведениях средства художественной̆ выразительности; </w:t>
      </w:r>
    </w:p>
    <w:p w14:paraId="3CEECD41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готовить проекты о книгах и библиотеке; участвовать в книжных конференциях и выставках; пользоваться, алфавитным и тематическим каталогом в библиотеке; </w:t>
      </w:r>
    </w:p>
    <w:p w14:paraId="30451D44" w14:textId="77777777" w:rsidR="009E3908" w:rsidRPr="00305D15" w:rsidRDefault="009E3908" w:rsidP="00516962">
      <w:pPr>
        <w:pStyle w:val="a6"/>
        <w:widowControl w:val="0"/>
        <w:numPr>
          <w:ilvl w:val="0"/>
          <w:numId w:val="5"/>
        </w:numPr>
        <w:suppressAutoHyphens/>
        <w:contextualSpacing/>
        <w:jc w:val="both"/>
      </w:pPr>
      <w:r w:rsidRPr="00305D15">
        <w:t xml:space="preserve">пересказывать содержание произведения подробно, выборочно и кратко, опираясь на самостоятельно составленный̆ план; соблюдать при пересказе логическую последовательность и точность изложения событий; составлять план, озаглавливать текст; пересказывать текст, включающий̆ элементы описания (природы, внешнего вида героя, обстановки) или </w:t>
      </w:r>
      <w:r w:rsidRPr="00305D15">
        <w:lastRenderedPageBreak/>
        <w:t xml:space="preserve">рассуждения. </w:t>
      </w:r>
    </w:p>
    <w:p w14:paraId="66808DB2" w14:textId="77777777" w:rsidR="009E3908" w:rsidRPr="00305D15" w:rsidRDefault="009E3908" w:rsidP="00516962">
      <w:pPr>
        <w:pStyle w:val="a6"/>
        <w:contextualSpacing/>
        <w:jc w:val="both"/>
        <w:rPr>
          <w:b/>
        </w:rPr>
      </w:pPr>
      <w:r w:rsidRPr="00305D15">
        <w:t xml:space="preserve">Творческая деятельность </w:t>
      </w:r>
    </w:p>
    <w:p w14:paraId="6CC8D741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6FF6C089" w14:textId="77777777" w:rsidR="009E3908" w:rsidRPr="00305D15" w:rsidRDefault="009E3908" w:rsidP="00516962">
      <w:pPr>
        <w:pStyle w:val="a6"/>
        <w:widowControl w:val="0"/>
        <w:numPr>
          <w:ilvl w:val="0"/>
          <w:numId w:val="11"/>
        </w:numPr>
        <w:suppressAutoHyphens/>
        <w:contextualSpacing/>
        <w:jc w:val="both"/>
        <w:rPr>
          <w:b/>
          <w:color w:val="6B6B6B"/>
        </w:rPr>
      </w:pPr>
      <w:r w:rsidRPr="00305D15">
        <w:t xml:space="preserve">сочинять самостоятельно произведения малых жанров устного народного творчества в соответствии с жанровыми особенностями и индивидуальной̆ задумкой̆; </w:t>
      </w:r>
    </w:p>
    <w:p w14:paraId="68454592" w14:textId="77777777" w:rsidR="009E3908" w:rsidRPr="00305D15" w:rsidRDefault="009E3908" w:rsidP="00516962">
      <w:pPr>
        <w:pStyle w:val="a6"/>
        <w:widowControl w:val="0"/>
        <w:numPr>
          <w:ilvl w:val="0"/>
          <w:numId w:val="11"/>
        </w:numPr>
        <w:suppressAutoHyphens/>
        <w:contextualSpacing/>
        <w:jc w:val="both"/>
      </w:pPr>
      <w:r w:rsidRPr="00305D15">
        <w:rPr>
          <w:b/>
          <w:color w:val="6B6B6B"/>
        </w:rPr>
        <w:t xml:space="preserve"> </w:t>
      </w:r>
      <w:r w:rsidRPr="00305D15">
        <w:t xml:space="preserve">писать небольшие по объему сочинения и изложения о значимости чтения в жизни человека по пословице, по аналогии с прочитанным текстом — повествованием; </w:t>
      </w:r>
    </w:p>
    <w:p w14:paraId="448AF158" w14:textId="77777777" w:rsidR="009E3908" w:rsidRPr="00305D15" w:rsidRDefault="009E3908" w:rsidP="00516962">
      <w:pPr>
        <w:pStyle w:val="a6"/>
        <w:widowControl w:val="0"/>
        <w:numPr>
          <w:ilvl w:val="0"/>
          <w:numId w:val="11"/>
        </w:numPr>
        <w:suppressAutoHyphens/>
        <w:contextualSpacing/>
        <w:jc w:val="both"/>
      </w:pPr>
      <w:r w:rsidRPr="00305D15">
        <w:t xml:space="preserve">пересказывать содержание произведения от автора, от лица героя; </w:t>
      </w:r>
    </w:p>
    <w:p w14:paraId="215987C0" w14:textId="77777777" w:rsidR="009E3908" w:rsidRPr="00305D15" w:rsidRDefault="009E3908" w:rsidP="00516962">
      <w:pPr>
        <w:pStyle w:val="a6"/>
        <w:widowControl w:val="0"/>
        <w:numPr>
          <w:ilvl w:val="0"/>
          <w:numId w:val="11"/>
        </w:numPr>
        <w:suppressAutoHyphens/>
        <w:contextualSpacing/>
        <w:jc w:val="both"/>
        <w:rPr>
          <w:b/>
          <w:i/>
        </w:rPr>
      </w:pPr>
      <w:r w:rsidRPr="00305D15">
        <w:t xml:space="preserve"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 </w:t>
      </w:r>
    </w:p>
    <w:p w14:paraId="02B98EDF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получат возможность научиться: </w:t>
      </w:r>
    </w:p>
    <w:p w14:paraId="23AAA461" w14:textId="77777777" w:rsidR="009E3908" w:rsidRPr="00305D15" w:rsidRDefault="009E3908" w:rsidP="00516962">
      <w:pPr>
        <w:pStyle w:val="a6"/>
        <w:widowControl w:val="0"/>
        <w:numPr>
          <w:ilvl w:val="0"/>
          <w:numId w:val="12"/>
        </w:numPr>
        <w:suppressAutoHyphens/>
        <w:contextualSpacing/>
        <w:jc w:val="both"/>
      </w:pPr>
      <w:r w:rsidRPr="00305D15">
        <w:t xml:space="preserve">составлять рассказы об особенностях национальных праздников и традиций на основе прочитанных произведений (фольклора, летописей, былин, житийных рассказов); </w:t>
      </w:r>
    </w:p>
    <w:p w14:paraId="6470ECE3" w14:textId="77777777" w:rsidR="009E3908" w:rsidRPr="00305D15" w:rsidRDefault="009E3908" w:rsidP="00516962">
      <w:pPr>
        <w:pStyle w:val="a6"/>
        <w:widowControl w:val="0"/>
        <w:numPr>
          <w:ilvl w:val="0"/>
          <w:numId w:val="12"/>
        </w:numPr>
        <w:suppressAutoHyphens/>
        <w:contextualSpacing/>
        <w:jc w:val="both"/>
      </w:pPr>
      <w:r w:rsidRPr="00305D15">
        <w:t xml:space="preserve">подбирать материалы для проекта, записывать пословицы, поговорки, мудрые мысли известных писателей, учёных по данной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посвящённых великим русским поэтам; участвовать в читательских конференциях. </w:t>
      </w:r>
    </w:p>
    <w:p w14:paraId="5B3CB487" w14:textId="77777777" w:rsidR="009E3908" w:rsidRPr="00305D15" w:rsidRDefault="009E3908" w:rsidP="00516962">
      <w:pPr>
        <w:pStyle w:val="a6"/>
        <w:widowControl w:val="0"/>
        <w:numPr>
          <w:ilvl w:val="0"/>
          <w:numId w:val="12"/>
        </w:numPr>
        <w:suppressAutoHyphens/>
        <w:contextualSpacing/>
        <w:jc w:val="both"/>
      </w:pPr>
      <w:r w:rsidRPr="00305D15">
        <w:t xml:space="preserve">писать отзыв на прочитанную книгу. </w:t>
      </w:r>
    </w:p>
    <w:p w14:paraId="42E686BE" w14:textId="77777777" w:rsidR="009E3908" w:rsidRPr="00305D15" w:rsidRDefault="009E3908" w:rsidP="00516962">
      <w:pPr>
        <w:pStyle w:val="a6"/>
        <w:contextualSpacing/>
        <w:jc w:val="both"/>
        <w:rPr>
          <w:b/>
        </w:rPr>
      </w:pPr>
      <w:r w:rsidRPr="00305D15">
        <w:t xml:space="preserve">Литературоведческая пропедевтика </w:t>
      </w:r>
    </w:p>
    <w:p w14:paraId="20CC0FDA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научатся: </w:t>
      </w:r>
    </w:p>
    <w:p w14:paraId="4F88D617" w14:textId="77777777" w:rsidR="009E3908" w:rsidRPr="00305D15" w:rsidRDefault="009E3908" w:rsidP="00516962">
      <w:pPr>
        <w:pStyle w:val="a6"/>
        <w:widowControl w:val="0"/>
        <w:numPr>
          <w:ilvl w:val="0"/>
          <w:numId w:val="13"/>
        </w:numPr>
        <w:suppressAutoHyphens/>
        <w:contextualSpacing/>
        <w:jc w:val="both"/>
      </w:pPr>
      <w:r w:rsidRPr="00305D15">
        <w:t xml:space="preserve">понимать особенности стихотворения: расположение строк, рифму, ритм; </w:t>
      </w:r>
    </w:p>
    <w:p w14:paraId="4F8A1D86" w14:textId="77777777" w:rsidR="009E3908" w:rsidRPr="00305D15" w:rsidRDefault="009E3908" w:rsidP="00516962">
      <w:pPr>
        <w:pStyle w:val="a6"/>
        <w:widowControl w:val="0"/>
        <w:numPr>
          <w:ilvl w:val="0"/>
          <w:numId w:val="13"/>
        </w:numPr>
        <w:suppressAutoHyphens/>
        <w:contextualSpacing/>
        <w:jc w:val="both"/>
      </w:pPr>
      <w:r w:rsidRPr="00305D15">
        <w:t xml:space="preserve">определять героев басни, характеризовать их, понимать мораль и разъяснять её своими словами; соотносить с пословицами и поговорками; </w:t>
      </w:r>
    </w:p>
    <w:p w14:paraId="009B9079" w14:textId="77777777" w:rsidR="009E3908" w:rsidRPr="00305D15" w:rsidRDefault="009E3908" w:rsidP="00516962">
      <w:pPr>
        <w:pStyle w:val="a6"/>
        <w:widowControl w:val="0"/>
        <w:numPr>
          <w:ilvl w:val="0"/>
          <w:numId w:val="13"/>
        </w:numPr>
        <w:suppressAutoHyphens/>
        <w:contextualSpacing/>
        <w:jc w:val="both"/>
      </w:pPr>
      <w:r w:rsidRPr="00305D15">
        <w:t xml:space="preserve">понимать, позицию какого героя произведения поддерживает автор, находить доказательства этому в тексте; </w:t>
      </w:r>
    </w:p>
    <w:p w14:paraId="6B022FEC" w14:textId="77777777" w:rsidR="009E3908" w:rsidRPr="00305D15" w:rsidRDefault="009E3908" w:rsidP="00516962">
      <w:pPr>
        <w:pStyle w:val="a6"/>
        <w:widowControl w:val="0"/>
        <w:numPr>
          <w:ilvl w:val="0"/>
          <w:numId w:val="13"/>
        </w:numPr>
        <w:suppressAutoHyphens/>
        <w:contextualSpacing/>
        <w:jc w:val="both"/>
      </w:pPr>
      <w:r w:rsidRPr="00305D15">
        <w:t xml:space="preserve">осмысливать специфику народной и литературной сказки, рассказа и басни, лирического стихотворения; различать народную и литературную сказки, находить в тексте доказательства сходства и различия; </w:t>
      </w:r>
    </w:p>
    <w:p w14:paraId="4DF552E4" w14:textId="77777777" w:rsidR="009E3908" w:rsidRPr="00305D15" w:rsidRDefault="009E3908" w:rsidP="00516962">
      <w:pPr>
        <w:pStyle w:val="a6"/>
        <w:widowControl w:val="0"/>
        <w:numPr>
          <w:ilvl w:val="0"/>
          <w:numId w:val="13"/>
        </w:numPr>
        <w:suppressAutoHyphens/>
        <w:contextualSpacing/>
        <w:jc w:val="both"/>
        <w:rPr>
          <w:b/>
          <w:i/>
        </w:rPr>
      </w:pPr>
      <w:r w:rsidRPr="00305D15">
        <w:t xml:space="preserve">находить в произведении средства художественной выразительности. </w:t>
      </w:r>
    </w:p>
    <w:p w14:paraId="5779D842" w14:textId="77777777" w:rsidR="009E3908" w:rsidRPr="00305D15" w:rsidRDefault="009E3908" w:rsidP="00516962">
      <w:pPr>
        <w:pStyle w:val="a6"/>
        <w:contextualSpacing/>
        <w:jc w:val="both"/>
      </w:pPr>
      <w:r w:rsidRPr="00305D15">
        <w:rPr>
          <w:b/>
        </w:rPr>
        <w:t xml:space="preserve">Учащиеся получат возможность научиться: </w:t>
      </w:r>
    </w:p>
    <w:p w14:paraId="786A373C" w14:textId="77777777" w:rsidR="009E3908" w:rsidRPr="00305D15" w:rsidRDefault="009E3908" w:rsidP="00516962">
      <w:pPr>
        <w:pStyle w:val="a6"/>
        <w:widowControl w:val="0"/>
        <w:numPr>
          <w:ilvl w:val="0"/>
          <w:numId w:val="14"/>
        </w:numPr>
        <w:suppressAutoHyphens/>
        <w:contextualSpacing/>
        <w:jc w:val="both"/>
      </w:pPr>
      <w:r w:rsidRPr="00305D15">
        <w:t xml:space="preserve">сравнивать, сопоставлять, делать элементарный анализ различных текстов, используя ряд литературоведческих понятий (фольклорная и авторская литература, структура текста, герой, автор) и средств художественной выразительности (сравнение, олицетворение, метафора); </w:t>
      </w:r>
    </w:p>
    <w:p w14:paraId="1DD60225" w14:textId="77777777" w:rsidR="009E3908" w:rsidRPr="00305D15" w:rsidRDefault="009E3908" w:rsidP="00516962">
      <w:pPr>
        <w:pStyle w:val="a6"/>
        <w:widowControl w:val="0"/>
        <w:numPr>
          <w:ilvl w:val="0"/>
          <w:numId w:val="14"/>
        </w:numPr>
        <w:suppressAutoHyphens/>
        <w:contextualSpacing/>
        <w:jc w:val="both"/>
      </w:pPr>
      <w:r w:rsidRPr="00305D15">
        <w:t xml:space="preserve">определять позиции героев и позицию автора художественного текста; </w:t>
      </w:r>
    </w:p>
    <w:p w14:paraId="361CF6F8" w14:textId="77777777" w:rsidR="009E3908" w:rsidRPr="00305D15" w:rsidRDefault="009E3908" w:rsidP="00516962">
      <w:pPr>
        <w:pStyle w:val="a6"/>
        <w:widowControl w:val="0"/>
        <w:numPr>
          <w:ilvl w:val="0"/>
          <w:numId w:val="14"/>
        </w:numPr>
        <w:suppressAutoHyphens/>
        <w:contextualSpacing/>
        <w:jc w:val="both"/>
        <w:rPr>
          <w:b/>
          <w:color w:val="000000"/>
        </w:rPr>
      </w:pPr>
      <w:r w:rsidRPr="00305D15">
        <w:t>создавать прозаический или поэтический текст по аналогии на основе авторского текста, используя средства художественной выразительности.</w:t>
      </w:r>
    </w:p>
    <w:p w14:paraId="103B6469" w14:textId="77777777" w:rsidR="00516962" w:rsidRPr="00305D15" w:rsidRDefault="00516962" w:rsidP="00516962">
      <w:pPr>
        <w:ind w:left="360"/>
        <w:rPr>
          <w:b/>
          <w:sz w:val="24"/>
          <w:szCs w:val="24"/>
        </w:rPr>
      </w:pPr>
    </w:p>
    <w:p w14:paraId="5187BB3A" w14:textId="77777777" w:rsidR="00516962" w:rsidRPr="00305D15" w:rsidRDefault="00516962" w:rsidP="00516962">
      <w:pPr>
        <w:pStyle w:val="a9"/>
        <w:numPr>
          <w:ilvl w:val="0"/>
          <w:numId w:val="16"/>
        </w:numPr>
      </w:pPr>
      <w:r w:rsidRPr="00305D15">
        <w:rPr>
          <w:b/>
        </w:rPr>
        <w:t xml:space="preserve">Содержание учебного предмета </w:t>
      </w:r>
    </w:p>
    <w:p w14:paraId="5F268AEB" w14:textId="77777777" w:rsidR="00516962" w:rsidRPr="00305D15" w:rsidRDefault="00516962" w:rsidP="00516962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4AC33F5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Самое великое чудо на свете (2ч)</w:t>
      </w:r>
    </w:p>
    <w:p w14:paraId="3D522EFF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Рукописные книги Руси. Первопечатник Иван Федоров.</w:t>
      </w:r>
    </w:p>
    <w:p w14:paraId="14E1C32F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34098DAF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 xml:space="preserve">Устное народное творчество (14ч) </w:t>
      </w:r>
    </w:p>
    <w:p w14:paraId="6D8D4179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b w:val="0"/>
          <w:sz w:val="24"/>
          <w:szCs w:val="24"/>
        </w:rPr>
        <w:t>Русские народные песни.</w:t>
      </w:r>
      <w:r w:rsidRPr="00305D15">
        <w:rPr>
          <w:rFonts w:ascii="Times New Roman" w:hAnsi="Times New Roman" w:cs="Times New Roman"/>
          <w:sz w:val="24"/>
          <w:szCs w:val="24"/>
        </w:rPr>
        <w:br/>
        <w:t>Докучные сказки.</w:t>
      </w:r>
      <w:r w:rsidRPr="00305D15">
        <w:rPr>
          <w:rFonts w:ascii="Times New Roman" w:hAnsi="Times New Roman" w:cs="Times New Roman"/>
          <w:sz w:val="24"/>
          <w:szCs w:val="24"/>
        </w:rPr>
        <w:br/>
      </w:r>
      <w:r w:rsidRPr="00305D15">
        <w:rPr>
          <w:rFonts w:ascii="Times New Roman" w:eastAsia="Calibri" w:hAnsi="Times New Roman" w:cs="Times New Roman"/>
          <w:sz w:val="24"/>
          <w:szCs w:val="24"/>
        </w:rPr>
        <w:t>Сказки «Сестрица Алёнушка и братец Иванушка», «Иван-царевич и Серый Волк», «Сивка-Бурка».</w:t>
      </w:r>
    </w:p>
    <w:p w14:paraId="5F15A30F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 xml:space="preserve">Поэтическая тетрадь (11ч) </w:t>
      </w:r>
    </w:p>
    <w:p w14:paraId="5C1D6A10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6F7ACC10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 Ф. И. Тютчев. «Весенняя гроза», «Листья»; </w:t>
      </w:r>
    </w:p>
    <w:p w14:paraId="54F3835D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2. А. А. Фет. «Мама! Глянь-ка из окошка...», «Зреет рожь над жаркой нивой...»; 3. И. С. Никитин. «Полно, степь моя, спать беспробудно...», «Встреча зимы»; 4. И. З. Суриков. «Детство», «Зима».</w:t>
      </w:r>
    </w:p>
    <w:p w14:paraId="1D0362E0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25F4E7EB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 xml:space="preserve">Великие русские писатели (26ч) </w:t>
      </w:r>
    </w:p>
    <w:p w14:paraId="3F71F338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А. С. 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Салтане...»; </w:t>
      </w:r>
    </w:p>
    <w:p w14:paraId="118C84D0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И. А. Крылов. «Мартышка и очки», «Зеркало и Обезьяна», «Ворона и Лисица»; </w:t>
      </w:r>
      <w:smartTag w:uri="urn:schemas-microsoft-com:office:smarttags" w:element="metricconverter">
        <w:smartTagPr>
          <w:attr w:name="ProductID" w:val="3. М"/>
        </w:smartTagPr>
        <w:r w:rsidRPr="00305D15">
          <w:rPr>
            <w:rFonts w:ascii="Times New Roman" w:eastAsia="Calibri" w:hAnsi="Times New Roman" w:cs="Times New Roman"/>
            <w:sz w:val="24"/>
            <w:szCs w:val="24"/>
          </w:rPr>
          <w:t>3. М</w:t>
        </w:r>
      </w:smartTag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. Ю. Лермонтов. «Горные вершины», «На севере диком...», «Утес», «Осень»; </w:t>
      </w:r>
      <w:smartTag w:uri="urn:schemas-microsoft-com:office:smarttags" w:element="metricconverter">
        <w:smartTagPr>
          <w:attr w:name="ProductID" w:val="4. Л"/>
        </w:smartTagPr>
        <w:r w:rsidRPr="00305D15">
          <w:rPr>
            <w:rFonts w:ascii="Times New Roman" w:eastAsia="Calibri" w:hAnsi="Times New Roman" w:cs="Times New Roman"/>
            <w:sz w:val="24"/>
            <w:szCs w:val="24"/>
          </w:rPr>
          <w:t>4. Л</w:t>
        </w:r>
      </w:smartTag>
      <w:r w:rsidRPr="00305D15">
        <w:rPr>
          <w:rFonts w:ascii="Times New Roman" w:eastAsia="Calibri" w:hAnsi="Times New Roman" w:cs="Times New Roman"/>
          <w:sz w:val="24"/>
          <w:szCs w:val="24"/>
        </w:rPr>
        <w:t>. Н. Толстой. «Детство» (отрывок), «Акула», «Прыжок», «Лев и собачка», «Какая бывает роса на траве», «Куда девается вода из моря».</w:t>
      </w:r>
    </w:p>
    <w:p w14:paraId="56CFCE64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7D2DC052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 xml:space="preserve">Поэтическая тетрадь  (6ч) </w:t>
      </w:r>
    </w:p>
    <w:p w14:paraId="5F37FC81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1. Н. А. Некрасов. «Славная осень!..», «Не ветер бушует над бором», «Дедушка Мазай и зайцы»;</w:t>
      </w:r>
    </w:p>
    <w:p w14:paraId="01DEBE4E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 2. К. Д. Бальмонт. «Золотое слово»; </w:t>
      </w:r>
    </w:p>
    <w:p w14:paraId="593756DB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3. И. А. Бунин. «Детство», «Полевые цветы», «Густой зеленый ельник у дороги...».</w:t>
      </w:r>
    </w:p>
    <w:p w14:paraId="3B0BE2F5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520EA1DA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 xml:space="preserve">Литературные сказки </w:t>
      </w: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(9ч) </w:t>
      </w:r>
    </w:p>
    <w:p w14:paraId="166401AA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Д. Н. Мамин - Сибиряк. «Аленушкины сказки», «Сказка про храброго Зайца — Длинные Уши, Косые Глаза, Короткий Хвост»; </w:t>
      </w:r>
    </w:p>
    <w:p w14:paraId="15A08597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В. М. Гаршин. «Лягушка-путешественница»; </w:t>
      </w:r>
    </w:p>
    <w:p w14:paraId="4A31B97D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3. В. Ф. Одоевский. «Мороз Иванович».</w:t>
      </w:r>
    </w:p>
    <w:p w14:paraId="70A5BCC2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21476234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Были и небылицы (10 ч)</w:t>
      </w:r>
    </w:p>
    <w:p w14:paraId="4A8F24F4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М. Горький. «Случай с Евсейкой»; </w:t>
      </w:r>
    </w:p>
    <w:p w14:paraId="70898A17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К. Г. Паустовский. «Растрепанный воробей»; </w:t>
      </w:r>
    </w:p>
    <w:p w14:paraId="6783924F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3. А. И. Куприн. «Слон».</w:t>
      </w:r>
    </w:p>
    <w:p w14:paraId="3D90C794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76453B4D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Поэтическая тетрадь  1(6 ч)</w:t>
      </w:r>
    </w:p>
    <w:p w14:paraId="5900DE33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С. Черный. «Что ты тискаешь утенка...», «Воробей», «Слон»; </w:t>
      </w:r>
    </w:p>
    <w:p w14:paraId="115933A8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А. А. Блок. «Ветхая избушка», «Сны», «Ворона»; </w:t>
      </w:r>
    </w:p>
    <w:p w14:paraId="261F6171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3. С. А. Есенин. «Черемуха».</w:t>
      </w:r>
    </w:p>
    <w:p w14:paraId="1CE9E260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539E4ACD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Люби живое (16ч)</w:t>
      </w:r>
    </w:p>
    <w:p w14:paraId="7AA870B6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М. М. Пришвин. «Моя Родина»; </w:t>
      </w:r>
    </w:p>
    <w:p w14:paraId="2AF8F8F2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И. С. Соколов-Микитов. «Листопадничек»; </w:t>
      </w:r>
    </w:p>
    <w:p w14:paraId="2C731516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3. В. И. Белов. «Малька провинилась», «Еще про Мальку»; </w:t>
      </w:r>
    </w:p>
    <w:p w14:paraId="55FCB72C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4. В. В. Бианки. «Мышонок Пик»; </w:t>
      </w:r>
    </w:p>
    <w:p w14:paraId="5B0BE614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5. Б. С. Житков. «Про обезьянку»; </w:t>
      </w:r>
    </w:p>
    <w:p w14:paraId="728677F6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6. В. Л. Дуров. «Наша Жучка»; </w:t>
      </w:r>
    </w:p>
    <w:p w14:paraId="2BB50B62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7. В. П. Астафьев. «Капалуха»; </w:t>
      </w:r>
    </w:p>
    <w:p w14:paraId="5B82818C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8. В. Ю. Драгунский. «Он живой и светится».</w:t>
      </w:r>
    </w:p>
    <w:p w14:paraId="38B0B49F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6E0E0CA7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Поэтическая тетрадь  2 (8ч)</w:t>
      </w:r>
    </w:p>
    <w:p w14:paraId="2C085B27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С. Я. Маршак. «Гроза днем», «В лесу над росистой поляной»; </w:t>
      </w:r>
    </w:p>
    <w:p w14:paraId="579DC401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А. Л. Барто. «Разлука», «В театре»; </w:t>
      </w:r>
    </w:p>
    <w:p w14:paraId="5A753639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3. С. В. Михалков. «Если...»; </w:t>
      </w:r>
    </w:p>
    <w:p w14:paraId="5DAE1D12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4. Е. А. Благинина. «Кукушка», «Котенок».</w:t>
      </w:r>
    </w:p>
    <w:p w14:paraId="7B9E18BF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7B285616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Собирай по ягодке — наберешь кузовок (12ч)</w:t>
      </w:r>
    </w:p>
    <w:p w14:paraId="557B9030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Б. В. Шергин. «Собирай по ягодке — наберешь кузовок»; </w:t>
      </w:r>
    </w:p>
    <w:p w14:paraId="00576792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2. А. П. Платонов. «Цветок на земле», «Еще мама»; </w:t>
      </w:r>
    </w:p>
    <w:p w14:paraId="342CEF42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3. М"/>
        </w:smartTagPr>
        <w:r w:rsidRPr="00305D15">
          <w:rPr>
            <w:rFonts w:ascii="Times New Roman" w:eastAsia="Calibri" w:hAnsi="Times New Roman" w:cs="Times New Roman"/>
            <w:sz w:val="24"/>
            <w:szCs w:val="24"/>
          </w:rPr>
          <w:lastRenderedPageBreak/>
          <w:t>3. М</w:t>
        </w:r>
      </w:smartTag>
      <w:r w:rsidRPr="00305D15">
        <w:rPr>
          <w:rFonts w:ascii="Times New Roman" w:eastAsia="Calibri" w:hAnsi="Times New Roman" w:cs="Times New Roman"/>
          <w:sz w:val="24"/>
          <w:szCs w:val="24"/>
        </w:rPr>
        <w:t>. М. Зощенко. «Золотые слова», «Великие путешественники»;</w:t>
      </w:r>
    </w:p>
    <w:p w14:paraId="3AE378B1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4. Н. Н. Носов. «Федина задача», «Телефон»; </w:t>
      </w:r>
    </w:p>
    <w:p w14:paraId="4399EBA0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5. В. Ю. Драгунский. «Друг детства».</w:t>
      </w:r>
    </w:p>
    <w:p w14:paraId="02F1445A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7CD7E165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По страницам детских журналов «Мурзилка» и «Веселые картинки» (8ч)</w:t>
      </w:r>
    </w:p>
    <w:p w14:paraId="00EEE273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1. Ю. И. Ермолаев. «Проговорился», «Воспитатели»; </w:t>
      </w:r>
    </w:p>
    <w:p w14:paraId="6771F878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. Г"/>
        </w:smartTagPr>
        <w:r w:rsidRPr="00305D15">
          <w:rPr>
            <w:rFonts w:ascii="Times New Roman" w:eastAsia="Calibri" w:hAnsi="Times New Roman" w:cs="Times New Roman"/>
            <w:sz w:val="24"/>
            <w:szCs w:val="24"/>
          </w:rPr>
          <w:t>2. Г</w:t>
        </w:r>
      </w:smartTag>
      <w:r w:rsidRPr="00305D15">
        <w:rPr>
          <w:rFonts w:ascii="Times New Roman" w:eastAsia="Calibri" w:hAnsi="Times New Roman" w:cs="Times New Roman"/>
          <w:sz w:val="24"/>
          <w:szCs w:val="24"/>
        </w:rPr>
        <w:t xml:space="preserve">. Б. Остер. «Вредные советы», «Как получаются легенды»; </w:t>
      </w:r>
    </w:p>
    <w:p w14:paraId="1A55F142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eastAsia="Calibri" w:hAnsi="Times New Roman" w:cs="Times New Roman"/>
          <w:sz w:val="24"/>
          <w:szCs w:val="24"/>
        </w:rPr>
        <w:t>3. Р. Сеф. «Веселые стихи».</w:t>
      </w:r>
    </w:p>
    <w:p w14:paraId="6E1531DD" w14:textId="77777777" w:rsidR="009E3908" w:rsidRPr="00305D15" w:rsidRDefault="009E3908" w:rsidP="00516962">
      <w:pPr>
        <w:pStyle w:val="a4"/>
        <w:rPr>
          <w:rStyle w:val="a8"/>
          <w:rFonts w:ascii="Times New Roman" w:eastAsia="Calibri" w:hAnsi="Times New Roman" w:cs="Times New Roman"/>
          <w:b w:val="0"/>
          <w:sz w:val="24"/>
          <w:szCs w:val="24"/>
        </w:rPr>
      </w:pPr>
    </w:p>
    <w:p w14:paraId="3E26D0AA" w14:textId="77777777" w:rsidR="009E3908" w:rsidRPr="00305D15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Style w:val="a8"/>
          <w:rFonts w:ascii="Times New Roman" w:eastAsia="Calibri" w:hAnsi="Times New Roman" w:cs="Times New Roman"/>
          <w:sz w:val="24"/>
          <w:szCs w:val="24"/>
        </w:rPr>
        <w:t>Зарубежная литература (</w:t>
      </w:r>
      <w:r w:rsidRPr="00305D15">
        <w:rPr>
          <w:rFonts w:ascii="Times New Roman" w:eastAsia="Calibri" w:hAnsi="Times New Roman" w:cs="Times New Roman"/>
          <w:sz w:val="24"/>
          <w:szCs w:val="24"/>
        </w:rPr>
        <w:t>8 ч)</w:t>
      </w:r>
    </w:p>
    <w:p w14:paraId="721FDA74" w14:textId="03783DCC" w:rsidR="009E3908" w:rsidRDefault="009E3908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305D15">
        <w:rPr>
          <w:rFonts w:ascii="Times New Roman" w:hAnsi="Times New Roman" w:cs="Times New Roman"/>
          <w:sz w:val="24"/>
          <w:szCs w:val="24"/>
        </w:rPr>
        <w:t xml:space="preserve">«Храбрый Персей» </w:t>
      </w:r>
      <w:r w:rsidRPr="00305D15">
        <w:rPr>
          <w:rFonts w:ascii="Times New Roman" w:hAnsi="Times New Roman" w:cs="Times New Roman"/>
          <w:sz w:val="24"/>
          <w:szCs w:val="24"/>
        </w:rPr>
        <w:br/>
        <w:t> </w:t>
      </w:r>
      <w:r w:rsidRPr="00305D15">
        <w:rPr>
          <w:rFonts w:ascii="Times New Roman" w:eastAsia="Calibri" w:hAnsi="Times New Roman" w:cs="Times New Roman"/>
          <w:sz w:val="24"/>
          <w:szCs w:val="24"/>
        </w:rPr>
        <w:t>Г. Х. Андерсен. «Гадкий утенок».</w:t>
      </w:r>
      <w:r w:rsidR="00AE7E02">
        <w:rPr>
          <w:rFonts w:ascii="Times New Roman" w:eastAsia="Calibri" w:hAnsi="Times New Roman" w:cs="Times New Roman"/>
          <w:sz w:val="24"/>
          <w:szCs w:val="24"/>
        </w:rPr>
        <w:t>-</w:t>
      </w:r>
    </w:p>
    <w:p w14:paraId="36E77DF2" w14:textId="77777777" w:rsidR="00AE7E02" w:rsidRPr="00305D15" w:rsidRDefault="00AE7E02" w:rsidP="00516962">
      <w:pPr>
        <w:pStyle w:val="a4"/>
        <w:rPr>
          <w:rFonts w:ascii="Times New Roman" w:eastAsia="Calibri" w:hAnsi="Times New Roman" w:cs="Times New Roman"/>
          <w:sz w:val="24"/>
          <w:szCs w:val="24"/>
        </w:rPr>
      </w:pPr>
    </w:p>
    <w:p w14:paraId="17576F32" w14:textId="77777777" w:rsidR="00AE7E02" w:rsidRPr="00AE7E02" w:rsidRDefault="00AE7E02" w:rsidP="00AE7E0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655"/>
        <w:gridCol w:w="1785"/>
      </w:tblGrid>
      <w:tr w:rsidR="00AE7E02" w14:paraId="3AD64098" w14:textId="77777777" w:rsidTr="00AE7E02">
        <w:trPr>
          <w:trHeight w:val="608"/>
        </w:trPr>
        <w:tc>
          <w:tcPr>
            <w:tcW w:w="1242" w:type="dxa"/>
          </w:tcPr>
          <w:p w14:paraId="105189BD" w14:textId="44CA600D" w:rsidR="00AE7E02" w:rsidRPr="00B941A9" w:rsidRDefault="00AE7E02" w:rsidP="00AE7E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655" w:type="dxa"/>
          </w:tcPr>
          <w:p w14:paraId="231DD075" w14:textId="34C7ACAF" w:rsidR="00AE7E02" w:rsidRPr="00B941A9" w:rsidRDefault="00AE7E02" w:rsidP="00AE7E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разделов</w:t>
            </w:r>
          </w:p>
        </w:tc>
        <w:tc>
          <w:tcPr>
            <w:tcW w:w="1785" w:type="dxa"/>
          </w:tcPr>
          <w:p w14:paraId="49D2E634" w14:textId="2B47D7F7" w:rsidR="00AE7E02" w:rsidRPr="00B941A9" w:rsidRDefault="00AE7E02" w:rsidP="00AE7E0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4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E7E02" w14:paraId="5EB899A1" w14:textId="77777777" w:rsidTr="00AE7E02">
        <w:tc>
          <w:tcPr>
            <w:tcW w:w="1242" w:type="dxa"/>
          </w:tcPr>
          <w:p w14:paraId="4878C9AE" w14:textId="77777777" w:rsidR="00AE7E02" w:rsidRPr="00B941A9" w:rsidRDefault="00AE7E02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5CDDF678" w14:textId="21D028A3" w:rsidR="00AE7E02" w:rsidRDefault="00B941A9" w:rsidP="00B941A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Самое великое чудо на свете</w:t>
            </w:r>
          </w:p>
        </w:tc>
        <w:tc>
          <w:tcPr>
            <w:tcW w:w="1785" w:type="dxa"/>
          </w:tcPr>
          <w:p w14:paraId="4A4546C4" w14:textId="370DF3F1" w:rsidR="00AE7E02" w:rsidRDefault="00B941A9" w:rsidP="00AE7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</w:p>
        </w:tc>
      </w:tr>
      <w:tr w:rsidR="00AE7E02" w14:paraId="0CB9445F" w14:textId="77777777" w:rsidTr="00AE7E02">
        <w:tc>
          <w:tcPr>
            <w:tcW w:w="1242" w:type="dxa"/>
          </w:tcPr>
          <w:p w14:paraId="6AEA99D1" w14:textId="77777777" w:rsidR="00AE7E02" w:rsidRPr="00B941A9" w:rsidRDefault="00AE7E02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451BC915" w14:textId="0C67D6AC" w:rsidR="00AE7E02" w:rsidRDefault="00B941A9" w:rsidP="00B941A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Устное народное творчество</w:t>
            </w:r>
          </w:p>
        </w:tc>
        <w:tc>
          <w:tcPr>
            <w:tcW w:w="1785" w:type="dxa"/>
          </w:tcPr>
          <w:p w14:paraId="55FE02AB" w14:textId="13EA5401" w:rsidR="00AE7E02" w:rsidRDefault="00B941A9" w:rsidP="00AE7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14</w:t>
            </w:r>
          </w:p>
        </w:tc>
      </w:tr>
      <w:tr w:rsidR="00AE7E02" w14:paraId="3CC7F26B" w14:textId="77777777" w:rsidTr="00AE7E02">
        <w:tc>
          <w:tcPr>
            <w:tcW w:w="1242" w:type="dxa"/>
          </w:tcPr>
          <w:p w14:paraId="3A80B9B8" w14:textId="77777777" w:rsidR="00AE7E02" w:rsidRPr="00B941A9" w:rsidRDefault="00AE7E02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77618D13" w14:textId="7E232794" w:rsidR="00AE7E02" w:rsidRDefault="00B941A9" w:rsidP="00B941A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 xml:space="preserve"> Поэтическая тетрадь №1</w:t>
            </w:r>
          </w:p>
        </w:tc>
        <w:tc>
          <w:tcPr>
            <w:tcW w:w="1785" w:type="dxa"/>
          </w:tcPr>
          <w:p w14:paraId="746E0BCF" w14:textId="752211B3" w:rsidR="00AE7E02" w:rsidRDefault="00B941A9" w:rsidP="00AE7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11</w:t>
            </w:r>
          </w:p>
        </w:tc>
      </w:tr>
      <w:tr w:rsidR="00AE7E02" w14:paraId="6E47BF6E" w14:textId="77777777" w:rsidTr="00AE7E02">
        <w:tc>
          <w:tcPr>
            <w:tcW w:w="1242" w:type="dxa"/>
          </w:tcPr>
          <w:p w14:paraId="5DABD434" w14:textId="77777777" w:rsidR="00AE7E02" w:rsidRPr="00B941A9" w:rsidRDefault="00AE7E02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23F8A6DC" w14:textId="65B57A56" w:rsidR="00AE7E02" w:rsidRDefault="00B941A9" w:rsidP="00B941A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Великие русские писатели</w:t>
            </w:r>
          </w:p>
        </w:tc>
        <w:tc>
          <w:tcPr>
            <w:tcW w:w="1785" w:type="dxa"/>
          </w:tcPr>
          <w:p w14:paraId="152602D7" w14:textId="281621D1" w:rsidR="00AE7E02" w:rsidRDefault="00B941A9" w:rsidP="00AE7E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26</w:t>
            </w:r>
          </w:p>
        </w:tc>
      </w:tr>
      <w:tr w:rsidR="00B941A9" w14:paraId="4E9A1889" w14:textId="77777777" w:rsidTr="00AE7E02">
        <w:tc>
          <w:tcPr>
            <w:tcW w:w="1242" w:type="dxa"/>
          </w:tcPr>
          <w:p w14:paraId="5187CA2F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61644437" w14:textId="449611CD" w:rsidR="00B941A9" w:rsidRDefault="00B941A9" w:rsidP="00B941A9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 xml:space="preserve"> Поэтическая тетрадь № 2</w:t>
            </w:r>
          </w:p>
        </w:tc>
        <w:tc>
          <w:tcPr>
            <w:tcW w:w="1785" w:type="dxa"/>
          </w:tcPr>
          <w:p w14:paraId="5E99D555" w14:textId="4E809931" w:rsidR="00B941A9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</w:tr>
      <w:tr w:rsidR="00B941A9" w14:paraId="28E30F8A" w14:textId="77777777" w:rsidTr="00AE7E02">
        <w:tc>
          <w:tcPr>
            <w:tcW w:w="1242" w:type="dxa"/>
          </w:tcPr>
          <w:p w14:paraId="08AC26E0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4F5C1074" w14:textId="058FFFA4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Литературные сказки</w:t>
            </w:r>
          </w:p>
        </w:tc>
        <w:tc>
          <w:tcPr>
            <w:tcW w:w="1785" w:type="dxa"/>
          </w:tcPr>
          <w:p w14:paraId="19F00B02" w14:textId="42D5536C" w:rsidR="00B941A9" w:rsidRDefault="00B941A9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9</w:t>
            </w:r>
          </w:p>
        </w:tc>
      </w:tr>
      <w:tr w:rsidR="00B941A9" w14:paraId="5BCBFA97" w14:textId="77777777" w:rsidTr="00AE7E02">
        <w:tc>
          <w:tcPr>
            <w:tcW w:w="1242" w:type="dxa"/>
          </w:tcPr>
          <w:p w14:paraId="29D7E35F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5A3A7CDE" w14:textId="71DFD8CF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 xml:space="preserve"> Были-небылицы</w:t>
            </w:r>
          </w:p>
        </w:tc>
        <w:tc>
          <w:tcPr>
            <w:tcW w:w="1785" w:type="dxa"/>
          </w:tcPr>
          <w:p w14:paraId="10D523D2" w14:textId="734BED23" w:rsidR="00B941A9" w:rsidRDefault="00B941A9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10</w:t>
            </w:r>
          </w:p>
        </w:tc>
      </w:tr>
      <w:tr w:rsidR="00B941A9" w14:paraId="7050D434" w14:textId="77777777" w:rsidTr="00AE7E02">
        <w:tc>
          <w:tcPr>
            <w:tcW w:w="1242" w:type="dxa"/>
          </w:tcPr>
          <w:p w14:paraId="3B5961C0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6F07D5FE" w14:textId="64D2168B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Поэтическая тетрадь № 1</w:t>
            </w:r>
          </w:p>
        </w:tc>
        <w:tc>
          <w:tcPr>
            <w:tcW w:w="1785" w:type="dxa"/>
          </w:tcPr>
          <w:p w14:paraId="1AA969E9" w14:textId="6AB7C7E8" w:rsidR="00B941A9" w:rsidRDefault="00B941A9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6</w:t>
            </w:r>
          </w:p>
        </w:tc>
      </w:tr>
      <w:tr w:rsidR="00B941A9" w14:paraId="6FF1B7EB" w14:textId="77777777" w:rsidTr="00AE7E02">
        <w:tc>
          <w:tcPr>
            <w:tcW w:w="1242" w:type="dxa"/>
          </w:tcPr>
          <w:p w14:paraId="67E9B072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0B22F270" w14:textId="3AFC13E6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Люби живое</w:t>
            </w:r>
          </w:p>
        </w:tc>
        <w:tc>
          <w:tcPr>
            <w:tcW w:w="1785" w:type="dxa"/>
          </w:tcPr>
          <w:p w14:paraId="56BB712D" w14:textId="1769E1A9" w:rsidR="00B941A9" w:rsidRDefault="00B941A9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16</w:t>
            </w:r>
          </w:p>
        </w:tc>
      </w:tr>
      <w:tr w:rsidR="00B941A9" w14:paraId="7524CD22" w14:textId="77777777" w:rsidTr="00AE7E02">
        <w:tc>
          <w:tcPr>
            <w:tcW w:w="1242" w:type="dxa"/>
          </w:tcPr>
          <w:p w14:paraId="272993C8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0117183B" w14:textId="45496506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Поэтическая тетрадь № 2</w:t>
            </w:r>
          </w:p>
        </w:tc>
        <w:tc>
          <w:tcPr>
            <w:tcW w:w="1785" w:type="dxa"/>
          </w:tcPr>
          <w:p w14:paraId="6E09483A" w14:textId="3681D9AC" w:rsidR="00B941A9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B941A9" w14:paraId="2E478A64" w14:textId="77777777" w:rsidTr="00AE7E02">
        <w:tc>
          <w:tcPr>
            <w:tcW w:w="1242" w:type="dxa"/>
          </w:tcPr>
          <w:p w14:paraId="1FDE84AB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36945C94" w14:textId="0125BD14" w:rsidR="00B941A9" w:rsidRDefault="00B941A9" w:rsidP="00D42E46"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Собирай по ягодке – наберешь кузовок</w:t>
            </w:r>
          </w:p>
        </w:tc>
        <w:tc>
          <w:tcPr>
            <w:tcW w:w="1785" w:type="dxa"/>
          </w:tcPr>
          <w:p w14:paraId="74B0660A" w14:textId="096AE599" w:rsidR="00B941A9" w:rsidRDefault="00B941A9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12</w:t>
            </w:r>
          </w:p>
        </w:tc>
      </w:tr>
      <w:tr w:rsidR="00B941A9" w14:paraId="3AF5D1A3" w14:textId="77777777" w:rsidTr="00AE7E02">
        <w:tc>
          <w:tcPr>
            <w:tcW w:w="1242" w:type="dxa"/>
          </w:tcPr>
          <w:p w14:paraId="0994E271" w14:textId="77777777" w:rsidR="00B941A9" w:rsidRPr="00B941A9" w:rsidRDefault="00B941A9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2FBFC0CC" w14:textId="1D3BD849" w:rsidR="00B941A9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По страницам детских журналов «Мурзилка» и «Веселые картинки»</w:t>
            </w:r>
          </w:p>
        </w:tc>
        <w:tc>
          <w:tcPr>
            <w:tcW w:w="1785" w:type="dxa"/>
          </w:tcPr>
          <w:p w14:paraId="6A543157" w14:textId="628975FF" w:rsidR="00B941A9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833CA3" w14:paraId="364F7FC4" w14:textId="77777777" w:rsidTr="00AE7E02">
        <w:tc>
          <w:tcPr>
            <w:tcW w:w="1242" w:type="dxa"/>
          </w:tcPr>
          <w:p w14:paraId="01362C29" w14:textId="77777777" w:rsidR="00833CA3" w:rsidRPr="00B941A9" w:rsidRDefault="00833CA3" w:rsidP="00B941A9">
            <w:pPr>
              <w:pStyle w:val="a9"/>
              <w:numPr>
                <w:ilvl w:val="0"/>
                <w:numId w:val="21"/>
              </w:num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7655" w:type="dxa"/>
          </w:tcPr>
          <w:p w14:paraId="1648D9FE" w14:textId="22E554D0" w:rsidR="00833CA3" w:rsidRPr="00AE7E02" w:rsidRDefault="00833CA3" w:rsidP="00B941A9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Зарубежная литература</w:t>
            </w:r>
          </w:p>
        </w:tc>
        <w:tc>
          <w:tcPr>
            <w:tcW w:w="1785" w:type="dxa"/>
          </w:tcPr>
          <w:p w14:paraId="03DFA87D" w14:textId="52F3802F" w:rsidR="00833CA3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</w:tr>
      <w:tr w:rsidR="00833CA3" w14:paraId="5CB8F116" w14:textId="77777777" w:rsidTr="00FE70BC">
        <w:tc>
          <w:tcPr>
            <w:tcW w:w="10682" w:type="dxa"/>
            <w:gridSpan w:val="3"/>
          </w:tcPr>
          <w:p w14:paraId="71B23570" w14:textId="6405B343" w:rsidR="00833CA3" w:rsidRDefault="00833CA3" w:rsidP="00B941A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Итого                                                                                                                              136 час</w:t>
            </w:r>
          </w:p>
        </w:tc>
      </w:tr>
    </w:tbl>
    <w:p w14:paraId="7F7BBB14" w14:textId="77777777" w:rsidR="00833CA3" w:rsidRDefault="00833CA3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108148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9178E66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1BE2AC2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93167AD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A62E60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C2F8FAC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F4DB10C" w14:textId="501D5FF8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1F78DD4" w14:textId="6108C499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86AFF78" w14:textId="2BD768ED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1E106C5" w14:textId="30CD6FA9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44173CC" w14:textId="6E043BF0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37C566E" w14:textId="440C97B2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2246A6C" w14:textId="3A137425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75B9127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73F852A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4DF04F2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59ACD21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0A6ECED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B43B039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A98DB38" w14:textId="77777777" w:rsidR="008275FD" w:rsidRDefault="008275FD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A493C22" w14:textId="793D9562" w:rsidR="00AE7E02" w:rsidRPr="00AE7E02" w:rsidRDefault="00AE7E02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E7E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Литературное чтение</w:t>
      </w:r>
    </w:p>
    <w:p w14:paraId="7844D670" w14:textId="4117FD96" w:rsidR="00AE7E02" w:rsidRPr="00AE7E02" w:rsidRDefault="00AE7E02" w:rsidP="00AE7E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E7E0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136 ч/год 4 ч/нед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773"/>
        <w:gridCol w:w="4674"/>
        <w:gridCol w:w="884"/>
        <w:gridCol w:w="878"/>
        <w:gridCol w:w="2421"/>
      </w:tblGrid>
      <w:tr w:rsidR="00AE7E02" w:rsidRPr="00AE7E02" w14:paraId="77977840" w14:textId="77777777" w:rsidTr="00AE7E02">
        <w:trPr>
          <w:trHeight w:val="278"/>
        </w:trPr>
        <w:tc>
          <w:tcPr>
            <w:tcW w:w="576" w:type="dxa"/>
            <w:vMerge w:val="restart"/>
          </w:tcPr>
          <w:p w14:paraId="03E37822" w14:textId="2FFCC60D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84" w:type="dxa"/>
            <w:vMerge w:val="restart"/>
          </w:tcPr>
          <w:p w14:paraId="4884642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5380" w:type="dxa"/>
            <w:vMerge w:val="restart"/>
          </w:tcPr>
          <w:p w14:paraId="1A020D2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Название разделов, тем уроков</w:t>
            </w:r>
          </w:p>
        </w:tc>
        <w:tc>
          <w:tcPr>
            <w:tcW w:w="1868" w:type="dxa"/>
            <w:gridSpan w:val="2"/>
          </w:tcPr>
          <w:p w14:paraId="5BC019E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592" w:type="dxa"/>
            <w:vMerge w:val="restart"/>
          </w:tcPr>
          <w:p w14:paraId="73AE0F8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Д/з</w:t>
            </w:r>
          </w:p>
        </w:tc>
      </w:tr>
      <w:tr w:rsidR="00AE7E02" w:rsidRPr="00AE7E02" w14:paraId="20220553" w14:textId="77777777" w:rsidTr="00AE7E02">
        <w:trPr>
          <w:trHeight w:val="277"/>
        </w:trPr>
        <w:tc>
          <w:tcPr>
            <w:tcW w:w="576" w:type="dxa"/>
            <w:vMerge/>
          </w:tcPr>
          <w:p w14:paraId="08ED1BF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Merge/>
          </w:tcPr>
          <w:p w14:paraId="0B56E88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80" w:type="dxa"/>
            <w:vMerge/>
          </w:tcPr>
          <w:p w14:paraId="2022C74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14:paraId="7142BE0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31" w:type="dxa"/>
          </w:tcPr>
          <w:p w14:paraId="28814CA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92" w:type="dxa"/>
            <w:vMerge/>
          </w:tcPr>
          <w:p w14:paraId="0366F71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168C444C" w14:textId="77777777" w:rsidTr="00AE7E02">
        <w:tc>
          <w:tcPr>
            <w:tcW w:w="576" w:type="dxa"/>
          </w:tcPr>
          <w:p w14:paraId="5432FE1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349C5D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40" w:type="dxa"/>
            <w:gridSpan w:val="4"/>
          </w:tcPr>
          <w:p w14:paraId="00389A8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1. Самое великое чудо на свете</w:t>
            </w:r>
          </w:p>
        </w:tc>
      </w:tr>
      <w:tr w:rsidR="00AE7E02" w:rsidRPr="00AE7E02" w14:paraId="21DD15CD" w14:textId="77777777" w:rsidTr="00AE7E02">
        <w:tc>
          <w:tcPr>
            <w:tcW w:w="576" w:type="dxa"/>
          </w:tcPr>
          <w:p w14:paraId="1E24CDA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4" w:type="dxa"/>
          </w:tcPr>
          <w:p w14:paraId="04F1A6A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5927EA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Рукописные книги древней Руси.</w:t>
            </w:r>
          </w:p>
        </w:tc>
        <w:tc>
          <w:tcPr>
            <w:tcW w:w="937" w:type="dxa"/>
          </w:tcPr>
          <w:p w14:paraId="2011926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2B3D8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EE5683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С.6-7,подгот. сообщение</w:t>
            </w:r>
          </w:p>
        </w:tc>
      </w:tr>
      <w:tr w:rsidR="00AE7E02" w:rsidRPr="00AE7E02" w14:paraId="065FAE63" w14:textId="77777777" w:rsidTr="00AE7E02">
        <w:tc>
          <w:tcPr>
            <w:tcW w:w="576" w:type="dxa"/>
          </w:tcPr>
          <w:p w14:paraId="399A15F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4" w:type="dxa"/>
          </w:tcPr>
          <w:p w14:paraId="6748886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4A6C18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Первопечатник Иван Фёдоров.</w:t>
            </w:r>
          </w:p>
        </w:tc>
        <w:tc>
          <w:tcPr>
            <w:tcW w:w="937" w:type="dxa"/>
          </w:tcPr>
          <w:p w14:paraId="6C5BECA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D939A5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295C2D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С.8-12</w:t>
            </w:r>
          </w:p>
        </w:tc>
      </w:tr>
      <w:tr w:rsidR="00AE7E02" w:rsidRPr="00AE7E02" w14:paraId="44DD3F39" w14:textId="77777777" w:rsidTr="00AE7E02">
        <w:tc>
          <w:tcPr>
            <w:tcW w:w="576" w:type="dxa"/>
          </w:tcPr>
          <w:p w14:paraId="1FB1B30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7F2CF93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8840" w:type="dxa"/>
            <w:gridSpan w:val="4"/>
          </w:tcPr>
          <w:p w14:paraId="7B609FB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2. Устное народное творчество</w:t>
            </w:r>
          </w:p>
        </w:tc>
      </w:tr>
      <w:tr w:rsidR="00AE7E02" w:rsidRPr="00AE7E02" w14:paraId="6F7857EC" w14:textId="77777777" w:rsidTr="00AE7E02">
        <w:tc>
          <w:tcPr>
            <w:tcW w:w="576" w:type="dxa"/>
          </w:tcPr>
          <w:p w14:paraId="76CF49A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4" w:type="dxa"/>
          </w:tcPr>
          <w:p w14:paraId="094913E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38DAAE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Устное народное творчество. Русские народные песни.</w:t>
            </w:r>
          </w:p>
        </w:tc>
        <w:tc>
          <w:tcPr>
            <w:tcW w:w="937" w:type="dxa"/>
          </w:tcPr>
          <w:p w14:paraId="7CE186C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2FB6E1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2BBF37A" w14:textId="77777777" w:rsidR="00AE7E02" w:rsidRPr="00AE7E02" w:rsidRDefault="00AE7E02" w:rsidP="00AE7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E02">
              <w:rPr>
                <w:rFonts w:ascii="Times New Roman" w:hAnsi="Times New Roman" w:cs="Times New Roman"/>
                <w:sz w:val="20"/>
                <w:szCs w:val="20"/>
              </w:rPr>
              <w:t>С.14-17,2 песни выучить</w:t>
            </w:r>
          </w:p>
        </w:tc>
      </w:tr>
      <w:tr w:rsidR="00AE7E02" w:rsidRPr="00AE7E02" w14:paraId="669C4006" w14:textId="77777777" w:rsidTr="00AE7E02">
        <w:tc>
          <w:tcPr>
            <w:tcW w:w="576" w:type="dxa"/>
          </w:tcPr>
          <w:p w14:paraId="76D1F94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4" w:type="dxa"/>
          </w:tcPr>
          <w:p w14:paraId="7056403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7EA42D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Докучные сказки.</w:t>
            </w:r>
          </w:p>
        </w:tc>
        <w:tc>
          <w:tcPr>
            <w:tcW w:w="937" w:type="dxa"/>
          </w:tcPr>
          <w:p w14:paraId="3113094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256993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F41B3D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С.18-19</w:t>
            </w:r>
          </w:p>
        </w:tc>
      </w:tr>
      <w:tr w:rsidR="00AE7E02" w:rsidRPr="00AE7E02" w14:paraId="244442BF" w14:textId="77777777" w:rsidTr="00AE7E02">
        <w:tc>
          <w:tcPr>
            <w:tcW w:w="576" w:type="dxa"/>
          </w:tcPr>
          <w:p w14:paraId="135123F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4" w:type="dxa"/>
          </w:tcPr>
          <w:p w14:paraId="2ADE536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E32CD5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Народный промысел.</w:t>
            </w:r>
          </w:p>
        </w:tc>
        <w:tc>
          <w:tcPr>
            <w:tcW w:w="937" w:type="dxa"/>
          </w:tcPr>
          <w:p w14:paraId="6DFB850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52B26E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38018C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Подгот.сообщения</w:t>
            </w:r>
          </w:p>
        </w:tc>
      </w:tr>
      <w:tr w:rsidR="00AE7E02" w:rsidRPr="00AE7E02" w14:paraId="4149BCBC" w14:textId="77777777" w:rsidTr="00AE7E02">
        <w:tc>
          <w:tcPr>
            <w:tcW w:w="576" w:type="dxa"/>
          </w:tcPr>
          <w:p w14:paraId="69C15DC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4" w:type="dxa"/>
          </w:tcPr>
          <w:p w14:paraId="3A382EB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8658AB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1. Русские народные сказки</w:t>
            </w:r>
          </w:p>
        </w:tc>
        <w:tc>
          <w:tcPr>
            <w:tcW w:w="937" w:type="dxa"/>
          </w:tcPr>
          <w:p w14:paraId="0A8631B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2F1B8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F3F7A7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0996680A" w14:textId="77777777" w:rsidTr="00AE7E02">
        <w:tc>
          <w:tcPr>
            <w:tcW w:w="576" w:type="dxa"/>
          </w:tcPr>
          <w:p w14:paraId="44DA573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4" w:type="dxa"/>
          </w:tcPr>
          <w:p w14:paraId="0751519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5B401E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«Сестрица Алёнушка и братец Иванушка», русская народная сказка.</w:t>
            </w:r>
          </w:p>
        </w:tc>
        <w:tc>
          <w:tcPr>
            <w:tcW w:w="937" w:type="dxa"/>
          </w:tcPr>
          <w:p w14:paraId="75BA7C1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E36A75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1BF791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С.22-26,ответы на вопросы</w:t>
            </w:r>
          </w:p>
        </w:tc>
      </w:tr>
      <w:tr w:rsidR="00AE7E02" w:rsidRPr="00AE7E02" w14:paraId="133FF8EC" w14:textId="77777777" w:rsidTr="00AE7E02">
        <w:tc>
          <w:tcPr>
            <w:tcW w:w="576" w:type="dxa"/>
          </w:tcPr>
          <w:p w14:paraId="6A220FF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4" w:type="dxa"/>
          </w:tcPr>
          <w:p w14:paraId="37CA4EE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7415F7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«Сестрица Алёнушка и братец Иванушка», русская народная сказка. Чтение по ролям.</w:t>
            </w:r>
          </w:p>
        </w:tc>
        <w:tc>
          <w:tcPr>
            <w:tcW w:w="937" w:type="dxa"/>
          </w:tcPr>
          <w:p w14:paraId="51F81B8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644752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B4EA5E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Чтение по ролям</w:t>
            </w:r>
          </w:p>
        </w:tc>
      </w:tr>
      <w:tr w:rsidR="00AE7E02" w:rsidRPr="00AE7E02" w14:paraId="12A853BB" w14:textId="77777777" w:rsidTr="00AE7E02">
        <w:tc>
          <w:tcPr>
            <w:tcW w:w="576" w:type="dxa"/>
          </w:tcPr>
          <w:p w14:paraId="183D336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4" w:type="dxa"/>
          </w:tcPr>
          <w:p w14:paraId="7EE9BCB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7F9076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«Иван царевич и серый волк», русская народная сказка.</w:t>
            </w:r>
          </w:p>
        </w:tc>
        <w:tc>
          <w:tcPr>
            <w:tcW w:w="937" w:type="dxa"/>
          </w:tcPr>
          <w:p w14:paraId="579DD54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0CF7D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58CB92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С.28-38,ответы на вопросы</w:t>
            </w:r>
          </w:p>
        </w:tc>
      </w:tr>
      <w:tr w:rsidR="00AE7E02" w:rsidRPr="00AE7E02" w14:paraId="76D8DDFD" w14:textId="77777777" w:rsidTr="00AE7E02">
        <w:tc>
          <w:tcPr>
            <w:tcW w:w="576" w:type="dxa"/>
          </w:tcPr>
          <w:p w14:paraId="5EA0EDB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4" w:type="dxa"/>
          </w:tcPr>
          <w:p w14:paraId="5ECD96C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01EE4D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«Иван царевич и серый волк», русская народная сказка. Составление плана.</w:t>
            </w:r>
          </w:p>
        </w:tc>
        <w:tc>
          <w:tcPr>
            <w:tcW w:w="937" w:type="dxa"/>
          </w:tcPr>
          <w:p w14:paraId="0C3E69B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16B831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491578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Пересказ по плану</w:t>
            </w:r>
          </w:p>
        </w:tc>
      </w:tr>
      <w:tr w:rsidR="00AE7E02" w:rsidRPr="00AE7E02" w14:paraId="1A394015" w14:textId="77777777" w:rsidTr="00AE7E02">
        <w:tc>
          <w:tcPr>
            <w:tcW w:w="576" w:type="dxa"/>
          </w:tcPr>
          <w:p w14:paraId="78C9395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4" w:type="dxa"/>
          </w:tcPr>
          <w:p w14:paraId="5AA9469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B072C6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«Иван царевич и серый волк», русская народная сказка.</w:t>
            </w:r>
          </w:p>
        </w:tc>
        <w:tc>
          <w:tcPr>
            <w:tcW w:w="937" w:type="dxa"/>
          </w:tcPr>
          <w:p w14:paraId="4D3E97A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54C924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595430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Описание героев</w:t>
            </w:r>
          </w:p>
        </w:tc>
      </w:tr>
      <w:tr w:rsidR="00AE7E02" w:rsidRPr="00AE7E02" w14:paraId="1BC7C5C1" w14:textId="77777777" w:rsidTr="00AE7E02">
        <w:tc>
          <w:tcPr>
            <w:tcW w:w="576" w:type="dxa"/>
          </w:tcPr>
          <w:p w14:paraId="215C259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4" w:type="dxa"/>
          </w:tcPr>
          <w:p w14:paraId="671BFCE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7C145D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«Сивка-бурка», русская народная сказка.</w:t>
            </w:r>
          </w:p>
        </w:tc>
        <w:tc>
          <w:tcPr>
            <w:tcW w:w="937" w:type="dxa"/>
          </w:tcPr>
          <w:p w14:paraId="0CA022F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6B295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81EAC6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С.40-49</w:t>
            </w:r>
          </w:p>
        </w:tc>
      </w:tr>
      <w:tr w:rsidR="00AE7E02" w:rsidRPr="00AE7E02" w14:paraId="6759607B" w14:textId="77777777" w:rsidTr="00AE7E02">
        <w:tc>
          <w:tcPr>
            <w:tcW w:w="576" w:type="dxa"/>
          </w:tcPr>
          <w:p w14:paraId="59FA3FA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84" w:type="dxa"/>
          </w:tcPr>
          <w:p w14:paraId="7068A88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A16527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«Сивка-бурка». Пересказ по плану.</w:t>
            </w:r>
          </w:p>
        </w:tc>
        <w:tc>
          <w:tcPr>
            <w:tcW w:w="937" w:type="dxa"/>
          </w:tcPr>
          <w:p w14:paraId="45661F7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9D193F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82610A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AE7E02" w:rsidRPr="00AE7E02" w14:paraId="77B7AAF5" w14:textId="77777777" w:rsidTr="00AE7E02">
        <w:tc>
          <w:tcPr>
            <w:tcW w:w="576" w:type="dxa"/>
          </w:tcPr>
          <w:p w14:paraId="6AD7471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84" w:type="dxa"/>
          </w:tcPr>
          <w:p w14:paraId="5FCF399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BE10FA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2. «Волшебные сказки».</w:t>
            </w:r>
          </w:p>
        </w:tc>
        <w:tc>
          <w:tcPr>
            <w:tcW w:w="937" w:type="dxa"/>
          </w:tcPr>
          <w:p w14:paraId="742148A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EE606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2F6235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2EAE02FE" w14:textId="77777777" w:rsidTr="00AE7E02">
        <w:tc>
          <w:tcPr>
            <w:tcW w:w="576" w:type="dxa"/>
          </w:tcPr>
          <w:p w14:paraId="5C2662B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84" w:type="dxa"/>
          </w:tcPr>
          <w:p w14:paraId="47A65EC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48FA128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Обобщение по разделу «Устное народное творчество». </w:t>
            </w:r>
          </w:p>
        </w:tc>
        <w:tc>
          <w:tcPr>
            <w:tcW w:w="937" w:type="dxa"/>
          </w:tcPr>
          <w:p w14:paraId="25266EB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E71837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3CD868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С.51-57</w:t>
            </w:r>
          </w:p>
        </w:tc>
      </w:tr>
      <w:tr w:rsidR="00AE7E02" w:rsidRPr="00AE7E02" w14:paraId="4DC28030" w14:textId="77777777" w:rsidTr="00AE7E02">
        <w:tc>
          <w:tcPr>
            <w:tcW w:w="576" w:type="dxa"/>
          </w:tcPr>
          <w:p w14:paraId="64B5952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4" w:type="dxa"/>
          </w:tcPr>
          <w:p w14:paraId="2526D81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E3C168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Проект на тему «Сочиняем вместе волшебную сказку». Тест по теме «Устное народное творчество».</w:t>
            </w:r>
          </w:p>
        </w:tc>
        <w:tc>
          <w:tcPr>
            <w:tcW w:w="937" w:type="dxa"/>
          </w:tcPr>
          <w:p w14:paraId="42386F9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1EB39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6DBEA9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Подгот.проект</w:t>
            </w:r>
          </w:p>
        </w:tc>
      </w:tr>
      <w:tr w:rsidR="00AE7E02" w:rsidRPr="00AE7E02" w14:paraId="22059881" w14:textId="77777777" w:rsidTr="00AE7E02">
        <w:tc>
          <w:tcPr>
            <w:tcW w:w="576" w:type="dxa"/>
          </w:tcPr>
          <w:p w14:paraId="39BC7E2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F40EB1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8840" w:type="dxa"/>
            <w:gridSpan w:val="4"/>
          </w:tcPr>
          <w:p w14:paraId="4887EFC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3. Поэтическая тетрадь №1</w:t>
            </w:r>
          </w:p>
        </w:tc>
      </w:tr>
      <w:tr w:rsidR="00AE7E02" w:rsidRPr="00AE7E02" w14:paraId="30D95808" w14:textId="77777777" w:rsidTr="00AE7E02">
        <w:tc>
          <w:tcPr>
            <w:tcW w:w="576" w:type="dxa"/>
          </w:tcPr>
          <w:p w14:paraId="4BB85B1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84" w:type="dxa"/>
          </w:tcPr>
          <w:p w14:paraId="7A8B4D1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D19F72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Научно-популярная статья «Как научиться читать стихи?» Я.Смоленского.  Ф. И. Тютчев «Весенняя гроза».</w:t>
            </w:r>
          </w:p>
        </w:tc>
        <w:tc>
          <w:tcPr>
            <w:tcW w:w="937" w:type="dxa"/>
          </w:tcPr>
          <w:p w14:paraId="782B4DD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055ED3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B798B1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С.62, выуч.наиз. стих.</w:t>
            </w:r>
          </w:p>
        </w:tc>
      </w:tr>
      <w:tr w:rsidR="00AE7E02" w:rsidRPr="00AE7E02" w14:paraId="7CDAE035" w14:textId="77777777" w:rsidTr="00AE7E02">
        <w:tc>
          <w:tcPr>
            <w:tcW w:w="576" w:type="dxa"/>
          </w:tcPr>
          <w:p w14:paraId="1D12F5C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4" w:type="dxa"/>
          </w:tcPr>
          <w:p w14:paraId="7B6AFEE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C28FB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Ф.И. Тютчева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«Весенняя гроза»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Ф. И. Тютчев «Листья».</w:t>
            </w:r>
          </w:p>
        </w:tc>
        <w:tc>
          <w:tcPr>
            <w:tcW w:w="937" w:type="dxa"/>
          </w:tcPr>
          <w:p w14:paraId="0D0FE2D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57EA5B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6A7C26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С.63,выразительное </w:t>
            </w:r>
            <w:r w:rsidRPr="00AE7E02">
              <w:rPr>
                <w:rFonts w:ascii="Times New Roman" w:hAnsi="Times New Roman" w:cs="Times New Roman"/>
              </w:rPr>
              <w:lastRenderedPageBreak/>
              <w:t>чтение</w:t>
            </w:r>
          </w:p>
        </w:tc>
      </w:tr>
      <w:tr w:rsidR="00AE7E02" w:rsidRPr="00AE7E02" w14:paraId="5EF384A8" w14:textId="77777777" w:rsidTr="00AE7E02">
        <w:tc>
          <w:tcPr>
            <w:tcW w:w="576" w:type="dxa"/>
          </w:tcPr>
          <w:p w14:paraId="73D840D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784" w:type="dxa"/>
          </w:tcPr>
          <w:p w14:paraId="4A3BA3F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D0DEEF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А. Фет «Мама! Глянь-ка из окошка…»</w:t>
            </w:r>
          </w:p>
        </w:tc>
        <w:tc>
          <w:tcPr>
            <w:tcW w:w="937" w:type="dxa"/>
          </w:tcPr>
          <w:p w14:paraId="4A94F7A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FECD86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C366CA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С.64,выраз.чтение</w:t>
            </w:r>
          </w:p>
        </w:tc>
      </w:tr>
      <w:tr w:rsidR="00AE7E02" w:rsidRPr="00AE7E02" w14:paraId="5268ED54" w14:textId="77777777" w:rsidTr="00AE7E02">
        <w:tc>
          <w:tcPr>
            <w:tcW w:w="576" w:type="dxa"/>
          </w:tcPr>
          <w:p w14:paraId="3F35052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4" w:type="dxa"/>
          </w:tcPr>
          <w:p w14:paraId="7012DCF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EB3D3F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А. Фет «Зреет рожь над жаркой нивой…»</w:t>
            </w:r>
          </w:p>
        </w:tc>
        <w:tc>
          <w:tcPr>
            <w:tcW w:w="937" w:type="dxa"/>
          </w:tcPr>
          <w:p w14:paraId="73D845E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AFDD90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77C9B9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С.65, выуч. Наизусть</w:t>
            </w:r>
          </w:p>
        </w:tc>
      </w:tr>
      <w:tr w:rsidR="00AE7E02" w:rsidRPr="00AE7E02" w14:paraId="4E66D1F4" w14:textId="77777777" w:rsidTr="00AE7E02">
        <w:tc>
          <w:tcPr>
            <w:tcW w:w="576" w:type="dxa"/>
          </w:tcPr>
          <w:p w14:paraId="1E659FB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4" w:type="dxa"/>
          </w:tcPr>
          <w:p w14:paraId="3BABD33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9D1D7B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С. Никитин «Полно, степь моя, спать</w:t>
            </w:r>
          </w:p>
          <w:p w14:paraId="124E5EC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беспробудно…»</w:t>
            </w:r>
          </w:p>
        </w:tc>
        <w:tc>
          <w:tcPr>
            <w:tcW w:w="937" w:type="dxa"/>
          </w:tcPr>
          <w:p w14:paraId="6397C2F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1ED45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9C610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С.66-67,выраз.чтение</w:t>
            </w:r>
          </w:p>
        </w:tc>
      </w:tr>
      <w:tr w:rsidR="00AE7E02" w:rsidRPr="00AE7E02" w14:paraId="745CE62C" w14:textId="77777777" w:rsidTr="00AE7E02">
        <w:tc>
          <w:tcPr>
            <w:tcW w:w="576" w:type="dxa"/>
          </w:tcPr>
          <w:p w14:paraId="59916E6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84" w:type="dxa"/>
          </w:tcPr>
          <w:p w14:paraId="3B4573C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2779DF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С. Никитин «Встреча зимы».</w:t>
            </w:r>
          </w:p>
        </w:tc>
        <w:tc>
          <w:tcPr>
            <w:tcW w:w="937" w:type="dxa"/>
          </w:tcPr>
          <w:p w14:paraId="71F4E70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B50A62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003FF1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С.68-71,выуч.отрывок</w:t>
            </w:r>
          </w:p>
        </w:tc>
      </w:tr>
      <w:tr w:rsidR="00AE7E02" w:rsidRPr="00AE7E02" w14:paraId="20909A29" w14:textId="77777777" w:rsidTr="00AE7E02">
        <w:tc>
          <w:tcPr>
            <w:tcW w:w="576" w:type="dxa"/>
          </w:tcPr>
          <w:p w14:paraId="2AF70C4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4" w:type="dxa"/>
          </w:tcPr>
          <w:p w14:paraId="629E3DE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BBABA4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З. Суриков «Детство».</w:t>
            </w:r>
          </w:p>
        </w:tc>
        <w:tc>
          <w:tcPr>
            <w:tcW w:w="937" w:type="dxa"/>
          </w:tcPr>
          <w:p w14:paraId="75887E4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061067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542D92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С.72-75,выуч отрывок</w:t>
            </w:r>
          </w:p>
        </w:tc>
      </w:tr>
      <w:tr w:rsidR="00AE7E02" w:rsidRPr="00AE7E02" w14:paraId="66717D26" w14:textId="77777777" w:rsidTr="00AE7E02">
        <w:tc>
          <w:tcPr>
            <w:tcW w:w="576" w:type="dxa"/>
          </w:tcPr>
          <w:p w14:paraId="6676E25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4" w:type="dxa"/>
          </w:tcPr>
          <w:p w14:paraId="79D646C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C66F17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З. Суриков «Зима».</w:t>
            </w:r>
          </w:p>
        </w:tc>
        <w:tc>
          <w:tcPr>
            <w:tcW w:w="937" w:type="dxa"/>
          </w:tcPr>
          <w:p w14:paraId="044AA86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F2BD53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F9F1EE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С76-77,выуч.наиз.</w:t>
            </w:r>
          </w:p>
        </w:tc>
      </w:tr>
      <w:tr w:rsidR="00AE7E02" w:rsidRPr="00AE7E02" w14:paraId="0AD3DA2F" w14:textId="77777777" w:rsidTr="00AE7E02">
        <w:tc>
          <w:tcPr>
            <w:tcW w:w="576" w:type="dxa"/>
          </w:tcPr>
          <w:p w14:paraId="2ADB16F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84" w:type="dxa"/>
          </w:tcPr>
          <w:p w14:paraId="320CB46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C70E55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3.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Конкурс чтецов стихотворений о природе.</w:t>
            </w:r>
          </w:p>
        </w:tc>
        <w:tc>
          <w:tcPr>
            <w:tcW w:w="937" w:type="dxa"/>
          </w:tcPr>
          <w:p w14:paraId="021B67B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065BB6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9D350E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6BDC731" w14:textId="77777777" w:rsidTr="00AE7E02">
        <w:tc>
          <w:tcPr>
            <w:tcW w:w="576" w:type="dxa"/>
          </w:tcPr>
          <w:p w14:paraId="7C65E0E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84" w:type="dxa"/>
          </w:tcPr>
          <w:p w14:paraId="6B715DE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72D118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И. З. Сурикова  «Зима»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Обобщение по разделу «Поэтическая тетрадь № 1»</w:t>
            </w:r>
          </w:p>
        </w:tc>
        <w:tc>
          <w:tcPr>
            <w:tcW w:w="937" w:type="dxa"/>
          </w:tcPr>
          <w:p w14:paraId="17057BE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86FE28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7522E1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С.78-80,подгот.к тесту</w:t>
            </w:r>
          </w:p>
        </w:tc>
      </w:tr>
      <w:tr w:rsidR="00AE7E02" w:rsidRPr="00AE7E02" w14:paraId="0FA99699" w14:textId="77777777" w:rsidTr="00AE7E02">
        <w:tc>
          <w:tcPr>
            <w:tcW w:w="576" w:type="dxa"/>
          </w:tcPr>
          <w:p w14:paraId="698FA98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84" w:type="dxa"/>
          </w:tcPr>
          <w:p w14:paraId="476743E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FA601E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«Поэтическая тетрадь 1». Оценка достижений (тест).</w:t>
            </w:r>
          </w:p>
        </w:tc>
        <w:tc>
          <w:tcPr>
            <w:tcW w:w="937" w:type="dxa"/>
          </w:tcPr>
          <w:p w14:paraId="7EA3480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90F9B0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6BB048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Сообщение о А.С.Пушкине</w:t>
            </w:r>
          </w:p>
        </w:tc>
      </w:tr>
      <w:tr w:rsidR="00AE7E02" w:rsidRPr="00AE7E02" w14:paraId="1A09F1BC" w14:textId="77777777" w:rsidTr="00AE7E02">
        <w:tc>
          <w:tcPr>
            <w:tcW w:w="576" w:type="dxa"/>
          </w:tcPr>
          <w:p w14:paraId="7803201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AF3925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8840" w:type="dxa"/>
            <w:gridSpan w:val="4"/>
          </w:tcPr>
          <w:p w14:paraId="5D40CD1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4. Великие русские писатели</w:t>
            </w:r>
          </w:p>
        </w:tc>
      </w:tr>
      <w:tr w:rsidR="00AE7E02" w:rsidRPr="00AE7E02" w14:paraId="5B1D2313" w14:textId="77777777" w:rsidTr="00AE7E02">
        <w:tc>
          <w:tcPr>
            <w:tcW w:w="576" w:type="dxa"/>
          </w:tcPr>
          <w:p w14:paraId="0A8B7A1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84" w:type="dxa"/>
          </w:tcPr>
          <w:p w14:paraId="23D8629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F4AC2E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Александр Сергеевич Пушкин.</w:t>
            </w:r>
          </w:p>
        </w:tc>
        <w:tc>
          <w:tcPr>
            <w:tcW w:w="937" w:type="dxa"/>
          </w:tcPr>
          <w:p w14:paraId="3222CF9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C81860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FFF95A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С.84-85,выр.чтение</w:t>
            </w:r>
          </w:p>
        </w:tc>
      </w:tr>
      <w:tr w:rsidR="00AE7E02" w:rsidRPr="00AE7E02" w14:paraId="3537089F" w14:textId="77777777" w:rsidTr="00AE7E02">
        <w:tc>
          <w:tcPr>
            <w:tcW w:w="576" w:type="dxa"/>
          </w:tcPr>
          <w:p w14:paraId="07D76FF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84" w:type="dxa"/>
          </w:tcPr>
          <w:p w14:paraId="6EEF04F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29E2DF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А.С.Пушкин «Уж небо осенью дышало…».</w:t>
            </w:r>
          </w:p>
        </w:tc>
        <w:tc>
          <w:tcPr>
            <w:tcW w:w="937" w:type="dxa"/>
          </w:tcPr>
          <w:p w14:paraId="6956BD2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FA2E87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7BC132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С86,выуч.наизусть</w:t>
            </w:r>
          </w:p>
        </w:tc>
      </w:tr>
      <w:tr w:rsidR="00AE7E02" w:rsidRPr="00AE7E02" w14:paraId="2FB8B1E7" w14:textId="77777777" w:rsidTr="00AE7E02">
        <w:tc>
          <w:tcPr>
            <w:tcW w:w="576" w:type="dxa"/>
          </w:tcPr>
          <w:p w14:paraId="1B528C9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84" w:type="dxa"/>
          </w:tcPr>
          <w:p w14:paraId="48E9162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10311E9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А.С.Пушкина «Уж небо осенью дышало…»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А.С.Пушкин «В тот год осенняя погода…», «Опрятней модного паркета…».</w:t>
            </w:r>
          </w:p>
        </w:tc>
        <w:tc>
          <w:tcPr>
            <w:tcW w:w="937" w:type="dxa"/>
          </w:tcPr>
          <w:p w14:paraId="5DD2DF4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CC732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76A2FC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С.86-87,выучить по выбору</w:t>
            </w:r>
          </w:p>
        </w:tc>
      </w:tr>
      <w:tr w:rsidR="00AE7E02" w:rsidRPr="00AE7E02" w14:paraId="7962E80C" w14:textId="77777777" w:rsidTr="00AE7E02">
        <w:tc>
          <w:tcPr>
            <w:tcW w:w="576" w:type="dxa"/>
          </w:tcPr>
          <w:p w14:paraId="5B8DAA0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84" w:type="dxa"/>
          </w:tcPr>
          <w:p w14:paraId="64BFE65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0F3983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А.С.Пушкин «Зимнее утро».</w:t>
            </w:r>
          </w:p>
        </w:tc>
        <w:tc>
          <w:tcPr>
            <w:tcW w:w="937" w:type="dxa"/>
          </w:tcPr>
          <w:p w14:paraId="0C23CB0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42FA85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35A470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С.88-89,выуч.отрывок</w:t>
            </w:r>
          </w:p>
        </w:tc>
      </w:tr>
      <w:tr w:rsidR="00AE7E02" w:rsidRPr="00AE7E02" w14:paraId="64B936F9" w14:textId="77777777" w:rsidTr="00AE7E02">
        <w:tc>
          <w:tcPr>
            <w:tcW w:w="576" w:type="dxa"/>
          </w:tcPr>
          <w:p w14:paraId="626D09C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84" w:type="dxa"/>
          </w:tcPr>
          <w:p w14:paraId="0C1CBCB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57F518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А.С.Пушкин «Зимний вечер».</w:t>
            </w:r>
          </w:p>
        </w:tc>
        <w:tc>
          <w:tcPr>
            <w:tcW w:w="937" w:type="dxa"/>
          </w:tcPr>
          <w:p w14:paraId="40686F1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17B335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E6CF32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С.90-91,выуч.наизусть</w:t>
            </w:r>
          </w:p>
        </w:tc>
      </w:tr>
      <w:tr w:rsidR="00AE7E02" w:rsidRPr="00AE7E02" w14:paraId="0B164FA3" w14:textId="77777777" w:rsidTr="00AE7E02">
        <w:tc>
          <w:tcPr>
            <w:tcW w:w="576" w:type="dxa"/>
          </w:tcPr>
          <w:p w14:paraId="307ED3F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84" w:type="dxa"/>
          </w:tcPr>
          <w:p w14:paraId="0C97491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2DC737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отрывка стихотворения А.С.Пушкина «Зимний вечер»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А. С. Пушкин «Сказка о царе Салтане …»</w:t>
            </w:r>
          </w:p>
        </w:tc>
        <w:tc>
          <w:tcPr>
            <w:tcW w:w="937" w:type="dxa"/>
          </w:tcPr>
          <w:p w14:paraId="7E4764B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3EFA65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BCBF8D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С.92-102, ответы на вопросы</w:t>
            </w:r>
          </w:p>
        </w:tc>
      </w:tr>
      <w:tr w:rsidR="00AE7E02" w:rsidRPr="00AE7E02" w14:paraId="53EB3FA0" w14:textId="77777777" w:rsidTr="00AE7E02">
        <w:tc>
          <w:tcPr>
            <w:tcW w:w="576" w:type="dxa"/>
          </w:tcPr>
          <w:p w14:paraId="71F9D9A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84" w:type="dxa"/>
          </w:tcPr>
          <w:p w14:paraId="1920F4A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055874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С. Пушкин «Сказка о царе Салтане …». План.</w:t>
            </w:r>
          </w:p>
        </w:tc>
        <w:tc>
          <w:tcPr>
            <w:tcW w:w="937" w:type="dxa"/>
          </w:tcPr>
          <w:p w14:paraId="0C32760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6E67A8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2F674C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С.103-114,ответы на воросы</w:t>
            </w:r>
          </w:p>
        </w:tc>
      </w:tr>
      <w:tr w:rsidR="00AE7E02" w:rsidRPr="00AE7E02" w14:paraId="1017C7F6" w14:textId="77777777" w:rsidTr="00AE7E02">
        <w:tc>
          <w:tcPr>
            <w:tcW w:w="576" w:type="dxa"/>
          </w:tcPr>
          <w:p w14:paraId="02F4B99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84" w:type="dxa"/>
          </w:tcPr>
          <w:p w14:paraId="01808EE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BF609F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С. Пушкин «Сказка о царе Салтане …».</w:t>
            </w:r>
          </w:p>
        </w:tc>
        <w:tc>
          <w:tcPr>
            <w:tcW w:w="937" w:type="dxa"/>
          </w:tcPr>
          <w:p w14:paraId="68E9D48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8AC01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EF8210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С.114-128,пересказ</w:t>
            </w:r>
          </w:p>
        </w:tc>
      </w:tr>
      <w:tr w:rsidR="00AE7E02" w:rsidRPr="00AE7E02" w14:paraId="4963B3FD" w14:textId="77777777" w:rsidTr="00AE7E02">
        <w:tc>
          <w:tcPr>
            <w:tcW w:w="576" w:type="dxa"/>
          </w:tcPr>
          <w:p w14:paraId="7B5EE7A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84" w:type="dxa"/>
          </w:tcPr>
          <w:p w14:paraId="02EAEAB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93AFC3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Иван Андреевич Крылов.</w:t>
            </w:r>
          </w:p>
        </w:tc>
        <w:tc>
          <w:tcPr>
            <w:tcW w:w="937" w:type="dxa"/>
          </w:tcPr>
          <w:p w14:paraId="36E9C6D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17EB55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4FF837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Подгот.сообщение</w:t>
            </w:r>
          </w:p>
        </w:tc>
      </w:tr>
      <w:tr w:rsidR="00AE7E02" w:rsidRPr="00AE7E02" w14:paraId="0F8B48F3" w14:textId="77777777" w:rsidTr="00AE7E02">
        <w:tc>
          <w:tcPr>
            <w:tcW w:w="576" w:type="dxa"/>
          </w:tcPr>
          <w:p w14:paraId="10FCD47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84" w:type="dxa"/>
          </w:tcPr>
          <w:p w14:paraId="4E70A89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3014369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А. Крылов «Мартышка и очки».</w:t>
            </w:r>
          </w:p>
        </w:tc>
        <w:tc>
          <w:tcPr>
            <w:tcW w:w="937" w:type="dxa"/>
          </w:tcPr>
          <w:p w14:paraId="7283EBB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9F6736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EB6A2A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С.134,выраз.чтение</w:t>
            </w:r>
          </w:p>
        </w:tc>
      </w:tr>
      <w:tr w:rsidR="00AE7E02" w:rsidRPr="00AE7E02" w14:paraId="73885DA0" w14:textId="77777777" w:rsidTr="00AE7E02">
        <w:tc>
          <w:tcPr>
            <w:tcW w:w="576" w:type="dxa"/>
          </w:tcPr>
          <w:p w14:paraId="6D7A490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84" w:type="dxa"/>
          </w:tcPr>
          <w:p w14:paraId="0751491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46E01BF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А. Крылов «Зеркало и Обезьяна».</w:t>
            </w:r>
          </w:p>
        </w:tc>
        <w:tc>
          <w:tcPr>
            <w:tcW w:w="937" w:type="dxa"/>
          </w:tcPr>
          <w:p w14:paraId="1B45E90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409C04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52264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С.136,выраз.чтение</w:t>
            </w:r>
          </w:p>
        </w:tc>
      </w:tr>
      <w:tr w:rsidR="00AE7E02" w:rsidRPr="00AE7E02" w14:paraId="7F36010D" w14:textId="77777777" w:rsidTr="00AE7E02">
        <w:tc>
          <w:tcPr>
            <w:tcW w:w="576" w:type="dxa"/>
          </w:tcPr>
          <w:p w14:paraId="517CB3A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84" w:type="dxa"/>
          </w:tcPr>
          <w:p w14:paraId="38057A5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5343A6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А. Крылов «Ворона и Лисица».</w:t>
            </w:r>
          </w:p>
        </w:tc>
        <w:tc>
          <w:tcPr>
            <w:tcW w:w="937" w:type="dxa"/>
          </w:tcPr>
          <w:p w14:paraId="7FB205A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8F5E8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62B890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С.138,выуч наиз.</w:t>
            </w:r>
          </w:p>
        </w:tc>
      </w:tr>
      <w:tr w:rsidR="00AE7E02" w:rsidRPr="00AE7E02" w14:paraId="2621F89F" w14:textId="77777777" w:rsidTr="00AE7E02">
        <w:tc>
          <w:tcPr>
            <w:tcW w:w="576" w:type="dxa"/>
          </w:tcPr>
          <w:p w14:paraId="55D3529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84" w:type="dxa"/>
          </w:tcPr>
          <w:p w14:paraId="2715843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F7D0AE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4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Басни И. А. Крылова</w:t>
            </w:r>
          </w:p>
        </w:tc>
        <w:tc>
          <w:tcPr>
            <w:tcW w:w="937" w:type="dxa"/>
          </w:tcPr>
          <w:p w14:paraId="7B17A46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50B83B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5CA1F5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1FCFB333" w14:textId="77777777" w:rsidTr="00AE7E02">
        <w:tc>
          <w:tcPr>
            <w:tcW w:w="576" w:type="dxa"/>
          </w:tcPr>
          <w:p w14:paraId="004BAA5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784" w:type="dxa"/>
          </w:tcPr>
          <w:p w14:paraId="71D225B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5FCD49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басни И. А. Крылова «Ворона и Лисица»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наизусть.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Михаил Юрьевич Лермонтов.</w:t>
            </w:r>
          </w:p>
        </w:tc>
        <w:tc>
          <w:tcPr>
            <w:tcW w:w="937" w:type="dxa"/>
          </w:tcPr>
          <w:p w14:paraId="6F746C4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06A242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2F9AF8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Подгот.сообщзение о М.Ю.Лермонтове</w:t>
            </w:r>
          </w:p>
        </w:tc>
      </w:tr>
      <w:tr w:rsidR="00AE7E02" w:rsidRPr="00AE7E02" w14:paraId="7406B055" w14:textId="77777777" w:rsidTr="00AE7E02">
        <w:tc>
          <w:tcPr>
            <w:tcW w:w="576" w:type="dxa"/>
          </w:tcPr>
          <w:p w14:paraId="7E1A673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84" w:type="dxa"/>
          </w:tcPr>
          <w:p w14:paraId="55F7ACC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9AD61A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М.Ю. Лермонтов «Горные вершины», «На севере диком стоит одиноко…»</w:t>
            </w:r>
          </w:p>
        </w:tc>
        <w:tc>
          <w:tcPr>
            <w:tcW w:w="937" w:type="dxa"/>
          </w:tcPr>
          <w:p w14:paraId="2B8754E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1D1D01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92964A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С144,выуч.наиз. </w:t>
            </w:r>
          </w:p>
        </w:tc>
      </w:tr>
      <w:tr w:rsidR="00AE7E02" w:rsidRPr="00AE7E02" w14:paraId="55067FC8" w14:textId="77777777" w:rsidTr="00AE7E02">
        <w:tc>
          <w:tcPr>
            <w:tcW w:w="576" w:type="dxa"/>
          </w:tcPr>
          <w:p w14:paraId="3FA7AC0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84" w:type="dxa"/>
          </w:tcPr>
          <w:p w14:paraId="1E7F923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F1808C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Ю. Лермонтов «Утёс», М.Ю. Лермонтов «Осень»</w:t>
            </w:r>
          </w:p>
        </w:tc>
        <w:tc>
          <w:tcPr>
            <w:tcW w:w="937" w:type="dxa"/>
          </w:tcPr>
          <w:p w14:paraId="78150C0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A7C98E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901CC4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С.146-147,выуч. по выбору </w:t>
            </w:r>
          </w:p>
        </w:tc>
      </w:tr>
      <w:tr w:rsidR="00AE7E02" w:rsidRPr="00AE7E02" w14:paraId="7B31CA23" w14:textId="77777777" w:rsidTr="00AE7E02">
        <w:tc>
          <w:tcPr>
            <w:tcW w:w="576" w:type="dxa"/>
          </w:tcPr>
          <w:p w14:paraId="7560FA4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84" w:type="dxa"/>
          </w:tcPr>
          <w:p w14:paraId="246ED28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A8F89B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5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Стихотворения М.Ю.Лермонтова.</w:t>
            </w:r>
          </w:p>
        </w:tc>
        <w:tc>
          <w:tcPr>
            <w:tcW w:w="937" w:type="dxa"/>
          </w:tcPr>
          <w:p w14:paraId="7FA40BC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657FC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7E3DA1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59480A32" w14:textId="77777777" w:rsidTr="00AE7E02">
        <w:tc>
          <w:tcPr>
            <w:tcW w:w="576" w:type="dxa"/>
          </w:tcPr>
          <w:p w14:paraId="4024AC9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84" w:type="dxa"/>
          </w:tcPr>
          <w:p w14:paraId="59FE94F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6A4CB3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стихотворений И.А. Лермонтова 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выбору. Детство Л. Н. Толстого (из воспоминаний писателя)</w:t>
            </w:r>
          </w:p>
        </w:tc>
        <w:tc>
          <w:tcPr>
            <w:tcW w:w="937" w:type="dxa"/>
          </w:tcPr>
          <w:p w14:paraId="4B1441B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329C95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51D1F5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Подгот. сообщение о Л.Н. Толстом </w:t>
            </w:r>
          </w:p>
        </w:tc>
      </w:tr>
      <w:tr w:rsidR="00AE7E02" w:rsidRPr="00AE7E02" w14:paraId="61A2E888" w14:textId="77777777" w:rsidTr="00AE7E02">
        <w:tc>
          <w:tcPr>
            <w:tcW w:w="576" w:type="dxa"/>
          </w:tcPr>
          <w:p w14:paraId="3BBC05D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84" w:type="dxa"/>
          </w:tcPr>
          <w:p w14:paraId="3738F59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F32EF6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Л. Н. Толстой «Акула». </w:t>
            </w:r>
          </w:p>
        </w:tc>
        <w:tc>
          <w:tcPr>
            <w:tcW w:w="937" w:type="dxa"/>
          </w:tcPr>
          <w:p w14:paraId="001665A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646BCD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2C66F2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С.152-155,пересказ</w:t>
            </w:r>
          </w:p>
        </w:tc>
      </w:tr>
      <w:tr w:rsidR="00AE7E02" w:rsidRPr="00AE7E02" w14:paraId="00DCEFAF" w14:textId="77777777" w:rsidTr="00AE7E02">
        <w:tc>
          <w:tcPr>
            <w:tcW w:w="576" w:type="dxa"/>
          </w:tcPr>
          <w:p w14:paraId="41BFA08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84" w:type="dxa"/>
          </w:tcPr>
          <w:p w14:paraId="6F7EC6F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DA4D79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Л.Н.Толстой «Акула». Пересказ от лица.</w:t>
            </w:r>
          </w:p>
        </w:tc>
        <w:tc>
          <w:tcPr>
            <w:tcW w:w="937" w:type="dxa"/>
          </w:tcPr>
          <w:p w14:paraId="67EF831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A85BF7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80FCA9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Пересказ от лица</w:t>
            </w:r>
          </w:p>
        </w:tc>
      </w:tr>
      <w:tr w:rsidR="00AE7E02" w:rsidRPr="00AE7E02" w14:paraId="28F0D120" w14:textId="77777777" w:rsidTr="00AE7E02">
        <w:tc>
          <w:tcPr>
            <w:tcW w:w="576" w:type="dxa"/>
          </w:tcPr>
          <w:p w14:paraId="36E3CFB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84" w:type="dxa"/>
          </w:tcPr>
          <w:p w14:paraId="5CA4495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59F6EB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Л.Н.Толстой «Прыжок».</w:t>
            </w:r>
          </w:p>
        </w:tc>
        <w:tc>
          <w:tcPr>
            <w:tcW w:w="937" w:type="dxa"/>
          </w:tcPr>
          <w:p w14:paraId="70666A7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40E71B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92CDB9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С.156-159,пересказ</w:t>
            </w:r>
          </w:p>
        </w:tc>
      </w:tr>
      <w:tr w:rsidR="00AE7E02" w:rsidRPr="00AE7E02" w14:paraId="16C53A45" w14:textId="77777777" w:rsidTr="00AE7E02">
        <w:tc>
          <w:tcPr>
            <w:tcW w:w="576" w:type="dxa"/>
          </w:tcPr>
          <w:p w14:paraId="399384F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84" w:type="dxa"/>
          </w:tcPr>
          <w:p w14:paraId="6B61482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E1AF2F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Л.Н.Толстой «Лев и собачка».</w:t>
            </w:r>
          </w:p>
        </w:tc>
        <w:tc>
          <w:tcPr>
            <w:tcW w:w="937" w:type="dxa"/>
          </w:tcPr>
          <w:p w14:paraId="3AE8AB8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B08344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4CB4FE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С.160-161,пересказ</w:t>
            </w:r>
          </w:p>
        </w:tc>
      </w:tr>
      <w:tr w:rsidR="00AE7E02" w:rsidRPr="00AE7E02" w14:paraId="34FB6067" w14:textId="77777777" w:rsidTr="00AE7E02">
        <w:tc>
          <w:tcPr>
            <w:tcW w:w="576" w:type="dxa"/>
          </w:tcPr>
          <w:p w14:paraId="27592B6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84" w:type="dxa"/>
          </w:tcPr>
          <w:p w14:paraId="22E1F89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097B5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Л.Н.Толстой «Какая бывает роса на траве».</w:t>
            </w:r>
          </w:p>
        </w:tc>
        <w:tc>
          <w:tcPr>
            <w:tcW w:w="937" w:type="dxa"/>
          </w:tcPr>
          <w:p w14:paraId="50CE6A7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D71C3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C6335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С.162</w:t>
            </w:r>
          </w:p>
        </w:tc>
      </w:tr>
      <w:tr w:rsidR="00AE7E02" w:rsidRPr="00AE7E02" w14:paraId="0A4AFEA9" w14:textId="77777777" w:rsidTr="00AE7E02">
        <w:tc>
          <w:tcPr>
            <w:tcW w:w="576" w:type="dxa"/>
          </w:tcPr>
          <w:p w14:paraId="2AAE28A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84" w:type="dxa"/>
          </w:tcPr>
          <w:p w14:paraId="765A9BA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D135C9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Л.Н.Толстой «Куда девается вода из моря?».</w:t>
            </w:r>
          </w:p>
        </w:tc>
        <w:tc>
          <w:tcPr>
            <w:tcW w:w="937" w:type="dxa"/>
          </w:tcPr>
          <w:p w14:paraId="3AD3185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F59B08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ED4F1B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С.163,подготовка к тесту</w:t>
            </w:r>
          </w:p>
        </w:tc>
      </w:tr>
      <w:tr w:rsidR="00AE7E02" w:rsidRPr="00AE7E02" w14:paraId="22D73CCE" w14:textId="77777777" w:rsidTr="00AE7E02">
        <w:tc>
          <w:tcPr>
            <w:tcW w:w="576" w:type="dxa"/>
          </w:tcPr>
          <w:p w14:paraId="7A185DC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4" w:type="dxa"/>
          </w:tcPr>
          <w:p w14:paraId="13D37B7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334064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6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 страницам детских энциклопедий</w:t>
            </w:r>
          </w:p>
        </w:tc>
        <w:tc>
          <w:tcPr>
            <w:tcW w:w="937" w:type="dxa"/>
          </w:tcPr>
          <w:p w14:paraId="6DE0C1C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276EB2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727F46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0CF6901E" w14:textId="77777777" w:rsidTr="00AE7E02">
        <w:tc>
          <w:tcPr>
            <w:tcW w:w="576" w:type="dxa"/>
          </w:tcPr>
          <w:p w14:paraId="36445F3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84" w:type="dxa"/>
          </w:tcPr>
          <w:p w14:paraId="7805732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420A06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«Великие русские писатели». Оценка достижений (тест).</w:t>
            </w:r>
          </w:p>
        </w:tc>
        <w:tc>
          <w:tcPr>
            <w:tcW w:w="937" w:type="dxa"/>
          </w:tcPr>
          <w:p w14:paraId="72B555A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1A4764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D5B91D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 сообщение о Н.А. Некрасове</w:t>
            </w:r>
          </w:p>
        </w:tc>
      </w:tr>
      <w:tr w:rsidR="00AE7E02" w:rsidRPr="00AE7E02" w14:paraId="552BC2A5" w14:textId="77777777" w:rsidTr="00AE7E02">
        <w:tc>
          <w:tcPr>
            <w:tcW w:w="576" w:type="dxa"/>
          </w:tcPr>
          <w:p w14:paraId="6A038C6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52E9D3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40" w:type="dxa"/>
            <w:gridSpan w:val="4"/>
          </w:tcPr>
          <w:p w14:paraId="0852379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5. Поэтическая тетрадь № 2</w:t>
            </w:r>
          </w:p>
        </w:tc>
      </w:tr>
      <w:tr w:rsidR="00AE7E02" w:rsidRPr="00AE7E02" w14:paraId="3E078AFB" w14:textId="77777777" w:rsidTr="00AE7E02">
        <w:tc>
          <w:tcPr>
            <w:tcW w:w="576" w:type="dxa"/>
          </w:tcPr>
          <w:p w14:paraId="0AD71A8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84" w:type="dxa"/>
          </w:tcPr>
          <w:p w14:paraId="79212D5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8D5585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 А. Некрасов «Славная осень!», Н.А.Некрасов «Не ветер бушует над бором…»</w:t>
            </w:r>
          </w:p>
        </w:tc>
        <w:tc>
          <w:tcPr>
            <w:tcW w:w="937" w:type="dxa"/>
          </w:tcPr>
          <w:p w14:paraId="7BAA030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443EB9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CB16F4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С.168-170,выуч. наизусть</w:t>
            </w:r>
          </w:p>
        </w:tc>
      </w:tr>
      <w:tr w:rsidR="00AE7E02" w:rsidRPr="00AE7E02" w14:paraId="7953CBC3" w14:textId="77777777" w:rsidTr="00AE7E02">
        <w:tc>
          <w:tcPr>
            <w:tcW w:w="576" w:type="dxa"/>
          </w:tcPr>
          <w:p w14:paraId="426B870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84" w:type="dxa"/>
          </w:tcPr>
          <w:p w14:paraId="32286BE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3BFDAD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Н.А.Некрасова «Не ветер бушует над бором…»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Н. А. Некрасов «Дедушка Мазай и зайцы».</w:t>
            </w:r>
          </w:p>
        </w:tc>
        <w:tc>
          <w:tcPr>
            <w:tcW w:w="937" w:type="dxa"/>
          </w:tcPr>
          <w:p w14:paraId="023AB80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1B3BE0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78E4E0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С.170-172,выраз.чтение</w:t>
            </w:r>
          </w:p>
        </w:tc>
      </w:tr>
      <w:tr w:rsidR="00AE7E02" w:rsidRPr="00AE7E02" w14:paraId="46D96300" w14:textId="77777777" w:rsidTr="00AE7E02">
        <w:tc>
          <w:tcPr>
            <w:tcW w:w="576" w:type="dxa"/>
          </w:tcPr>
          <w:p w14:paraId="1EBCEFA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84" w:type="dxa"/>
          </w:tcPr>
          <w:p w14:paraId="51429E3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3BCF8A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К.Д.Бальмонт «Золотое слово».</w:t>
            </w:r>
          </w:p>
        </w:tc>
        <w:tc>
          <w:tcPr>
            <w:tcW w:w="937" w:type="dxa"/>
          </w:tcPr>
          <w:p w14:paraId="039AFF0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C35538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4D33D0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С.173,выраз.чтение</w:t>
            </w:r>
          </w:p>
        </w:tc>
      </w:tr>
      <w:tr w:rsidR="00AE7E02" w:rsidRPr="00AE7E02" w14:paraId="2F1CCE64" w14:textId="77777777" w:rsidTr="00AE7E02">
        <w:tc>
          <w:tcPr>
            <w:tcW w:w="576" w:type="dxa"/>
          </w:tcPr>
          <w:p w14:paraId="1CB7E3F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84" w:type="dxa"/>
          </w:tcPr>
          <w:p w14:paraId="55B098C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2E2BAC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И.А.Бунин «Детство», И.А.Бунин «Полевые цветы». Проверка техники чтения вслух.</w:t>
            </w:r>
          </w:p>
        </w:tc>
        <w:tc>
          <w:tcPr>
            <w:tcW w:w="937" w:type="dxa"/>
          </w:tcPr>
          <w:p w14:paraId="7F252B8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002D66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7E7B52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С.174-176,выраз.чтение</w:t>
            </w:r>
          </w:p>
        </w:tc>
      </w:tr>
      <w:tr w:rsidR="00AE7E02" w:rsidRPr="00AE7E02" w14:paraId="73513282" w14:textId="77777777" w:rsidTr="00AE7E02">
        <w:tc>
          <w:tcPr>
            <w:tcW w:w="576" w:type="dxa"/>
          </w:tcPr>
          <w:p w14:paraId="7F26A18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84" w:type="dxa"/>
          </w:tcPr>
          <w:p w14:paraId="080F91A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853BD29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И.А.Бунин «Густой зеленый ельник у дороги…»</w:t>
            </w:r>
          </w:p>
        </w:tc>
        <w:tc>
          <w:tcPr>
            <w:tcW w:w="937" w:type="dxa"/>
          </w:tcPr>
          <w:p w14:paraId="1F8CB3A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3D4B46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219D01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С.176-177,выуч.наизусть</w:t>
            </w:r>
          </w:p>
        </w:tc>
      </w:tr>
      <w:tr w:rsidR="00AE7E02" w:rsidRPr="00AE7E02" w14:paraId="2422C2A1" w14:textId="77777777" w:rsidTr="00AE7E02">
        <w:tc>
          <w:tcPr>
            <w:tcW w:w="576" w:type="dxa"/>
          </w:tcPr>
          <w:p w14:paraId="0D0BA6D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84" w:type="dxa"/>
          </w:tcPr>
          <w:p w14:paraId="130CDC5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F6D41E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«Поэтическая тетрадь № 2». Проверка техники чтения молча.</w:t>
            </w:r>
          </w:p>
        </w:tc>
        <w:tc>
          <w:tcPr>
            <w:tcW w:w="937" w:type="dxa"/>
          </w:tcPr>
          <w:p w14:paraId="4D862E6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FAE3BF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A4069A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С.178</w:t>
            </w:r>
          </w:p>
        </w:tc>
      </w:tr>
      <w:tr w:rsidR="00AE7E02" w:rsidRPr="00AE7E02" w14:paraId="4B5D832D" w14:textId="77777777" w:rsidTr="00AE7E02">
        <w:tc>
          <w:tcPr>
            <w:tcW w:w="576" w:type="dxa"/>
          </w:tcPr>
          <w:p w14:paraId="6491577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6D5DDF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840" w:type="dxa"/>
            <w:gridSpan w:val="4"/>
          </w:tcPr>
          <w:p w14:paraId="45B1A6E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6. Литературные сказки</w:t>
            </w:r>
          </w:p>
        </w:tc>
      </w:tr>
      <w:tr w:rsidR="00AE7E02" w:rsidRPr="00AE7E02" w14:paraId="45A54BD1" w14:textId="77777777" w:rsidTr="00AE7E02">
        <w:tc>
          <w:tcPr>
            <w:tcW w:w="576" w:type="dxa"/>
          </w:tcPr>
          <w:p w14:paraId="5D7E2E3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84" w:type="dxa"/>
          </w:tcPr>
          <w:p w14:paraId="4CBFB7C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1FAA8F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Н. Мамин - Сибиряк «Присказка к «Алёнушкиным сказкам».</w:t>
            </w:r>
          </w:p>
        </w:tc>
        <w:tc>
          <w:tcPr>
            <w:tcW w:w="937" w:type="dxa"/>
          </w:tcPr>
          <w:p w14:paraId="383194E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12A35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B465E8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С.182</w:t>
            </w:r>
          </w:p>
        </w:tc>
      </w:tr>
      <w:tr w:rsidR="00AE7E02" w:rsidRPr="00AE7E02" w14:paraId="7B213FEF" w14:textId="77777777" w:rsidTr="00AE7E02">
        <w:tc>
          <w:tcPr>
            <w:tcW w:w="576" w:type="dxa"/>
          </w:tcPr>
          <w:p w14:paraId="715A648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784" w:type="dxa"/>
          </w:tcPr>
          <w:p w14:paraId="33D01D9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0CBFE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 Н. Мамин – Сибиряк «Сказка про храброго зайца – длинные уши, косые глаза, короткий хвост».</w:t>
            </w:r>
          </w:p>
        </w:tc>
        <w:tc>
          <w:tcPr>
            <w:tcW w:w="937" w:type="dxa"/>
          </w:tcPr>
          <w:p w14:paraId="4E2B507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EBAEAF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3D55B6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С.183-187,пересказ</w:t>
            </w:r>
          </w:p>
        </w:tc>
      </w:tr>
      <w:tr w:rsidR="00AE7E02" w:rsidRPr="00AE7E02" w14:paraId="52934504" w14:textId="77777777" w:rsidTr="00AE7E02">
        <w:tc>
          <w:tcPr>
            <w:tcW w:w="576" w:type="dxa"/>
          </w:tcPr>
          <w:p w14:paraId="459E9DC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84" w:type="dxa"/>
          </w:tcPr>
          <w:p w14:paraId="711788C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EE6F79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М. Гаршин «Лягушка – путешественница».</w:t>
            </w:r>
          </w:p>
        </w:tc>
        <w:tc>
          <w:tcPr>
            <w:tcW w:w="937" w:type="dxa"/>
          </w:tcPr>
          <w:p w14:paraId="6DB4FF7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B89C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C6AA6F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С.188-195,пересказ</w:t>
            </w:r>
          </w:p>
        </w:tc>
      </w:tr>
      <w:tr w:rsidR="00AE7E02" w:rsidRPr="00AE7E02" w14:paraId="57DD98FC" w14:textId="77777777" w:rsidTr="00AE7E02">
        <w:tc>
          <w:tcPr>
            <w:tcW w:w="576" w:type="dxa"/>
          </w:tcPr>
          <w:p w14:paraId="76CB7FC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84" w:type="dxa"/>
          </w:tcPr>
          <w:p w14:paraId="77F28AA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EBEF979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М. Гаршин «Лягушка – путешественница». Характеристика героев сказки.</w:t>
            </w:r>
          </w:p>
        </w:tc>
        <w:tc>
          <w:tcPr>
            <w:tcW w:w="937" w:type="dxa"/>
          </w:tcPr>
          <w:p w14:paraId="6F755CB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472B67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FCDDE8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Подгот.характеристику героев</w:t>
            </w:r>
          </w:p>
        </w:tc>
      </w:tr>
      <w:tr w:rsidR="00AE7E02" w:rsidRPr="00AE7E02" w14:paraId="054520BD" w14:textId="77777777" w:rsidTr="00AE7E02">
        <w:tc>
          <w:tcPr>
            <w:tcW w:w="576" w:type="dxa"/>
          </w:tcPr>
          <w:p w14:paraId="6B42D62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84" w:type="dxa"/>
          </w:tcPr>
          <w:p w14:paraId="7E1DC75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775518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7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 братьях наших меньших (рассказы о животных Е. Чарушина)</w:t>
            </w:r>
          </w:p>
        </w:tc>
        <w:tc>
          <w:tcPr>
            <w:tcW w:w="937" w:type="dxa"/>
          </w:tcPr>
          <w:p w14:paraId="4AC4E0A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EAA31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D7F3C9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18A8E3C" w14:textId="77777777" w:rsidTr="00AE7E02">
        <w:tc>
          <w:tcPr>
            <w:tcW w:w="576" w:type="dxa"/>
          </w:tcPr>
          <w:p w14:paraId="4805B3F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84" w:type="dxa"/>
          </w:tcPr>
          <w:p w14:paraId="1DD7267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1EB5B2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В.Ф.Одоевский «Мороз Иванович». Сравнение народной и литературной сказки.</w:t>
            </w:r>
          </w:p>
        </w:tc>
        <w:tc>
          <w:tcPr>
            <w:tcW w:w="937" w:type="dxa"/>
          </w:tcPr>
          <w:p w14:paraId="1D13C7C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E4A98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148D11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С.196-198,пересказ</w:t>
            </w:r>
          </w:p>
        </w:tc>
      </w:tr>
      <w:tr w:rsidR="00AE7E02" w:rsidRPr="00AE7E02" w14:paraId="067412A9" w14:textId="77777777" w:rsidTr="00AE7E02">
        <w:tc>
          <w:tcPr>
            <w:tcW w:w="576" w:type="dxa"/>
          </w:tcPr>
          <w:p w14:paraId="6B7F920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84" w:type="dxa"/>
          </w:tcPr>
          <w:p w14:paraId="1812D91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61FDFA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В.Ф.Одоевский «Мороз Иванович». Составление плана.</w:t>
            </w:r>
          </w:p>
        </w:tc>
        <w:tc>
          <w:tcPr>
            <w:tcW w:w="937" w:type="dxa"/>
          </w:tcPr>
          <w:p w14:paraId="2FD4441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44FD3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AB2550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С.199-202,пересказ по плану</w:t>
            </w:r>
          </w:p>
        </w:tc>
      </w:tr>
      <w:tr w:rsidR="00AE7E02" w:rsidRPr="00AE7E02" w14:paraId="165A83EC" w14:textId="77777777" w:rsidTr="00AE7E02">
        <w:tc>
          <w:tcPr>
            <w:tcW w:w="576" w:type="dxa"/>
          </w:tcPr>
          <w:p w14:paraId="2DFC843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84" w:type="dxa"/>
          </w:tcPr>
          <w:p w14:paraId="4B68C28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CFC077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В.Ф.Одоевский «Мороз Иванович». Краткий пересказ.</w:t>
            </w:r>
          </w:p>
        </w:tc>
        <w:tc>
          <w:tcPr>
            <w:tcW w:w="937" w:type="dxa"/>
          </w:tcPr>
          <w:p w14:paraId="3BB655B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D02206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5A1AC4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С.202-207,пересказ</w:t>
            </w:r>
          </w:p>
        </w:tc>
      </w:tr>
      <w:tr w:rsidR="00AE7E02" w:rsidRPr="00AE7E02" w14:paraId="643D8E80" w14:textId="77777777" w:rsidTr="00AE7E02">
        <w:tc>
          <w:tcPr>
            <w:tcW w:w="576" w:type="dxa"/>
          </w:tcPr>
          <w:p w14:paraId="2983B8B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84" w:type="dxa"/>
          </w:tcPr>
          <w:p w14:paraId="3D5154D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4307D3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«Литературные сказки». Оценка достижений (тест).</w:t>
            </w:r>
          </w:p>
        </w:tc>
        <w:tc>
          <w:tcPr>
            <w:tcW w:w="937" w:type="dxa"/>
          </w:tcPr>
          <w:p w14:paraId="0340A14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17771F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E5BD66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Подгот.сообщение о М.Горьком</w:t>
            </w:r>
          </w:p>
        </w:tc>
      </w:tr>
      <w:tr w:rsidR="00AE7E02" w:rsidRPr="00AE7E02" w14:paraId="79614E9D" w14:textId="77777777" w:rsidTr="00AE7E02">
        <w:tc>
          <w:tcPr>
            <w:tcW w:w="576" w:type="dxa"/>
          </w:tcPr>
          <w:p w14:paraId="2890B73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52D1965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840" w:type="dxa"/>
            <w:gridSpan w:val="4"/>
          </w:tcPr>
          <w:p w14:paraId="4D816DE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7. Были-небылицы</w:t>
            </w:r>
          </w:p>
        </w:tc>
      </w:tr>
      <w:tr w:rsidR="00AE7E02" w:rsidRPr="00AE7E02" w14:paraId="19E68278" w14:textId="77777777" w:rsidTr="00AE7E02">
        <w:tc>
          <w:tcPr>
            <w:tcW w:w="576" w:type="dxa"/>
          </w:tcPr>
          <w:p w14:paraId="2511E33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84" w:type="dxa"/>
          </w:tcPr>
          <w:p w14:paraId="3A47349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8B841E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Горький «Случай с Евсейкой».</w:t>
            </w:r>
          </w:p>
        </w:tc>
        <w:tc>
          <w:tcPr>
            <w:tcW w:w="937" w:type="dxa"/>
          </w:tcPr>
          <w:p w14:paraId="2FC4AFE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79D163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06A525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С.4-11,ответы на вопросы</w:t>
            </w:r>
          </w:p>
        </w:tc>
      </w:tr>
      <w:tr w:rsidR="00AE7E02" w:rsidRPr="00AE7E02" w14:paraId="6C62FA23" w14:textId="77777777" w:rsidTr="00AE7E02">
        <w:tc>
          <w:tcPr>
            <w:tcW w:w="576" w:type="dxa"/>
          </w:tcPr>
          <w:p w14:paraId="3B27F06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84" w:type="dxa"/>
          </w:tcPr>
          <w:p w14:paraId="063EDC8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49F5F4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Горький «Случай с Евсейкой». Пересказ.</w:t>
            </w:r>
          </w:p>
        </w:tc>
        <w:tc>
          <w:tcPr>
            <w:tcW w:w="937" w:type="dxa"/>
          </w:tcPr>
          <w:p w14:paraId="61178CD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F82468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3D98F8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E7E02" w:rsidRPr="00AE7E02" w14:paraId="43F05B96" w14:textId="77777777" w:rsidTr="00AE7E02">
        <w:tc>
          <w:tcPr>
            <w:tcW w:w="576" w:type="dxa"/>
          </w:tcPr>
          <w:p w14:paraId="2C230C5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84" w:type="dxa"/>
          </w:tcPr>
          <w:p w14:paraId="579D811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06DD8C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8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Рассказы М. Горького.</w:t>
            </w:r>
          </w:p>
        </w:tc>
        <w:tc>
          <w:tcPr>
            <w:tcW w:w="937" w:type="dxa"/>
          </w:tcPr>
          <w:p w14:paraId="2122DF9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1E8FA7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1DCF00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41637732" w14:textId="77777777" w:rsidTr="00AE7E02">
        <w:tc>
          <w:tcPr>
            <w:tcW w:w="576" w:type="dxa"/>
          </w:tcPr>
          <w:p w14:paraId="76F661D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84" w:type="dxa"/>
          </w:tcPr>
          <w:p w14:paraId="6514082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C8905F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 и животные. К. Г. Паустовский «Растрёпанный воробей».</w:t>
            </w:r>
          </w:p>
        </w:tc>
        <w:tc>
          <w:tcPr>
            <w:tcW w:w="937" w:type="dxa"/>
          </w:tcPr>
          <w:p w14:paraId="3FB60FF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8E9A7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7C9BC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С.12-17,пересказ</w:t>
            </w:r>
          </w:p>
        </w:tc>
      </w:tr>
      <w:tr w:rsidR="00AE7E02" w:rsidRPr="00AE7E02" w14:paraId="3F5670B8" w14:textId="77777777" w:rsidTr="00AE7E02">
        <w:tc>
          <w:tcPr>
            <w:tcW w:w="576" w:type="dxa"/>
          </w:tcPr>
          <w:p w14:paraId="1FE091B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84" w:type="dxa"/>
          </w:tcPr>
          <w:p w14:paraId="0543813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9C1AD8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К. Г. Паустовский «Растрёпанный воробей».</w:t>
            </w:r>
          </w:p>
        </w:tc>
        <w:tc>
          <w:tcPr>
            <w:tcW w:w="937" w:type="dxa"/>
          </w:tcPr>
          <w:p w14:paraId="662A8F2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9C36C3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91C578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С.18-23,пересказ</w:t>
            </w:r>
          </w:p>
        </w:tc>
      </w:tr>
      <w:tr w:rsidR="00AE7E02" w:rsidRPr="00AE7E02" w14:paraId="2C8378CB" w14:textId="77777777" w:rsidTr="00AE7E02">
        <w:tc>
          <w:tcPr>
            <w:tcW w:w="576" w:type="dxa"/>
          </w:tcPr>
          <w:p w14:paraId="722F0FC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84" w:type="dxa"/>
          </w:tcPr>
          <w:p w14:paraId="127DCD7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F41203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Куприн «Слон».</w:t>
            </w:r>
          </w:p>
        </w:tc>
        <w:tc>
          <w:tcPr>
            <w:tcW w:w="937" w:type="dxa"/>
          </w:tcPr>
          <w:p w14:paraId="007E5FE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B31430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BE5734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С.25-30,пересказ</w:t>
            </w:r>
          </w:p>
        </w:tc>
      </w:tr>
      <w:tr w:rsidR="00AE7E02" w:rsidRPr="00AE7E02" w14:paraId="64CE17D3" w14:textId="77777777" w:rsidTr="00AE7E02">
        <w:tc>
          <w:tcPr>
            <w:tcW w:w="576" w:type="dxa"/>
          </w:tcPr>
          <w:p w14:paraId="4ABDBC7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84" w:type="dxa"/>
          </w:tcPr>
          <w:p w14:paraId="6BF40E5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CD671F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937" w:type="dxa"/>
          </w:tcPr>
          <w:p w14:paraId="19DF45F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58C96E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D87261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С.30-34,пересказ по плану</w:t>
            </w:r>
          </w:p>
        </w:tc>
      </w:tr>
      <w:tr w:rsidR="00AE7E02" w:rsidRPr="00AE7E02" w14:paraId="071E4237" w14:textId="77777777" w:rsidTr="00AE7E02">
        <w:tc>
          <w:tcPr>
            <w:tcW w:w="576" w:type="dxa"/>
          </w:tcPr>
          <w:p w14:paraId="5174EC1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84" w:type="dxa"/>
          </w:tcPr>
          <w:p w14:paraId="0D91300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5EC4CF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Куприн «Слон». Пересказ от лица.</w:t>
            </w:r>
          </w:p>
        </w:tc>
        <w:tc>
          <w:tcPr>
            <w:tcW w:w="937" w:type="dxa"/>
          </w:tcPr>
          <w:p w14:paraId="25508F9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EA09B9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27E01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С.34-40,пересказ от лица</w:t>
            </w:r>
          </w:p>
        </w:tc>
      </w:tr>
      <w:tr w:rsidR="00AE7E02" w:rsidRPr="00AE7E02" w14:paraId="56BCEF8A" w14:textId="77777777" w:rsidTr="00AE7E02">
        <w:tc>
          <w:tcPr>
            <w:tcW w:w="576" w:type="dxa"/>
          </w:tcPr>
          <w:p w14:paraId="2EDEF78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784" w:type="dxa"/>
          </w:tcPr>
          <w:p w14:paraId="3ACA845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644652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«Были – небылицы». Оценка достижений (тест).</w:t>
            </w:r>
          </w:p>
        </w:tc>
        <w:tc>
          <w:tcPr>
            <w:tcW w:w="937" w:type="dxa"/>
          </w:tcPr>
          <w:p w14:paraId="08E8AD8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1560EA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D7BF04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С.42-43</w:t>
            </w:r>
          </w:p>
        </w:tc>
      </w:tr>
      <w:tr w:rsidR="00AE7E02" w:rsidRPr="00AE7E02" w14:paraId="64BBB7C8" w14:textId="77777777" w:rsidTr="00AE7E02">
        <w:tc>
          <w:tcPr>
            <w:tcW w:w="576" w:type="dxa"/>
          </w:tcPr>
          <w:p w14:paraId="293E59A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84" w:type="dxa"/>
          </w:tcPr>
          <w:p w14:paraId="5801167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CC75D59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9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Были – небылицы.</w:t>
            </w:r>
          </w:p>
        </w:tc>
        <w:tc>
          <w:tcPr>
            <w:tcW w:w="937" w:type="dxa"/>
          </w:tcPr>
          <w:p w14:paraId="4754E6D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F279E5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DF2553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38CCB3DB" w14:textId="77777777" w:rsidTr="00AE7E02">
        <w:tc>
          <w:tcPr>
            <w:tcW w:w="576" w:type="dxa"/>
          </w:tcPr>
          <w:p w14:paraId="1086523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C0CEAA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840" w:type="dxa"/>
            <w:gridSpan w:val="4"/>
          </w:tcPr>
          <w:p w14:paraId="669337B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8. Поэтическая тетрадь № 1</w:t>
            </w:r>
          </w:p>
        </w:tc>
      </w:tr>
      <w:tr w:rsidR="00AE7E02" w:rsidRPr="00AE7E02" w14:paraId="11538864" w14:textId="77777777" w:rsidTr="00AE7E02">
        <w:tc>
          <w:tcPr>
            <w:tcW w:w="576" w:type="dxa"/>
          </w:tcPr>
          <w:p w14:paraId="201CACA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84" w:type="dxa"/>
          </w:tcPr>
          <w:p w14:paraId="07176EB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8FE136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Саша Черный «Что ты тискаешь утенка?...». «Воробей».</w:t>
            </w:r>
          </w:p>
        </w:tc>
        <w:tc>
          <w:tcPr>
            <w:tcW w:w="937" w:type="dxa"/>
          </w:tcPr>
          <w:p w14:paraId="363A47F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4E8368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B81E5A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С.46-47,выраз.чтение, «Воробей» наизусть</w:t>
            </w:r>
          </w:p>
        </w:tc>
      </w:tr>
      <w:tr w:rsidR="00AE7E02" w:rsidRPr="00AE7E02" w14:paraId="382E99CB" w14:textId="77777777" w:rsidTr="00AE7E02">
        <w:tc>
          <w:tcPr>
            <w:tcW w:w="576" w:type="dxa"/>
          </w:tcPr>
          <w:p w14:paraId="4CA4269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784" w:type="dxa"/>
          </w:tcPr>
          <w:p w14:paraId="5068520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D1FD01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Саши Черного «Воробей»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Саша Черный «Слон».</w:t>
            </w:r>
          </w:p>
        </w:tc>
        <w:tc>
          <w:tcPr>
            <w:tcW w:w="937" w:type="dxa"/>
          </w:tcPr>
          <w:p w14:paraId="587E5A9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2655B9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576C34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С.48-49,выраз.чтение</w:t>
            </w:r>
          </w:p>
        </w:tc>
      </w:tr>
      <w:tr w:rsidR="00AE7E02" w:rsidRPr="00AE7E02" w14:paraId="7C59EA65" w14:textId="77777777" w:rsidTr="00AE7E02">
        <w:tc>
          <w:tcPr>
            <w:tcW w:w="576" w:type="dxa"/>
          </w:tcPr>
          <w:p w14:paraId="6ECEDC2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784" w:type="dxa"/>
          </w:tcPr>
          <w:p w14:paraId="10E07F7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F85B93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Блок «Ветхая избушка», «Сны».</w:t>
            </w:r>
          </w:p>
        </w:tc>
        <w:tc>
          <w:tcPr>
            <w:tcW w:w="937" w:type="dxa"/>
          </w:tcPr>
          <w:p w14:paraId="182032E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64E78C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B7D2DF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С.50-53, «Ветхая избушка»- наизусть</w:t>
            </w:r>
          </w:p>
        </w:tc>
      </w:tr>
      <w:tr w:rsidR="00AE7E02" w:rsidRPr="00AE7E02" w14:paraId="03DA62B9" w14:textId="77777777" w:rsidTr="00AE7E02">
        <w:tc>
          <w:tcPr>
            <w:tcW w:w="576" w:type="dxa"/>
          </w:tcPr>
          <w:p w14:paraId="20821A5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84" w:type="dxa"/>
          </w:tcPr>
          <w:p w14:paraId="3A38E94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45902D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А. Блока «Ветхая избушка»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А.А.Блок «Ворона», С. А. Есенин «Черёмуха».</w:t>
            </w:r>
          </w:p>
        </w:tc>
        <w:tc>
          <w:tcPr>
            <w:tcW w:w="937" w:type="dxa"/>
          </w:tcPr>
          <w:p w14:paraId="55CE834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E8E920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E851DF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С.53-55,выуч. Наизусть по выбору</w:t>
            </w:r>
          </w:p>
        </w:tc>
      </w:tr>
      <w:tr w:rsidR="00AE7E02" w:rsidRPr="00AE7E02" w14:paraId="171F56E3" w14:textId="77777777" w:rsidTr="00AE7E02">
        <w:tc>
          <w:tcPr>
            <w:tcW w:w="576" w:type="dxa"/>
          </w:tcPr>
          <w:p w14:paraId="6C0A014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84" w:type="dxa"/>
          </w:tcPr>
          <w:p w14:paraId="56E0428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466374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10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Стихотворения С. Есенина.</w:t>
            </w:r>
          </w:p>
        </w:tc>
        <w:tc>
          <w:tcPr>
            <w:tcW w:w="937" w:type="dxa"/>
          </w:tcPr>
          <w:p w14:paraId="1064462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1E46DE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35A37E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Подгот.к тесту</w:t>
            </w:r>
          </w:p>
        </w:tc>
      </w:tr>
      <w:tr w:rsidR="00AE7E02" w:rsidRPr="00AE7E02" w14:paraId="542CEDBE" w14:textId="77777777" w:rsidTr="00AE7E02">
        <w:tc>
          <w:tcPr>
            <w:tcW w:w="576" w:type="dxa"/>
          </w:tcPr>
          <w:p w14:paraId="2854FE4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84" w:type="dxa"/>
          </w:tcPr>
          <w:p w14:paraId="5FAB01D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E737DF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«Поэтическая тетрадь 3». Оценка достижений (тест).</w:t>
            </w:r>
          </w:p>
        </w:tc>
        <w:tc>
          <w:tcPr>
            <w:tcW w:w="937" w:type="dxa"/>
          </w:tcPr>
          <w:p w14:paraId="6FB417D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02716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7C5A3E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1B8E28C" w14:textId="77777777" w:rsidTr="00AE7E02">
        <w:tc>
          <w:tcPr>
            <w:tcW w:w="576" w:type="dxa"/>
          </w:tcPr>
          <w:p w14:paraId="5AA9674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2FEC76D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8840" w:type="dxa"/>
            <w:gridSpan w:val="4"/>
          </w:tcPr>
          <w:p w14:paraId="1D982B1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9. Люби живое</w:t>
            </w:r>
          </w:p>
        </w:tc>
      </w:tr>
      <w:tr w:rsidR="00AE7E02" w:rsidRPr="00AE7E02" w14:paraId="0B9209D0" w14:textId="77777777" w:rsidTr="00AE7E02">
        <w:tc>
          <w:tcPr>
            <w:tcW w:w="576" w:type="dxa"/>
          </w:tcPr>
          <w:p w14:paraId="5CD7F79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84" w:type="dxa"/>
          </w:tcPr>
          <w:p w14:paraId="64432B7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FE7172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С. А. Есенина «Черёмуха»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М. М. Пришвин «Моя Родина» (из воспоминаний).</w:t>
            </w:r>
          </w:p>
        </w:tc>
        <w:tc>
          <w:tcPr>
            <w:tcW w:w="937" w:type="dxa"/>
          </w:tcPr>
          <w:p w14:paraId="5F6FD90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0E4F13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A070D3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С.58-59,выр.чтение, определить осноную мысль</w:t>
            </w:r>
          </w:p>
        </w:tc>
      </w:tr>
      <w:tr w:rsidR="00AE7E02" w:rsidRPr="00AE7E02" w14:paraId="6C241C6C" w14:textId="77777777" w:rsidTr="00AE7E02">
        <w:tc>
          <w:tcPr>
            <w:tcW w:w="576" w:type="dxa"/>
          </w:tcPr>
          <w:p w14:paraId="7C8F317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84" w:type="dxa"/>
          </w:tcPr>
          <w:p w14:paraId="1C68EE2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085453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Соколов-Микитов «Листопадничек».</w:t>
            </w:r>
          </w:p>
        </w:tc>
        <w:tc>
          <w:tcPr>
            <w:tcW w:w="937" w:type="dxa"/>
          </w:tcPr>
          <w:p w14:paraId="13BDB3F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FADC1C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7F0CE3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С.60-66,ответы на вопросы</w:t>
            </w:r>
          </w:p>
        </w:tc>
      </w:tr>
      <w:tr w:rsidR="00AE7E02" w:rsidRPr="00AE7E02" w14:paraId="7DD7A6DC" w14:textId="77777777" w:rsidTr="00AE7E02">
        <w:tc>
          <w:tcPr>
            <w:tcW w:w="576" w:type="dxa"/>
          </w:tcPr>
          <w:p w14:paraId="4063529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784" w:type="dxa"/>
          </w:tcPr>
          <w:p w14:paraId="3D6478B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77189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И. Соколов-Микитов «Листопадничек». Пересказ.</w:t>
            </w:r>
          </w:p>
        </w:tc>
        <w:tc>
          <w:tcPr>
            <w:tcW w:w="937" w:type="dxa"/>
          </w:tcPr>
          <w:p w14:paraId="3DF6F6C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6650FC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E1BDC1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E7E02" w:rsidRPr="00AE7E02" w14:paraId="0BC629D7" w14:textId="77777777" w:rsidTr="00AE7E02">
        <w:tc>
          <w:tcPr>
            <w:tcW w:w="576" w:type="dxa"/>
          </w:tcPr>
          <w:p w14:paraId="552948D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84" w:type="dxa"/>
          </w:tcPr>
          <w:p w14:paraId="2BDB86B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FCBFFF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И. Белов «Малька провинилась».</w:t>
            </w:r>
          </w:p>
        </w:tc>
        <w:tc>
          <w:tcPr>
            <w:tcW w:w="937" w:type="dxa"/>
          </w:tcPr>
          <w:p w14:paraId="70264B6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828085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2D3A0A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С.68-69,пересказ</w:t>
            </w:r>
          </w:p>
        </w:tc>
      </w:tr>
      <w:tr w:rsidR="00AE7E02" w:rsidRPr="00AE7E02" w14:paraId="4A16389B" w14:textId="77777777" w:rsidTr="00AE7E02">
        <w:tc>
          <w:tcPr>
            <w:tcW w:w="576" w:type="dxa"/>
          </w:tcPr>
          <w:p w14:paraId="4C3FDF6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84" w:type="dxa"/>
          </w:tcPr>
          <w:p w14:paraId="496AF33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700558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И. Белов  «Ещё про Мальку».</w:t>
            </w:r>
          </w:p>
        </w:tc>
        <w:tc>
          <w:tcPr>
            <w:tcW w:w="937" w:type="dxa"/>
          </w:tcPr>
          <w:p w14:paraId="52DCD9E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DA05AE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BCCC7B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С.70-72,пересказ</w:t>
            </w:r>
          </w:p>
        </w:tc>
      </w:tr>
      <w:tr w:rsidR="00AE7E02" w:rsidRPr="00AE7E02" w14:paraId="0722A22F" w14:textId="77777777" w:rsidTr="00AE7E02">
        <w:tc>
          <w:tcPr>
            <w:tcW w:w="576" w:type="dxa"/>
          </w:tcPr>
          <w:p w14:paraId="5186619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84" w:type="dxa"/>
          </w:tcPr>
          <w:p w14:paraId="2B5A71B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7C9322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В. Бианки «Мышонок Пик».</w:t>
            </w:r>
          </w:p>
        </w:tc>
        <w:tc>
          <w:tcPr>
            <w:tcW w:w="937" w:type="dxa"/>
          </w:tcPr>
          <w:p w14:paraId="0C94DBC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5BF44B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5BB226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С.75-79,пересказ</w:t>
            </w:r>
          </w:p>
        </w:tc>
      </w:tr>
      <w:tr w:rsidR="00AE7E02" w:rsidRPr="00AE7E02" w14:paraId="23275CA8" w14:textId="77777777" w:rsidTr="00AE7E02">
        <w:tc>
          <w:tcPr>
            <w:tcW w:w="576" w:type="dxa"/>
          </w:tcPr>
          <w:p w14:paraId="56B4885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84" w:type="dxa"/>
          </w:tcPr>
          <w:p w14:paraId="66E046D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50A1433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В. Бианки «Мышонок Пик». Пересказ по плану.</w:t>
            </w:r>
          </w:p>
        </w:tc>
        <w:tc>
          <w:tcPr>
            <w:tcW w:w="937" w:type="dxa"/>
          </w:tcPr>
          <w:p w14:paraId="2EB5B28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B8FDD1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92247C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С.79-81,пересказ</w:t>
            </w:r>
          </w:p>
        </w:tc>
      </w:tr>
      <w:tr w:rsidR="00AE7E02" w:rsidRPr="00AE7E02" w14:paraId="572CE118" w14:textId="77777777" w:rsidTr="00AE7E02">
        <w:tc>
          <w:tcPr>
            <w:tcW w:w="576" w:type="dxa"/>
          </w:tcPr>
          <w:p w14:paraId="381A4C9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84" w:type="dxa"/>
          </w:tcPr>
          <w:p w14:paraId="63F8C8C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A3B02D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11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Рассказы В.В.Бианки.</w:t>
            </w:r>
          </w:p>
        </w:tc>
        <w:tc>
          <w:tcPr>
            <w:tcW w:w="937" w:type="dxa"/>
          </w:tcPr>
          <w:p w14:paraId="24E89A5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75EA3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8A6844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0D2A50D0" w14:textId="77777777" w:rsidTr="00AE7E02">
        <w:tc>
          <w:tcPr>
            <w:tcW w:w="576" w:type="dxa"/>
          </w:tcPr>
          <w:p w14:paraId="6FC43EF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84" w:type="dxa"/>
          </w:tcPr>
          <w:p w14:paraId="56B177F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154ACA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Б. Житков «Про обезьянку».</w:t>
            </w:r>
          </w:p>
        </w:tc>
        <w:tc>
          <w:tcPr>
            <w:tcW w:w="937" w:type="dxa"/>
          </w:tcPr>
          <w:p w14:paraId="586F6B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56EF99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D6A96D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С.83-87,пересказ</w:t>
            </w:r>
          </w:p>
        </w:tc>
      </w:tr>
      <w:tr w:rsidR="00AE7E02" w:rsidRPr="00AE7E02" w14:paraId="34615A54" w14:textId="77777777" w:rsidTr="00AE7E02">
        <w:tc>
          <w:tcPr>
            <w:tcW w:w="576" w:type="dxa"/>
          </w:tcPr>
          <w:p w14:paraId="2B6AFBB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84" w:type="dxa"/>
          </w:tcPr>
          <w:p w14:paraId="4246EE7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636854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Б. Житков «Про обезьянку». Характеристика героев.</w:t>
            </w:r>
          </w:p>
        </w:tc>
        <w:tc>
          <w:tcPr>
            <w:tcW w:w="937" w:type="dxa"/>
          </w:tcPr>
          <w:p w14:paraId="64A2A91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F3CA93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534C47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С.87-91,пересказ</w:t>
            </w:r>
          </w:p>
        </w:tc>
      </w:tr>
      <w:tr w:rsidR="00AE7E02" w:rsidRPr="00AE7E02" w14:paraId="2B4A9B38" w14:textId="77777777" w:rsidTr="00AE7E02">
        <w:tc>
          <w:tcPr>
            <w:tcW w:w="576" w:type="dxa"/>
          </w:tcPr>
          <w:p w14:paraId="15D3073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84" w:type="dxa"/>
          </w:tcPr>
          <w:p w14:paraId="5BC93D8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4AF8E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Б. Житков «Про обезьянку». Составление вопросов к тексту.</w:t>
            </w:r>
          </w:p>
        </w:tc>
        <w:tc>
          <w:tcPr>
            <w:tcW w:w="937" w:type="dxa"/>
          </w:tcPr>
          <w:p w14:paraId="213B95F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5F56C6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34CFB1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С.91-94,пересказ</w:t>
            </w:r>
          </w:p>
        </w:tc>
      </w:tr>
      <w:tr w:rsidR="00AE7E02" w:rsidRPr="00AE7E02" w14:paraId="34A2ACF5" w14:textId="77777777" w:rsidTr="00AE7E02">
        <w:tc>
          <w:tcPr>
            <w:tcW w:w="576" w:type="dxa"/>
          </w:tcPr>
          <w:p w14:paraId="68318DB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84" w:type="dxa"/>
          </w:tcPr>
          <w:p w14:paraId="501634D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EF5FF0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Б. Житков «Про обезьянку». Краткий пересказ.</w:t>
            </w:r>
          </w:p>
        </w:tc>
        <w:tc>
          <w:tcPr>
            <w:tcW w:w="937" w:type="dxa"/>
          </w:tcPr>
          <w:p w14:paraId="3E44E6F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45C5EB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6AAE1B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С.94-96,краткий пересказ</w:t>
            </w:r>
          </w:p>
        </w:tc>
      </w:tr>
      <w:tr w:rsidR="00AE7E02" w:rsidRPr="00AE7E02" w14:paraId="47E20B1D" w14:textId="77777777" w:rsidTr="00AE7E02">
        <w:tc>
          <w:tcPr>
            <w:tcW w:w="576" w:type="dxa"/>
          </w:tcPr>
          <w:p w14:paraId="5FD20DA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84" w:type="dxa"/>
          </w:tcPr>
          <w:p w14:paraId="18632AB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F6AA74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П. Астафьев «Капалуха».</w:t>
            </w:r>
          </w:p>
        </w:tc>
        <w:tc>
          <w:tcPr>
            <w:tcW w:w="937" w:type="dxa"/>
          </w:tcPr>
          <w:p w14:paraId="299FAE0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E4F41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37558F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С.98-100,пересказ</w:t>
            </w:r>
          </w:p>
        </w:tc>
      </w:tr>
      <w:tr w:rsidR="00AE7E02" w:rsidRPr="00AE7E02" w14:paraId="2B009A29" w14:textId="77777777" w:rsidTr="00AE7E02">
        <w:tc>
          <w:tcPr>
            <w:tcW w:w="576" w:type="dxa"/>
          </w:tcPr>
          <w:p w14:paraId="45D1312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84" w:type="dxa"/>
          </w:tcPr>
          <w:p w14:paraId="055761F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454F39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 Ю. Драгунский «Он живой и светится».</w:t>
            </w:r>
          </w:p>
        </w:tc>
        <w:tc>
          <w:tcPr>
            <w:tcW w:w="937" w:type="dxa"/>
          </w:tcPr>
          <w:p w14:paraId="4A1141D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318B7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65662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С.102-106,чтение по ролям</w:t>
            </w:r>
          </w:p>
        </w:tc>
      </w:tr>
      <w:tr w:rsidR="00AE7E02" w:rsidRPr="00AE7E02" w14:paraId="1C488E5F" w14:textId="77777777" w:rsidTr="00AE7E02">
        <w:tc>
          <w:tcPr>
            <w:tcW w:w="576" w:type="dxa"/>
          </w:tcPr>
          <w:p w14:paraId="5126D38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84" w:type="dxa"/>
          </w:tcPr>
          <w:p w14:paraId="598D206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6210B2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12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Рассказы В. Драгунского.</w:t>
            </w:r>
          </w:p>
        </w:tc>
        <w:tc>
          <w:tcPr>
            <w:tcW w:w="937" w:type="dxa"/>
          </w:tcPr>
          <w:p w14:paraId="0CB4A03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872624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730F58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Подготовка к тесту</w:t>
            </w:r>
          </w:p>
        </w:tc>
      </w:tr>
      <w:tr w:rsidR="00AE7E02" w:rsidRPr="00AE7E02" w14:paraId="0AECB0D6" w14:textId="77777777" w:rsidTr="00AE7E02">
        <w:tc>
          <w:tcPr>
            <w:tcW w:w="576" w:type="dxa"/>
          </w:tcPr>
          <w:p w14:paraId="268A80D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84" w:type="dxa"/>
          </w:tcPr>
          <w:p w14:paraId="2A7CB58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D4BFF1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«Люби живое».</w:t>
            </w:r>
          </w:p>
          <w:p w14:paraId="3784E38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достижений (тест).</w:t>
            </w:r>
          </w:p>
        </w:tc>
        <w:tc>
          <w:tcPr>
            <w:tcW w:w="937" w:type="dxa"/>
          </w:tcPr>
          <w:p w14:paraId="001A70C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165C3B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810E34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583E05FF" w14:textId="77777777" w:rsidTr="00AE7E02">
        <w:tc>
          <w:tcPr>
            <w:tcW w:w="576" w:type="dxa"/>
          </w:tcPr>
          <w:p w14:paraId="3548BFB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2EEACF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40" w:type="dxa"/>
            <w:gridSpan w:val="4"/>
          </w:tcPr>
          <w:p w14:paraId="596D7C1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10. Поэтическая тетрадь № 2</w:t>
            </w:r>
          </w:p>
        </w:tc>
      </w:tr>
      <w:tr w:rsidR="00AE7E02" w:rsidRPr="00AE7E02" w14:paraId="4918D6DD" w14:textId="77777777" w:rsidTr="00AE7E02">
        <w:tc>
          <w:tcPr>
            <w:tcW w:w="576" w:type="dxa"/>
          </w:tcPr>
          <w:p w14:paraId="5E78F5B4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784" w:type="dxa"/>
          </w:tcPr>
          <w:p w14:paraId="6176F41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B7E562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Я. Маршак «Гроза днём», «В лесу над росистой поляной…»</w:t>
            </w:r>
          </w:p>
        </w:tc>
        <w:tc>
          <w:tcPr>
            <w:tcW w:w="937" w:type="dxa"/>
          </w:tcPr>
          <w:p w14:paraId="28BB89B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D9F9EE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FA0DBB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С.110-111,выуч.наиз.по выбору</w:t>
            </w:r>
          </w:p>
        </w:tc>
      </w:tr>
      <w:tr w:rsidR="00AE7E02" w:rsidRPr="00AE7E02" w14:paraId="60F10C46" w14:textId="77777777" w:rsidTr="00AE7E02">
        <w:tc>
          <w:tcPr>
            <w:tcW w:w="576" w:type="dxa"/>
          </w:tcPr>
          <w:p w14:paraId="58F7B3A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102</w:t>
            </w:r>
          </w:p>
        </w:tc>
        <w:tc>
          <w:tcPr>
            <w:tcW w:w="784" w:type="dxa"/>
          </w:tcPr>
          <w:p w14:paraId="31B3DF9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C94859B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С. Я. Маршака «В лесу над росистой поляной…»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А. Л. Барто «Разлука».</w:t>
            </w:r>
          </w:p>
        </w:tc>
        <w:tc>
          <w:tcPr>
            <w:tcW w:w="937" w:type="dxa"/>
          </w:tcPr>
          <w:p w14:paraId="48D6738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61B1BA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90070B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С.112-113,выуч.наизусть</w:t>
            </w:r>
          </w:p>
        </w:tc>
      </w:tr>
      <w:tr w:rsidR="00AE7E02" w:rsidRPr="00AE7E02" w14:paraId="60F4EACE" w14:textId="77777777" w:rsidTr="00AE7E02">
        <w:tc>
          <w:tcPr>
            <w:tcW w:w="576" w:type="dxa"/>
          </w:tcPr>
          <w:p w14:paraId="1A70B39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784" w:type="dxa"/>
          </w:tcPr>
          <w:p w14:paraId="70A5AF3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F3FE69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стихотворений А. Л. Барто «Разлука»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А.Л.Барто «В театре».</w:t>
            </w:r>
          </w:p>
        </w:tc>
        <w:tc>
          <w:tcPr>
            <w:tcW w:w="937" w:type="dxa"/>
          </w:tcPr>
          <w:p w14:paraId="717EE4D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C1DAA6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91E0D6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С.113-115,выраз.чтение</w:t>
            </w:r>
          </w:p>
        </w:tc>
      </w:tr>
      <w:tr w:rsidR="00AE7E02" w:rsidRPr="00AE7E02" w14:paraId="59DD9E17" w14:textId="77777777" w:rsidTr="00AE7E02">
        <w:tc>
          <w:tcPr>
            <w:tcW w:w="576" w:type="dxa"/>
          </w:tcPr>
          <w:p w14:paraId="2EE0B82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784" w:type="dxa"/>
          </w:tcPr>
          <w:p w14:paraId="7E0494E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0D1C76D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С. В. Михалков «Если».</w:t>
            </w:r>
          </w:p>
        </w:tc>
        <w:tc>
          <w:tcPr>
            <w:tcW w:w="937" w:type="dxa"/>
          </w:tcPr>
          <w:p w14:paraId="5ADC62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3AE964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BC75A3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С.116-117,выраз.чтение</w:t>
            </w:r>
          </w:p>
        </w:tc>
      </w:tr>
      <w:tr w:rsidR="00AE7E02" w:rsidRPr="00AE7E02" w14:paraId="12197CFD" w14:textId="77777777" w:rsidTr="00AE7E02">
        <w:tc>
          <w:tcPr>
            <w:tcW w:w="576" w:type="dxa"/>
          </w:tcPr>
          <w:p w14:paraId="2606C09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84" w:type="dxa"/>
          </w:tcPr>
          <w:p w14:paraId="6C16E10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4C2CB2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 А. Благинина «Кукушка».</w:t>
            </w:r>
          </w:p>
        </w:tc>
        <w:tc>
          <w:tcPr>
            <w:tcW w:w="937" w:type="dxa"/>
          </w:tcPr>
          <w:p w14:paraId="7FF7ED9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5624E3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7603D3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С.118,выуч.наизусть</w:t>
            </w:r>
          </w:p>
        </w:tc>
      </w:tr>
      <w:tr w:rsidR="00AE7E02" w:rsidRPr="00AE7E02" w14:paraId="1E2EB5E3" w14:textId="77777777" w:rsidTr="00AE7E02">
        <w:tc>
          <w:tcPr>
            <w:tcW w:w="576" w:type="dxa"/>
          </w:tcPr>
          <w:p w14:paraId="76DCC21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784" w:type="dxa"/>
          </w:tcPr>
          <w:p w14:paraId="0E0FA1F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8C5228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Е. А. Благинина  «Котёнок».</w:t>
            </w:r>
          </w:p>
        </w:tc>
        <w:tc>
          <w:tcPr>
            <w:tcW w:w="937" w:type="dxa"/>
          </w:tcPr>
          <w:p w14:paraId="0DCA457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3D70D4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C25B8C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С.119,выуч. наизусть</w:t>
            </w:r>
          </w:p>
        </w:tc>
      </w:tr>
      <w:tr w:rsidR="00AE7E02" w:rsidRPr="00AE7E02" w14:paraId="539B12F2" w14:textId="77777777" w:rsidTr="00AE7E02">
        <w:tc>
          <w:tcPr>
            <w:tcW w:w="576" w:type="dxa"/>
          </w:tcPr>
          <w:p w14:paraId="0104882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784" w:type="dxa"/>
          </w:tcPr>
          <w:p w14:paraId="25E80CF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4666E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Чтение стихотворения Е. А. Благининой  «Котёнок» </w:t>
            </w: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наизусть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 Проект «Праздник поэзии»</w:t>
            </w:r>
          </w:p>
        </w:tc>
        <w:tc>
          <w:tcPr>
            <w:tcW w:w="937" w:type="dxa"/>
          </w:tcPr>
          <w:p w14:paraId="71E684F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388068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46FE46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Подготовить проект</w:t>
            </w:r>
          </w:p>
        </w:tc>
      </w:tr>
      <w:tr w:rsidR="00AE7E02" w:rsidRPr="00AE7E02" w14:paraId="6563D8AC" w14:textId="77777777" w:rsidTr="00AE7E02">
        <w:tc>
          <w:tcPr>
            <w:tcW w:w="576" w:type="dxa"/>
          </w:tcPr>
          <w:p w14:paraId="7F32B69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784" w:type="dxa"/>
          </w:tcPr>
          <w:p w14:paraId="57938F2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E8A6C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«Поэтическая тетрадь 4». Оценка достижений (тест).</w:t>
            </w:r>
          </w:p>
        </w:tc>
        <w:tc>
          <w:tcPr>
            <w:tcW w:w="937" w:type="dxa"/>
          </w:tcPr>
          <w:p w14:paraId="4252528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B347D5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7B8BE2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00F52338" w14:textId="77777777" w:rsidTr="00AE7E02">
        <w:tc>
          <w:tcPr>
            <w:tcW w:w="576" w:type="dxa"/>
          </w:tcPr>
          <w:p w14:paraId="427C3E0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3363D8C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8840" w:type="dxa"/>
            <w:gridSpan w:val="4"/>
          </w:tcPr>
          <w:p w14:paraId="187FFC0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11. Собирай по ягодке – наберешь кузовок</w:t>
            </w:r>
          </w:p>
        </w:tc>
      </w:tr>
      <w:tr w:rsidR="00AE7E02" w:rsidRPr="00AE7E02" w14:paraId="2EECA76D" w14:textId="77777777" w:rsidTr="00AE7E02">
        <w:tc>
          <w:tcPr>
            <w:tcW w:w="576" w:type="dxa"/>
          </w:tcPr>
          <w:p w14:paraId="5754BA1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84" w:type="dxa"/>
          </w:tcPr>
          <w:p w14:paraId="6872E3C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A99718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Б. Шергин «Собирай по ягодке – наберёшь кузовок».</w:t>
            </w:r>
          </w:p>
        </w:tc>
        <w:tc>
          <w:tcPr>
            <w:tcW w:w="937" w:type="dxa"/>
          </w:tcPr>
          <w:p w14:paraId="0BA459C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13E63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5732F5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С.124-128,пересказ</w:t>
            </w:r>
          </w:p>
        </w:tc>
      </w:tr>
      <w:tr w:rsidR="00AE7E02" w:rsidRPr="00AE7E02" w14:paraId="02D9196D" w14:textId="77777777" w:rsidTr="00AE7E02">
        <w:tc>
          <w:tcPr>
            <w:tcW w:w="576" w:type="dxa"/>
          </w:tcPr>
          <w:p w14:paraId="47DFD39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84" w:type="dxa"/>
          </w:tcPr>
          <w:p w14:paraId="70C6382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F641AC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13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Л. Гераскина «В стране невыученных уроков».</w:t>
            </w:r>
          </w:p>
        </w:tc>
        <w:tc>
          <w:tcPr>
            <w:tcW w:w="937" w:type="dxa"/>
          </w:tcPr>
          <w:p w14:paraId="3E637D7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9D1E56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45959D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A7EE292" w14:textId="77777777" w:rsidTr="00AE7E02">
        <w:tc>
          <w:tcPr>
            <w:tcW w:w="576" w:type="dxa"/>
          </w:tcPr>
          <w:p w14:paraId="5DB12F8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784" w:type="dxa"/>
          </w:tcPr>
          <w:p w14:paraId="7179527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65CA85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П. Платонов «Цветок на земле».</w:t>
            </w:r>
          </w:p>
        </w:tc>
        <w:tc>
          <w:tcPr>
            <w:tcW w:w="937" w:type="dxa"/>
          </w:tcPr>
          <w:p w14:paraId="3BB2219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BBF627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8323DF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С.129-135,пересказ</w:t>
            </w:r>
          </w:p>
        </w:tc>
      </w:tr>
      <w:tr w:rsidR="00AE7E02" w:rsidRPr="00AE7E02" w14:paraId="40E26632" w14:textId="77777777" w:rsidTr="00AE7E02">
        <w:tc>
          <w:tcPr>
            <w:tcW w:w="576" w:type="dxa"/>
          </w:tcPr>
          <w:p w14:paraId="70C6F8B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784" w:type="dxa"/>
          </w:tcPr>
          <w:p w14:paraId="1C3F8FA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D77663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П. Платонов «Ещё мама».</w:t>
            </w:r>
          </w:p>
        </w:tc>
        <w:tc>
          <w:tcPr>
            <w:tcW w:w="937" w:type="dxa"/>
          </w:tcPr>
          <w:p w14:paraId="789936A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8D37DD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4905A3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С.137-140,пересказ</w:t>
            </w:r>
          </w:p>
        </w:tc>
      </w:tr>
      <w:tr w:rsidR="00AE7E02" w:rsidRPr="00AE7E02" w14:paraId="51884426" w14:textId="77777777" w:rsidTr="00AE7E02">
        <w:tc>
          <w:tcPr>
            <w:tcW w:w="576" w:type="dxa"/>
          </w:tcPr>
          <w:p w14:paraId="4877610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784" w:type="dxa"/>
          </w:tcPr>
          <w:p w14:paraId="26D34E93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37A13E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 П. Платонов «Ещё мама». Замена диалогов косвенной речью.</w:t>
            </w:r>
          </w:p>
        </w:tc>
        <w:tc>
          <w:tcPr>
            <w:tcW w:w="937" w:type="dxa"/>
          </w:tcPr>
          <w:p w14:paraId="4D59543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701762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E1EE01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С.140-143,пересказ</w:t>
            </w:r>
          </w:p>
        </w:tc>
      </w:tr>
      <w:tr w:rsidR="00AE7E02" w:rsidRPr="00AE7E02" w14:paraId="2A0372EE" w14:textId="77777777" w:rsidTr="00AE7E02">
        <w:tc>
          <w:tcPr>
            <w:tcW w:w="576" w:type="dxa"/>
          </w:tcPr>
          <w:p w14:paraId="73AB458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84" w:type="dxa"/>
          </w:tcPr>
          <w:p w14:paraId="0C98846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21C03D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М. Зощенко «Золотые слова».</w:t>
            </w:r>
          </w:p>
        </w:tc>
        <w:tc>
          <w:tcPr>
            <w:tcW w:w="937" w:type="dxa"/>
          </w:tcPr>
          <w:p w14:paraId="17CD01B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EC7877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7A4029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С.144-153,ответы на вопроы</w:t>
            </w:r>
          </w:p>
        </w:tc>
      </w:tr>
      <w:tr w:rsidR="00AE7E02" w:rsidRPr="00AE7E02" w14:paraId="3732A2DD" w14:textId="77777777" w:rsidTr="00AE7E02">
        <w:tc>
          <w:tcPr>
            <w:tcW w:w="576" w:type="dxa"/>
          </w:tcPr>
          <w:p w14:paraId="615CF0C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784" w:type="dxa"/>
          </w:tcPr>
          <w:p w14:paraId="458DAD6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74126B8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М. Зощенко «Золотые слова». Образы детей.</w:t>
            </w:r>
          </w:p>
        </w:tc>
        <w:tc>
          <w:tcPr>
            <w:tcW w:w="937" w:type="dxa"/>
          </w:tcPr>
          <w:p w14:paraId="497761C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3EF99B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9E9BE3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 xml:space="preserve">Пересказ </w:t>
            </w:r>
          </w:p>
        </w:tc>
      </w:tr>
      <w:tr w:rsidR="00AE7E02" w:rsidRPr="00AE7E02" w14:paraId="0AD9F6D3" w14:textId="77777777" w:rsidTr="00AE7E02">
        <w:tc>
          <w:tcPr>
            <w:tcW w:w="576" w:type="dxa"/>
          </w:tcPr>
          <w:p w14:paraId="2C9EC73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4" w:type="dxa"/>
          </w:tcPr>
          <w:p w14:paraId="624C3A2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160C3F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 М. Зощенко «Великие путешественники».</w:t>
            </w:r>
          </w:p>
        </w:tc>
        <w:tc>
          <w:tcPr>
            <w:tcW w:w="937" w:type="dxa"/>
          </w:tcPr>
          <w:p w14:paraId="184A98A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0CDE6F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621D44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С.154-163,пересказ</w:t>
            </w:r>
          </w:p>
        </w:tc>
      </w:tr>
      <w:tr w:rsidR="00AE7E02" w:rsidRPr="00AE7E02" w14:paraId="391D995F" w14:textId="77777777" w:rsidTr="00AE7E02">
        <w:tc>
          <w:tcPr>
            <w:tcW w:w="576" w:type="dxa"/>
          </w:tcPr>
          <w:p w14:paraId="66DEB6D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784" w:type="dxa"/>
          </w:tcPr>
          <w:p w14:paraId="091A680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5156DF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Н. Н. Носов «Федина задача», «Телефон».</w:t>
            </w:r>
          </w:p>
        </w:tc>
        <w:tc>
          <w:tcPr>
            <w:tcW w:w="937" w:type="dxa"/>
          </w:tcPr>
          <w:p w14:paraId="3227A67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62B17D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E3EC52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С.164-172,пересказ</w:t>
            </w:r>
          </w:p>
        </w:tc>
      </w:tr>
      <w:tr w:rsidR="00AE7E02" w:rsidRPr="00AE7E02" w14:paraId="607800AA" w14:textId="77777777" w:rsidTr="00AE7E02">
        <w:tc>
          <w:tcPr>
            <w:tcW w:w="576" w:type="dxa"/>
          </w:tcPr>
          <w:p w14:paraId="3F919A3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784" w:type="dxa"/>
          </w:tcPr>
          <w:p w14:paraId="4FD52AFB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FDECF9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14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Рассказы Н. Н. Носова. </w:t>
            </w:r>
          </w:p>
        </w:tc>
        <w:tc>
          <w:tcPr>
            <w:tcW w:w="937" w:type="dxa"/>
          </w:tcPr>
          <w:p w14:paraId="61CE25E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C91C1A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EBFD5C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Подготовка к тесту</w:t>
            </w:r>
          </w:p>
        </w:tc>
      </w:tr>
      <w:tr w:rsidR="00AE7E02" w:rsidRPr="00AE7E02" w14:paraId="22147EA9" w14:textId="77777777" w:rsidTr="00AE7E02">
        <w:tc>
          <w:tcPr>
            <w:tcW w:w="576" w:type="dxa"/>
          </w:tcPr>
          <w:p w14:paraId="76BE526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784" w:type="dxa"/>
          </w:tcPr>
          <w:p w14:paraId="7E6BE85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0CBC86E8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Итоговая комплексная контрольная работа.</w:t>
            </w:r>
          </w:p>
        </w:tc>
        <w:tc>
          <w:tcPr>
            <w:tcW w:w="937" w:type="dxa"/>
          </w:tcPr>
          <w:p w14:paraId="3790222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F7B5B5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A6C9172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89A398B" w14:textId="77777777" w:rsidTr="00AE7E02">
        <w:tc>
          <w:tcPr>
            <w:tcW w:w="576" w:type="dxa"/>
          </w:tcPr>
          <w:p w14:paraId="074BCE5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4" w:type="dxa"/>
          </w:tcPr>
          <w:p w14:paraId="0238D61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97A50C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«Собирай по ягодке – наберёшь кузовок». Оценка достижений (тест).</w:t>
            </w:r>
          </w:p>
        </w:tc>
        <w:tc>
          <w:tcPr>
            <w:tcW w:w="937" w:type="dxa"/>
          </w:tcPr>
          <w:p w14:paraId="4479B80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C95342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2FE15E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3C5CCBB" w14:textId="77777777" w:rsidTr="00AE7E02">
        <w:tc>
          <w:tcPr>
            <w:tcW w:w="576" w:type="dxa"/>
          </w:tcPr>
          <w:p w14:paraId="4F9E7D6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0E3DFEF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40" w:type="dxa"/>
            <w:gridSpan w:val="4"/>
          </w:tcPr>
          <w:p w14:paraId="7B6BDB37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12. По страницам детских журналов «Мурзилка» и «Веселые картинки»</w:t>
            </w:r>
          </w:p>
        </w:tc>
      </w:tr>
      <w:tr w:rsidR="00AE7E02" w:rsidRPr="00AE7E02" w14:paraId="031878CA" w14:textId="77777777" w:rsidTr="00AE7E02">
        <w:tc>
          <w:tcPr>
            <w:tcW w:w="576" w:type="dxa"/>
          </w:tcPr>
          <w:p w14:paraId="064C169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84" w:type="dxa"/>
          </w:tcPr>
          <w:p w14:paraId="300BBE6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D935E10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страницам журналов для детей. Л. Кассиль «Отметки Риммы Лебедевой».</w:t>
            </w:r>
          </w:p>
        </w:tc>
        <w:tc>
          <w:tcPr>
            <w:tcW w:w="937" w:type="dxa"/>
          </w:tcPr>
          <w:p w14:paraId="298C68F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AA303A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ACFDB3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С.175-178</w:t>
            </w:r>
          </w:p>
        </w:tc>
      </w:tr>
      <w:tr w:rsidR="00AE7E02" w:rsidRPr="00AE7E02" w14:paraId="179413E3" w14:textId="77777777" w:rsidTr="00AE7E02">
        <w:tc>
          <w:tcPr>
            <w:tcW w:w="576" w:type="dxa"/>
          </w:tcPr>
          <w:p w14:paraId="5CDE814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84" w:type="dxa"/>
          </w:tcPr>
          <w:p w14:paraId="5F12347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874C35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Ю. И. Ермолаев «Проговорился».</w:t>
            </w:r>
          </w:p>
        </w:tc>
        <w:tc>
          <w:tcPr>
            <w:tcW w:w="937" w:type="dxa"/>
          </w:tcPr>
          <w:p w14:paraId="12773E0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39315F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CBF726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С.179-181,пересказ</w:t>
            </w:r>
          </w:p>
        </w:tc>
      </w:tr>
      <w:tr w:rsidR="00AE7E02" w:rsidRPr="00AE7E02" w14:paraId="3B82D0A8" w14:textId="77777777" w:rsidTr="00AE7E02">
        <w:tc>
          <w:tcPr>
            <w:tcW w:w="576" w:type="dxa"/>
          </w:tcPr>
          <w:p w14:paraId="26CBAFB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784" w:type="dxa"/>
          </w:tcPr>
          <w:p w14:paraId="6F21384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877EC9A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Ю. И. Ермолаев «Воспитатели».</w:t>
            </w:r>
          </w:p>
        </w:tc>
        <w:tc>
          <w:tcPr>
            <w:tcW w:w="937" w:type="dxa"/>
          </w:tcPr>
          <w:p w14:paraId="5BBCCBC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4E35AF9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1260B0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С.181-183, пересказ</w:t>
            </w:r>
          </w:p>
        </w:tc>
      </w:tr>
      <w:tr w:rsidR="00AE7E02" w:rsidRPr="00AE7E02" w14:paraId="60A63EFD" w14:textId="77777777" w:rsidTr="00AE7E02">
        <w:tc>
          <w:tcPr>
            <w:tcW w:w="576" w:type="dxa"/>
          </w:tcPr>
          <w:p w14:paraId="248B9C3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lastRenderedPageBreak/>
              <w:t>124</w:t>
            </w:r>
          </w:p>
        </w:tc>
        <w:tc>
          <w:tcPr>
            <w:tcW w:w="784" w:type="dxa"/>
          </w:tcPr>
          <w:p w14:paraId="1AF3D18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6B90334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Б. Остер «Вредные советы». «Как получаются легенды».</w:t>
            </w:r>
          </w:p>
        </w:tc>
        <w:tc>
          <w:tcPr>
            <w:tcW w:w="937" w:type="dxa"/>
          </w:tcPr>
          <w:p w14:paraId="52BCA45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9F9EEF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450F3CF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С.183-184,переделать советы</w:t>
            </w:r>
          </w:p>
        </w:tc>
      </w:tr>
      <w:tr w:rsidR="00AE7E02" w:rsidRPr="00AE7E02" w14:paraId="4FB251C5" w14:textId="77777777" w:rsidTr="00AE7E02">
        <w:tc>
          <w:tcPr>
            <w:tcW w:w="576" w:type="dxa"/>
          </w:tcPr>
          <w:p w14:paraId="64CB543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784" w:type="dxa"/>
          </w:tcPr>
          <w:p w14:paraId="676B8A5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3A61D5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Проверка техники чтения вслух.</w:t>
            </w:r>
          </w:p>
        </w:tc>
        <w:tc>
          <w:tcPr>
            <w:tcW w:w="937" w:type="dxa"/>
          </w:tcPr>
          <w:p w14:paraId="36BF88B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CED8C1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024D2A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1422CC23" w14:textId="77777777" w:rsidTr="00AE7E02">
        <w:tc>
          <w:tcPr>
            <w:tcW w:w="576" w:type="dxa"/>
          </w:tcPr>
          <w:p w14:paraId="06F7CB36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784" w:type="dxa"/>
          </w:tcPr>
          <w:p w14:paraId="6B3B858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57E3447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Р. С. Сеф «Весёлые стихи».</w:t>
            </w:r>
          </w:p>
        </w:tc>
        <w:tc>
          <w:tcPr>
            <w:tcW w:w="937" w:type="dxa"/>
          </w:tcPr>
          <w:p w14:paraId="35A8767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AD5719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0972CCAD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С.186-188,выраз.чтение</w:t>
            </w:r>
          </w:p>
        </w:tc>
      </w:tr>
      <w:tr w:rsidR="00AE7E02" w:rsidRPr="00AE7E02" w14:paraId="0B55A3DD" w14:textId="77777777" w:rsidTr="00AE7E02">
        <w:tc>
          <w:tcPr>
            <w:tcW w:w="576" w:type="dxa"/>
          </w:tcPr>
          <w:p w14:paraId="15FE128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784" w:type="dxa"/>
          </w:tcPr>
          <w:p w14:paraId="4F19F7F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324ADC0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«По страницам детских журналов». Проверка техники чтения молча.</w:t>
            </w:r>
          </w:p>
        </w:tc>
        <w:tc>
          <w:tcPr>
            <w:tcW w:w="937" w:type="dxa"/>
          </w:tcPr>
          <w:p w14:paraId="7CE6F65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384671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49743D0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С.188</w:t>
            </w:r>
          </w:p>
        </w:tc>
      </w:tr>
      <w:tr w:rsidR="00AE7E02" w:rsidRPr="00AE7E02" w14:paraId="06220C89" w14:textId="77777777" w:rsidTr="00AE7E02">
        <w:tc>
          <w:tcPr>
            <w:tcW w:w="576" w:type="dxa"/>
          </w:tcPr>
          <w:p w14:paraId="6F7C0DD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784" w:type="dxa"/>
          </w:tcPr>
          <w:p w14:paraId="052C69B9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13E085B2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15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страницам детских журналов.</w:t>
            </w:r>
          </w:p>
        </w:tc>
        <w:tc>
          <w:tcPr>
            <w:tcW w:w="937" w:type="dxa"/>
          </w:tcPr>
          <w:p w14:paraId="2775CCF1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6D43F3C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62EBAB9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05F96BD6" w14:textId="77777777" w:rsidTr="00AE7E02">
        <w:tc>
          <w:tcPr>
            <w:tcW w:w="576" w:type="dxa"/>
          </w:tcPr>
          <w:p w14:paraId="634786FC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</w:tcPr>
          <w:p w14:paraId="4A12599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E7E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8840" w:type="dxa"/>
            <w:gridSpan w:val="4"/>
          </w:tcPr>
          <w:p w14:paraId="3D050E11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</w:rPr>
              <w:t>13. Зарубежная литература</w:t>
            </w:r>
          </w:p>
        </w:tc>
      </w:tr>
      <w:tr w:rsidR="00AE7E02" w:rsidRPr="00AE7E02" w14:paraId="13B9183D" w14:textId="77777777" w:rsidTr="00AE7E02">
        <w:tc>
          <w:tcPr>
            <w:tcW w:w="576" w:type="dxa"/>
          </w:tcPr>
          <w:p w14:paraId="4CAA930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784" w:type="dxa"/>
          </w:tcPr>
          <w:p w14:paraId="46D887A2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7BD81BE1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Знакомство с древнегреческой мифологией.</w:t>
            </w:r>
          </w:p>
        </w:tc>
        <w:tc>
          <w:tcPr>
            <w:tcW w:w="937" w:type="dxa"/>
          </w:tcPr>
          <w:p w14:paraId="2CB2724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4D640F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A88232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Подгот.сообщение</w:t>
            </w:r>
          </w:p>
        </w:tc>
      </w:tr>
      <w:tr w:rsidR="00AE7E02" w:rsidRPr="00AE7E02" w14:paraId="6E8B3D76" w14:textId="77777777" w:rsidTr="00AE7E02">
        <w:tc>
          <w:tcPr>
            <w:tcW w:w="576" w:type="dxa"/>
          </w:tcPr>
          <w:p w14:paraId="3EE38ED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784" w:type="dxa"/>
          </w:tcPr>
          <w:p w14:paraId="3AEA934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4221E0E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Древнегреческий миф «Храбрый Персей».</w:t>
            </w:r>
          </w:p>
        </w:tc>
        <w:tc>
          <w:tcPr>
            <w:tcW w:w="937" w:type="dxa"/>
          </w:tcPr>
          <w:p w14:paraId="3BE7EF8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4BDDE6B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AE8C2F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С.190-199</w:t>
            </w:r>
          </w:p>
        </w:tc>
      </w:tr>
      <w:tr w:rsidR="00AE7E02" w:rsidRPr="00AE7E02" w14:paraId="46F6552C" w14:textId="77777777" w:rsidTr="00AE7E02">
        <w:tc>
          <w:tcPr>
            <w:tcW w:w="576" w:type="dxa"/>
          </w:tcPr>
          <w:p w14:paraId="6EC1D49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784" w:type="dxa"/>
          </w:tcPr>
          <w:p w14:paraId="1D06C23D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75655FC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Вн. чт. № 16 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Мифы, легенды, предания.</w:t>
            </w:r>
          </w:p>
        </w:tc>
        <w:tc>
          <w:tcPr>
            <w:tcW w:w="937" w:type="dxa"/>
          </w:tcPr>
          <w:p w14:paraId="362D6463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0670FA8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3747578C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78134CAD" w14:textId="77777777" w:rsidTr="00AE7E02">
        <w:tc>
          <w:tcPr>
            <w:tcW w:w="576" w:type="dxa"/>
          </w:tcPr>
          <w:p w14:paraId="732E657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784" w:type="dxa"/>
          </w:tcPr>
          <w:p w14:paraId="55F7FA1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5435A6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Х. Андерсен «Гадкий утёнок».</w:t>
            </w:r>
          </w:p>
        </w:tc>
        <w:tc>
          <w:tcPr>
            <w:tcW w:w="937" w:type="dxa"/>
          </w:tcPr>
          <w:p w14:paraId="23EF941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3910B6BB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13EFA4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С.200-211</w:t>
            </w:r>
          </w:p>
        </w:tc>
      </w:tr>
      <w:tr w:rsidR="00AE7E02" w:rsidRPr="00AE7E02" w14:paraId="7EF463AA" w14:textId="77777777" w:rsidTr="00AE7E02">
        <w:tc>
          <w:tcPr>
            <w:tcW w:w="576" w:type="dxa"/>
          </w:tcPr>
          <w:p w14:paraId="17718A7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784" w:type="dxa"/>
          </w:tcPr>
          <w:p w14:paraId="79DA2715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411A5CBF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Х. Андерсен «Гадкий утёнок». Нравственный смысл сказки.</w:t>
            </w:r>
          </w:p>
        </w:tc>
        <w:tc>
          <w:tcPr>
            <w:tcW w:w="937" w:type="dxa"/>
          </w:tcPr>
          <w:p w14:paraId="2B64D8A4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56D7C97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2F58DBC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С.211-214</w:t>
            </w:r>
          </w:p>
        </w:tc>
      </w:tr>
      <w:tr w:rsidR="00AE7E02" w:rsidRPr="00AE7E02" w14:paraId="6D6AED75" w14:textId="77777777" w:rsidTr="00AE7E02">
        <w:tc>
          <w:tcPr>
            <w:tcW w:w="576" w:type="dxa"/>
          </w:tcPr>
          <w:p w14:paraId="00A07310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784" w:type="dxa"/>
          </w:tcPr>
          <w:p w14:paraId="266ADB7F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6C7350D5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Х. Андерсен «Гадкий утёнок». Краткий пересказ.</w:t>
            </w:r>
          </w:p>
        </w:tc>
        <w:tc>
          <w:tcPr>
            <w:tcW w:w="937" w:type="dxa"/>
          </w:tcPr>
          <w:p w14:paraId="1EF0DB7A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19209C55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131A278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AE7E02" w:rsidRPr="00AE7E02" w14:paraId="18E4A759" w14:textId="77777777" w:rsidTr="00AE7E02">
        <w:tc>
          <w:tcPr>
            <w:tcW w:w="576" w:type="dxa"/>
          </w:tcPr>
          <w:p w14:paraId="3A24A10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784" w:type="dxa"/>
          </w:tcPr>
          <w:p w14:paraId="2A428FBE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56912BB6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Вн. чт. № 17</w:t>
            </w: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Сказки Г. Х. Андерсена.</w:t>
            </w:r>
          </w:p>
        </w:tc>
        <w:tc>
          <w:tcPr>
            <w:tcW w:w="937" w:type="dxa"/>
          </w:tcPr>
          <w:p w14:paraId="1A46CE18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295D348E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77B5EA2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  <w:tr w:rsidR="00AE7E02" w:rsidRPr="00AE7E02" w14:paraId="340FE806" w14:textId="77777777" w:rsidTr="00AE7E02">
        <w:tc>
          <w:tcPr>
            <w:tcW w:w="576" w:type="dxa"/>
          </w:tcPr>
          <w:p w14:paraId="16F4B868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784" w:type="dxa"/>
          </w:tcPr>
          <w:p w14:paraId="455334AA" w14:textId="77777777" w:rsidR="00AE7E02" w:rsidRPr="00AE7E02" w:rsidRDefault="00AE7E02" w:rsidP="00AE7E02">
            <w:pPr>
              <w:jc w:val="center"/>
              <w:rPr>
                <w:rFonts w:ascii="Times New Roman" w:hAnsi="Times New Roman" w:cs="Times New Roman"/>
              </w:rPr>
            </w:pPr>
            <w:r w:rsidRPr="00AE7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0" w:type="dxa"/>
          </w:tcPr>
          <w:p w14:paraId="24183128" w14:textId="77777777" w:rsidR="00AE7E02" w:rsidRPr="00AE7E02" w:rsidRDefault="00AE7E02" w:rsidP="00AE7E02">
            <w:pPr>
              <w:pStyle w:val="a4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E7E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Обобщение по разделу «Зарубежная литература» Оценка достижений (тест).</w:t>
            </w:r>
          </w:p>
        </w:tc>
        <w:tc>
          <w:tcPr>
            <w:tcW w:w="937" w:type="dxa"/>
          </w:tcPr>
          <w:p w14:paraId="4F228560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14:paraId="7A639667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14:paraId="598DE826" w14:textId="77777777" w:rsidR="00AE7E02" w:rsidRPr="00AE7E02" w:rsidRDefault="00AE7E02" w:rsidP="00AE7E02">
            <w:pPr>
              <w:rPr>
                <w:rFonts w:ascii="Times New Roman" w:hAnsi="Times New Roman" w:cs="Times New Roman"/>
              </w:rPr>
            </w:pPr>
          </w:p>
        </w:tc>
      </w:tr>
    </w:tbl>
    <w:p w14:paraId="2C3CE604" w14:textId="3750E951" w:rsidR="008275FD" w:rsidRDefault="008275FD" w:rsidP="008275F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B51BFE7" w14:textId="77777777" w:rsidR="008275FD" w:rsidRPr="00AE7E02" w:rsidRDefault="008275FD" w:rsidP="008275FD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5B28321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Описание материально-технического обеспечения образовательного процесса</w:t>
      </w:r>
    </w:p>
    <w:p w14:paraId="1C5D4934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Для реализации рабочей программы используется </w:t>
      </w:r>
      <w:r>
        <w:rPr>
          <w:rStyle w:val="c10"/>
          <w:b/>
          <w:bCs/>
          <w:color w:val="000000"/>
          <w:u w:val="single"/>
        </w:rPr>
        <w:t>учебно-методический комплект,</w:t>
      </w:r>
      <w:r>
        <w:rPr>
          <w:rStyle w:val="c10"/>
          <w:color w:val="000000"/>
        </w:rPr>
        <w:t> включающий:</w:t>
      </w:r>
    </w:p>
    <w:p w14:paraId="41CE1CEB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Для обучающихся:        </w:t>
      </w:r>
    </w:p>
    <w:p w14:paraId="1B3832B9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1. </w:t>
      </w:r>
      <w:r>
        <w:rPr>
          <w:rStyle w:val="c10"/>
          <w:color w:val="000000"/>
        </w:rPr>
        <w:t>Литературное чтение. 3 класс. Учебник для общеобразовательных учреждений (с CD-диском). В 2-х частях / Климанова Л.Ф., Горецкий В.Г., Голованова М.В. и др. – М.: Просвещение, 2013.</w:t>
      </w:r>
    </w:p>
    <w:p w14:paraId="55FEA465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2. Литературное чтение. Рабочая тетрадь. 3 класс. / Бойкина М.В., Виноградская Л.А. – М.: Просвещение, 2013.</w:t>
      </w:r>
    </w:p>
    <w:p w14:paraId="24F59195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Для учителя:</w:t>
      </w:r>
    </w:p>
    <w:p w14:paraId="7BDEC144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1. Сборник рабочих программ УМК «Школа России». Литературное чтение. 1-4 классы. / Климанова Л.Ф., Бойкина М.В. – М.: Просвещение, 2011.</w:t>
      </w:r>
    </w:p>
    <w:p w14:paraId="2BA93A20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2. Литературное чтение. Методические рекомендации. 3 класс / Стефаненко Н.А. – М.: Просвещение, 2012.</w:t>
      </w:r>
    </w:p>
    <w:p w14:paraId="1627B12C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3. Уроки литературного чтения с применением информационных технологий. 3-4 классы. Методическое пособие с электронным приложением / О.С. Асафьева, М.В. Буряк [и др.]; сост. Е.С. Галанжина. – М.: Планета, 2011. – (Современная школа).</w:t>
      </w:r>
    </w:p>
    <w:p w14:paraId="0BC4ACC5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4. Начальная школа. Требования стандартов второго поколения к урокам и внеурочной деятельности / С.П. Казачкова, М.С. Умнова. – М.: Планета, 2013. – (Качество обучения).</w:t>
      </w:r>
    </w:p>
    <w:p w14:paraId="1324B57F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5. Электронное приложение к учебнику.- М.:Просвещение, 2013.</w:t>
      </w:r>
    </w:p>
    <w:p w14:paraId="025377E5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6.Поурочные разработки по литературному чтению./ Кутявина С.В.-М.: ВАКО, 2013.</w:t>
      </w:r>
    </w:p>
    <w:p w14:paraId="572B4CDA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7.«Полная хрестоматия для начальной школы»/ Составитель: И.Сивохина. – М.: Олма-Пресс, 2003.</w:t>
      </w:r>
    </w:p>
    <w:p w14:paraId="33303E09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8. 303 программных произведения для чтения в начальной школе. – М.: Дрофа, 2002.</w:t>
      </w:r>
    </w:p>
    <w:p w14:paraId="5CC8ACE5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9. Чтение. Сборник текстов для проверки техники чтения. 1-4 класс./ Лагутина Е.В.- М.: Издат-школа, 2004.</w:t>
      </w:r>
    </w:p>
    <w:p w14:paraId="199DADED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10.  Комплект «Портреты писателей 19-20 века».</w:t>
      </w:r>
    </w:p>
    <w:p w14:paraId="512623AE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11.  Писатели в начальной школе./ О.Н.Тишурина. – М.: Дрофа, 2010.</w:t>
      </w:r>
    </w:p>
    <w:p w14:paraId="3F33A819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u w:val="single"/>
        </w:rPr>
        <w:t>Электронные ресурсы</w:t>
      </w:r>
    </w:p>
    <w:p w14:paraId="3BC49169" w14:textId="77777777" w:rsidR="00833CA3" w:rsidRDefault="00833CA3" w:rsidP="00833CA3">
      <w:pPr>
        <w:pStyle w:val="c7"/>
        <w:numPr>
          <w:ilvl w:val="0"/>
          <w:numId w:val="2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Презентации к урокам</w:t>
      </w:r>
    </w:p>
    <w:p w14:paraId="7F0B4A2C" w14:textId="77777777" w:rsidR="00833CA3" w:rsidRDefault="00833CA3" w:rsidP="00833CA3">
      <w:pPr>
        <w:pStyle w:val="c7"/>
        <w:numPr>
          <w:ilvl w:val="0"/>
          <w:numId w:val="2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DVD диски с русскими народными сказками</w:t>
      </w:r>
    </w:p>
    <w:p w14:paraId="6F2982CD" w14:textId="77777777" w:rsidR="00833CA3" w:rsidRDefault="00833CA3" w:rsidP="00833CA3">
      <w:pPr>
        <w:pStyle w:val="c7"/>
        <w:numPr>
          <w:ilvl w:val="0"/>
          <w:numId w:val="2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DVD диски с литературными произведениями</w:t>
      </w:r>
    </w:p>
    <w:p w14:paraId="268BE663" w14:textId="77777777" w:rsidR="00833CA3" w:rsidRDefault="00833CA3" w:rsidP="00833CA3">
      <w:pPr>
        <w:pStyle w:val="c7"/>
        <w:numPr>
          <w:ilvl w:val="0"/>
          <w:numId w:val="2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Аудио кассеты «Звуки леса, моря»</w:t>
      </w:r>
    </w:p>
    <w:p w14:paraId="60123DCD" w14:textId="77777777" w:rsidR="00833CA3" w:rsidRDefault="00833CA3" w:rsidP="00833CA3">
      <w:pPr>
        <w:pStyle w:val="c7"/>
        <w:numPr>
          <w:ilvl w:val="0"/>
          <w:numId w:val="2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Фонохрестоматия  по литературе для 3 класса</w:t>
      </w:r>
    </w:p>
    <w:p w14:paraId="36D9D982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u w:val="single"/>
        </w:rPr>
        <w:t>Оборудование:</w:t>
      </w:r>
    </w:p>
    <w:p w14:paraId="5E7A299D" w14:textId="77777777" w:rsidR="00833CA3" w:rsidRDefault="00833CA3" w:rsidP="00833CA3">
      <w:pPr>
        <w:pStyle w:val="c7"/>
        <w:numPr>
          <w:ilvl w:val="0"/>
          <w:numId w:val="23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Компьютер</w:t>
      </w:r>
    </w:p>
    <w:p w14:paraId="0F9B60A0" w14:textId="77777777" w:rsidR="00833CA3" w:rsidRDefault="00833CA3" w:rsidP="00833CA3">
      <w:pPr>
        <w:pStyle w:val="c7"/>
        <w:numPr>
          <w:ilvl w:val="0"/>
          <w:numId w:val="23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Мультимедийный проектор</w:t>
      </w:r>
    </w:p>
    <w:p w14:paraId="56D6A5E0" w14:textId="77777777" w:rsidR="00833CA3" w:rsidRDefault="00833CA3" w:rsidP="00833CA3">
      <w:pPr>
        <w:pStyle w:val="c7"/>
        <w:numPr>
          <w:ilvl w:val="0"/>
          <w:numId w:val="23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Демонстрационный экран</w:t>
      </w:r>
    </w:p>
    <w:p w14:paraId="03A674B8" w14:textId="77777777" w:rsidR="00833CA3" w:rsidRDefault="00833CA3" w:rsidP="00833CA3">
      <w:pPr>
        <w:pStyle w:val="c7"/>
        <w:numPr>
          <w:ilvl w:val="0"/>
          <w:numId w:val="23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Комплекты демонстрационных таблиц и картин, портреты писателей</w:t>
      </w:r>
    </w:p>
    <w:p w14:paraId="23D8715D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u w:val="single"/>
        </w:rPr>
        <w:t>Интернет - ресурсы</w:t>
      </w:r>
    </w:p>
    <w:p w14:paraId="4181D14E" w14:textId="77777777" w:rsidR="00833CA3" w:rsidRDefault="00833CA3" w:rsidP="00833CA3">
      <w:pPr>
        <w:pStyle w:val="c7"/>
        <w:numPr>
          <w:ilvl w:val="0"/>
          <w:numId w:val="24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http://fsu-expert.ru – портал по учебникам (Общественно-государственная экспертиза учебников)</w:t>
      </w:r>
    </w:p>
    <w:p w14:paraId="2C4772FB" w14:textId="77777777" w:rsidR="00833CA3" w:rsidRDefault="00833CA3" w:rsidP="00833CA3">
      <w:pPr>
        <w:pStyle w:val="c7"/>
        <w:numPr>
          <w:ilvl w:val="0"/>
          <w:numId w:val="24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http://it-n.ru – сеть творческих учителей</w:t>
      </w:r>
    </w:p>
    <w:p w14:paraId="4C12D243" w14:textId="77777777" w:rsidR="00833CA3" w:rsidRDefault="00833CA3" w:rsidP="00833CA3">
      <w:pPr>
        <w:pStyle w:val="c7"/>
        <w:numPr>
          <w:ilvl w:val="0"/>
          <w:numId w:val="24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http://www.ipkpro.aaanet.ru- сайт РО ИПК и ПРО</w:t>
      </w:r>
    </w:p>
    <w:p w14:paraId="09192E55" w14:textId="77777777" w:rsidR="00833CA3" w:rsidRDefault="00833CA3" w:rsidP="00833CA3">
      <w:pPr>
        <w:pStyle w:val="c7"/>
        <w:numPr>
          <w:ilvl w:val="0"/>
          <w:numId w:val="25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http://school-collection.edu.ru/ - единая коллекция цифровых образовательных ресурсов</w:t>
      </w:r>
    </w:p>
    <w:p w14:paraId="26132C20" w14:textId="77777777" w:rsidR="00833CA3" w:rsidRDefault="00833CA3" w:rsidP="00833CA3">
      <w:pPr>
        <w:pStyle w:val="c7"/>
        <w:numPr>
          <w:ilvl w:val="0"/>
          <w:numId w:val="26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http://som.fsio.ru/-  сетевое сообщество методистов</w:t>
      </w:r>
    </w:p>
    <w:p w14:paraId="489098C6" w14:textId="77777777" w:rsidR="00833CA3" w:rsidRDefault="00833CA3" w:rsidP="00833CA3">
      <w:pPr>
        <w:pStyle w:val="c7"/>
        <w:numPr>
          <w:ilvl w:val="0"/>
          <w:numId w:val="27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http://www.apkpro.ru/content/blogsection/43/577/ -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 </w:t>
      </w:r>
    </w:p>
    <w:p w14:paraId="6E41B2E7" w14:textId="77777777" w:rsidR="00833CA3" w:rsidRDefault="00833CA3" w:rsidP="00833CA3">
      <w:pPr>
        <w:pStyle w:val="c7"/>
        <w:numPr>
          <w:ilvl w:val="0"/>
          <w:numId w:val="28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http://www.auditorium.ru/  - Российское образование – сеть порталов</w:t>
      </w:r>
    </w:p>
    <w:p w14:paraId="697932FD" w14:textId="77777777" w:rsidR="00833CA3" w:rsidRDefault="00833CA3" w:rsidP="00833CA3">
      <w:pPr>
        <w:pStyle w:val="c7"/>
        <w:numPr>
          <w:ilvl w:val="0"/>
          <w:numId w:val="28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http://www.ed.gov.ru/- сайт Министерства образования РФ</w:t>
      </w:r>
    </w:p>
    <w:p w14:paraId="69A6037A" w14:textId="77777777" w:rsidR="00833CA3" w:rsidRDefault="00833CA3" w:rsidP="00833CA3">
      <w:pPr>
        <w:pStyle w:val="c7"/>
        <w:numPr>
          <w:ilvl w:val="0"/>
          <w:numId w:val="29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http://www.edu.ru/ - каталог образовательных Интернет-ресурсов</w:t>
      </w:r>
    </w:p>
    <w:p w14:paraId="20E04AEB" w14:textId="77777777" w:rsidR="00833CA3" w:rsidRDefault="00833CA3" w:rsidP="00833CA3">
      <w:pPr>
        <w:pStyle w:val="c7"/>
        <w:numPr>
          <w:ilvl w:val="0"/>
          <w:numId w:val="30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http://www.fio.ru - Федерация Интернет-образования</w:t>
      </w:r>
    </w:p>
    <w:p w14:paraId="57A6ECEA" w14:textId="77777777" w:rsidR="00833CA3" w:rsidRDefault="00833CA3" w:rsidP="00833CA3">
      <w:pPr>
        <w:pStyle w:val="c7"/>
        <w:numPr>
          <w:ilvl w:val="0"/>
          <w:numId w:val="30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http://www.lib.ru/ - Электронная библиотека</w:t>
      </w:r>
    </w:p>
    <w:p w14:paraId="39DBBB27" w14:textId="77777777" w:rsidR="00833CA3" w:rsidRDefault="00833CA3" w:rsidP="00833CA3">
      <w:pPr>
        <w:pStyle w:val="c7"/>
        <w:numPr>
          <w:ilvl w:val="0"/>
          <w:numId w:val="30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http://www.profile-edu.ru  - сайт по профильному обучению;</w:t>
      </w:r>
    </w:p>
    <w:p w14:paraId="3DA7A175" w14:textId="77777777" w:rsidR="00833CA3" w:rsidRDefault="00833CA3" w:rsidP="00833CA3">
      <w:pPr>
        <w:pStyle w:val="c7"/>
        <w:numPr>
          <w:ilvl w:val="0"/>
          <w:numId w:val="31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http://www.rsl.ru/ - Российская государственная библиотека</w:t>
      </w:r>
    </w:p>
    <w:p w14:paraId="62E9DA9F" w14:textId="77777777" w:rsidR="00833CA3" w:rsidRDefault="00833CA3" w:rsidP="00833CA3">
      <w:pPr>
        <w:pStyle w:val="c7"/>
        <w:numPr>
          <w:ilvl w:val="0"/>
          <w:numId w:val="31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http://www.standart.edu.ru  - Новый стандарт общего образования</w:t>
      </w:r>
    </w:p>
    <w:p w14:paraId="4074ECCA" w14:textId="77777777" w:rsidR="00833CA3" w:rsidRDefault="00833CA3" w:rsidP="00833CA3">
      <w:pPr>
        <w:pStyle w:val="c7"/>
        <w:numPr>
          <w:ilvl w:val="0"/>
          <w:numId w:val="31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http://www.ug.ru  – Учительская газета</w:t>
      </w:r>
    </w:p>
    <w:p w14:paraId="60ACD1DB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Дистанционная поддержка профильного обучения // http://edu.of.ru/profil/</w:t>
      </w:r>
    </w:p>
    <w:p w14:paraId="60FB9B8B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Информационно-коммуникационные технологии в образовании  // http://ict.edu.ru/lib/</w:t>
      </w:r>
    </w:p>
    <w:p w14:paraId="2F8B0D4C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МО РФ. Федер. агентство // http://www.ed.gov.ru/prof-edu/</w:t>
      </w:r>
    </w:p>
    <w:p w14:paraId="0489E25F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Объединение педагогических изданий "Первое сентября" // http://www.1september.ru /ru/main-slow.htm</w:t>
      </w:r>
    </w:p>
    <w:p w14:paraId="38BE0E1C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Профильное обучение в старшей школе // http://www.profile-edu.ru/</w:t>
      </w:r>
    </w:p>
    <w:p w14:paraId="6E301977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Российский общеобразовательный портал  http://www.school.edu.ru</w:t>
      </w:r>
    </w:p>
    <w:p w14:paraId="464DED81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Сайт Министерства образования http://mon.gov.ru/structure/minister/</w:t>
      </w:r>
    </w:p>
    <w:p w14:paraId="369D50B2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Система федеральных образовательных порталов // http://www.edu.ru/db/portal/sites portal_page.htm</w:t>
      </w:r>
    </w:p>
    <w:p w14:paraId="4C2D868B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Учитель.ru // http://new.teacher.fio.ru/15</w:t>
      </w:r>
    </w:p>
    <w:p w14:paraId="098F6016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Федеральный портал «Российское образование»  // http://www.edu.ru</w:t>
      </w:r>
    </w:p>
    <w:p w14:paraId="5C65DA72" w14:textId="77777777" w:rsidR="00833CA3" w:rsidRDefault="00833CA3" w:rsidP="00833CA3">
      <w:pPr>
        <w:pStyle w:val="c7"/>
        <w:numPr>
          <w:ilvl w:val="0"/>
          <w:numId w:val="32"/>
        </w:numPr>
        <w:shd w:val="clear" w:color="auto" w:fill="FFFFFF"/>
        <w:spacing w:before="30" w:beforeAutospacing="0" w:after="30" w:afterAutospacing="0"/>
        <w:ind w:firstLine="90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Открытый класс Сообщество учителей//http://www.openclass.ru/</w:t>
      </w:r>
    </w:p>
    <w:p w14:paraId="4A7A38EE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Таблицы</w:t>
      </w:r>
    </w:p>
    <w:p w14:paraId="4DE6E36B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Крупицы народной мудрости.</w:t>
      </w:r>
    </w:p>
    <w:p w14:paraId="2DAF5B5C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Страницы старины седой.</w:t>
      </w:r>
    </w:p>
    <w:p w14:paraId="3B50A9F2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Мифы народов мира.</w:t>
      </w:r>
    </w:p>
    <w:p w14:paraId="2094745E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Басни и баснописцы.</w:t>
      </w:r>
    </w:p>
    <w:p w14:paraId="7A41109D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Книги, книги, книги.</w:t>
      </w:r>
    </w:p>
    <w:p w14:paraId="2D274867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Василий Андреевич Жуковский.</w:t>
      </w:r>
    </w:p>
    <w:p w14:paraId="57116A83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Александр Сергеевич Пушкин.</w:t>
      </w:r>
    </w:p>
    <w:p w14:paraId="52300E49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Михаил Юрьевич Лермонтов.</w:t>
      </w:r>
    </w:p>
    <w:p w14:paraId="18A0F98A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Русские писатели XIX века.</w:t>
      </w:r>
    </w:p>
    <w:p w14:paraId="7291CFA3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Родные поэты.</w:t>
      </w:r>
    </w:p>
    <w:p w14:paraId="5ED79C5F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Писатели XX в. детям.</w:t>
      </w:r>
    </w:p>
    <w:p w14:paraId="1096C19B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Зарубежные писатели.</w:t>
      </w:r>
    </w:p>
    <w:p w14:paraId="028E09AA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Очерки и воспоминания.</w:t>
      </w:r>
    </w:p>
    <w:p w14:paraId="1E1574A2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Книги о путешествиях и приключениях.</w:t>
      </w:r>
    </w:p>
    <w:p w14:paraId="38283555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Словари, справочники, энциклопедии.</w:t>
      </w:r>
    </w:p>
    <w:p w14:paraId="7992DD7C" w14:textId="77777777" w:rsidR="00833CA3" w:rsidRDefault="00833CA3" w:rsidP="00833CA3">
      <w:pPr>
        <w:pStyle w:val="c7"/>
        <w:numPr>
          <w:ilvl w:val="0"/>
          <w:numId w:val="33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 мире книг.</w:t>
      </w:r>
    </w:p>
    <w:p w14:paraId="1247D590" w14:textId="77777777" w:rsidR="00833CA3" w:rsidRDefault="00833CA3" w:rsidP="00833CA3">
      <w:pPr>
        <w:pStyle w:val="c7"/>
        <w:shd w:val="clear" w:color="auto" w:fill="FFFFFF"/>
        <w:spacing w:before="0" w:beforeAutospacing="0" w:after="0" w:afterAutospacing="0"/>
        <w:ind w:left="28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Информационно – техническое обеспечение</w:t>
      </w:r>
    </w:p>
    <w:p w14:paraId="68D89DFF" w14:textId="77777777" w:rsidR="00833CA3" w:rsidRDefault="00833CA3" w:rsidP="00833CA3">
      <w:pPr>
        <w:pStyle w:val="c7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Начальная школа Кирилла и Мефодия: уроки, домашние задания, методика, конспекты © ООО «Кирилл и Мефодий», 2009</w:t>
      </w:r>
    </w:p>
    <w:p w14:paraId="593231AD" w14:textId="77777777" w:rsidR="00833CA3" w:rsidRDefault="00833CA3" w:rsidP="00833CA3">
      <w:pPr>
        <w:pStyle w:val="c7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«Времена года». Русская поэзия для детей. DVD диск</w:t>
      </w:r>
    </w:p>
    <w:p w14:paraId="75A8A538" w14:textId="77777777" w:rsidR="00833CA3" w:rsidRDefault="00833CA3" w:rsidP="00833CA3">
      <w:pPr>
        <w:pStyle w:val="c7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«Тренировка быстрого чтения». Супердетки +. Новая игра «Схожие слова». DVD диск</w:t>
      </w:r>
    </w:p>
    <w:p w14:paraId="61D73A58" w14:textId="77777777" w:rsidR="00833CA3" w:rsidRDefault="00833CA3" w:rsidP="00833CA3">
      <w:pPr>
        <w:pStyle w:val="c7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Интернет ресурсы:</w:t>
      </w:r>
    </w:p>
    <w:p w14:paraId="18E63C7B" w14:textId="77777777" w:rsidR="00833CA3" w:rsidRDefault="00833CA3" w:rsidP="00833CA3">
      <w:pPr>
        <w:pStyle w:val="c7"/>
        <w:numPr>
          <w:ilvl w:val="0"/>
          <w:numId w:val="34"/>
        </w:numPr>
        <w:shd w:val="clear" w:color="auto" w:fill="FFFFFF"/>
        <w:spacing w:before="30" w:beforeAutospacing="0" w:after="30" w:afterAutospacing="0"/>
        <w:ind w:left="1364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Презентации.</w:t>
      </w:r>
    </w:p>
    <w:p w14:paraId="53AAED7C" w14:textId="4364FC42" w:rsidR="00833CA3" w:rsidRDefault="00833CA3" w:rsidP="00833CA3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</w:rPr>
        <w:t>X.Список использованной литературы</w:t>
      </w:r>
    </w:p>
    <w:p w14:paraId="5F658DBB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Адаменко М.Н. «Ярмарка крылатых выражений для детей 8-10 лет». // «Книжки, нотки и игрушки для Катюшки и Андрюшки». 2001- №2001- № 4, С - 56-62.</w:t>
      </w:r>
    </w:p>
    <w:p w14:paraId="55FB170C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Волина В.В.  Откуда пришли слова: Занимательный этимологический словарь. – М: АСТ-ПРЕСС, 1996. – 272 с.</w:t>
      </w:r>
    </w:p>
    <w:p w14:paraId="1CB01894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Гостимская Е.С., Байкова М.И.  Поурочные разработки по литературному чтению.           3 класс. К учебникам М.В. Головановой и Л.Ф. Климановой. – М.: ВАКО, 2012. – 360</w:t>
      </w:r>
    </w:p>
    <w:p w14:paraId="2AABAADA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 w:right="6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Кульневич СВ., Лакоценина Т.П. Нетрадиционные уроки в начальной школе. Ч. 1,2. Практическое  пособие.  Воронеж: ТЦ «Учитель», 2004.</w:t>
      </w:r>
    </w:p>
    <w:p w14:paraId="16C632CE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Лазарева В.А. Технология анализа художественного текста на уроках литературного чтения в начальной школе. – М.: Издательский дом «ОНИКС 21 век», 2003. – 96 с.</w:t>
      </w:r>
    </w:p>
    <w:p w14:paraId="4C97D8DC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Лазарева В.А. «Уроки литературного чтения в современной начальной школе». // «Начальная школа». 2012 - № 2, С - 2-10.</w:t>
      </w:r>
    </w:p>
    <w:p w14:paraId="78674975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Лебедева Е.П. «Как избежать ошибок при подготовке и проведении урока литературного чтения». // «Начальная школа плюс до и после». 2006 - № 5, С - 19-22.</w:t>
      </w:r>
    </w:p>
    <w:p w14:paraId="2D7A1008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Литературное чтение. 1–4 классы: формирование читательской компетенции : уроки-исследования текста, уроки-игры, обобщающие уроки / авт.-сост. Т. В. Данилюк [и др.]. – Волгоград : Учитель, 2011.</w:t>
      </w:r>
    </w:p>
    <w:p w14:paraId="3EC5C691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Мисаренко, Г. Г. Развитие речи учащихся 2–4 классов: конструирование и анализ предложений / Г. Г. Мисаренко. – Волгоград : Учитель, 2011.</w:t>
      </w:r>
    </w:p>
    <w:p w14:paraId="445F8357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Нечаева Н.В.  Изучение результативности развития речевой деятельности младших  школьников. – Самара: Корпорация «Фёдоров», 2004. – 96 с.</w:t>
      </w:r>
    </w:p>
    <w:p w14:paraId="1F3E7234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Сергеева Л.В. «Художественное слово на уроках чтения». // «Начальная школа». 2006 - № 2, С - 59-61.</w:t>
      </w:r>
    </w:p>
    <w:p w14:paraId="39B00750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Свиридова Л.А. «Литературное образование младших школьников». // «Начальная школа плюс до и после». 2005 - № 10, С - 62-66.</w:t>
      </w:r>
    </w:p>
    <w:p w14:paraId="31155A69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Стефаненко, Н. А. Литературное чтение. 3 класс : метод. пособие / Н. А. Стефаненко. – М. : Просвещение, 2012.</w:t>
      </w:r>
    </w:p>
    <w:p w14:paraId="1B3A3986" w14:textId="77777777" w:rsidR="00833CA3" w:rsidRDefault="00833CA3" w:rsidP="00833CA3">
      <w:pPr>
        <w:pStyle w:val="c4"/>
        <w:numPr>
          <w:ilvl w:val="0"/>
          <w:numId w:val="35"/>
        </w:numPr>
        <w:shd w:val="clear" w:color="auto" w:fill="FFFFFF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Тимофеева И.И. «Что и как читать вашему ребенку от года до десяти лет». // Санкт-Петербург. 2000, С - 62-76.</w:t>
      </w:r>
    </w:p>
    <w:p w14:paraId="5419ED5F" w14:textId="77777777" w:rsidR="00AE7E02" w:rsidRDefault="00AE7E02" w:rsidP="00AE7E02">
      <w:pPr>
        <w:jc w:val="center"/>
        <w:rPr>
          <w:b/>
          <w:color w:val="000000" w:themeColor="text1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3054"/>
        <w:gridCol w:w="7282"/>
      </w:tblGrid>
      <w:tr w:rsidR="005908D0" w:rsidRPr="005908D0" w14:paraId="6A7A7B83" w14:textId="77777777" w:rsidTr="005908D0">
        <w:trPr>
          <w:trHeight w:val="31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4C342D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</w:tr>
      <w:tr w:rsidR="005908D0" w:rsidRPr="005908D0" w14:paraId="06C2190A" w14:textId="77777777" w:rsidTr="005908D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E13045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05C58C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Информационная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856B7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  уважительного отношения к труду мастеров. </w:t>
            </w:r>
          </w:p>
          <w:p w14:paraId="38A36F91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Осознание и соблюдение безопасных приемов труда при работе на компьютере;</w:t>
            </w:r>
          </w:p>
          <w:p w14:paraId="70FBD348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Бережное отношение к техническим устройствам.</w:t>
            </w:r>
          </w:p>
          <w:p w14:paraId="07E5678C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Умение видеть положительные и отрицательные стороны технического прогресса.</w:t>
            </w:r>
          </w:p>
        </w:tc>
      </w:tr>
      <w:tr w:rsidR="005908D0" w:rsidRPr="005908D0" w14:paraId="00B581AA" w14:textId="77777777" w:rsidTr="005908D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74A6E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FF47D6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Мастерская скульптора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73A977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Осознание силы природы как источника вдохновения и идей скульптора. </w:t>
            </w:r>
          </w:p>
          <w:p w14:paraId="08393A70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эстетических чувств через знакомство с мелкой скульптурой России, художественными промыслами, отображение жизни народа в сюжетах статуэток. </w:t>
            </w:r>
          </w:p>
          <w:p w14:paraId="16838613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Соблюдение правил безопасной работы канцелярским ножом.</w:t>
            </w:r>
          </w:p>
          <w:p w14:paraId="4EBB40E5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  уважительного отношения к труду мастеров. </w:t>
            </w:r>
          </w:p>
        </w:tc>
      </w:tr>
      <w:tr w:rsidR="005908D0" w:rsidRPr="005908D0" w14:paraId="39060396" w14:textId="77777777" w:rsidTr="005908D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BFC85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536922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Мастерская рукодельниц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F53B76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Формирование представлений о трудовой деятельности и ее значении в жизни человека. Воспитание экологически разумного отношения к природным ресурсам.</w:t>
            </w:r>
          </w:p>
          <w:p w14:paraId="2AF6C5F5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Развитие интереса к историческим традициям своего края и России. </w:t>
            </w:r>
          </w:p>
          <w:p w14:paraId="5815024C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интереса к с культурному наследию своего края, традиционным вышивкам разных регионов России, использованием вышивок в современной одежде, работой вышивальщиц в старые времена (ручная вышивка) и сегодня (ручная и автоматизированная вышивка). Воспитание уважительного отношения к труду мастеров.</w:t>
            </w:r>
          </w:p>
        </w:tc>
      </w:tr>
      <w:tr w:rsidR="005908D0" w:rsidRPr="005908D0" w14:paraId="2C563B80" w14:textId="77777777" w:rsidTr="005908D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47380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FBF75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Мастерская инженера, конструктора, строителя, декоратора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0A9B3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Осознание рукотворного мира как результата труда человека. </w:t>
            </w:r>
          </w:p>
          <w:p w14:paraId="366AE25D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разнообразия предметов рукотворного мира (архитектура, техника, предметы быта и декоративно-прикладного искусства и т. д.).</w:t>
            </w:r>
          </w:p>
          <w:p w14:paraId="3D7AD550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Воспитание уважительного отношения к труду инженера-конструктора, художника-декоратора. Формировать элементарные общих правил создания предметов рукотворного мира (удобство, эстетическая выразительность, прочность; гармония предметов и окружающей среды).</w:t>
            </w:r>
          </w:p>
        </w:tc>
      </w:tr>
      <w:tr w:rsidR="005908D0" w:rsidRPr="005908D0" w14:paraId="59BE5C00" w14:textId="77777777" w:rsidTr="005908D0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356463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258D6FF" w14:textId="77777777" w:rsidR="005908D0" w:rsidRPr="005908D0" w:rsidRDefault="005908D0" w:rsidP="0059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Мастерская кукольника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3CD4DA" w14:textId="77777777" w:rsidR="005908D0" w:rsidRPr="005908D0" w:rsidRDefault="005908D0" w:rsidP="0059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08D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Привлечение внимания учащихся к возможностям вторичного использования предметов одежды.</w:t>
            </w:r>
          </w:p>
        </w:tc>
      </w:tr>
    </w:tbl>
    <w:p w14:paraId="4B0C8608" w14:textId="77777777" w:rsidR="009E3908" w:rsidRPr="00305D15" w:rsidRDefault="009E3908" w:rsidP="00516962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E3908" w:rsidRPr="00305D15" w:rsidSect="007C1B18">
      <w:footerReference w:type="default" r:id="rId8"/>
      <w:pgSz w:w="11906" w:h="16838"/>
      <w:pgMar w:top="720" w:right="720" w:bottom="720" w:left="720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E70D" w14:textId="77777777" w:rsidR="006D10D7" w:rsidRDefault="006D10D7" w:rsidP="00386672">
      <w:pPr>
        <w:spacing w:after="0" w:line="240" w:lineRule="auto"/>
      </w:pPr>
      <w:r>
        <w:separator/>
      </w:r>
    </w:p>
  </w:endnote>
  <w:endnote w:type="continuationSeparator" w:id="0">
    <w:p w14:paraId="67B8997B" w14:textId="77777777" w:rsidR="006D10D7" w:rsidRDefault="006D10D7" w:rsidP="0038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93286"/>
      <w:docPartObj>
        <w:docPartGallery w:val="Page Numbers (Bottom of Page)"/>
        <w:docPartUnique/>
      </w:docPartObj>
    </w:sdtPr>
    <w:sdtEndPr/>
    <w:sdtContent>
      <w:p w14:paraId="592D1A20" w14:textId="0531823C" w:rsidR="00AE7E02" w:rsidRDefault="00AE7E02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08D0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32502361" w14:textId="77777777" w:rsidR="00AE7E02" w:rsidRDefault="00AE7E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228CD" w14:textId="77777777" w:rsidR="006D10D7" w:rsidRDefault="006D10D7" w:rsidP="00386672">
      <w:pPr>
        <w:spacing w:after="0" w:line="240" w:lineRule="auto"/>
      </w:pPr>
      <w:r>
        <w:separator/>
      </w:r>
    </w:p>
  </w:footnote>
  <w:footnote w:type="continuationSeparator" w:id="0">
    <w:p w14:paraId="69D5CEA5" w14:textId="77777777" w:rsidR="006D10D7" w:rsidRDefault="006D10D7" w:rsidP="0038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50"/>
        </w:tabs>
        <w:ind w:left="11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10"/>
        </w:tabs>
        <w:ind w:left="15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70"/>
        </w:tabs>
        <w:ind w:left="18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30"/>
        </w:tabs>
        <w:ind w:left="22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90"/>
        </w:tabs>
        <w:ind w:left="25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10"/>
        </w:tabs>
        <w:ind w:left="33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70"/>
        </w:tabs>
        <w:ind w:left="3670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26F002E"/>
    <w:multiLevelType w:val="multilevel"/>
    <w:tmpl w:val="205C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3B1A42"/>
    <w:multiLevelType w:val="multilevel"/>
    <w:tmpl w:val="0D64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0F6CC1"/>
    <w:multiLevelType w:val="multilevel"/>
    <w:tmpl w:val="03C8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3C66B6"/>
    <w:multiLevelType w:val="hybridMultilevel"/>
    <w:tmpl w:val="3578B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E01BA8"/>
    <w:multiLevelType w:val="hybridMultilevel"/>
    <w:tmpl w:val="82D0D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8A5E61"/>
    <w:multiLevelType w:val="multilevel"/>
    <w:tmpl w:val="DD4C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F291CDC"/>
    <w:multiLevelType w:val="hybridMultilevel"/>
    <w:tmpl w:val="9662A658"/>
    <w:lvl w:ilvl="0" w:tplc="217A992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D97"/>
    <w:multiLevelType w:val="multilevel"/>
    <w:tmpl w:val="9C9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C86119"/>
    <w:multiLevelType w:val="hybridMultilevel"/>
    <w:tmpl w:val="CE74DBEA"/>
    <w:lvl w:ilvl="0" w:tplc="34620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372D4"/>
    <w:multiLevelType w:val="multilevel"/>
    <w:tmpl w:val="0578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C61C06"/>
    <w:multiLevelType w:val="multilevel"/>
    <w:tmpl w:val="8444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AF7902"/>
    <w:multiLevelType w:val="hybridMultilevel"/>
    <w:tmpl w:val="3578B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C1772"/>
    <w:multiLevelType w:val="multilevel"/>
    <w:tmpl w:val="7186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E1394D"/>
    <w:multiLevelType w:val="hybridMultilevel"/>
    <w:tmpl w:val="54C8F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12DAC"/>
    <w:multiLevelType w:val="multilevel"/>
    <w:tmpl w:val="C8E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5682E"/>
    <w:multiLevelType w:val="multilevel"/>
    <w:tmpl w:val="104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F67AF9"/>
    <w:multiLevelType w:val="multilevel"/>
    <w:tmpl w:val="E51A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1A10B1"/>
    <w:multiLevelType w:val="hybridMultilevel"/>
    <w:tmpl w:val="F2C0609C"/>
    <w:lvl w:ilvl="0" w:tplc="1E2A72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31C1B"/>
    <w:multiLevelType w:val="hybridMultilevel"/>
    <w:tmpl w:val="E41ED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E010F"/>
    <w:multiLevelType w:val="multilevel"/>
    <w:tmpl w:val="88D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C71176"/>
    <w:multiLevelType w:val="multilevel"/>
    <w:tmpl w:val="FD1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3F2EAD"/>
    <w:multiLevelType w:val="multilevel"/>
    <w:tmpl w:val="D018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0"/>
  </w:num>
  <w:num w:numId="16">
    <w:abstractNumId w:val="32"/>
  </w:num>
  <w:num w:numId="17">
    <w:abstractNumId w:val="31"/>
  </w:num>
  <w:num w:numId="18">
    <w:abstractNumId w:val="18"/>
  </w:num>
  <w:num w:numId="19">
    <w:abstractNumId w:val="22"/>
  </w:num>
  <w:num w:numId="20">
    <w:abstractNumId w:val="27"/>
  </w:num>
  <w:num w:numId="21">
    <w:abstractNumId w:val="25"/>
  </w:num>
  <w:num w:numId="22">
    <w:abstractNumId w:val="34"/>
  </w:num>
  <w:num w:numId="23">
    <w:abstractNumId w:val="16"/>
  </w:num>
  <w:num w:numId="24">
    <w:abstractNumId w:val="21"/>
  </w:num>
  <w:num w:numId="25">
    <w:abstractNumId w:val="30"/>
  </w:num>
  <w:num w:numId="26">
    <w:abstractNumId w:val="19"/>
  </w:num>
  <w:num w:numId="27">
    <w:abstractNumId w:val="29"/>
  </w:num>
  <w:num w:numId="28">
    <w:abstractNumId w:val="28"/>
  </w:num>
  <w:num w:numId="29">
    <w:abstractNumId w:val="33"/>
  </w:num>
  <w:num w:numId="30">
    <w:abstractNumId w:val="35"/>
  </w:num>
  <w:num w:numId="31">
    <w:abstractNumId w:val="26"/>
  </w:num>
  <w:num w:numId="32">
    <w:abstractNumId w:val="23"/>
  </w:num>
  <w:num w:numId="33">
    <w:abstractNumId w:val="14"/>
  </w:num>
  <w:num w:numId="34">
    <w:abstractNumId w:val="15"/>
  </w:num>
  <w:num w:numId="35">
    <w:abstractNumId w:val="24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062"/>
    <w:rsid w:val="00023A5A"/>
    <w:rsid w:val="0003405D"/>
    <w:rsid w:val="000A408B"/>
    <w:rsid w:val="00156BA0"/>
    <w:rsid w:val="002536E7"/>
    <w:rsid w:val="0027188A"/>
    <w:rsid w:val="002A4045"/>
    <w:rsid w:val="002B3AAE"/>
    <w:rsid w:val="00305D15"/>
    <w:rsid w:val="00386672"/>
    <w:rsid w:val="004344F3"/>
    <w:rsid w:val="005029EE"/>
    <w:rsid w:val="00516962"/>
    <w:rsid w:val="005908D0"/>
    <w:rsid w:val="005C73FA"/>
    <w:rsid w:val="00613580"/>
    <w:rsid w:val="006B4C80"/>
    <w:rsid w:val="006D10D7"/>
    <w:rsid w:val="00733720"/>
    <w:rsid w:val="00762D07"/>
    <w:rsid w:val="00787CA7"/>
    <w:rsid w:val="007C1B18"/>
    <w:rsid w:val="008275FD"/>
    <w:rsid w:val="00833CA3"/>
    <w:rsid w:val="00847B49"/>
    <w:rsid w:val="00947062"/>
    <w:rsid w:val="009E3908"/>
    <w:rsid w:val="00A04A25"/>
    <w:rsid w:val="00A1705D"/>
    <w:rsid w:val="00A85D8D"/>
    <w:rsid w:val="00A96C39"/>
    <w:rsid w:val="00AE7E02"/>
    <w:rsid w:val="00B941A9"/>
    <w:rsid w:val="00C47F22"/>
    <w:rsid w:val="00CD121C"/>
    <w:rsid w:val="00CD3E44"/>
    <w:rsid w:val="00CF5976"/>
    <w:rsid w:val="00D2246F"/>
    <w:rsid w:val="00D42E46"/>
    <w:rsid w:val="00DC5A65"/>
    <w:rsid w:val="00E019ED"/>
    <w:rsid w:val="00E27EBF"/>
    <w:rsid w:val="00EB2328"/>
    <w:rsid w:val="00EB475E"/>
    <w:rsid w:val="00EE3F41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D6E1B85"/>
  <w15:docId w15:val="{EF206453-4998-4793-9FC3-19A72CC6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045"/>
  </w:style>
  <w:style w:type="paragraph" w:styleId="2">
    <w:name w:val="heading 2"/>
    <w:basedOn w:val="a"/>
    <w:link w:val="20"/>
    <w:uiPriority w:val="9"/>
    <w:qFormat/>
    <w:rsid w:val="00AE7E02"/>
    <w:pPr>
      <w:spacing w:before="100" w:beforeAutospacing="1" w:after="100" w:afterAutospacing="1" w:line="240" w:lineRule="auto"/>
      <w:outlineLvl w:val="1"/>
    </w:pPr>
    <w:rPr>
      <w:rFonts w:ascii="Calibri" w:eastAsia="Times New Roman" w:hAnsi="Calibri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0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ag11">
    <w:name w:val="Zag_11"/>
    <w:rsid w:val="00947062"/>
  </w:style>
  <w:style w:type="paragraph" w:styleId="a4">
    <w:name w:val="No Spacing"/>
    <w:link w:val="a5"/>
    <w:qFormat/>
    <w:rsid w:val="00947062"/>
    <w:pPr>
      <w:spacing w:after="0" w:line="240" w:lineRule="auto"/>
    </w:pPr>
  </w:style>
  <w:style w:type="paragraph" w:styleId="a6">
    <w:name w:val="Body Text"/>
    <w:basedOn w:val="a"/>
    <w:link w:val="a7"/>
    <w:rsid w:val="009E3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E3908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qFormat/>
    <w:rsid w:val="009E3908"/>
    <w:rPr>
      <w:b/>
      <w:bCs/>
    </w:rPr>
  </w:style>
  <w:style w:type="paragraph" w:styleId="a9">
    <w:name w:val="List Paragraph"/>
    <w:basedOn w:val="a"/>
    <w:uiPriority w:val="34"/>
    <w:qFormat/>
    <w:rsid w:val="00516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516962"/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6672"/>
  </w:style>
  <w:style w:type="paragraph" w:styleId="ac">
    <w:name w:val="footer"/>
    <w:basedOn w:val="a"/>
    <w:link w:val="ad"/>
    <w:uiPriority w:val="99"/>
    <w:unhideWhenUsed/>
    <w:rsid w:val="00386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6672"/>
  </w:style>
  <w:style w:type="paragraph" w:styleId="ae">
    <w:name w:val="Normal (Web)"/>
    <w:basedOn w:val="a"/>
    <w:uiPriority w:val="99"/>
    <w:unhideWhenUsed/>
    <w:rsid w:val="0043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4344F3"/>
    <w:rPr>
      <w:rFonts w:ascii="Times New Roman" w:hAnsi="Times New Roman" w:cs="Times New Roman"/>
      <w:sz w:val="22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01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019E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305D15"/>
  </w:style>
  <w:style w:type="character" w:customStyle="1" w:styleId="20">
    <w:name w:val="Заголовок 2 Знак"/>
    <w:basedOn w:val="a0"/>
    <w:link w:val="2"/>
    <w:uiPriority w:val="9"/>
    <w:rsid w:val="00AE7E02"/>
    <w:rPr>
      <w:rFonts w:ascii="Calibri" w:eastAsia="Times New Roman" w:hAnsi="Calibri" w:cs="Times New Roman"/>
      <w:sz w:val="36"/>
      <w:szCs w:val="36"/>
      <w:lang w:eastAsia="ru-RU"/>
    </w:rPr>
  </w:style>
  <w:style w:type="character" w:styleId="af1">
    <w:name w:val="Hyperlink"/>
    <w:semiHidden/>
    <w:unhideWhenUsed/>
    <w:rsid w:val="00AE7E02"/>
    <w:rPr>
      <w:rFonts w:ascii="Verdana" w:hAnsi="Verdana" w:hint="default"/>
      <w:color w:val="0000FF"/>
      <w:szCs w:val="24"/>
      <w:u w:val="single"/>
      <w:lang w:val="en-US" w:eastAsia="en-US" w:bidi="ar-SA"/>
    </w:rPr>
  </w:style>
  <w:style w:type="paragraph" w:customStyle="1" w:styleId="Standard">
    <w:name w:val="Standard"/>
    <w:rsid w:val="00AE7E02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ParagraphStyle">
    <w:name w:val="Paragraph Style"/>
    <w:rsid w:val="00AE7E0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7">
    <w:name w:val="c7"/>
    <w:basedOn w:val="a"/>
    <w:rsid w:val="0083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33CA3"/>
  </w:style>
  <w:style w:type="paragraph" w:customStyle="1" w:styleId="c4">
    <w:name w:val="c4"/>
    <w:basedOn w:val="a"/>
    <w:rsid w:val="00833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1529">
          <w:marLeft w:val="-9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8E7F5-7080-4A25-BFD7-95F92493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7389</Words>
  <Characters>42119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NILY-PC</cp:lastModifiedBy>
  <cp:revision>20</cp:revision>
  <cp:lastPrinted>2021-11-11T20:55:00Z</cp:lastPrinted>
  <dcterms:created xsi:type="dcterms:W3CDTF">2018-09-16T08:05:00Z</dcterms:created>
  <dcterms:modified xsi:type="dcterms:W3CDTF">2022-03-30T07:33:00Z</dcterms:modified>
</cp:coreProperties>
</file>