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D3C" w:rsidRPr="00566FA4" w:rsidRDefault="00DF5D3C" w:rsidP="00DF5D3C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566FA4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«УТВЕРЖДАЮ»</w:t>
      </w:r>
    </w:p>
    <w:p w:rsidR="00DF5D3C" w:rsidRPr="00566FA4" w:rsidRDefault="00DF5D3C" w:rsidP="00820AB6">
      <w:pPr>
        <w:spacing w:after="0" w:line="480" w:lineRule="auto"/>
        <w:jc w:val="right"/>
        <w:rPr>
          <w:rFonts w:ascii="Times New Roman" w:hAnsi="Times New Roman" w:cs="Times New Roman"/>
          <w:szCs w:val="28"/>
        </w:rPr>
      </w:pPr>
      <w:r w:rsidRPr="00566FA4">
        <w:rPr>
          <w:rFonts w:ascii="Times New Roman" w:hAnsi="Times New Roman" w:cs="Times New Roman"/>
          <w:szCs w:val="28"/>
        </w:rPr>
        <w:t xml:space="preserve">                                                                      </w:t>
      </w:r>
      <w:r w:rsidR="00820AB6">
        <w:rPr>
          <w:rFonts w:ascii="Times New Roman" w:hAnsi="Times New Roman" w:cs="Times New Roman"/>
          <w:szCs w:val="28"/>
        </w:rPr>
        <w:t xml:space="preserve">          Директор МКОУ «</w:t>
      </w:r>
      <w:proofErr w:type="spellStart"/>
      <w:r w:rsidR="00820AB6">
        <w:rPr>
          <w:rFonts w:ascii="Times New Roman" w:hAnsi="Times New Roman" w:cs="Times New Roman"/>
          <w:szCs w:val="28"/>
        </w:rPr>
        <w:t>Карломарксовской</w:t>
      </w:r>
      <w:proofErr w:type="spellEnd"/>
      <w:r w:rsidR="00820AB6">
        <w:rPr>
          <w:rFonts w:ascii="Times New Roman" w:hAnsi="Times New Roman" w:cs="Times New Roman"/>
          <w:szCs w:val="28"/>
        </w:rPr>
        <w:t xml:space="preserve"> </w:t>
      </w:r>
      <w:r w:rsidRPr="00566FA4">
        <w:rPr>
          <w:rFonts w:ascii="Times New Roman" w:hAnsi="Times New Roman" w:cs="Times New Roman"/>
          <w:szCs w:val="28"/>
        </w:rPr>
        <w:t xml:space="preserve"> </w:t>
      </w:r>
      <w:r w:rsidR="00820AB6">
        <w:rPr>
          <w:rFonts w:ascii="Times New Roman" w:hAnsi="Times New Roman" w:cs="Times New Roman"/>
          <w:szCs w:val="28"/>
        </w:rPr>
        <w:t>С</w:t>
      </w:r>
      <w:r w:rsidRPr="00566FA4">
        <w:rPr>
          <w:rFonts w:ascii="Times New Roman" w:hAnsi="Times New Roman" w:cs="Times New Roman"/>
          <w:szCs w:val="28"/>
        </w:rPr>
        <w:t xml:space="preserve">ОШ </w:t>
      </w:r>
    </w:p>
    <w:p w:rsidR="00DF5D3C" w:rsidRPr="00566FA4" w:rsidRDefault="00DF5D3C" w:rsidP="00DF5D3C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566FA4">
        <w:rPr>
          <w:rFonts w:ascii="Times New Roman" w:hAnsi="Times New Roman" w:cs="Times New Roman"/>
          <w:szCs w:val="28"/>
        </w:rPr>
        <w:t xml:space="preserve">                                                                           </w:t>
      </w:r>
      <w:r w:rsidR="00C452A7">
        <w:rPr>
          <w:rFonts w:ascii="Times New Roman" w:hAnsi="Times New Roman" w:cs="Times New Roman"/>
          <w:szCs w:val="28"/>
        </w:rPr>
        <w:t xml:space="preserve">  </w:t>
      </w:r>
      <w:r w:rsidR="00820AB6">
        <w:rPr>
          <w:rFonts w:ascii="Times New Roman" w:hAnsi="Times New Roman" w:cs="Times New Roman"/>
          <w:szCs w:val="28"/>
        </w:rPr>
        <w:t xml:space="preserve"> Константинова О.В.</w:t>
      </w:r>
    </w:p>
    <w:p w:rsidR="00DF5D3C" w:rsidRPr="00DF5D3C" w:rsidRDefault="00DF5D3C" w:rsidP="00DF5D3C">
      <w:pPr>
        <w:ind w:firstLine="567"/>
        <w:jc w:val="right"/>
        <w:rPr>
          <w:rFonts w:ascii="Times New Roman" w:hAnsi="Times New Roman" w:cs="Times New Roman"/>
          <w:szCs w:val="28"/>
        </w:rPr>
      </w:pPr>
      <w:r w:rsidRPr="00566FA4">
        <w:rPr>
          <w:rFonts w:ascii="Times New Roman" w:hAnsi="Times New Roman" w:cs="Times New Roman"/>
          <w:szCs w:val="28"/>
        </w:rPr>
        <w:t xml:space="preserve">                                                                         </w:t>
      </w:r>
      <w:r w:rsidR="00820AB6">
        <w:rPr>
          <w:rFonts w:ascii="Times New Roman" w:hAnsi="Times New Roman" w:cs="Times New Roman"/>
          <w:szCs w:val="28"/>
        </w:rPr>
        <w:t xml:space="preserve"> «__</w:t>
      </w:r>
      <w:r w:rsidR="00C452A7">
        <w:rPr>
          <w:rFonts w:ascii="Times New Roman" w:hAnsi="Times New Roman" w:cs="Times New Roman"/>
          <w:szCs w:val="28"/>
        </w:rPr>
        <w:t>01__» _09.2021__</w:t>
      </w:r>
      <w:r w:rsidRPr="00566FA4">
        <w:rPr>
          <w:rFonts w:ascii="Times New Roman" w:hAnsi="Times New Roman" w:cs="Times New Roman"/>
          <w:szCs w:val="28"/>
        </w:rPr>
        <w:t xml:space="preserve"> г</w:t>
      </w:r>
    </w:p>
    <w:p w:rsidR="00C452A7" w:rsidRDefault="005733F8" w:rsidP="00C452A7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DF5D3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План работы педагога-</w:t>
      </w:r>
      <w:r w:rsidR="00AA7A65" w:rsidRPr="00DF5D3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психолога</w:t>
      </w:r>
      <w:proofErr w:type="gramStart"/>
      <w:r w:rsidR="00AA7A65" w:rsidRPr="00DF5D3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="00C452A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:</w:t>
      </w:r>
      <w:proofErr w:type="gramEnd"/>
      <w:r w:rsidR="00C452A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="00C452A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Меджидовой А.И</w:t>
      </w:r>
    </w:p>
    <w:p w:rsidR="00DF5D3C" w:rsidRDefault="00C452A7" w:rsidP="00DF5D3C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 </w:t>
      </w:r>
      <w:r w:rsidR="00AA7A65" w:rsidRPr="00DF5D3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с</w:t>
      </w:r>
      <w:r w:rsidR="00DF5D3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обучающимися </w:t>
      </w:r>
      <w:r w:rsidR="00AA7A65" w:rsidRPr="00DF5D3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с ОВЗ</w:t>
      </w:r>
    </w:p>
    <w:p w:rsidR="00BF35EE" w:rsidRDefault="00E4034B" w:rsidP="00DF5D3C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на 2021– 2022</w:t>
      </w:r>
      <w:r w:rsidR="005733F8" w:rsidRPr="00DF5D3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учебный год</w:t>
      </w:r>
    </w:p>
    <w:p w:rsidR="00DF5D3C" w:rsidRDefault="00DF5D3C" w:rsidP="00DF5D3C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F5D3C" w:rsidRDefault="00DF5D3C" w:rsidP="00DF5D3C">
      <w:pPr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517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обеспечение психолого-педагогического сопровождения обучающихся с ограниченными возможностями здоровья в условиях общеобразовательного учреждения, создание условий для всестороннего развития личности.</w:t>
      </w:r>
    </w:p>
    <w:p w:rsidR="00DF5D3C" w:rsidRPr="00A35170" w:rsidRDefault="00DF5D3C" w:rsidP="00DF5D3C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DF5D3C" w:rsidRPr="00A35170" w:rsidRDefault="00DF5D3C" w:rsidP="00DF5D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A3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индивидуально ориентированную психолого-медико-педагогическую помощь детям с ограниченными возможностями здоровья с учетом особенностей психофизического развития и индивидуальных возможностей детей (в соответствии с рекомендациями ПМПК);</w:t>
      </w:r>
    </w:p>
    <w:p w:rsidR="00DF5D3C" w:rsidRPr="00A35170" w:rsidRDefault="00DF5D3C" w:rsidP="00DF5D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</w:t>
      </w:r>
      <w:r w:rsidRPr="00A3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освоения детьми с ограниченными возможностями здоровья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АОП</w:t>
      </w:r>
      <w:r w:rsidRPr="00A3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начального и основного общего образования на доступном им уровне и их интеграцию в образовательном учреждении;</w:t>
      </w:r>
    </w:p>
    <w:p w:rsidR="00DF5D3C" w:rsidRPr="00A35170" w:rsidRDefault="00DF5D3C" w:rsidP="00DF5D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A3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возможность детьми с ограниченными возможностями здоровья для успешной социализации;</w:t>
      </w:r>
    </w:p>
    <w:p w:rsidR="00DF5D3C" w:rsidRPr="00A35170" w:rsidRDefault="00DF5D3C" w:rsidP="00DF5D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A3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поддерживать в решении задач личностного самоопределения и саморазвития обучающихся;</w:t>
      </w:r>
    </w:p>
    <w:p w:rsidR="00DF5D3C" w:rsidRPr="00DF5D3C" w:rsidRDefault="00DF5D3C" w:rsidP="00DF5D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7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A3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оказывать помощь </w:t>
      </w:r>
      <w:proofErr w:type="gramStart"/>
      <w:r w:rsidRPr="00A3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A3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профильной ориентации и профессиональном самоопределении.</w:t>
      </w:r>
    </w:p>
    <w:p w:rsidR="00BF35EE" w:rsidRPr="00DF5D3C" w:rsidRDefault="005733F8">
      <w:pPr>
        <w:spacing w:after="0" w:line="240" w:lineRule="auto"/>
        <w:ind w:left="1080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F5D3C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 w:rsidRPr="00DF5D3C">
        <w:rPr>
          <w:rFonts w:ascii="Times New Roman" w:hAnsi="Times New Roman" w:cs="Times New Roman"/>
          <w:b/>
          <w:sz w:val="24"/>
          <w:szCs w:val="28"/>
        </w:rPr>
        <w:t>. Организационно-методическая работа</w:t>
      </w:r>
    </w:p>
    <w:p w:rsidR="00BF35EE" w:rsidRPr="00AB1B33" w:rsidRDefault="00BF35EE" w:rsidP="00AB1B33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1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57"/>
        <w:gridCol w:w="1418"/>
        <w:gridCol w:w="3260"/>
        <w:gridCol w:w="2013"/>
      </w:tblGrid>
      <w:tr w:rsidR="00AB1B33" w:rsidRPr="00AB1B33" w:rsidTr="00AB1B33">
        <w:trPr>
          <w:trHeight w:val="3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line="240" w:lineRule="auto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line="240" w:lineRule="auto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line="240" w:lineRule="auto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line="240" w:lineRule="auto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B1B33" w:rsidRPr="00AB1B33" w:rsidTr="00AB1B33">
        <w:trPr>
          <w:trHeight w:val="69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line="240" w:lineRule="auto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списка детей с ограниченными возможностями здоровья.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 данных учащихся с ОВЗ, нуждающихся в сопровождении специалистами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B33" w:rsidRPr="00AB1B33" w:rsidTr="00AB1B33">
        <w:trPr>
          <w:trHeight w:val="132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line="240" w:lineRule="auto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проведению диагностических, коррекционно-развивающих, просветительских мероприятий, индивидуальных и групповых консультаций, обработка результатов диагностик и мониторингов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психологического сопровождения в ОО детей с ОВЗ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AA7A65" w:rsidP="00AB1B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AB1B33" w:rsidRPr="00AB1B33" w:rsidTr="00AB1B33">
        <w:trPr>
          <w:trHeight w:val="102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line="240" w:lineRule="auto"/>
              <w:ind w:lef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рекомендаций для педагогов и родителей (исходя из актуальных проблем сопровождения и по результатам диагностики обучающихся с ОВЗ)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психологической компетентности педагогов и родителей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AA7A65" w:rsidP="00AB1B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r w:rsidR="005733F8"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B1B33" w:rsidRPr="00AB1B33" w:rsidTr="00AB1B33">
        <w:trPr>
          <w:trHeight w:val="22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line="240" w:lineRule="auto"/>
              <w:ind w:lef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справок, заполнение журналов учета проведенных мероприятий, подготовка отчетов о работе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В течение года, май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и анализ деятельности Службы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 соц. педагог</w:t>
            </w:r>
          </w:p>
        </w:tc>
      </w:tr>
      <w:tr w:rsidR="00AB1B33" w:rsidRPr="00AB1B33" w:rsidTr="00AB1B33">
        <w:trPr>
          <w:trHeight w:val="10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line="240" w:lineRule="auto"/>
              <w:ind w:lef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 переработка развивающих и коррекционных программ для детей с ОВЗ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деятельности педагога-психолога и логопеда, организация психологического сопровождения в ОО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AA7A65" w:rsidP="00AB1B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AB1B33" w:rsidRPr="00AB1B33" w:rsidTr="00AB1B33">
        <w:trPr>
          <w:trHeight w:val="22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line="240" w:lineRule="auto"/>
              <w:ind w:lef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новинок специальной литературы, пополнение базы нормативной документации, психодиагностических, профилактических и развивающих методик для работы с детьми с ОВЗ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компетентности педагога-психолога, логопеда, материально-технической оснащенности кабинета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AB1B33" w:rsidRPr="00AB1B33" w:rsidTr="00AB1B33">
        <w:trPr>
          <w:trHeight w:val="22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DF5D3C" w:rsidP="00AB1B33">
            <w:pPr>
              <w:spacing w:line="240" w:lineRule="auto"/>
              <w:ind w:lef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РМО социальных педагогов, логопедов и педагогов-психологов района, участие в семинарах, конференциях, открытых родительских собраниях на тему организации работы с учащимися с ОВЗ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Осведомленность в области психологических знаний по ОВЗ на современном этапе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AA7A65" w:rsidP="00AB1B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Психолог, </w:t>
            </w:r>
            <w:r w:rsidR="005733F8"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</w:tbl>
    <w:p w:rsidR="00BF35EE" w:rsidRPr="00AB1B33" w:rsidRDefault="00BF35EE" w:rsidP="00AB1B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5EE" w:rsidRPr="00AB1B33" w:rsidRDefault="005733F8" w:rsidP="00AB1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B3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B1B33">
        <w:rPr>
          <w:rFonts w:ascii="Times New Roman" w:hAnsi="Times New Roman" w:cs="Times New Roman"/>
          <w:b/>
          <w:sz w:val="24"/>
          <w:szCs w:val="24"/>
        </w:rPr>
        <w:t>.</w:t>
      </w:r>
      <w:r w:rsidRPr="00AB1B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B1B33">
        <w:rPr>
          <w:rFonts w:ascii="Times New Roman" w:hAnsi="Times New Roman" w:cs="Times New Roman"/>
          <w:b/>
          <w:sz w:val="24"/>
          <w:szCs w:val="24"/>
        </w:rPr>
        <w:t>Диагностическая работа</w:t>
      </w:r>
    </w:p>
    <w:p w:rsidR="00BF35EE" w:rsidRPr="00AB1B33" w:rsidRDefault="00BF35EE" w:rsidP="00AB1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2694"/>
        <w:gridCol w:w="2020"/>
        <w:gridCol w:w="1243"/>
        <w:gridCol w:w="3151"/>
        <w:gridCol w:w="1389"/>
      </w:tblGrid>
      <w:tr w:rsidR="00AB1B33" w:rsidRPr="00AB1B33" w:rsidTr="00AB1B33">
        <w:trPr>
          <w:trHeight w:val="359"/>
        </w:trPr>
        <w:tc>
          <w:tcPr>
            <w:tcW w:w="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AB1B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п/</w:t>
            </w: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ind w:left="-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DF5D3C" w:rsidP="00AB1B33">
            <w:pPr>
              <w:spacing w:after="0" w:line="240" w:lineRule="auto"/>
              <w:ind w:left="-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проведения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ind w:left="-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ind w:left="-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результат.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AA7A65" w:rsidP="00AB1B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B1B33" w:rsidRPr="00AB1B33" w:rsidTr="00AB1B33">
        <w:trPr>
          <w:trHeight w:val="134"/>
        </w:trPr>
        <w:tc>
          <w:tcPr>
            <w:tcW w:w="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личных дел детей с ОВЗ, протоколов обследования детей — инвалидов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BF35EE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учащихся, нуждающихся в индивидуальном психолого-педагогическом сопровождении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AA7A65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  <w:r w:rsidR="005733F8" w:rsidRPr="00AB1B33">
              <w:rPr>
                <w:rFonts w:ascii="Times New Roman" w:hAnsi="Times New Roman" w:cs="Times New Roman"/>
                <w:sz w:val="24"/>
                <w:szCs w:val="24"/>
              </w:rPr>
              <w:t xml:space="preserve"> соц. педагог</w:t>
            </w:r>
          </w:p>
        </w:tc>
      </w:tr>
      <w:tr w:rsidR="00AB1B33" w:rsidRPr="00AB1B33" w:rsidTr="00AB1B33">
        <w:trPr>
          <w:trHeight w:val="140"/>
        </w:trPr>
        <w:tc>
          <w:tcPr>
            <w:tcW w:w="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DF5D3C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познавательного и личностного развития детей с ОВЗ.</w:t>
            </w:r>
          </w:p>
          <w:p w:rsidR="00BF35EE" w:rsidRPr="00AB1B33" w:rsidRDefault="00AA7A65" w:rsidP="00A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  <w:r w:rsidR="005733F8"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направлений работы</w:t>
            </w:r>
          </w:p>
          <w:p w:rsidR="00BF35EE" w:rsidRPr="00AB1B33" w:rsidRDefault="00BF35EE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DF5D3C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</w:p>
          <w:p w:rsidR="00DF5D3C" w:rsidRPr="00AB1B33" w:rsidRDefault="00DF5D3C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Определение стартового уровня возможностей учащихся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AA7A65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B33" w:rsidRPr="00AB1B33" w:rsidTr="00AB1B33">
        <w:trPr>
          <w:trHeight w:val="140"/>
        </w:trPr>
        <w:tc>
          <w:tcPr>
            <w:tcW w:w="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DF5D3C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Диагностика адаптации первоклассников с ОВЗ к школьному обучению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DF5D3C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учащихся группы риска по возникновению школьной </w:t>
            </w:r>
            <w:proofErr w:type="spellStart"/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B33" w:rsidRPr="00AB1B33" w:rsidTr="00AB1B33">
        <w:trPr>
          <w:trHeight w:val="603"/>
        </w:trPr>
        <w:tc>
          <w:tcPr>
            <w:tcW w:w="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DF5D3C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Прослеживание хода адаптации учащихся 5 </w:t>
            </w: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класса: тест школьной тревожности (</w:t>
            </w:r>
            <w:proofErr w:type="spellStart"/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Филлипс</w:t>
            </w:r>
            <w:proofErr w:type="spellEnd"/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AB1B33">
              <w:rPr>
                <w:sz w:val="24"/>
                <w:szCs w:val="24"/>
              </w:rPr>
              <w:t xml:space="preserve"> </w:t>
            </w: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анкета </w:t>
            </w:r>
            <w:proofErr w:type="spellStart"/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Лускановой</w:t>
            </w:r>
            <w:proofErr w:type="spellEnd"/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социометрия, самооценка (</w:t>
            </w:r>
            <w:proofErr w:type="spellStart"/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Демо-рубинштейн</w:t>
            </w:r>
            <w:proofErr w:type="spellEnd"/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оценка классного коллектива.</w:t>
            </w:r>
          </w:p>
          <w:p w:rsidR="00BF35EE" w:rsidRPr="00AB1B33" w:rsidRDefault="00BF35EE" w:rsidP="00A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DF5D3C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Групповые 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</w:t>
            </w:r>
            <w:proofErr w:type="spellStart"/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дезадаптированных</w:t>
            </w:r>
            <w:proofErr w:type="spellEnd"/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детей. </w:t>
            </w: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Выработка рекомендаций родителям и классным руководителям.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</w:t>
            </w:r>
          </w:p>
        </w:tc>
      </w:tr>
    </w:tbl>
    <w:p w:rsidR="00BF35EE" w:rsidRPr="00AB1B33" w:rsidRDefault="005733F8" w:rsidP="00AB1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B3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AB1B33">
        <w:rPr>
          <w:rFonts w:ascii="Times New Roman" w:hAnsi="Times New Roman" w:cs="Times New Roman"/>
          <w:b/>
          <w:sz w:val="24"/>
          <w:szCs w:val="24"/>
        </w:rPr>
        <w:t>. Коррекционно-развивающая работа</w:t>
      </w:r>
    </w:p>
    <w:p w:rsidR="00BF35EE" w:rsidRPr="00AB1B33" w:rsidRDefault="00BF35EE" w:rsidP="00AB1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385"/>
        <w:gridCol w:w="2876"/>
        <w:gridCol w:w="2013"/>
        <w:gridCol w:w="1257"/>
        <w:gridCol w:w="3279"/>
        <w:gridCol w:w="1247"/>
      </w:tblGrid>
      <w:tr w:rsidR="00AB1B33" w:rsidRPr="00AB1B33" w:rsidTr="00AB1B33">
        <w:trPr>
          <w:trHeight w:val="364"/>
        </w:trPr>
        <w:tc>
          <w:tcPr>
            <w:tcW w:w="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ind w:left="-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AB1B33" w:rsidP="00AB1B33">
            <w:pPr>
              <w:spacing w:after="0" w:line="240" w:lineRule="auto"/>
              <w:ind w:left="-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проведения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ind w:left="-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ind w:left="-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B1B33" w:rsidRPr="00AB1B33" w:rsidTr="00AB1B33">
        <w:trPr>
          <w:trHeight w:val="281"/>
        </w:trPr>
        <w:tc>
          <w:tcPr>
            <w:tcW w:w="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коррекционно-развивающие занятия с детьми с низким уровнем адаптации к школе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1B33" w:rsidRPr="00AB1B33" w:rsidRDefault="00AB1B33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</w:t>
            </w:r>
          </w:p>
          <w:p w:rsidR="00BF35EE" w:rsidRPr="00AB1B33" w:rsidRDefault="00AA7A65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1-х </w:t>
            </w:r>
            <w:r w:rsidR="005733F8" w:rsidRPr="00AB1B33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3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школьной мотивации. Снятие тревожности у первоклассников.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B33" w:rsidRPr="00AB1B33" w:rsidTr="00AB1B33">
        <w:trPr>
          <w:trHeight w:val="847"/>
        </w:trPr>
        <w:tc>
          <w:tcPr>
            <w:tcW w:w="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и индивидуальные занятия с учащимися 5-х классов, показавших высокий уровень тревожности и низкий уровень самочувствия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1B33" w:rsidRPr="00AB1B33" w:rsidRDefault="00AB1B33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</w:t>
            </w:r>
          </w:p>
          <w:p w:rsidR="00BF35EE" w:rsidRPr="00AB1B33" w:rsidRDefault="00AB1B33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5733F8" w:rsidRPr="00AB1B3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3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тревожности и повышение положительного самочувствия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B33" w:rsidRPr="00AB1B33" w:rsidTr="00AB1B33">
        <w:trPr>
          <w:trHeight w:val="463"/>
        </w:trPr>
        <w:tc>
          <w:tcPr>
            <w:tcW w:w="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 по развитию интеллектуальных возможностей и формированию коммуникативной сферы.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AB1B33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3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коммуникативных навыков и интеллектуальных умений в коррекционных классах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AA7A65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B33" w:rsidRPr="00AB1B33" w:rsidTr="00AB1B33">
        <w:trPr>
          <w:trHeight w:val="411"/>
        </w:trPr>
        <w:tc>
          <w:tcPr>
            <w:tcW w:w="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Коррекционно-развивающие занятия с учащимися выявленной группы риска, учащимися, стоящими на различных видах учета, с детьми с суицидальным поведением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B1B33" w:rsidRPr="00AB1B33" w:rsidRDefault="00AB1B33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  <w:p w:rsidR="00AB1B33" w:rsidRPr="00AB1B33" w:rsidRDefault="00AB1B33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</w:p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1-9 классы, обучающиеся с ОВЗ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успешной социально-психологической адаптации обучающихся и их всестороннего личностного развития с учетом возрастных и индивидуальных особенностей.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 соц. педагог</w:t>
            </w:r>
          </w:p>
        </w:tc>
      </w:tr>
    </w:tbl>
    <w:p w:rsidR="00BF35EE" w:rsidRPr="00AB1B33" w:rsidRDefault="005733F8" w:rsidP="00AB1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B33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B1B33">
        <w:rPr>
          <w:rFonts w:ascii="Times New Roman" w:hAnsi="Times New Roman" w:cs="Times New Roman"/>
          <w:b/>
          <w:sz w:val="24"/>
          <w:szCs w:val="24"/>
        </w:rPr>
        <w:t>. Профилактическая работа</w:t>
      </w:r>
    </w:p>
    <w:p w:rsidR="00BF35EE" w:rsidRPr="00AB1B33" w:rsidRDefault="00BF35EE" w:rsidP="00AB1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1701"/>
        <w:gridCol w:w="1417"/>
        <w:gridCol w:w="2269"/>
        <w:gridCol w:w="1984"/>
      </w:tblGrid>
      <w:tr w:rsidR="00AB1B33" w:rsidRPr="00AB1B33" w:rsidTr="00AA7A65">
        <w:trPr>
          <w:trHeight w:val="430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Субъект деятельности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B1B33" w:rsidRPr="00AB1B33" w:rsidTr="00AA7A65">
        <w:trPr>
          <w:trHeight w:val="496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AB1B33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в 1-х</w:t>
            </w:r>
            <w:r w:rsidR="005733F8"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5-х классах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1-го, 5-х классов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AB1B33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 w:rsidR="005733F8"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неуспевающих детей с ОВЗ, индивидуальная помощь детям.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B33" w:rsidRPr="00AB1B33" w:rsidTr="00AA7A65">
        <w:trPr>
          <w:trHeight w:val="634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40000E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33F8" w:rsidRPr="00AB1B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40000E" w:rsidP="00A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работа с детьми ОВЗ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40000E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733F8" w:rsidRPr="00AB1B33">
              <w:rPr>
                <w:rFonts w:ascii="Times New Roman" w:hAnsi="Times New Roman" w:cs="Times New Roman"/>
                <w:sz w:val="24"/>
                <w:szCs w:val="24"/>
              </w:rPr>
              <w:t>бучающиеся с ОВЗ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40000E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нервно-психического напряжения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Психолог, соц. педагог</w:t>
            </w:r>
          </w:p>
        </w:tc>
      </w:tr>
      <w:tr w:rsidR="00AB1B33" w:rsidRPr="00AB1B33" w:rsidTr="00AA7A65">
        <w:trPr>
          <w:trHeight w:val="570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40000E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33F8" w:rsidRPr="00AB1B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40000E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с педагогами и родителями об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эмоциональном состоянии детей с ОВЗ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BF35EE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BF35EE" w:rsidP="00AB1B33">
            <w:pPr>
              <w:spacing w:before="1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before="1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Психолог, соц. педагог</w:t>
            </w:r>
          </w:p>
        </w:tc>
      </w:tr>
    </w:tbl>
    <w:p w:rsidR="00BF35EE" w:rsidRPr="00AB1B33" w:rsidRDefault="00BF35EE" w:rsidP="00AB1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35EE" w:rsidRPr="00AB1B33" w:rsidRDefault="00BF35EE" w:rsidP="00AB1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5EE" w:rsidRPr="00AB1B33" w:rsidRDefault="005733F8" w:rsidP="00AB1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B3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B1B33">
        <w:rPr>
          <w:rFonts w:ascii="Times New Roman" w:hAnsi="Times New Roman" w:cs="Times New Roman"/>
          <w:b/>
          <w:sz w:val="24"/>
          <w:szCs w:val="24"/>
        </w:rPr>
        <w:t>. Консультативная и просветительская работа</w:t>
      </w:r>
    </w:p>
    <w:p w:rsidR="00BF35EE" w:rsidRPr="00AB1B33" w:rsidRDefault="00BF35EE" w:rsidP="00AB1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1841"/>
        <w:gridCol w:w="1272"/>
        <w:gridCol w:w="2977"/>
        <w:gridCol w:w="1204"/>
      </w:tblGrid>
      <w:tr w:rsidR="00AB1B33" w:rsidRPr="00AB1B33" w:rsidTr="00AB1B33">
        <w:trPr>
          <w:trHeight w:val="364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AB1B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п/</w:t>
            </w: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Субъект деятельности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B1B33" w:rsidRPr="00AB1B33" w:rsidTr="00AB1B33">
        <w:trPr>
          <w:trHeight w:val="479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AB1B33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Поддержка психолого-педагогической компетентности учителей (стенд, буклеты, семинары) на тему ОВЗ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Педагоги, администрация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социально-психологической компетентности.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AB1B33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B33" w:rsidRPr="00AB1B33" w:rsidTr="00AB1B33">
        <w:trPr>
          <w:trHeight w:val="480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AB1B33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33F8" w:rsidRPr="00AB1B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обучающихся с ОВЗ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(по запросу)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 и просвещение.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B33" w:rsidRPr="00AB1B33" w:rsidTr="00AB1B33">
        <w:trPr>
          <w:trHeight w:val="364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AB1B33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33F8" w:rsidRPr="00AB1B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родителей по вопросам воспитания детей с ОВЗ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Родители учащихся с ОВЗ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 и просвещение.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B33" w:rsidRPr="00AB1B33" w:rsidTr="00AB1B33">
        <w:trPr>
          <w:trHeight w:val="28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AB1B33" w:rsidP="00AB1B33">
            <w:pPr>
              <w:spacing w:after="0" w:line="240" w:lineRule="auto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классным руководителям, учителям, работающим с детьми с ОВЗ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Учителя, классные руководители, администрация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 и просвещение.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35EE" w:rsidRPr="00AB1B33" w:rsidRDefault="005733F8" w:rsidP="00AB1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B3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</w:tbl>
    <w:p w:rsidR="00BF35EE" w:rsidRPr="00AB1B33" w:rsidRDefault="00BF35EE" w:rsidP="00AB1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35EE" w:rsidRDefault="00BF35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5D3C" w:rsidRDefault="005733F8" w:rsidP="00AB1B33">
      <w:pPr>
        <w:jc w:val="right"/>
        <w:rPr>
          <w:rFonts w:ascii="Times New Roman" w:hAnsi="Times New Roman" w:cs="Times New Roman"/>
          <w:sz w:val="28"/>
          <w:szCs w:val="28"/>
        </w:rPr>
      </w:pPr>
      <w:r w:rsidRPr="00AB1B33">
        <w:rPr>
          <w:rFonts w:ascii="Times New Roman" w:hAnsi="Times New Roman" w:cs="Times New Roman"/>
          <w:sz w:val="28"/>
          <w:szCs w:val="28"/>
        </w:rPr>
        <w:t>Педагог-психолог:</w:t>
      </w:r>
      <w:r w:rsidR="00820AB6">
        <w:rPr>
          <w:rFonts w:ascii="Times New Roman" w:hAnsi="Times New Roman" w:cs="Times New Roman"/>
          <w:b/>
          <w:sz w:val="28"/>
          <w:szCs w:val="28"/>
        </w:rPr>
        <w:t xml:space="preserve"> Меджидова А.И                         </w:t>
      </w:r>
      <w:r w:rsidRPr="00AA7A6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F5D3C" w:rsidRDefault="00DF5D3C" w:rsidP="00AA7A65">
      <w:pPr>
        <w:rPr>
          <w:rFonts w:ascii="Times New Roman" w:hAnsi="Times New Roman" w:cs="Times New Roman"/>
          <w:sz w:val="28"/>
          <w:szCs w:val="28"/>
        </w:rPr>
      </w:pPr>
    </w:p>
    <w:p w:rsidR="00BF35EE" w:rsidRDefault="005733F8" w:rsidP="00AA7A65">
      <w:r w:rsidRPr="00AA7A65">
        <w:rPr>
          <w:rFonts w:ascii="Times New Roman" w:hAnsi="Times New Roman" w:cs="Times New Roman"/>
          <w:sz w:val="28"/>
          <w:szCs w:val="28"/>
        </w:rPr>
        <w:t xml:space="preserve">      </w:t>
      </w:r>
      <w:r w:rsidR="00AA7A65" w:rsidRPr="00AA7A65">
        <w:rPr>
          <w:rFonts w:ascii="Times New Roman" w:hAnsi="Times New Roman" w:cs="Times New Roman"/>
          <w:sz w:val="28"/>
          <w:szCs w:val="28"/>
        </w:rPr>
        <w:t xml:space="preserve"> </w:t>
      </w:r>
      <w:r w:rsidRPr="00AA7A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sectPr w:rsidR="00BF35EE" w:rsidSect="00DF5D3C">
      <w:pgSz w:w="11906" w:h="16838"/>
      <w:pgMar w:top="284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5EE"/>
    <w:rsid w:val="0040000E"/>
    <w:rsid w:val="005733F8"/>
    <w:rsid w:val="00820AB6"/>
    <w:rsid w:val="00AA7A65"/>
    <w:rsid w:val="00AB1B33"/>
    <w:rsid w:val="00BF35EE"/>
    <w:rsid w:val="00C452A7"/>
    <w:rsid w:val="00DF5D3C"/>
    <w:rsid w:val="00E4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character" w:customStyle="1" w:styleId="c2">
    <w:name w:val="c2"/>
    <w:basedOn w:val="a0"/>
    <w:rsid w:val="00DF5D3C"/>
  </w:style>
  <w:style w:type="paragraph" w:styleId="a8">
    <w:name w:val="Normal (Web)"/>
    <w:basedOn w:val="a"/>
    <w:uiPriority w:val="99"/>
    <w:unhideWhenUsed/>
    <w:rsid w:val="00DF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DF5D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00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000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character" w:customStyle="1" w:styleId="c2">
    <w:name w:val="c2"/>
    <w:basedOn w:val="a0"/>
    <w:rsid w:val="00DF5D3C"/>
  </w:style>
  <w:style w:type="paragraph" w:styleId="a8">
    <w:name w:val="Normal (Web)"/>
    <w:basedOn w:val="a"/>
    <w:uiPriority w:val="99"/>
    <w:unhideWhenUsed/>
    <w:rsid w:val="00DF5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DF5D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00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00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Валерьевна</dc:creator>
  <dc:description/>
  <cp:lastModifiedBy>Админ</cp:lastModifiedBy>
  <cp:revision>7</cp:revision>
  <cp:lastPrinted>2022-02-22T04:46:00Z</cp:lastPrinted>
  <dcterms:created xsi:type="dcterms:W3CDTF">2020-10-12T03:20:00Z</dcterms:created>
  <dcterms:modified xsi:type="dcterms:W3CDTF">2022-04-16T11:49:00Z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