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56" w:rsidRDefault="000B3756" w:rsidP="000B3756"/>
    <w:p w:rsidR="000B3756" w:rsidRPr="00CB696C" w:rsidRDefault="000B3756" w:rsidP="000B3756">
      <w:r w:rsidRPr="00CB696C">
        <w:t>«Утверждаю»</w:t>
      </w:r>
      <w:r w:rsidRPr="00CB696C">
        <w:tab/>
      </w:r>
      <w:r w:rsidRPr="00CB696C">
        <w:tab/>
      </w:r>
      <w:r w:rsidRPr="00CB696C">
        <w:tab/>
      </w:r>
      <w:r w:rsidRPr="00CB696C">
        <w:tab/>
        <w:t xml:space="preserve">          </w:t>
      </w:r>
      <w:r w:rsidRPr="00CB696C">
        <w:tab/>
      </w:r>
      <w:r w:rsidRPr="00CB696C">
        <w:tab/>
        <w:t xml:space="preserve"> «Согласовано»</w:t>
      </w:r>
      <w:r w:rsidRPr="00CB696C">
        <w:tab/>
      </w:r>
      <w:r w:rsidRPr="00CB696C">
        <w:tab/>
      </w:r>
      <w:r w:rsidRPr="00CB696C">
        <w:tab/>
      </w:r>
      <w:r w:rsidRPr="00CB696C">
        <w:tab/>
      </w:r>
      <w:r w:rsidRPr="00CB696C">
        <w:tab/>
        <w:t>«Рассмотрено» на заседании  ШМО</w:t>
      </w:r>
    </w:p>
    <w:p w:rsidR="000B3756" w:rsidRPr="00CB696C" w:rsidRDefault="000B3756" w:rsidP="000B3756">
      <w:r w:rsidRPr="00CB696C">
        <w:t xml:space="preserve">директор </w:t>
      </w:r>
    </w:p>
    <w:p w:rsidR="000B3756" w:rsidRPr="00CB696C" w:rsidRDefault="000B3756" w:rsidP="000B3756">
      <w:r w:rsidRPr="00CB696C">
        <w:t>М</w:t>
      </w:r>
      <w:r>
        <w:t xml:space="preserve">КОУ «Карломарксовская </w:t>
      </w:r>
      <w:r w:rsidRPr="00CB696C">
        <w:t>СОШ»</w:t>
      </w:r>
      <w:r>
        <w:tab/>
        <w:t xml:space="preserve">                   зам. директора УВР                                                   </w:t>
      </w:r>
      <w:r w:rsidR="00C813B4">
        <w:t xml:space="preserve">           Руководитель: Измаилова Р.Д</w:t>
      </w:r>
      <w:r>
        <w:t>._______</w:t>
      </w:r>
    </w:p>
    <w:p w:rsidR="000B3756" w:rsidRDefault="000B3756" w:rsidP="000B3756">
      <w:pPr>
        <w:tabs>
          <w:tab w:val="left" w:pos="5715"/>
        </w:tabs>
      </w:pPr>
      <w:r>
        <w:t>Ко</w:t>
      </w:r>
      <w:r w:rsidR="00C813B4">
        <w:t>нстантинова О.В.________</w:t>
      </w:r>
      <w:r w:rsidR="00C813B4">
        <w:tab/>
        <w:t>Шах И.П.</w:t>
      </w:r>
      <w:r>
        <w:t>. ________</w:t>
      </w:r>
    </w:p>
    <w:p w:rsidR="000B3756" w:rsidRDefault="004A1B6C" w:rsidP="000B3756">
      <w:r>
        <w:t xml:space="preserve">«    </w:t>
      </w:r>
      <w:r w:rsidR="000B3756">
        <w:t xml:space="preserve"> »</w:t>
      </w:r>
      <w:r w:rsidR="00C813B4">
        <w:t xml:space="preserve">  08 . 2021</w:t>
      </w:r>
      <w:r w:rsidR="000B3756">
        <w:t xml:space="preserve"> г.</w:t>
      </w:r>
      <w:r>
        <w:tab/>
      </w:r>
      <w:r>
        <w:tab/>
      </w:r>
      <w:r w:rsidR="00C813B4">
        <w:tab/>
      </w:r>
      <w:r w:rsidR="00C813B4">
        <w:tab/>
      </w:r>
      <w:r w:rsidR="00C813B4">
        <w:tab/>
        <w:t xml:space="preserve">            «    »  08.  2021</w:t>
      </w:r>
      <w:r w:rsidR="000B3756" w:rsidRPr="00CB696C">
        <w:t xml:space="preserve"> г.</w:t>
      </w:r>
      <w:r w:rsidR="000B3756" w:rsidRPr="00CB696C">
        <w:tab/>
      </w:r>
      <w:r w:rsidR="000B3756" w:rsidRPr="00CB696C">
        <w:tab/>
      </w:r>
      <w:r w:rsidR="000B3756" w:rsidRPr="00CB696C">
        <w:tab/>
      </w:r>
      <w:r w:rsidR="000B3756" w:rsidRPr="00CB696C">
        <w:tab/>
      </w:r>
      <w:r w:rsidR="000B3756">
        <w:t xml:space="preserve">           </w:t>
      </w:r>
      <w:r>
        <w:t xml:space="preserve">                             «   </w:t>
      </w:r>
      <w:r w:rsidR="000B3756">
        <w:t xml:space="preserve">» </w:t>
      </w:r>
      <w:r w:rsidR="00C813B4">
        <w:t xml:space="preserve"> 08. 2021</w:t>
      </w:r>
      <w:r w:rsidR="000B3756">
        <w:t xml:space="preserve"> г</w:t>
      </w:r>
    </w:p>
    <w:p w:rsidR="000B3756" w:rsidRDefault="000B3756" w:rsidP="000B3756">
      <w:pPr>
        <w:rPr>
          <w:sz w:val="28"/>
          <w:szCs w:val="28"/>
        </w:rPr>
      </w:pPr>
    </w:p>
    <w:p w:rsidR="000B3756" w:rsidRDefault="000B3756" w:rsidP="000B3756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B3756" w:rsidRDefault="000B3756" w:rsidP="000B3756">
      <w:pPr>
        <w:tabs>
          <w:tab w:val="left" w:pos="3765"/>
        </w:tabs>
        <w:rPr>
          <w:sz w:val="28"/>
          <w:szCs w:val="28"/>
        </w:rPr>
      </w:pPr>
    </w:p>
    <w:p w:rsidR="000B3756" w:rsidRDefault="000B3756" w:rsidP="000B37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по литературе</w:t>
      </w:r>
    </w:p>
    <w:p w:rsidR="000B3756" w:rsidRDefault="000B3756" w:rsidP="000B3756">
      <w:pPr>
        <w:jc w:val="center"/>
        <w:rPr>
          <w:b/>
          <w:sz w:val="32"/>
          <w:szCs w:val="32"/>
        </w:rPr>
      </w:pPr>
    </w:p>
    <w:p w:rsidR="000B3756" w:rsidRDefault="00C813B4" w:rsidP="000B37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2021 – 2022</w:t>
      </w:r>
      <w:bookmarkStart w:id="0" w:name="_GoBack"/>
      <w:bookmarkEnd w:id="0"/>
      <w:r w:rsidR="000B3756">
        <w:rPr>
          <w:b/>
          <w:sz w:val="32"/>
          <w:szCs w:val="32"/>
        </w:rPr>
        <w:t xml:space="preserve"> учебный год</w:t>
      </w:r>
    </w:p>
    <w:p w:rsidR="000B3756" w:rsidRDefault="000B3756" w:rsidP="000B3756">
      <w:pPr>
        <w:jc w:val="center"/>
        <w:rPr>
          <w:b/>
          <w:sz w:val="32"/>
          <w:szCs w:val="32"/>
        </w:rPr>
      </w:pPr>
    </w:p>
    <w:p w:rsidR="000B3756" w:rsidRDefault="000B3756" w:rsidP="000B3756">
      <w:pPr>
        <w:jc w:val="center"/>
        <w:rPr>
          <w:b/>
          <w:sz w:val="32"/>
          <w:szCs w:val="32"/>
        </w:rPr>
      </w:pPr>
    </w:p>
    <w:p w:rsidR="000B3756" w:rsidRPr="00CA7A6A" w:rsidRDefault="000B3756" w:rsidP="000B3756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Класс: </w:t>
      </w:r>
      <w:r>
        <w:rPr>
          <w:b/>
          <w:i/>
          <w:sz w:val="28"/>
          <w:szCs w:val="28"/>
        </w:rPr>
        <w:t xml:space="preserve">9  </w:t>
      </w:r>
    </w:p>
    <w:p w:rsidR="000B3756" w:rsidRDefault="000B3756" w:rsidP="000B3756">
      <w:pPr>
        <w:rPr>
          <w:sz w:val="28"/>
          <w:szCs w:val="28"/>
        </w:rPr>
      </w:pPr>
    </w:p>
    <w:p w:rsidR="000B3756" w:rsidRDefault="000B3756" w:rsidP="000B3756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E828B8">
        <w:rPr>
          <w:b/>
          <w:i/>
          <w:sz w:val="28"/>
          <w:szCs w:val="28"/>
        </w:rPr>
        <w:t>Измаилова Раисат Джавпаровна</w:t>
      </w:r>
    </w:p>
    <w:p w:rsidR="000B3756" w:rsidRDefault="000B3756" w:rsidP="000B375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Количество часов на год: </w:t>
      </w:r>
      <w:r>
        <w:rPr>
          <w:b/>
          <w:i/>
          <w:sz w:val="28"/>
          <w:szCs w:val="28"/>
        </w:rPr>
        <w:t>102 часа</w:t>
      </w:r>
    </w:p>
    <w:p w:rsidR="000B3756" w:rsidRDefault="000B3756" w:rsidP="000B3756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Количество часов в неделю: </w:t>
      </w:r>
      <w:r>
        <w:rPr>
          <w:b/>
          <w:i/>
          <w:sz w:val="28"/>
          <w:szCs w:val="28"/>
        </w:rPr>
        <w:t>3 часа</w:t>
      </w:r>
    </w:p>
    <w:p w:rsidR="000B3756" w:rsidRDefault="000B3756" w:rsidP="000B3756">
      <w:pPr>
        <w:rPr>
          <w:sz w:val="28"/>
          <w:szCs w:val="28"/>
        </w:rPr>
      </w:pPr>
    </w:p>
    <w:p w:rsidR="000B3756" w:rsidRDefault="000B3756" w:rsidP="000B3756">
      <w:pPr>
        <w:rPr>
          <w:sz w:val="28"/>
          <w:szCs w:val="28"/>
        </w:rPr>
      </w:pPr>
      <w:r>
        <w:rPr>
          <w:sz w:val="28"/>
          <w:szCs w:val="28"/>
        </w:rPr>
        <w:t>Планирование составлено на основе:</w:t>
      </w:r>
    </w:p>
    <w:p w:rsidR="000B3756" w:rsidRDefault="00E828B8" w:rsidP="00E828B8">
      <w:pPr>
        <w:tabs>
          <w:tab w:val="left" w:pos="92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B3756" w:rsidRPr="004971A4" w:rsidRDefault="000B3756" w:rsidP="000B3756">
      <w:pPr>
        <w:pStyle w:val="a7"/>
        <w:rPr>
          <w:b/>
          <w:i/>
          <w:sz w:val="28"/>
          <w:szCs w:val="28"/>
        </w:rPr>
      </w:pPr>
      <w:r w:rsidRPr="004971A4">
        <w:rPr>
          <w:b/>
          <w:i/>
          <w:sz w:val="28"/>
          <w:szCs w:val="28"/>
        </w:rPr>
        <w:t>Программы общеобразовательных учреждений</w:t>
      </w:r>
    </w:p>
    <w:p w:rsidR="000B3756" w:rsidRPr="00C236E7" w:rsidRDefault="000B3756" w:rsidP="000B3756">
      <w:pPr>
        <w:rPr>
          <w:b/>
          <w:i/>
          <w:sz w:val="28"/>
          <w:szCs w:val="28"/>
        </w:rPr>
      </w:pPr>
      <w:r w:rsidRPr="00C236E7">
        <w:rPr>
          <w:b/>
          <w:i/>
          <w:sz w:val="28"/>
          <w:szCs w:val="28"/>
        </w:rPr>
        <w:t>Литература</w:t>
      </w:r>
    </w:p>
    <w:p w:rsidR="000B3756" w:rsidRPr="00C236E7" w:rsidRDefault="000B3756" w:rsidP="000B375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 – 9 классы</w:t>
      </w:r>
    </w:p>
    <w:p w:rsidR="000B3756" w:rsidRPr="00C236E7" w:rsidRDefault="000B3756" w:rsidP="000B3756">
      <w:pPr>
        <w:rPr>
          <w:b/>
          <w:i/>
          <w:sz w:val="28"/>
          <w:szCs w:val="28"/>
        </w:rPr>
      </w:pPr>
      <w:r w:rsidRPr="00C236E7">
        <w:rPr>
          <w:b/>
          <w:i/>
          <w:sz w:val="28"/>
          <w:szCs w:val="28"/>
        </w:rPr>
        <w:t>Под редакцией В.Я.Коровиной</w:t>
      </w:r>
    </w:p>
    <w:p w:rsidR="000B3756" w:rsidRPr="00C236E7" w:rsidRDefault="000B3756" w:rsidP="000B3756">
      <w:pPr>
        <w:rPr>
          <w:b/>
          <w:i/>
          <w:sz w:val="28"/>
          <w:szCs w:val="28"/>
        </w:rPr>
      </w:pPr>
      <w:r w:rsidRPr="00C236E7">
        <w:rPr>
          <w:b/>
          <w:i/>
          <w:sz w:val="28"/>
          <w:szCs w:val="28"/>
        </w:rPr>
        <w:t>Допущено Министерством образования и науки Российской Федерации</w:t>
      </w:r>
    </w:p>
    <w:p w:rsidR="000B3756" w:rsidRDefault="000B3756" w:rsidP="000B3756">
      <w:pPr>
        <w:rPr>
          <w:b/>
          <w:i/>
          <w:sz w:val="28"/>
          <w:szCs w:val="28"/>
        </w:rPr>
      </w:pPr>
      <w:r w:rsidRPr="00C236E7">
        <w:rPr>
          <w:b/>
          <w:i/>
          <w:sz w:val="28"/>
          <w:szCs w:val="28"/>
        </w:rPr>
        <w:t>Москва «Пр</w:t>
      </w:r>
      <w:r w:rsidR="000D35C2">
        <w:rPr>
          <w:b/>
          <w:i/>
          <w:sz w:val="28"/>
          <w:szCs w:val="28"/>
        </w:rPr>
        <w:t>освещение» 2015г.</w:t>
      </w:r>
    </w:p>
    <w:p w:rsidR="000B3756" w:rsidRDefault="000B3756" w:rsidP="000B3756">
      <w:pPr>
        <w:ind w:firstLine="709"/>
        <w:rPr>
          <w:b/>
          <w:sz w:val="28"/>
          <w:szCs w:val="28"/>
        </w:rPr>
      </w:pPr>
    </w:p>
    <w:p w:rsidR="000B3756" w:rsidRDefault="000B3756" w:rsidP="000B3756">
      <w:pPr>
        <w:ind w:firstLine="709"/>
        <w:jc w:val="center"/>
        <w:rPr>
          <w:b/>
          <w:sz w:val="28"/>
          <w:szCs w:val="28"/>
        </w:rPr>
      </w:pPr>
    </w:p>
    <w:p w:rsidR="000B3756" w:rsidRDefault="000B3756" w:rsidP="000B3756">
      <w:pPr>
        <w:ind w:firstLine="709"/>
        <w:jc w:val="center"/>
        <w:rPr>
          <w:b/>
          <w:sz w:val="28"/>
          <w:szCs w:val="28"/>
        </w:rPr>
      </w:pPr>
    </w:p>
    <w:p w:rsidR="00E828B8" w:rsidRDefault="00E828B8" w:rsidP="00E828B8">
      <w:pPr>
        <w:tabs>
          <w:tab w:val="left" w:pos="5955"/>
          <w:tab w:val="center" w:pos="7639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9623C" w:rsidRDefault="00E828B8" w:rsidP="00E828B8">
      <w:pPr>
        <w:tabs>
          <w:tab w:val="left" w:pos="5955"/>
          <w:tab w:val="center" w:pos="7639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9623C" w:rsidRDefault="00E9623C" w:rsidP="00E828B8">
      <w:pPr>
        <w:tabs>
          <w:tab w:val="left" w:pos="5955"/>
          <w:tab w:val="center" w:pos="7639"/>
        </w:tabs>
        <w:ind w:firstLine="709"/>
        <w:rPr>
          <w:b/>
          <w:sz w:val="28"/>
          <w:szCs w:val="28"/>
        </w:rPr>
      </w:pPr>
    </w:p>
    <w:p w:rsidR="00E9623C" w:rsidRDefault="00E9623C" w:rsidP="00E828B8">
      <w:pPr>
        <w:tabs>
          <w:tab w:val="left" w:pos="5955"/>
          <w:tab w:val="center" w:pos="7639"/>
        </w:tabs>
        <w:ind w:firstLine="709"/>
        <w:rPr>
          <w:b/>
          <w:sz w:val="28"/>
          <w:szCs w:val="28"/>
        </w:rPr>
      </w:pPr>
    </w:p>
    <w:p w:rsidR="00E9623C" w:rsidRPr="00556D02" w:rsidRDefault="00E9623C" w:rsidP="00E828B8">
      <w:pPr>
        <w:tabs>
          <w:tab w:val="left" w:pos="5955"/>
          <w:tab w:val="center" w:pos="7639"/>
        </w:tabs>
        <w:ind w:firstLine="709"/>
        <w:rPr>
          <w:b/>
          <w:sz w:val="20"/>
          <w:szCs w:val="20"/>
        </w:rPr>
      </w:pPr>
    </w:p>
    <w:p w:rsidR="000B3756" w:rsidRPr="00556D02" w:rsidRDefault="00E9623C" w:rsidP="00E828B8">
      <w:pPr>
        <w:tabs>
          <w:tab w:val="left" w:pos="5955"/>
          <w:tab w:val="center" w:pos="7639"/>
        </w:tabs>
        <w:ind w:firstLine="709"/>
        <w:rPr>
          <w:b/>
          <w:sz w:val="20"/>
          <w:szCs w:val="20"/>
        </w:rPr>
      </w:pPr>
      <w:r w:rsidRPr="00556D02">
        <w:rPr>
          <w:b/>
          <w:sz w:val="20"/>
          <w:szCs w:val="20"/>
        </w:rPr>
        <w:t xml:space="preserve">                                                                      </w:t>
      </w:r>
      <w:r w:rsidR="000B3756" w:rsidRPr="00556D02">
        <w:rPr>
          <w:b/>
          <w:sz w:val="20"/>
          <w:szCs w:val="20"/>
        </w:rPr>
        <w:t xml:space="preserve"> Пояснительная записка.</w:t>
      </w:r>
    </w:p>
    <w:p w:rsidR="007A23BC" w:rsidRPr="00556D02" w:rsidRDefault="007A23BC" w:rsidP="002C46F6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 w:bidi="ru-RU"/>
        </w:rPr>
      </w:pPr>
      <w:r w:rsidRPr="00556D02">
        <w:rPr>
          <w:rFonts w:eastAsia="Calibri"/>
          <w:sz w:val="20"/>
          <w:szCs w:val="20"/>
          <w:lang w:eastAsia="en-US" w:bidi="ru-RU"/>
        </w:rPr>
        <w:t>Рабочая программа учебного предмета «Русский язык» разработана в соответствии со следующи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ми нормативными и распорядительными документами: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 w:bidi="ru-RU"/>
        </w:rPr>
        <w:t>1. Закон «Об образовании в Российской Федерации» от 29.12.2012 № 273-ФЗ (с изменениями и дополнениями).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вания» (с изменениями и дополнениями).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граммы общего образования» (с изменениями и дополнениями).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ганизациях, критериев его формирования и требований к функциональному оснащению, а также норматива стоимости оснащения одного места обучаю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щегося указанными средствами обучения и воспитания».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 w:bidi="ru-RU"/>
        </w:rPr>
        <w:t>8. Приказ Министерства просвещения РФ от 28.12.2018 № 345 «О фе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деральном перечне учебников, рекомендуемых к использованию при реали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менениями и дополнениями, от 18.05.2020 №249).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менениями и дополнениями).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нитарного врача РФ от 29.12.2010 № 189 «Об утверждении СанПиН 2.4.2.2821-10 «Санитарно-эпидемиологические требования к условиям и ор</w:t>
      </w:r>
      <w:r w:rsidRPr="00556D02">
        <w:rPr>
          <w:rFonts w:eastAsia="Calibri"/>
          <w:sz w:val="20"/>
          <w:szCs w:val="20"/>
          <w:lang w:eastAsia="en-US"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11.Основная образовательная программа среднего общего образования МКОУ  «Карломарксовская СОШ».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12.Учебный план МКОУ  «Карломарксовская СОШ» на 2021-2022 учебный год</w:t>
      </w:r>
    </w:p>
    <w:p w:rsidR="007A23BC" w:rsidRPr="00556D02" w:rsidRDefault="007A23BC" w:rsidP="007A23BC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13.Положение о рабочей программе МКОУ  «Карломарксовская СОШ».</w:t>
      </w:r>
    </w:p>
    <w:p w:rsidR="008F4A76" w:rsidRPr="00556D02" w:rsidRDefault="008F4A76" w:rsidP="002C46F6">
      <w:pPr>
        <w:widowControl w:val="0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Программа реализована в </w:t>
      </w:r>
      <w:r w:rsidRPr="00556D02">
        <w:rPr>
          <w:rFonts w:eastAsia="Calibri"/>
          <w:b/>
          <w:sz w:val="20"/>
          <w:szCs w:val="20"/>
          <w:lang w:eastAsia="en-US"/>
        </w:rPr>
        <w:t>учебнике</w:t>
      </w:r>
      <w:r w:rsidRPr="00556D02">
        <w:rPr>
          <w:rFonts w:eastAsia="Calibri"/>
          <w:sz w:val="20"/>
          <w:szCs w:val="20"/>
          <w:lang w:eastAsia="en-US"/>
        </w:rPr>
        <w:t xml:space="preserve"> «Литература». 9 кл. </w:t>
      </w:r>
      <w:r w:rsidRPr="00556D02">
        <w:rPr>
          <w:rFonts w:eastAsia="Calibri"/>
          <w:b/>
          <w:sz w:val="20"/>
          <w:szCs w:val="20"/>
          <w:lang w:eastAsia="en-US"/>
        </w:rPr>
        <w:t xml:space="preserve">Учебник </w:t>
      </w:r>
      <w:r w:rsidRPr="00556D02">
        <w:rPr>
          <w:rFonts w:eastAsia="Calibri"/>
          <w:sz w:val="20"/>
          <w:szCs w:val="20"/>
          <w:lang w:eastAsia="en-US"/>
        </w:rPr>
        <w:t>для общеобразовательных учреждений. В 2 ч. под ред</w:t>
      </w:r>
      <w:r w:rsidRPr="00556D02">
        <w:rPr>
          <w:rFonts w:eastAsia="Calibri"/>
          <w:b/>
          <w:sz w:val="20"/>
          <w:szCs w:val="20"/>
          <w:lang w:eastAsia="en-US"/>
        </w:rPr>
        <w:t>.   Коровиной В.Я</w:t>
      </w:r>
      <w:r w:rsidR="000B3756" w:rsidRPr="00556D02">
        <w:rPr>
          <w:rFonts w:eastAsia="Calibri"/>
          <w:sz w:val="20"/>
          <w:szCs w:val="20"/>
          <w:lang w:eastAsia="en-US"/>
        </w:rPr>
        <w:t xml:space="preserve">. и др. </w:t>
      </w:r>
      <w:r w:rsidR="000D35C2" w:rsidRPr="00556D02">
        <w:rPr>
          <w:rFonts w:eastAsia="Calibri"/>
          <w:sz w:val="20"/>
          <w:szCs w:val="20"/>
          <w:lang w:eastAsia="en-US"/>
        </w:rPr>
        <w:t>М.: Просвещение, 2015</w:t>
      </w:r>
      <w:r w:rsidRPr="00556D02">
        <w:rPr>
          <w:rFonts w:eastAsia="Calibri"/>
          <w:sz w:val="20"/>
          <w:szCs w:val="20"/>
          <w:lang w:eastAsia="en-US"/>
        </w:rPr>
        <w:t xml:space="preserve"> г.</w:t>
      </w:r>
    </w:p>
    <w:p w:rsidR="008F4A76" w:rsidRPr="00556D02" w:rsidRDefault="008F4A76" w:rsidP="008F4A76">
      <w:pPr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     Данная рабочая программа составлена для классов общеобразовательной направленности.   На изучение программного материала учебным планом школы предусматривается </w:t>
      </w:r>
      <w:r w:rsidRPr="00556D02">
        <w:rPr>
          <w:rFonts w:eastAsia="Calibri"/>
          <w:b/>
          <w:sz w:val="20"/>
          <w:szCs w:val="20"/>
          <w:lang w:eastAsia="en-US"/>
        </w:rPr>
        <w:t xml:space="preserve"> 102 часа  (3 часа в неделю). </w:t>
      </w:r>
      <w:r w:rsidRPr="00556D02">
        <w:rPr>
          <w:rFonts w:eastAsia="Calibri"/>
          <w:sz w:val="20"/>
          <w:szCs w:val="20"/>
          <w:lang w:eastAsia="en-US"/>
        </w:rPr>
        <w:t>Рабочая программа полностью соответствует авторской.</w:t>
      </w:r>
    </w:p>
    <w:p w:rsidR="008F4A76" w:rsidRPr="00556D02" w:rsidRDefault="008F4A76" w:rsidP="008F4A76">
      <w:pPr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     </w:t>
      </w:r>
      <w:r w:rsidRPr="00556D02">
        <w:rPr>
          <w:rFonts w:eastAsia="Calibri"/>
          <w:b/>
          <w:i/>
          <w:sz w:val="20"/>
          <w:szCs w:val="20"/>
          <w:lang w:eastAsia="en-US"/>
        </w:rPr>
        <w:t>Литература</w:t>
      </w:r>
      <w:r w:rsidRPr="00556D02">
        <w:rPr>
          <w:rFonts w:eastAsia="Calibri"/>
          <w:sz w:val="20"/>
          <w:szCs w:val="20"/>
          <w:lang w:eastAsia="en-US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8F4A76" w:rsidRPr="00556D02" w:rsidRDefault="008F4A76" w:rsidP="008F4A76">
      <w:pPr>
        <w:ind w:firstLine="567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556D02">
        <w:rPr>
          <w:rFonts w:eastAsia="Calibri"/>
          <w:color w:val="000000"/>
          <w:sz w:val="20"/>
          <w:szCs w:val="20"/>
          <w:lang w:eastAsia="en-US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556D02">
        <w:rPr>
          <w:rFonts w:eastAsia="Calibri"/>
          <w:sz w:val="20"/>
          <w:szCs w:val="20"/>
          <w:lang w:eastAsia="en-US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 - и теоретико-литературных знаний и умений, отвечающий возрастным особенностям учащегося.   </w:t>
      </w:r>
    </w:p>
    <w:p w:rsidR="008F4A76" w:rsidRPr="00556D02" w:rsidRDefault="008F4A76" w:rsidP="008F4A76">
      <w:pPr>
        <w:ind w:firstLine="567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8F4A76" w:rsidRPr="00556D02" w:rsidRDefault="008F4A76" w:rsidP="008F4A76">
      <w:pPr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осознанное, творческое чтение художественных произведений разных жанров;</w:t>
      </w:r>
    </w:p>
    <w:p w:rsidR="008F4A76" w:rsidRPr="00556D02" w:rsidRDefault="008F4A76" w:rsidP="008F4A76">
      <w:pPr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выразительное чтение художественного текста;</w:t>
      </w:r>
    </w:p>
    <w:p w:rsidR="008F4A76" w:rsidRPr="00556D02" w:rsidRDefault="008F4A76" w:rsidP="008F4A76">
      <w:pPr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различные виды пересказа (подробный, краткий, выборочный, с элементами комментария, с творческим заданием);</w:t>
      </w:r>
    </w:p>
    <w:p w:rsidR="008F4A76" w:rsidRPr="00556D02" w:rsidRDefault="008F4A76" w:rsidP="008F4A76">
      <w:pPr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ответы на вопросы, раскрывающие знание и понимание текста произведения;</w:t>
      </w:r>
    </w:p>
    <w:p w:rsidR="008F4A76" w:rsidRPr="00556D02" w:rsidRDefault="008F4A76" w:rsidP="008F4A76">
      <w:pPr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заучивание наизусть стихотворных и прозаических текстов;</w:t>
      </w:r>
    </w:p>
    <w:p w:rsidR="008F4A76" w:rsidRPr="00556D02" w:rsidRDefault="008F4A76" w:rsidP="008F4A76">
      <w:pPr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lastRenderedPageBreak/>
        <w:t>- анализ и интерпретация произведения;</w:t>
      </w:r>
    </w:p>
    <w:p w:rsidR="008F4A76" w:rsidRPr="00556D02" w:rsidRDefault="008F4A76" w:rsidP="008F4A76">
      <w:pPr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составление планов и написание отзывов о произведениях;</w:t>
      </w:r>
    </w:p>
    <w:p w:rsidR="008F4A76" w:rsidRPr="00556D02" w:rsidRDefault="008F4A76" w:rsidP="008F4A76">
      <w:pPr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написание сочинений по литературным произведениям и на основе жизненных впечатлений;</w:t>
      </w:r>
    </w:p>
    <w:p w:rsidR="008F4A76" w:rsidRPr="00556D02" w:rsidRDefault="008F4A76" w:rsidP="008F4A76">
      <w:pPr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целенаправленный поиск информации на основе знания ее источников и умения работать с ними.</w:t>
      </w:r>
    </w:p>
    <w:p w:rsidR="008F4A76" w:rsidRPr="00556D02" w:rsidRDefault="008F4A76" w:rsidP="008F4A76">
      <w:pPr>
        <w:ind w:firstLine="708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Учебный предмет «Литература» – одна из важнейших частей образовательной области «Филология»</w:t>
      </w:r>
      <w:r w:rsidRPr="00556D02">
        <w:rPr>
          <w:rFonts w:eastAsia="Calibri"/>
          <w:i/>
          <w:sz w:val="20"/>
          <w:szCs w:val="20"/>
          <w:lang w:eastAsia="en-US"/>
        </w:rPr>
        <w:t>.</w:t>
      </w:r>
      <w:r w:rsidRPr="00556D02">
        <w:rPr>
          <w:rFonts w:eastAsia="Calibri"/>
          <w:sz w:val="20"/>
          <w:szCs w:val="20"/>
          <w:lang w:eastAsia="en-US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8F4A76" w:rsidRPr="00556D02" w:rsidRDefault="008F4A76" w:rsidP="008F4A76">
      <w:pPr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       </w:t>
      </w:r>
      <w:r w:rsidRPr="00556D02">
        <w:rPr>
          <w:rFonts w:eastAsia="Calibri"/>
          <w:sz w:val="20"/>
          <w:szCs w:val="20"/>
          <w:lang w:eastAsia="en-US"/>
        </w:rPr>
        <w:tab/>
        <w:t xml:space="preserve">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8F4A76" w:rsidRPr="00556D02" w:rsidRDefault="008F4A76" w:rsidP="008F4A76">
      <w:pPr>
        <w:rPr>
          <w:rFonts w:eastAsia="Calibri"/>
          <w:color w:val="000000"/>
          <w:sz w:val="20"/>
          <w:szCs w:val="20"/>
          <w:lang w:eastAsia="en-US"/>
        </w:rPr>
      </w:pPr>
      <w:r w:rsidRPr="00556D02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556D02">
        <w:rPr>
          <w:rFonts w:eastAsia="Calibri"/>
          <w:color w:val="000000"/>
          <w:sz w:val="20"/>
          <w:szCs w:val="20"/>
          <w:lang w:eastAsia="en-US"/>
        </w:rPr>
        <w:tab/>
        <w:t xml:space="preserve">Этот этап литературного образования является переходным, так как в </w:t>
      </w:r>
      <w:r w:rsidRPr="00556D02">
        <w:rPr>
          <w:rFonts w:eastAsia="Calibri"/>
          <w:color w:val="000000"/>
          <w:sz w:val="20"/>
          <w:szCs w:val="20"/>
          <w:lang w:val="en-US" w:eastAsia="en-US"/>
        </w:rPr>
        <w:t>IX</w:t>
      </w:r>
      <w:r w:rsidRPr="00556D02">
        <w:rPr>
          <w:rFonts w:eastAsia="Calibri"/>
          <w:color w:val="000000"/>
          <w:sz w:val="20"/>
          <w:szCs w:val="20"/>
          <w:lang w:eastAsia="en-US"/>
        </w:rPr>
        <w:t xml:space="preserve"> классе решаются задачи предпрофильной подготовки учащихся, закладываются основы систематического изучения историко-литературного курса. </w:t>
      </w:r>
    </w:p>
    <w:p w:rsidR="008F4A76" w:rsidRPr="00556D02" w:rsidRDefault="008F4A76" w:rsidP="008F4A76">
      <w:pPr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          </w:t>
      </w:r>
      <w:r w:rsidRPr="00556D02">
        <w:rPr>
          <w:rFonts w:eastAsia="Calibri"/>
          <w:sz w:val="20"/>
          <w:szCs w:val="20"/>
          <w:lang w:eastAsia="en-US"/>
        </w:rPr>
        <w:tab/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2D6118" w:rsidRPr="00556D02" w:rsidRDefault="002D6118" w:rsidP="008F4A76">
      <w:pPr>
        <w:widowControl w:val="0"/>
        <w:ind w:firstLine="567"/>
        <w:rPr>
          <w:rFonts w:eastAsia="Calibri"/>
          <w:b/>
          <w:sz w:val="20"/>
          <w:szCs w:val="20"/>
          <w:lang w:eastAsia="en-US"/>
        </w:rPr>
      </w:pPr>
    </w:p>
    <w:p w:rsidR="002D6118" w:rsidRPr="00556D02" w:rsidRDefault="002D6118" w:rsidP="008F4A76">
      <w:pPr>
        <w:widowControl w:val="0"/>
        <w:ind w:firstLine="567"/>
        <w:rPr>
          <w:rFonts w:eastAsia="Calibri"/>
          <w:b/>
          <w:sz w:val="20"/>
          <w:szCs w:val="20"/>
          <w:lang w:eastAsia="en-US"/>
        </w:rPr>
      </w:pPr>
    </w:p>
    <w:p w:rsidR="002D6118" w:rsidRPr="00556D02" w:rsidRDefault="002D6118" w:rsidP="002D6118">
      <w:pPr>
        <w:widowControl w:val="0"/>
        <w:tabs>
          <w:tab w:val="left" w:pos="4590"/>
        </w:tabs>
        <w:ind w:firstLine="567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ab/>
        <w:t>Планируемые результаты</w:t>
      </w:r>
    </w:p>
    <w:p w:rsidR="002D6118" w:rsidRPr="00556D02" w:rsidRDefault="002D6118" w:rsidP="008F4A76">
      <w:pPr>
        <w:widowControl w:val="0"/>
        <w:ind w:firstLine="567"/>
        <w:rPr>
          <w:rFonts w:eastAsia="Calibri"/>
          <w:b/>
          <w:sz w:val="20"/>
          <w:szCs w:val="20"/>
          <w:lang w:eastAsia="en-US"/>
        </w:rPr>
      </w:pPr>
    </w:p>
    <w:p w:rsidR="008F4A76" w:rsidRPr="00556D02" w:rsidRDefault="008F4A76" w:rsidP="008F4A76">
      <w:pPr>
        <w:widowControl w:val="0"/>
        <w:ind w:firstLine="567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Изучение литературы в основной школе направлено на достижение следующих целей:</w:t>
      </w:r>
    </w:p>
    <w:p w:rsidR="008F4A76" w:rsidRPr="00556D02" w:rsidRDefault="008F4A76" w:rsidP="008F4A76">
      <w:pPr>
        <w:widowControl w:val="0"/>
        <w:numPr>
          <w:ilvl w:val="0"/>
          <w:numId w:val="2"/>
        </w:numPr>
        <w:spacing w:before="60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воспитание</w:t>
      </w:r>
      <w:r w:rsidRPr="00556D02">
        <w:rPr>
          <w:rFonts w:eastAsia="Calibri"/>
          <w:sz w:val="20"/>
          <w:szCs w:val="20"/>
          <w:lang w:eastAsia="en-US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8F4A76" w:rsidRPr="00556D02" w:rsidRDefault="008F4A76" w:rsidP="008F4A76">
      <w:pPr>
        <w:widowControl w:val="0"/>
        <w:numPr>
          <w:ilvl w:val="0"/>
          <w:numId w:val="2"/>
        </w:numPr>
        <w:spacing w:before="60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развитие </w:t>
      </w:r>
      <w:r w:rsidRPr="00556D02">
        <w:rPr>
          <w:rFonts w:eastAsia="Calibri"/>
          <w:sz w:val="20"/>
          <w:szCs w:val="20"/>
          <w:lang w:eastAsia="en-US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8F4A76" w:rsidRPr="00556D02" w:rsidRDefault="008F4A76" w:rsidP="008F4A76">
      <w:pPr>
        <w:widowControl w:val="0"/>
        <w:numPr>
          <w:ilvl w:val="0"/>
          <w:numId w:val="2"/>
        </w:numPr>
        <w:spacing w:before="60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освоение </w:t>
      </w:r>
      <w:r w:rsidRPr="00556D02">
        <w:rPr>
          <w:rFonts w:eastAsia="Calibri"/>
          <w:sz w:val="20"/>
          <w:szCs w:val="20"/>
          <w:lang w:eastAsia="en-US"/>
        </w:rPr>
        <w:t>текстов</w:t>
      </w:r>
      <w:r w:rsidRPr="00556D02">
        <w:rPr>
          <w:rFonts w:eastAsia="Calibri"/>
          <w:b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8F4A76" w:rsidRPr="00556D02" w:rsidRDefault="008F4A76" w:rsidP="008F4A76">
      <w:pPr>
        <w:widowControl w:val="0"/>
        <w:numPr>
          <w:ilvl w:val="0"/>
          <w:numId w:val="2"/>
        </w:numPr>
        <w:spacing w:before="60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овладение умениями</w:t>
      </w:r>
      <w:r w:rsidRPr="00556D02">
        <w:rPr>
          <w:rFonts w:eastAsia="Calibri"/>
          <w:sz w:val="20"/>
          <w:szCs w:val="20"/>
          <w:lang w:eastAsia="en-US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5D6719" w:rsidRPr="00556D02" w:rsidRDefault="005D6719" w:rsidP="005D6719">
      <w:pPr>
        <w:pStyle w:val="a7"/>
        <w:tabs>
          <w:tab w:val="left" w:pos="1534"/>
        </w:tabs>
        <w:suppressAutoHyphens w:val="0"/>
        <w:autoSpaceDE w:val="0"/>
        <w:autoSpaceDN w:val="0"/>
        <w:spacing w:before="46" w:line="276" w:lineRule="auto"/>
        <w:ind w:left="1440" w:right="572"/>
        <w:contextualSpacing w:val="0"/>
        <w:jc w:val="both"/>
        <w:rPr>
          <w:rFonts w:cs="Times New Roman"/>
          <w:color w:val="FF0000"/>
          <w:sz w:val="20"/>
          <w:szCs w:val="20"/>
        </w:rPr>
      </w:pPr>
    </w:p>
    <w:p w:rsidR="005D6719" w:rsidRPr="00556D02" w:rsidRDefault="005D6719" w:rsidP="005D6719">
      <w:pPr>
        <w:pStyle w:val="a7"/>
        <w:tabs>
          <w:tab w:val="left" w:pos="1534"/>
        </w:tabs>
        <w:suppressAutoHyphens w:val="0"/>
        <w:autoSpaceDE w:val="0"/>
        <w:autoSpaceDN w:val="0"/>
        <w:spacing w:before="46" w:line="276" w:lineRule="auto"/>
        <w:ind w:left="1440" w:right="572"/>
        <w:contextualSpacing w:val="0"/>
        <w:jc w:val="both"/>
        <w:rPr>
          <w:rFonts w:cs="Times New Roman"/>
          <w:b/>
          <w:color w:val="FF0000"/>
          <w:sz w:val="20"/>
          <w:szCs w:val="20"/>
        </w:rPr>
      </w:pPr>
    </w:p>
    <w:p w:rsidR="00E9623C" w:rsidRPr="00556D02" w:rsidRDefault="005D6719" w:rsidP="005D6719">
      <w:pPr>
        <w:pStyle w:val="a7"/>
        <w:numPr>
          <w:ilvl w:val="1"/>
          <w:numId w:val="2"/>
        </w:numPr>
        <w:tabs>
          <w:tab w:val="left" w:pos="1534"/>
        </w:tabs>
        <w:autoSpaceDE w:val="0"/>
        <w:autoSpaceDN w:val="0"/>
        <w:spacing w:before="46" w:line="276" w:lineRule="auto"/>
        <w:ind w:right="572"/>
        <w:jc w:val="both"/>
        <w:rPr>
          <w:rFonts w:cs="Times New Roman"/>
          <w:color w:val="FF0000"/>
          <w:sz w:val="20"/>
          <w:szCs w:val="20"/>
        </w:rPr>
      </w:pPr>
      <w:r w:rsidRPr="00556D02">
        <w:rPr>
          <w:rFonts w:cs="Times New Roman"/>
          <w:b/>
          <w:color w:val="FF0000"/>
          <w:sz w:val="20"/>
          <w:szCs w:val="20"/>
        </w:rPr>
        <w:t xml:space="preserve"> </w:t>
      </w:r>
      <w:r w:rsidR="00E9623C" w:rsidRPr="00556D02">
        <w:rPr>
          <w:rFonts w:cs="Times New Roman"/>
          <w:b/>
          <w:color w:val="FF0000"/>
          <w:sz w:val="20"/>
          <w:szCs w:val="20"/>
        </w:rPr>
        <w:t>Гражданское воспитание</w:t>
      </w:r>
      <w:r w:rsidR="00E9623C" w:rsidRPr="00556D02">
        <w:rPr>
          <w:rFonts w:cs="Times New Roman"/>
          <w:color w:val="FF0000"/>
          <w:sz w:val="20"/>
          <w:szCs w:val="20"/>
        </w:rPr>
        <w:t xml:space="preserve"> включает : </w:t>
      </w:r>
    </w:p>
    <w:p w:rsidR="00E9623C" w:rsidRPr="00556D02" w:rsidRDefault="00E9623C" w:rsidP="00E9623C">
      <w:pPr>
        <w:tabs>
          <w:tab w:val="left" w:pos="1534"/>
        </w:tabs>
        <w:autoSpaceDE w:val="0"/>
        <w:autoSpaceDN w:val="0"/>
        <w:spacing w:before="46" w:line="276" w:lineRule="auto"/>
        <w:ind w:left="1080" w:right="572"/>
        <w:jc w:val="both"/>
        <w:rPr>
          <w:sz w:val="20"/>
          <w:szCs w:val="20"/>
        </w:rPr>
      </w:pPr>
    </w:p>
    <w:p w:rsidR="00E9623C" w:rsidRPr="00556D02" w:rsidRDefault="00E9623C" w:rsidP="00E9623C">
      <w:pPr>
        <w:tabs>
          <w:tab w:val="left" w:pos="1534"/>
        </w:tabs>
        <w:autoSpaceDE w:val="0"/>
        <w:autoSpaceDN w:val="0"/>
        <w:spacing w:before="46" w:line="276" w:lineRule="auto"/>
        <w:ind w:left="1080" w:right="572"/>
        <w:jc w:val="both"/>
        <w:rPr>
          <w:sz w:val="20"/>
          <w:szCs w:val="20"/>
        </w:rPr>
      </w:pPr>
      <w:r w:rsidRPr="00556D02">
        <w:rPr>
          <w:sz w:val="20"/>
          <w:szCs w:val="20"/>
        </w:rPr>
        <w:t>- формирование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активной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гражданской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позиции,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гражданской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ответственности,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основанной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на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традиционных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культурных,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духовных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и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нравственных ценностях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российского общества;</w:t>
      </w:r>
    </w:p>
    <w:p w:rsidR="00E9623C" w:rsidRPr="00556D02" w:rsidRDefault="00E9623C" w:rsidP="00E9623C">
      <w:pPr>
        <w:tabs>
          <w:tab w:val="left" w:pos="1534"/>
        </w:tabs>
        <w:autoSpaceDE w:val="0"/>
        <w:autoSpaceDN w:val="0"/>
        <w:spacing w:line="341" w:lineRule="exact"/>
        <w:ind w:left="1080"/>
        <w:jc w:val="both"/>
        <w:rPr>
          <w:sz w:val="20"/>
          <w:szCs w:val="20"/>
        </w:rPr>
      </w:pPr>
      <w:r w:rsidRPr="00556D02">
        <w:rPr>
          <w:sz w:val="20"/>
          <w:szCs w:val="20"/>
        </w:rPr>
        <w:t>- развитие</w:t>
      </w:r>
      <w:r w:rsidRPr="00556D02">
        <w:rPr>
          <w:spacing w:val="-6"/>
          <w:sz w:val="20"/>
          <w:szCs w:val="20"/>
        </w:rPr>
        <w:t xml:space="preserve"> </w:t>
      </w:r>
      <w:r w:rsidRPr="00556D02">
        <w:rPr>
          <w:sz w:val="20"/>
          <w:szCs w:val="20"/>
        </w:rPr>
        <w:t>культуры</w:t>
      </w:r>
      <w:r w:rsidRPr="00556D02">
        <w:rPr>
          <w:spacing w:val="-6"/>
          <w:sz w:val="20"/>
          <w:szCs w:val="20"/>
        </w:rPr>
        <w:t xml:space="preserve"> </w:t>
      </w:r>
      <w:r w:rsidRPr="00556D02">
        <w:rPr>
          <w:sz w:val="20"/>
          <w:szCs w:val="20"/>
        </w:rPr>
        <w:t>межнационального</w:t>
      </w:r>
      <w:r w:rsidRPr="00556D02">
        <w:rPr>
          <w:spacing w:val="-8"/>
          <w:sz w:val="20"/>
          <w:szCs w:val="20"/>
        </w:rPr>
        <w:t xml:space="preserve"> </w:t>
      </w:r>
      <w:r w:rsidRPr="00556D02">
        <w:rPr>
          <w:sz w:val="20"/>
          <w:szCs w:val="20"/>
        </w:rPr>
        <w:t>общения;</w:t>
      </w:r>
    </w:p>
    <w:p w:rsidR="00E9623C" w:rsidRPr="00556D02" w:rsidRDefault="00E9623C" w:rsidP="00E9623C">
      <w:pPr>
        <w:tabs>
          <w:tab w:val="left" w:pos="1534"/>
        </w:tabs>
        <w:autoSpaceDE w:val="0"/>
        <w:autoSpaceDN w:val="0"/>
        <w:spacing w:before="46" w:line="273" w:lineRule="auto"/>
        <w:ind w:left="1080" w:right="571"/>
        <w:jc w:val="both"/>
        <w:rPr>
          <w:sz w:val="20"/>
          <w:szCs w:val="20"/>
        </w:rPr>
      </w:pPr>
      <w:r w:rsidRPr="00556D02">
        <w:rPr>
          <w:sz w:val="20"/>
          <w:szCs w:val="20"/>
        </w:rPr>
        <w:t>- формирование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приверженности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идеям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интернационализма,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дружбы,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равенства,</w:t>
      </w:r>
      <w:r w:rsidRPr="00556D02">
        <w:rPr>
          <w:spacing w:val="-2"/>
          <w:sz w:val="20"/>
          <w:szCs w:val="20"/>
        </w:rPr>
        <w:t xml:space="preserve"> </w:t>
      </w:r>
      <w:r w:rsidRPr="00556D02">
        <w:rPr>
          <w:sz w:val="20"/>
          <w:szCs w:val="20"/>
        </w:rPr>
        <w:t>взаимопомощи народов;</w:t>
      </w:r>
    </w:p>
    <w:p w:rsidR="00E9623C" w:rsidRPr="00556D02" w:rsidRDefault="00E9623C" w:rsidP="00E9623C">
      <w:pPr>
        <w:tabs>
          <w:tab w:val="left" w:pos="1534"/>
        </w:tabs>
        <w:autoSpaceDE w:val="0"/>
        <w:autoSpaceDN w:val="0"/>
        <w:spacing w:before="3" w:line="273" w:lineRule="auto"/>
        <w:ind w:left="1080" w:right="571"/>
        <w:jc w:val="both"/>
        <w:rPr>
          <w:sz w:val="20"/>
          <w:szCs w:val="20"/>
        </w:rPr>
      </w:pPr>
      <w:r w:rsidRPr="00556D02">
        <w:rPr>
          <w:sz w:val="20"/>
          <w:szCs w:val="20"/>
        </w:rPr>
        <w:t>- воспитание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уважительного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отношения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к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национальному</w:t>
      </w:r>
      <w:r w:rsidRPr="00556D02">
        <w:rPr>
          <w:spacing w:val="71"/>
          <w:sz w:val="20"/>
          <w:szCs w:val="20"/>
        </w:rPr>
        <w:t xml:space="preserve"> </w:t>
      </w:r>
      <w:r w:rsidRPr="00556D02">
        <w:rPr>
          <w:sz w:val="20"/>
          <w:szCs w:val="20"/>
        </w:rPr>
        <w:t>достоинству</w:t>
      </w:r>
      <w:r w:rsidRPr="00556D02">
        <w:rPr>
          <w:spacing w:val="1"/>
          <w:sz w:val="20"/>
          <w:szCs w:val="20"/>
        </w:rPr>
        <w:t xml:space="preserve"> </w:t>
      </w:r>
      <w:r w:rsidRPr="00556D02">
        <w:rPr>
          <w:sz w:val="20"/>
          <w:szCs w:val="20"/>
        </w:rPr>
        <w:t>людей,</w:t>
      </w:r>
      <w:r w:rsidRPr="00556D02">
        <w:rPr>
          <w:spacing w:val="-2"/>
          <w:sz w:val="20"/>
          <w:szCs w:val="20"/>
        </w:rPr>
        <w:t xml:space="preserve"> </w:t>
      </w:r>
      <w:r w:rsidRPr="00556D02">
        <w:rPr>
          <w:sz w:val="20"/>
          <w:szCs w:val="20"/>
        </w:rPr>
        <w:t>их чувствам,</w:t>
      </w:r>
      <w:r w:rsidRPr="00556D02">
        <w:rPr>
          <w:spacing w:val="-1"/>
          <w:sz w:val="20"/>
          <w:szCs w:val="20"/>
        </w:rPr>
        <w:t xml:space="preserve"> </w:t>
      </w:r>
      <w:r w:rsidRPr="00556D02">
        <w:rPr>
          <w:sz w:val="20"/>
          <w:szCs w:val="20"/>
        </w:rPr>
        <w:t>религиозным</w:t>
      </w:r>
      <w:r w:rsidRPr="00556D02">
        <w:rPr>
          <w:spacing w:val="-1"/>
          <w:sz w:val="20"/>
          <w:szCs w:val="20"/>
        </w:rPr>
        <w:t xml:space="preserve"> </w:t>
      </w:r>
      <w:r w:rsidRPr="00556D02">
        <w:rPr>
          <w:sz w:val="20"/>
          <w:szCs w:val="20"/>
        </w:rPr>
        <w:t>убеждениям;</w:t>
      </w:r>
    </w:p>
    <w:p w:rsidR="00E9623C" w:rsidRPr="00556D02" w:rsidRDefault="00E9623C" w:rsidP="00E9623C">
      <w:pPr>
        <w:pStyle w:val="a7"/>
        <w:tabs>
          <w:tab w:val="left" w:pos="1534"/>
        </w:tabs>
        <w:suppressAutoHyphens w:val="0"/>
        <w:autoSpaceDE w:val="0"/>
        <w:autoSpaceDN w:val="0"/>
        <w:spacing w:before="3" w:line="276" w:lineRule="auto"/>
        <w:ind w:left="1440" w:right="573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- развитие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правовой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политической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культуры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детей,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расширение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конструктивного участия в принятии решений, затрагивающих их права 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интересы,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том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числе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различных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формах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самоорганизации,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самоуправления,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общественно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значимой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деятельности;</w:t>
      </w:r>
    </w:p>
    <w:p w:rsidR="00E9623C" w:rsidRPr="00556D02" w:rsidRDefault="00E9623C" w:rsidP="00E9623C">
      <w:pPr>
        <w:pStyle w:val="a7"/>
        <w:tabs>
          <w:tab w:val="left" w:pos="1534"/>
        </w:tabs>
        <w:suppressAutoHyphens w:val="0"/>
        <w:autoSpaceDE w:val="0"/>
        <w:autoSpaceDN w:val="0"/>
        <w:spacing w:line="273" w:lineRule="auto"/>
        <w:ind w:left="1440" w:right="571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- развитие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детской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среде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ответственности,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принципов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коллективизма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социальной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солидарности;</w:t>
      </w:r>
    </w:p>
    <w:p w:rsidR="00E9623C" w:rsidRPr="00556D02" w:rsidRDefault="00E9623C" w:rsidP="00E9623C">
      <w:pPr>
        <w:pStyle w:val="ab"/>
        <w:ind w:left="0"/>
        <w:jc w:val="left"/>
        <w:rPr>
          <w:sz w:val="20"/>
          <w:szCs w:val="20"/>
        </w:rPr>
      </w:pPr>
    </w:p>
    <w:p w:rsidR="00E9623C" w:rsidRPr="00556D02" w:rsidRDefault="00E9623C" w:rsidP="00E9623C">
      <w:pPr>
        <w:pStyle w:val="ab"/>
        <w:spacing w:before="8"/>
        <w:ind w:left="0"/>
        <w:jc w:val="left"/>
        <w:rPr>
          <w:sz w:val="20"/>
          <w:szCs w:val="20"/>
        </w:rPr>
      </w:pPr>
    </w:p>
    <w:p w:rsidR="00E9623C" w:rsidRPr="00556D02" w:rsidRDefault="005D6719" w:rsidP="00E9623C">
      <w:pPr>
        <w:pStyle w:val="a7"/>
        <w:numPr>
          <w:ilvl w:val="0"/>
          <w:numId w:val="2"/>
        </w:numPr>
        <w:tabs>
          <w:tab w:val="left" w:pos="813"/>
        </w:tabs>
        <w:suppressAutoHyphens w:val="0"/>
        <w:autoSpaceDE w:val="0"/>
        <w:autoSpaceDN w:val="0"/>
        <w:contextualSpacing w:val="0"/>
        <w:jc w:val="both"/>
        <w:rPr>
          <w:rFonts w:cs="Times New Roman"/>
          <w:color w:val="FF0000"/>
          <w:sz w:val="20"/>
          <w:szCs w:val="20"/>
        </w:rPr>
      </w:pPr>
      <w:r w:rsidRPr="00556D02">
        <w:rPr>
          <w:rFonts w:cs="Times New Roman"/>
          <w:b/>
          <w:color w:val="FF0000"/>
          <w:sz w:val="20"/>
          <w:szCs w:val="20"/>
        </w:rPr>
        <w:t xml:space="preserve">2. </w:t>
      </w:r>
      <w:r w:rsidR="00E9623C" w:rsidRPr="00556D02">
        <w:rPr>
          <w:rFonts w:cs="Times New Roman"/>
          <w:b/>
          <w:color w:val="FF0000"/>
          <w:sz w:val="20"/>
          <w:szCs w:val="20"/>
        </w:rPr>
        <w:t>Патриотическое</w:t>
      </w:r>
      <w:r w:rsidR="00E9623C" w:rsidRPr="00556D02">
        <w:rPr>
          <w:rFonts w:cs="Times New Roman"/>
          <w:b/>
          <w:color w:val="FF0000"/>
          <w:spacing w:val="-4"/>
          <w:sz w:val="20"/>
          <w:szCs w:val="20"/>
        </w:rPr>
        <w:t xml:space="preserve"> </w:t>
      </w:r>
      <w:r w:rsidR="00E9623C" w:rsidRPr="00556D02">
        <w:rPr>
          <w:rFonts w:cs="Times New Roman"/>
          <w:b/>
          <w:color w:val="FF0000"/>
          <w:sz w:val="20"/>
          <w:szCs w:val="20"/>
        </w:rPr>
        <w:t>воспитание</w:t>
      </w:r>
      <w:r w:rsidR="00E9623C" w:rsidRPr="00556D02">
        <w:rPr>
          <w:rFonts w:cs="Times New Roman"/>
          <w:b/>
          <w:color w:val="FF0000"/>
          <w:spacing w:val="-3"/>
          <w:sz w:val="20"/>
          <w:szCs w:val="20"/>
        </w:rPr>
        <w:t xml:space="preserve"> </w:t>
      </w:r>
      <w:r w:rsidR="00E9623C" w:rsidRPr="00556D02">
        <w:rPr>
          <w:rFonts w:cs="Times New Roman"/>
          <w:color w:val="FF0000"/>
          <w:sz w:val="20"/>
          <w:szCs w:val="20"/>
        </w:rPr>
        <w:t>предусматривает:</w:t>
      </w:r>
    </w:p>
    <w:p w:rsidR="00E9623C" w:rsidRPr="00556D02" w:rsidRDefault="00E9623C" w:rsidP="00E9623C">
      <w:pPr>
        <w:pStyle w:val="a7"/>
        <w:tabs>
          <w:tab w:val="left" w:pos="1534"/>
        </w:tabs>
        <w:suppressAutoHyphens w:val="0"/>
        <w:autoSpaceDE w:val="0"/>
        <w:autoSpaceDN w:val="0"/>
        <w:spacing w:before="48" w:line="276" w:lineRule="auto"/>
        <w:ind w:left="1440" w:right="563"/>
        <w:contextualSpacing w:val="0"/>
        <w:jc w:val="both"/>
        <w:rPr>
          <w:rFonts w:cs="Times New Roman"/>
          <w:sz w:val="20"/>
          <w:szCs w:val="20"/>
        </w:rPr>
      </w:pPr>
    </w:p>
    <w:p w:rsidR="00E9623C" w:rsidRPr="00556D02" w:rsidRDefault="00E9623C" w:rsidP="00E9623C">
      <w:pPr>
        <w:pStyle w:val="a7"/>
        <w:tabs>
          <w:tab w:val="left" w:pos="1534"/>
        </w:tabs>
        <w:suppressAutoHyphens w:val="0"/>
        <w:autoSpaceDE w:val="0"/>
        <w:autoSpaceDN w:val="0"/>
        <w:spacing w:before="48" w:line="276" w:lineRule="auto"/>
        <w:ind w:left="1440" w:right="563"/>
        <w:contextualSpacing w:val="0"/>
        <w:jc w:val="both"/>
        <w:rPr>
          <w:rFonts w:cs="Times New Roman"/>
          <w:sz w:val="20"/>
          <w:szCs w:val="20"/>
        </w:rPr>
      </w:pPr>
    </w:p>
    <w:p w:rsidR="00E9623C" w:rsidRPr="00556D02" w:rsidRDefault="00E9623C" w:rsidP="00E9623C">
      <w:pPr>
        <w:pStyle w:val="a7"/>
        <w:tabs>
          <w:tab w:val="left" w:pos="1534"/>
        </w:tabs>
        <w:suppressAutoHyphens w:val="0"/>
        <w:autoSpaceDE w:val="0"/>
        <w:autoSpaceDN w:val="0"/>
        <w:spacing w:before="48" w:line="276" w:lineRule="auto"/>
        <w:ind w:left="1440" w:right="563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- формирование патриотизма, чувства гордости за свою Родину, готовности к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защите интересов Отечества, ответственности за будущее России на основе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развития программ патриотического воспитания детей, в том числе военно-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патриотического воспитания;</w:t>
      </w:r>
    </w:p>
    <w:p w:rsidR="00E9623C" w:rsidRPr="00556D02" w:rsidRDefault="00E9623C" w:rsidP="00E9623C">
      <w:pPr>
        <w:pStyle w:val="a7"/>
        <w:tabs>
          <w:tab w:val="left" w:pos="1534"/>
        </w:tabs>
        <w:suppressAutoHyphens w:val="0"/>
        <w:autoSpaceDE w:val="0"/>
        <w:autoSpaceDN w:val="0"/>
        <w:spacing w:line="276" w:lineRule="auto"/>
        <w:ind w:left="1440" w:right="563"/>
        <w:contextualSpacing w:val="0"/>
        <w:jc w:val="both"/>
        <w:rPr>
          <w:rFonts w:cs="Times New Roman"/>
          <w:sz w:val="20"/>
          <w:szCs w:val="20"/>
        </w:rPr>
      </w:pPr>
    </w:p>
    <w:p w:rsidR="00E9623C" w:rsidRPr="00556D02" w:rsidRDefault="00E9623C" w:rsidP="00E9623C">
      <w:pPr>
        <w:pStyle w:val="a7"/>
        <w:tabs>
          <w:tab w:val="left" w:pos="1534"/>
        </w:tabs>
        <w:suppressAutoHyphens w:val="0"/>
        <w:autoSpaceDE w:val="0"/>
        <w:autoSpaceDN w:val="0"/>
        <w:spacing w:line="276" w:lineRule="auto"/>
        <w:ind w:left="1440" w:right="563"/>
        <w:contextualSpacing w:val="0"/>
        <w:jc w:val="both"/>
        <w:rPr>
          <w:rFonts w:cs="Times New Roman"/>
          <w:sz w:val="20"/>
          <w:szCs w:val="20"/>
        </w:rPr>
      </w:pPr>
    </w:p>
    <w:p w:rsidR="00E9623C" w:rsidRPr="00556D02" w:rsidRDefault="00E9623C" w:rsidP="00E9623C">
      <w:pPr>
        <w:pStyle w:val="a7"/>
        <w:tabs>
          <w:tab w:val="left" w:pos="1534"/>
        </w:tabs>
        <w:suppressAutoHyphens w:val="0"/>
        <w:autoSpaceDE w:val="0"/>
        <w:autoSpaceDN w:val="0"/>
        <w:spacing w:line="276" w:lineRule="auto"/>
        <w:ind w:left="1440" w:right="563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- формирование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умения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ориентироваться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современных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общественно-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политических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процессах,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происходящих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России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мире,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а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также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осознанную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выработку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собственной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позиции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отношению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ним</w:t>
      </w:r>
      <w:r w:rsidRPr="00556D02">
        <w:rPr>
          <w:rFonts w:cs="Times New Roman"/>
          <w:spacing w:val="70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на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основе знания и осмысления истории, духовных ценностей и достижений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нашей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страны  ;</w:t>
      </w:r>
    </w:p>
    <w:p w:rsidR="00E9623C" w:rsidRPr="00556D02" w:rsidRDefault="00E9623C" w:rsidP="00E9623C">
      <w:pPr>
        <w:rPr>
          <w:sz w:val="20"/>
          <w:szCs w:val="20"/>
          <w:lang w:eastAsia="hi-IN" w:bidi="hi-IN"/>
        </w:rPr>
      </w:pPr>
    </w:p>
    <w:p w:rsidR="00E9623C" w:rsidRPr="00556D02" w:rsidRDefault="00E9623C" w:rsidP="00E9623C">
      <w:pPr>
        <w:ind w:firstLine="708"/>
        <w:rPr>
          <w:sz w:val="20"/>
          <w:szCs w:val="20"/>
          <w:lang w:eastAsia="hi-IN" w:bidi="hi-IN"/>
        </w:rPr>
      </w:pPr>
      <w:r w:rsidRPr="00556D02">
        <w:rPr>
          <w:sz w:val="20"/>
          <w:szCs w:val="20"/>
          <w:lang w:eastAsia="hi-IN" w:bidi="hi-IN"/>
        </w:rPr>
        <w:t>- развитие уважения к таким символам государства, как герб, флаг, гимн Российской Федерации, к историческим символам и памятникам  Отечества;</w:t>
      </w:r>
    </w:p>
    <w:p w:rsidR="00E9623C" w:rsidRPr="00556D02" w:rsidRDefault="00E9623C" w:rsidP="00E9623C">
      <w:pPr>
        <w:tabs>
          <w:tab w:val="left" w:pos="765"/>
        </w:tabs>
        <w:rPr>
          <w:sz w:val="20"/>
          <w:szCs w:val="20"/>
          <w:lang w:eastAsia="hi-IN" w:bidi="hi-IN"/>
        </w:rPr>
      </w:pPr>
      <w:r w:rsidRPr="00556D02">
        <w:rPr>
          <w:sz w:val="20"/>
          <w:szCs w:val="20"/>
          <w:lang w:eastAsia="hi-IN" w:bidi="hi-IN"/>
        </w:rPr>
        <w:tab/>
      </w:r>
    </w:p>
    <w:p w:rsidR="00E9623C" w:rsidRPr="00556D02" w:rsidRDefault="00E9623C" w:rsidP="00E9623C">
      <w:pPr>
        <w:rPr>
          <w:sz w:val="20"/>
          <w:szCs w:val="20"/>
          <w:lang w:eastAsia="hi-IN" w:bidi="hi-IN"/>
        </w:rPr>
      </w:pPr>
    </w:p>
    <w:p w:rsidR="00E9623C" w:rsidRPr="00556D02" w:rsidRDefault="00E9623C" w:rsidP="00E9623C">
      <w:pPr>
        <w:tabs>
          <w:tab w:val="left" w:pos="900"/>
        </w:tabs>
        <w:rPr>
          <w:sz w:val="20"/>
          <w:szCs w:val="20"/>
          <w:lang w:eastAsia="hi-IN" w:bidi="hi-IN"/>
        </w:rPr>
        <w:sectPr w:rsidR="00E9623C" w:rsidRPr="00556D02" w:rsidSect="005D6719">
          <w:pgSz w:w="16840" w:h="11910" w:orient="landscape"/>
          <w:pgMar w:top="280" w:right="280" w:bottom="280" w:left="320" w:header="720" w:footer="720" w:gutter="0"/>
          <w:cols w:space="720"/>
          <w:docGrid w:linePitch="299"/>
        </w:sectPr>
      </w:pPr>
      <w:r w:rsidRPr="00556D02">
        <w:rPr>
          <w:sz w:val="20"/>
          <w:szCs w:val="20"/>
          <w:lang w:eastAsia="hi-IN" w:bidi="hi-IN"/>
        </w:rPr>
        <w:tab/>
      </w:r>
    </w:p>
    <w:p w:rsidR="00E9623C" w:rsidRPr="00556D02" w:rsidRDefault="00E9623C" w:rsidP="00E9623C">
      <w:pPr>
        <w:pStyle w:val="ab"/>
        <w:spacing w:before="6"/>
        <w:ind w:left="0"/>
        <w:jc w:val="left"/>
        <w:rPr>
          <w:sz w:val="20"/>
          <w:szCs w:val="20"/>
        </w:rPr>
      </w:pPr>
    </w:p>
    <w:p w:rsidR="00E9623C" w:rsidRPr="00556D02" w:rsidRDefault="005D6719" w:rsidP="00E9623C">
      <w:pPr>
        <w:pStyle w:val="a7"/>
        <w:numPr>
          <w:ilvl w:val="0"/>
          <w:numId w:val="2"/>
        </w:numPr>
        <w:tabs>
          <w:tab w:val="left" w:pos="813"/>
        </w:tabs>
        <w:suppressAutoHyphens w:val="0"/>
        <w:autoSpaceDE w:val="0"/>
        <w:autoSpaceDN w:val="0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b/>
          <w:color w:val="FF0000"/>
          <w:sz w:val="20"/>
          <w:szCs w:val="20"/>
        </w:rPr>
        <w:t xml:space="preserve">3. </w:t>
      </w:r>
      <w:r w:rsidR="00E9623C" w:rsidRPr="00556D02">
        <w:rPr>
          <w:rFonts w:cs="Times New Roman"/>
          <w:b/>
          <w:color w:val="FF0000"/>
          <w:sz w:val="20"/>
          <w:szCs w:val="20"/>
        </w:rPr>
        <w:t>Духовно-нравственное</w:t>
      </w:r>
      <w:r w:rsidR="00E9623C" w:rsidRPr="00556D02">
        <w:rPr>
          <w:rFonts w:cs="Times New Roman"/>
          <w:b/>
          <w:color w:val="FF0000"/>
          <w:spacing w:val="-4"/>
          <w:sz w:val="20"/>
          <w:szCs w:val="20"/>
        </w:rPr>
        <w:t xml:space="preserve"> </w:t>
      </w:r>
      <w:r w:rsidR="00E9623C" w:rsidRPr="00556D02">
        <w:rPr>
          <w:rFonts w:cs="Times New Roman"/>
          <w:b/>
          <w:color w:val="FF0000"/>
          <w:sz w:val="20"/>
          <w:szCs w:val="20"/>
        </w:rPr>
        <w:t>воспитание</w:t>
      </w:r>
      <w:r w:rsidR="00E9623C" w:rsidRPr="00556D02">
        <w:rPr>
          <w:rFonts w:cs="Times New Roman"/>
          <w:b/>
          <w:spacing w:val="-2"/>
          <w:sz w:val="20"/>
          <w:szCs w:val="20"/>
        </w:rPr>
        <w:t xml:space="preserve"> </w:t>
      </w:r>
      <w:r w:rsidR="00E9623C" w:rsidRPr="00556D02">
        <w:rPr>
          <w:rFonts w:cs="Times New Roman"/>
          <w:sz w:val="20"/>
          <w:szCs w:val="20"/>
        </w:rPr>
        <w:t>осуществляется</w:t>
      </w:r>
      <w:r w:rsidR="00E9623C" w:rsidRPr="00556D02">
        <w:rPr>
          <w:rFonts w:cs="Times New Roman"/>
          <w:spacing w:val="-4"/>
          <w:sz w:val="20"/>
          <w:szCs w:val="20"/>
        </w:rPr>
        <w:t xml:space="preserve"> </w:t>
      </w:r>
      <w:r w:rsidR="00E9623C" w:rsidRPr="00556D02">
        <w:rPr>
          <w:rFonts w:cs="Times New Roman"/>
          <w:sz w:val="20"/>
          <w:szCs w:val="20"/>
        </w:rPr>
        <w:t>за</w:t>
      </w:r>
      <w:r w:rsidR="00E9623C" w:rsidRPr="00556D02">
        <w:rPr>
          <w:rFonts w:cs="Times New Roman"/>
          <w:spacing w:val="-3"/>
          <w:sz w:val="20"/>
          <w:szCs w:val="20"/>
        </w:rPr>
        <w:t xml:space="preserve"> </w:t>
      </w:r>
      <w:r w:rsidR="00E9623C" w:rsidRPr="00556D02">
        <w:rPr>
          <w:rFonts w:cs="Times New Roman"/>
          <w:sz w:val="20"/>
          <w:szCs w:val="20"/>
        </w:rPr>
        <w:t>счет: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49" w:line="273" w:lineRule="auto"/>
        <w:ind w:right="570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развития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у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детей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нравственных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чувств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(чести,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долга,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справедливости,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милосердия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-3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дружелюбия);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3" w:line="273" w:lineRule="auto"/>
        <w:ind w:right="571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формирования выраженной в поведении нравственной позиции, в том числе</w:t>
      </w:r>
      <w:r w:rsidRPr="00556D02">
        <w:rPr>
          <w:rFonts w:cs="Times New Roman"/>
          <w:spacing w:val="-67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способности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сознательному</w:t>
      </w:r>
      <w:r w:rsidRPr="00556D02">
        <w:rPr>
          <w:rFonts w:cs="Times New Roman"/>
          <w:spacing w:val="-4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выбору</w:t>
      </w:r>
      <w:r w:rsidRPr="00556D02">
        <w:rPr>
          <w:rFonts w:cs="Times New Roman"/>
          <w:spacing w:val="-4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добра;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2" w:line="276" w:lineRule="auto"/>
        <w:ind w:right="574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развития сопереживания и формирования позитивного отношения к людям,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том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числе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лицам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ограниченными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возможностями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здоровья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-67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инвалидам;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72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оказания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помощи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детям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выработке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моделей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поведения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различных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трудных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жизненных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ситуациях,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том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числе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проблемных,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стрессовых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конфликтных.</w:t>
      </w:r>
    </w:p>
    <w:p w:rsidR="00E9623C" w:rsidRPr="00556D02" w:rsidRDefault="005D6719" w:rsidP="00E9623C">
      <w:pPr>
        <w:pStyle w:val="a7"/>
        <w:numPr>
          <w:ilvl w:val="0"/>
          <w:numId w:val="2"/>
        </w:numPr>
        <w:tabs>
          <w:tab w:val="left" w:pos="813"/>
        </w:tabs>
        <w:suppressAutoHyphens w:val="0"/>
        <w:autoSpaceDE w:val="0"/>
        <w:autoSpaceDN w:val="0"/>
        <w:spacing w:line="318" w:lineRule="exact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b/>
          <w:color w:val="FF0000"/>
          <w:sz w:val="20"/>
          <w:szCs w:val="20"/>
        </w:rPr>
        <w:t xml:space="preserve">4. </w:t>
      </w:r>
      <w:r w:rsidR="00E9623C" w:rsidRPr="00556D02">
        <w:rPr>
          <w:rFonts w:cs="Times New Roman"/>
          <w:b/>
          <w:color w:val="FF0000"/>
          <w:sz w:val="20"/>
          <w:szCs w:val="20"/>
        </w:rPr>
        <w:t>Эстетическое</w:t>
      </w:r>
      <w:r w:rsidR="00E9623C" w:rsidRPr="00556D02">
        <w:rPr>
          <w:rFonts w:cs="Times New Roman"/>
          <w:b/>
          <w:color w:val="FF0000"/>
          <w:spacing w:val="-5"/>
          <w:sz w:val="20"/>
          <w:szCs w:val="20"/>
        </w:rPr>
        <w:t xml:space="preserve"> </w:t>
      </w:r>
      <w:r w:rsidR="00E9623C" w:rsidRPr="00556D02">
        <w:rPr>
          <w:rFonts w:cs="Times New Roman"/>
          <w:b/>
          <w:color w:val="FF0000"/>
          <w:sz w:val="20"/>
          <w:szCs w:val="20"/>
        </w:rPr>
        <w:t>воспитание</w:t>
      </w:r>
      <w:r w:rsidR="00E9623C" w:rsidRPr="00556D02">
        <w:rPr>
          <w:rFonts w:cs="Times New Roman"/>
          <w:b/>
          <w:spacing w:val="-4"/>
          <w:sz w:val="20"/>
          <w:szCs w:val="20"/>
        </w:rPr>
        <w:t xml:space="preserve"> </w:t>
      </w:r>
      <w:r w:rsidR="00E9623C" w:rsidRPr="00556D02">
        <w:rPr>
          <w:rFonts w:cs="Times New Roman"/>
          <w:sz w:val="20"/>
          <w:szCs w:val="20"/>
        </w:rPr>
        <w:t>предполагает: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46" w:line="276" w:lineRule="auto"/>
        <w:ind w:right="571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приобщение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уникальному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российскому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культурному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наследию,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том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числе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литературному,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музыкальному,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художественному,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театральному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кинематографическому;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line="273" w:lineRule="auto"/>
        <w:ind w:right="574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создание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равных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для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всех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детей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возможностей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доступа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культурным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ценностям;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line="273" w:lineRule="auto"/>
        <w:ind w:right="565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воспитание уважения к культуре, языкам, традициям и обычаям народов,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проживающих в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Российской Федерации;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2" w:line="273" w:lineRule="auto"/>
        <w:ind w:right="572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сохранение,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поддержки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развитие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этнических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культурных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традиций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народного творчества.</w:t>
      </w:r>
    </w:p>
    <w:p w:rsidR="00E9623C" w:rsidRPr="00556D02" w:rsidRDefault="00E9623C" w:rsidP="00E9623C">
      <w:pPr>
        <w:pStyle w:val="ab"/>
        <w:spacing w:before="10"/>
        <w:ind w:left="0"/>
        <w:jc w:val="left"/>
        <w:rPr>
          <w:sz w:val="20"/>
          <w:szCs w:val="20"/>
        </w:rPr>
      </w:pPr>
    </w:p>
    <w:p w:rsidR="005D6719" w:rsidRPr="00556D02" w:rsidRDefault="005D6719" w:rsidP="005D6719">
      <w:pPr>
        <w:pStyle w:val="2"/>
        <w:tabs>
          <w:tab w:val="left" w:pos="813"/>
        </w:tabs>
        <w:spacing w:line="273" w:lineRule="auto"/>
        <w:ind w:left="567" w:right="567"/>
        <w:rPr>
          <w:b w:val="0"/>
          <w:sz w:val="20"/>
          <w:szCs w:val="20"/>
        </w:rPr>
      </w:pPr>
    </w:p>
    <w:p w:rsidR="005D6719" w:rsidRPr="00556D02" w:rsidRDefault="005D6719" w:rsidP="005D6719">
      <w:pPr>
        <w:pStyle w:val="2"/>
        <w:tabs>
          <w:tab w:val="left" w:pos="813"/>
        </w:tabs>
        <w:spacing w:line="273" w:lineRule="auto"/>
        <w:ind w:left="567" w:right="567"/>
        <w:rPr>
          <w:b w:val="0"/>
          <w:sz w:val="20"/>
          <w:szCs w:val="20"/>
        </w:rPr>
      </w:pPr>
    </w:p>
    <w:p w:rsidR="005D6719" w:rsidRPr="00556D02" w:rsidRDefault="005D6719" w:rsidP="005D6719">
      <w:pPr>
        <w:pStyle w:val="2"/>
        <w:tabs>
          <w:tab w:val="left" w:pos="813"/>
        </w:tabs>
        <w:spacing w:line="273" w:lineRule="auto"/>
        <w:ind w:left="567" w:right="567"/>
        <w:rPr>
          <w:b w:val="0"/>
          <w:sz w:val="20"/>
          <w:szCs w:val="20"/>
        </w:rPr>
      </w:pPr>
    </w:p>
    <w:p w:rsidR="00E9623C" w:rsidRPr="00556D02" w:rsidRDefault="005D6719" w:rsidP="00E9623C">
      <w:pPr>
        <w:pStyle w:val="2"/>
        <w:numPr>
          <w:ilvl w:val="0"/>
          <w:numId w:val="2"/>
        </w:numPr>
        <w:tabs>
          <w:tab w:val="left" w:pos="813"/>
        </w:tabs>
        <w:spacing w:line="273" w:lineRule="auto"/>
        <w:ind w:right="567"/>
        <w:rPr>
          <w:b w:val="0"/>
          <w:sz w:val="20"/>
          <w:szCs w:val="20"/>
        </w:rPr>
      </w:pPr>
      <w:r w:rsidRPr="00556D02">
        <w:rPr>
          <w:color w:val="FF0000"/>
          <w:sz w:val="20"/>
          <w:szCs w:val="20"/>
        </w:rPr>
        <w:t xml:space="preserve">5. </w:t>
      </w:r>
      <w:r w:rsidR="00E9623C" w:rsidRPr="00556D02">
        <w:rPr>
          <w:color w:val="FF0000"/>
          <w:sz w:val="20"/>
          <w:szCs w:val="20"/>
        </w:rPr>
        <w:t>Физическое</w:t>
      </w:r>
      <w:r w:rsidR="00E9623C" w:rsidRPr="00556D02">
        <w:rPr>
          <w:color w:val="FF0000"/>
          <w:spacing w:val="1"/>
          <w:sz w:val="20"/>
          <w:szCs w:val="20"/>
        </w:rPr>
        <w:t xml:space="preserve"> </w:t>
      </w:r>
      <w:r w:rsidR="00E9623C" w:rsidRPr="00556D02">
        <w:rPr>
          <w:color w:val="FF0000"/>
          <w:sz w:val="20"/>
          <w:szCs w:val="20"/>
        </w:rPr>
        <w:t>воспитание,</w:t>
      </w:r>
      <w:r w:rsidR="00E9623C" w:rsidRPr="00556D02">
        <w:rPr>
          <w:color w:val="FF0000"/>
          <w:spacing w:val="1"/>
          <w:sz w:val="20"/>
          <w:szCs w:val="20"/>
        </w:rPr>
        <w:t xml:space="preserve"> </w:t>
      </w:r>
      <w:r w:rsidR="00E9623C" w:rsidRPr="00556D02">
        <w:rPr>
          <w:color w:val="FF0000"/>
          <w:sz w:val="20"/>
          <w:szCs w:val="20"/>
        </w:rPr>
        <w:t>формирование</w:t>
      </w:r>
      <w:r w:rsidR="00E9623C" w:rsidRPr="00556D02">
        <w:rPr>
          <w:color w:val="FF0000"/>
          <w:spacing w:val="1"/>
          <w:sz w:val="20"/>
          <w:szCs w:val="20"/>
        </w:rPr>
        <w:t xml:space="preserve"> </w:t>
      </w:r>
      <w:r w:rsidR="00E9623C" w:rsidRPr="00556D02">
        <w:rPr>
          <w:color w:val="FF0000"/>
          <w:sz w:val="20"/>
          <w:szCs w:val="20"/>
        </w:rPr>
        <w:t>культуры</w:t>
      </w:r>
      <w:r w:rsidR="00E9623C" w:rsidRPr="00556D02">
        <w:rPr>
          <w:color w:val="FF0000"/>
          <w:spacing w:val="1"/>
          <w:sz w:val="20"/>
          <w:szCs w:val="20"/>
        </w:rPr>
        <w:t xml:space="preserve"> </w:t>
      </w:r>
      <w:r w:rsidR="00E9623C" w:rsidRPr="00556D02">
        <w:rPr>
          <w:color w:val="FF0000"/>
          <w:sz w:val="20"/>
          <w:szCs w:val="20"/>
        </w:rPr>
        <w:t>здоровья</w:t>
      </w:r>
      <w:r w:rsidR="00E9623C" w:rsidRPr="00556D02">
        <w:rPr>
          <w:color w:val="FF0000"/>
          <w:spacing w:val="71"/>
          <w:sz w:val="20"/>
          <w:szCs w:val="20"/>
        </w:rPr>
        <w:t xml:space="preserve"> </w:t>
      </w:r>
      <w:r w:rsidR="00E9623C" w:rsidRPr="00556D02">
        <w:rPr>
          <w:color w:val="FF0000"/>
          <w:sz w:val="20"/>
          <w:szCs w:val="20"/>
        </w:rPr>
        <w:t>и</w:t>
      </w:r>
      <w:r w:rsidR="00E9623C" w:rsidRPr="00556D02">
        <w:rPr>
          <w:color w:val="FF0000"/>
          <w:spacing w:val="1"/>
          <w:sz w:val="20"/>
          <w:szCs w:val="20"/>
        </w:rPr>
        <w:t xml:space="preserve"> </w:t>
      </w:r>
      <w:r w:rsidR="00E9623C" w:rsidRPr="00556D02">
        <w:rPr>
          <w:color w:val="FF0000"/>
          <w:sz w:val="20"/>
          <w:szCs w:val="20"/>
        </w:rPr>
        <w:t>эмоционального</w:t>
      </w:r>
      <w:r w:rsidR="00E9623C" w:rsidRPr="00556D02">
        <w:rPr>
          <w:color w:val="FF0000"/>
          <w:spacing w:val="-4"/>
          <w:sz w:val="20"/>
          <w:szCs w:val="20"/>
        </w:rPr>
        <w:t xml:space="preserve"> </w:t>
      </w:r>
      <w:r w:rsidR="00E9623C" w:rsidRPr="00556D02">
        <w:rPr>
          <w:color w:val="FF0000"/>
          <w:sz w:val="20"/>
          <w:szCs w:val="20"/>
        </w:rPr>
        <w:t>благополучия</w:t>
      </w:r>
      <w:r w:rsidR="00E9623C" w:rsidRPr="00556D02">
        <w:rPr>
          <w:spacing w:val="2"/>
          <w:sz w:val="20"/>
          <w:szCs w:val="20"/>
        </w:rPr>
        <w:t xml:space="preserve"> </w:t>
      </w:r>
      <w:r w:rsidR="00E9623C" w:rsidRPr="00556D02">
        <w:rPr>
          <w:b w:val="0"/>
          <w:sz w:val="20"/>
          <w:szCs w:val="20"/>
        </w:rPr>
        <w:t>включает: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3" w:line="273" w:lineRule="auto"/>
        <w:ind w:right="566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формирование ответственного отношения к своему здоровью и потребности</w:t>
      </w:r>
      <w:r w:rsidRPr="00556D02">
        <w:rPr>
          <w:rFonts w:cs="Times New Roman"/>
          <w:spacing w:val="-67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-2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здоровом</w:t>
      </w:r>
      <w:r w:rsidRPr="00556D02">
        <w:rPr>
          <w:rFonts w:cs="Times New Roman"/>
          <w:spacing w:val="-3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образе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жизни;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3" w:line="276" w:lineRule="auto"/>
        <w:ind w:right="574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формирование системы мотивации к активному и здоровому образу жизни,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занятиям физической культурой и спортом, развитие культуры здорового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питания;</w:t>
      </w:r>
    </w:p>
    <w:p w:rsidR="00E9623C" w:rsidRPr="00556D02" w:rsidRDefault="00E9623C" w:rsidP="00E9623C">
      <w:pPr>
        <w:spacing w:line="276" w:lineRule="auto"/>
        <w:jc w:val="both"/>
        <w:rPr>
          <w:sz w:val="20"/>
          <w:szCs w:val="20"/>
        </w:rPr>
        <w:sectPr w:rsidR="00E9623C" w:rsidRPr="00556D02" w:rsidSect="005D6719">
          <w:pgSz w:w="16840" w:h="11910" w:orient="landscape"/>
          <w:pgMar w:top="280" w:right="280" w:bottom="280" w:left="320" w:header="720" w:footer="720" w:gutter="0"/>
          <w:cols w:space="720"/>
          <w:docGrid w:linePitch="299"/>
        </w:sectPr>
      </w:pP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77" w:line="276" w:lineRule="auto"/>
        <w:ind w:right="569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lastRenderedPageBreak/>
        <w:t>развитие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культуры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безопасной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жизнедеятельности,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профилактику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наркотической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алкогольной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зависимости,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табакокурения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7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других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вредных</w:t>
      </w:r>
      <w:r w:rsidRPr="00556D02">
        <w:rPr>
          <w:rFonts w:cs="Times New Roman"/>
          <w:spacing w:val="-4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привычек;</w:t>
      </w:r>
    </w:p>
    <w:p w:rsidR="00E9623C" w:rsidRPr="00556D02" w:rsidRDefault="005D6719" w:rsidP="00E9623C">
      <w:pPr>
        <w:pStyle w:val="a7"/>
        <w:numPr>
          <w:ilvl w:val="0"/>
          <w:numId w:val="2"/>
        </w:numPr>
        <w:tabs>
          <w:tab w:val="left" w:pos="813"/>
        </w:tabs>
        <w:suppressAutoHyphens w:val="0"/>
        <w:autoSpaceDE w:val="0"/>
        <w:autoSpaceDN w:val="0"/>
        <w:spacing w:line="321" w:lineRule="exact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b/>
          <w:color w:val="FF0000"/>
          <w:sz w:val="20"/>
          <w:szCs w:val="20"/>
        </w:rPr>
        <w:t xml:space="preserve">6. </w:t>
      </w:r>
      <w:r w:rsidR="00E9623C" w:rsidRPr="00556D02">
        <w:rPr>
          <w:rFonts w:cs="Times New Roman"/>
          <w:b/>
          <w:color w:val="FF0000"/>
          <w:sz w:val="20"/>
          <w:szCs w:val="20"/>
        </w:rPr>
        <w:t>Трудовое</w:t>
      </w:r>
      <w:r w:rsidR="00E9623C" w:rsidRPr="00556D02">
        <w:rPr>
          <w:rFonts w:cs="Times New Roman"/>
          <w:b/>
          <w:color w:val="FF0000"/>
          <w:spacing w:val="-4"/>
          <w:sz w:val="20"/>
          <w:szCs w:val="20"/>
        </w:rPr>
        <w:t xml:space="preserve"> </w:t>
      </w:r>
      <w:r w:rsidR="00E9623C" w:rsidRPr="00556D02">
        <w:rPr>
          <w:rFonts w:cs="Times New Roman"/>
          <w:b/>
          <w:color w:val="FF0000"/>
          <w:sz w:val="20"/>
          <w:szCs w:val="20"/>
        </w:rPr>
        <w:t>воспитание</w:t>
      </w:r>
      <w:r w:rsidR="00E9623C" w:rsidRPr="00556D02">
        <w:rPr>
          <w:rFonts w:cs="Times New Roman"/>
          <w:b/>
          <w:color w:val="FF0000"/>
          <w:spacing w:val="-2"/>
          <w:sz w:val="20"/>
          <w:szCs w:val="20"/>
        </w:rPr>
        <w:t xml:space="preserve"> </w:t>
      </w:r>
      <w:r w:rsidR="00E9623C" w:rsidRPr="00556D02">
        <w:rPr>
          <w:rFonts w:cs="Times New Roman"/>
          <w:color w:val="FF0000"/>
          <w:sz w:val="20"/>
          <w:szCs w:val="20"/>
        </w:rPr>
        <w:t>реализуется</w:t>
      </w:r>
      <w:r w:rsidR="00E9623C" w:rsidRPr="00556D02">
        <w:rPr>
          <w:rFonts w:cs="Times New Roman"/>
          <w:color w:val="FF0000"/>
          <w:spacing w:val="-4"/>
          <w:sz w:val="20"/>
          <w:szCs w:val="20"/>
        </w:rPr>
        <w:t xml:space="preserve"> </w:t>
      </w:r>
      <w:r w:rsidR="00E9623C" w:rsidRPr="00556D02">
        <w:rPr>
          <w:rFonts w:cs="Times New Roman"/>
          <w:color w:val="FF0000"/>
          <w:sz w:val="20"/>
          <w:szCs w:val="20"/>
        </w:rPr>
        <w:t>посредством</w:t>
      </w:r>
      <w:r w:rsidR="00E9623C" w:rsidRPr="00556D02">
        <w:rPr>
          <w:rFonts w:cs="Times New Roman"/>
          <w:sz w:val="20"/>
          <w:szCs w:val="20"/>
        </w:rPr>
        <w:t>: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47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воспитания</w:t>
      </w:r>
      <w:r w:rsidRPr="00556D02">
        <w:rPr>
          <w:rFonts w:cs="Times New Roman"/>
          <w:spacing w:val="-3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уважения</w:t>
      </w:r>
      <w:r w:rsidRPr="00556D02">
        <w:rPr>
          <w:rFonts w:cs="Times New Roman"/>
          <w:spacing w:val="-3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</w:t>
      </w:r>
      <w:r w:rsidRPr="00556D02">
        <w:rPr>
          <w:rFonts w:cs="Times New Roman"/>
          <w:spacing w:val="-2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труду</w:t>
      </w:r>
      <w:r w:rsidRPr="00556D02">
        <w:rPr>
          <w:rFonts w:cs="Times New Roman"/>
          <w:spacing w:val="-7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-2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людям</w:t>
      </w:r>
      <w:r w:rsidRPr="00556D02">
        <w:rPr>
          <w:rFonts w:cs="Times New Roman"/>
          <w:spacing w:val="-3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труда,</w:t>
      </w:r>
      <w:r w:rsidRPr="00556D02">
        <w:rPr>
          <w:rFonts w:cs="Times New Roman"/>
          <w:spacing w:val="-3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трудовым</w:t>
      </w:r>
      <w:r w:rsidRPr="00556D02">
        <w:rPr>
          <w:rFonts w:cs="Times New Roman"/>
          <w:spacing w:val="-6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достижениям;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45" w:line="276" w:lineRule="auto"/>
        <w:ind w:right="569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формирования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умений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навыков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самообслуживания,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потребности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трудиться,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добросовестного,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ответственного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творческого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отношения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разным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видам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трудовой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деятельности,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включая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обучение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выполнение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домашних обязанностей;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line="276" w:lineRule="auto"/>
        <w:ind w:right="564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развития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навыков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совместной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работы,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умения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работать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самостоятельно,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мобилизуя необходимые ресурсы, правильно оценивая смысл и последствия</w:t>
      </w:r>
      <w:r w:rsidRPr="00556D02">
        <w:rPr>
          <w:rFonts w:cs="Times New Roman"/>
          <w:spacing w:val="-67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своих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действий;</w:t>
      </w:r>
    </w:p>
    <w:p w:rsidR="00E9623C" w:rsidRPr="00556D02" w:rsidRDefault="005D6719" w:rsidP="00E9623C">
      <w:pPr>
        <w:pStyle w:val="a7"/>
        <w:numPr>
          <w:ilvl w:val="0"/>
          <w:numId w:val="2"/>
        </w:numPr>
        <w:tabs>
          <w:tab w:val="left" w:pos="813"/>
        </w:tabs>
        <w:suppressAutoHyphens w:val="0"/>
        <w:autoSpaceDE w:val="0"/>
        <w:autoSpaceDN w:val="0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b/>
          <w:color w:val="FF0000"/>
          <w:sz w:val="20"/>
          <w:szCs w:val="20"/>
        </w:rPr>
        <w:t xml:space="preserve">7. </w:t>
      </w:r>
      <w:r w:rsidR="00E9623C" w:rsidRPr="00556D02">
        <w:rPr>
          <w:rFonts w:cs="Times New Roman"/>
          <w:b/>
          <w:color w:val="FF0000"/>
          <w:sz w:val="20"/>
          <w:szCs w:val="20"/>
        </w:rPr>
        <w:t>Экологическое</w:t>
      </w:r>
      <w:r w:rsidR="00E9623C" w:rsidRPr="00556D02">
        <w:rPr>
          <w:rFonts w:cs="Times New Roman"/>
          <w:b/>
          <w:color w:val="FF0000"/>
          <w:spacing w:val="-4"/>
          <w:sz w:val="20"/>
          <w:szCs w:val="20"/>
        </w:rPr>
        <w:t xml:space="preserve"> </w:t>
      </w:r>
      <w:r w:rsidR="00E9623C" w:rsidRPr="00556D02">
        <w:rPr>
          <w:rFonts w:cs="Times New Roman"/>
          <w:b/>
          <w:color w:val="FF0000"/>
          <w:sz w:val="20"/>
          <w:szCs w:val="20"/>
        </w:rPr>
        <w:t>воспитание</w:t>
      </w:r>
      <w:r w:rsidR="00E9623C" w:rsidRPr="00556D02">
        <w:rPr>
          <w:rFonts w:cs="Times New Roman"/>
          <w:b/>
          <w:spacing w:val="-2"/>
          <w:sz w:val="20"/>
          <w:szCs w:val="20"/>
        </w:rPr>
        <w:t xml:space="preserve"> </w:t>
      </w:r>
      <w:r w:rsidR="00E9623C" w:rsidRPr="00556D02">
        <w:rPr>
          <w:rFonts w:cs="Times New Roman"/>
          <w:sz w:val="20"/>
          <w:szCs w:val="20"/>
        </w:rPr>
        <w:t>включает: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44" w:line="273" w:lineRule="auto"/>
        <w:ind w:right="562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развитие экологической культуры, бережного отношения к родной земле,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природным</w:t>
      </w:r>
      <w:r w:rsidRPr="00556D02">
        <w:rPr>
          <w:rFonts w:cs="Times New Roman"/>
          <w:spacing w:val="-4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богатствам</w:t>
      </w:r>
      <w:r w:rsidRPr="00556D02">
        <w:rPr>
          <w:rFonts w:cs="Times New Roman"/>
          <w:spacing w:val="-2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России</w:t>
      </w:r>
      <w:r w:rsidRPr="00556D02">
        <w:rPr>
          <w:rFonts w:cs="Times New Roman"/>
          <w:spacing w:val="-3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 мира;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3" w:line="276" w:lineRule="auto"/>
        <w:ind w:right="570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воспитание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чувства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ответственности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за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состояние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природных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ресурсов,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умений и навыков разумного природопользования, нетерпимого отношения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к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действиям,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приносящим вред экологии.</w:t>
      </w:r>
    </w:p>
    <w:p w:rsidR="00E9623C" w:rsidRPr="00556D02" w:rsidRDefault="00E9623C" w:rsidP="00E9623C">
      <w:pPr>
        <w:pStyle w:val="ab"/>
        <w:ind w:left="0"/>
        <w:jc w:val="left"/>
        <w:rPr>
          <w:sz w:val="20"/>
          <w:szCs w:val="20"/>
        </w:rPr>
      </w:pPr>
    </w:p>
    <w:p w:rsidR="00E9623C" w:rsidRPr="00556D02" w:rsidRDefault="005D6719" w:rsidP="00E9623C">
      <w:pPr>
        <w:pStyle w:val="a7"/>
        <w:numPr>
          <w:ilvl w:val="0"/>
          <w:numId w:val="2"/>
        </w:numPr>
        <w:tabs>
          <w:tab w:val="left" w:pos="813"/>
        </w:tabs>
        <w:suppressAutoHyphens w:val="0"/>
        <w:autoSpaceDE w:val="0"/>
        <w:autoSpaceDN w:val="0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b/>
          <w:color w:val="FF0000"/>
          <w:sz w:val="20"/>
          <w:szCs w:val="20"/>
        </w:rPr>
        <w:t xml:space="preserve">8. </w:t>
      </w:r>
      <w:r w:rsidR="00E9623C" w:rsidRPr="00556D02">
        <w:rPr>
          <w:rFonts w:cs="Times New Roman"/>
          <w:b/>
          <w:color w:val="FF0000"/>
          <w:sz w:val="20"/>
          <w:szCs w:val="20"/>
        </w:rPr>
        <w:t>Ценности</w:t>
      </w:r>
      <w:r w:rsidR="00E9623C" w:rsidRPr="00556D02">
        <w:rPr>
          <w:rFonts w:cs="Times New Roman"/>
          <w:b/>
          <w:color w:val="FF0000"/>
          <w:spacing w:val="-4"/>
          <w:sz w:val="20"/>
          <w:szCs w:val="20"/>
        </w:rPr>
        <w:t xml:space="preserve"> </w:t>
      </w:r>
      <w:r w:rsidR="00E9623C" w:rsidRPr="00556D02">
        <w:rPr>
          <w:rFonts w:cs="Times New Roman"/>
          <w:b/>
          <w:color w:val="FF0000"/>
          <w:sz w:val="20"/>
          <w:szCs w:val="20"/>
        </w:rPr>
        <w:t>научного</w:t>
      </w:r>
      <w:r w:rsidR="00E9623C" w:rsidRPr="00556D02">
        <w:rPr>
          <w:rFonts w:cs="Times New Roman"/>
          <w:b/>
          <w:color w:val="FF0000"/>
          <w:spacing w:val="-2"/>
          <w:sz w:val="20"/>
          <w:szCs w:val="20"/>
        </w:rPr>
        <w:t xml:space="preserve"> </w:t>
      </w:r>
      <w:r w:rsidR="00E9623C" w:rsidRPr="00556D02">
        <w:rPr>
          <w:rFonts w:cs="Times New Roman"/>
          <w:b/>
          <w:color w:val="FF0000"/>
          <w:sz w:val="20"/>
          <w:szCs w:val="20"/>
        </w:rPr>
        <w:t>познания</w:t>
      </w:r>
      <w:r w:rsidR="00E9623C" w:rsidRPr="00556D02">
        <w:rPr>
          <w:rFonts w:cs="Times New Roman"/>
          <w:b/>
          <w:spacing w:val="-1"/>
          <w:sz w:val="20"/>
          <w:szCs w:val="20"/>
        </w:rPr>
        <w:t xml:space="preserve"> </w:t>
      </w:r>
      <w:r w:rsidR="00E9623C" w:rsidRPr="00556D02">
        <w:rPr>
          <w:rFonts w:cs="Times New Roman"/>
          <w:sz w:val="20"/>
          <w:szCs w:val="20"/>
        </w:rPr>
        <w:t>подразумевает: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47" w:line="273" w:lineRule="auto"/>
        <w:ind w:right="571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содействие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повышению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привлекательности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науки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для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подрастающего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поколения,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поддержку</w:t>
      </w:r>
      <w:r w:rsidRPr="00556D02">
        <w:rPr>
          <w:rFonts w:cs="Times New Roman"/>
          <w:spacing w:val="-5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научно-технического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творчества</w:t>
      </w:r>
      <w:r w:rsidRPr="00556D02">
        <w:rPr>
          <w:rFonts w:cs="Times New Roman"/>
          <w:spacing w:val="-2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детей;</w:t>
      </w:r>
    </w:p>
    <w:p w:rsidR="00E9623C" w:rsidRPr="00556D02" w:rsidRDefault="00E9623C" w:rsidP="00E9623C">
      <w:pPr>
        <w:pStyle w:val="a7"/>
        <w:numPr>
          <w:ilvl w:val="1"/>
          <w:numId w:val="2"/>
        </w:numPr>
        <w:tabs>
          <w:tab w:val="left" w:pos="1534"/>
        </w:tabs>
        <w:suppressAutoHyphens w:val="0"/>
        <w:autoSpaceDE w:val="0"/>
        <w:autoSpaceDN w:val="0"/>
        <w:spacing w:before="3" w:line="276" w:lineRule="auto"/>
        <w:ind w:right="566"/>
        <w:contextualSpacing w:val="0"/>
        <w:jc w:val="both"/>
        <w:rPr>
          <w:rFonts w:cs="Times New Roman"/>
          <w:sz w:val="20"/>
          <w:szCs w:val="20"/>
        </w:rPr>
      </w:pPr>
      <w:r w:rsidRPr="00556D02">
        <w:rPr>
          <w:rFonts w:cs="Times New Roman"/>
          <w:sz w:val="20"/>
          <w:szCs w:val="20"/>
        </w:rPr>
        <w:t>создание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условий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для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получения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детьми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достоверной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информации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</w:t>
      </w:r>
      <w:r w:rsidRPr="00556D02">
        <w:rPr>
          <w:rFonts w:cs="Times New Roman"/>
          <w:spacing w:val="-67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передовых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достижениях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открытиях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мировой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отечественной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науки,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повышения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заинтересованности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подрастающего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поколения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в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научных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познаниях</w:t>
      </w:r>
      <w:r w:rsidRPr="00556D02">
        <w:rPr>
          <w:rFonts w:cs="Times New Roman"/>
          <w:spacing w:val="-4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об</w:t>
      </w:r>
      <w:r w:rsidRPr="00556D02">
        <w:rPr>
          <w:rFonts w:cs="Times New Roman"/>
          <w:spacing w:val="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устройстве</w:t>
      </w:r>
      <w:r w:rsidRPr="00556D02">
        <w:rPr>
          <w:rFonts w:cs="Times New Roman"/>
          <w:spacing w:val="-1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мира</w:t>
      </w:r>
      <w:r w:rsidRPr="00556D02">
        <w:rPr>
          <w:rFonts w:cs="Times New Roman"/>
          <w:spacing w:val="-3"/>
          <w:sz w:val="20"/>
          <w:szCs w:val="20"/>
        </w:rPr>
        <w:t xml:space="preserve"> </w:t>
      </w:r>
      <w:r w:rsidRPr="00556D02">
        <w:rPr>
          <w:rFonts w:cs="Times New Roman"/>
          <w:sz w:val="20"/>
          <w:szCs w:val="20"/>
        </w:rPr>
        <w:t>и общества.</w:t>
      </w:r>
    </w:p>
    <w:p w:rsidR="008F4A76" w:rsidRPr="00556D02" w:rsidRDefault="008F4A76" w:rsidP="008F4A76">
      <w:pPr>
        <w:widowControl w:val="0"/>
        <w:spacing w:before="60"/>
        <w:ind w:left="567"/>
        <w:rPr>
          <w:rFonts w:eastAsia="Calibri"/>
          <w:sz w:val="20"/>
          <w:szCs w:val="20"/>
          <w:lang w:eastAsia="en-US"/>
        </w:rPr>
      </w:pPr>
    </w:p>
    <w:p w:rsidR="008F4A76" w:rsidRPr="00556D02" w:rsidRDefault="008F4A76" w:rsidP="008F4A76">
      <w:pPr>
        <w:jc w:val="center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Задачи учебной деятельности</w:t>
      </w:r>
    </w:p>
    <w:p w:rsidR="008F4A76" w:rsidRPr="00556D02" w:rsidRDefault="008F4A76" w:rsidP="008F4A76">
      <w:pPr>
        <w:ind w:left="360" w:firstLine="348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Задачи изучения литературы в  9 классе:</w:t>
      </w:r>
    </w:p>
    <w:p w:rsidR="008F4A76" w:rsidRPr="00556D02" w:rsidRDefault="008F4A76" w:rsidP="008F4A76">
      <w:pPr>
        <w:ind w:left="360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познакомиться с  такими направлениями русской литературы и их представителями, как: классицизм, сентиментализм, романтизм, реализм, модернизм;</w:t>
      </w:r>
    </w:p>
    <w:p w:rsidR="008F4A76" w:rsidRPr="00556D02" w:rsidRDefault="008F4A76" w:rsidP="008F4A76">
      <w:pPr>
        <w:ind w:left="360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сформировать знания о  программных произведениях, изучаемых в 9 классе;</w:t>
      </w:r>
    </w:p>
    <w:p w:rsidR="008F4A76" w:rsidRPr="00556D02" w:rsidRDefault="008F4A76" w:rsidP="008F4A76">
      <w:pPr>
        <w:ind w:left="360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научить самостоятельно анализировать лирическое произведение, эпизод из эпического и драматического произведения, сопоставлять образы, писать сочиение-характеристику одного персонажа, сопоставительную характеристику, групповую характеристику, обобщающую характеристику;</w:t>
      </w:r>
    </w:p>
    <w:p w:rsidR="008F4A76" w:rsidRPr="00556D02" w:rsidRDefault="008F4A76" w:rsidP="008F4A76">
      <w:pPr>
        <w:ind w:left="360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- развивать общеучебные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работой.</w:t>
      </w:r>
    </w:p>
    <w:p w:rsidR="008F4A76" w:rsidRPr="00556D02" w:rsidRDefault="008F4A76" w:rsidP="008F4A76">
      <w:pPr>
        <w:spacing w:before="100" w:beforeAutospacing="1" w:after="100" w:afterAutospacing="1"/>
        <w:jc w:val="center"/>
        <w:rPr>
          <w:color w:val="000000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Требования к уровню подготовки </w:t>
      </w:r>
      <w:r w:rsidRPr="00556D02">
        <w:rPr>
          <w:b/>
          <w:bCs/>
          <w:color w:val="000000"/>
          <w:sz w:val="20"/>
          <w:szCs w:val="20"/>
          <w:lang w:eastAsia="en-US"/>
        </w:rPr>
        <w:t>обучающихся</w:t>
      </w:r>
    </w:p>
    <w:p w:rsidR="008F4A76" w:rsidRPr="00556D02" w:rsidRDefault="008F4A76" w:rsidP="008F4A76">
      <w:pPr>
        <w:jc w:val="center"/>
        <w:rPr>
          <w:rFonts w:eastAsia="Calibri"/>
          <w:b/>
          <w:i/>
          <w:sz w:val="20"/>
          <w:szCs w:val="20"/>
          <w:lang w:eastAsia="en-US"/>
        </w:rPr>
      </w:pPr>
      <w:r w:rsidRPr="00556D02">
        <w:rPr>
          <w:rFonts w:eastAsia="Calibri"/>
          <w:b/>
          <w:i/>
          <w:sz w:val="20"/>
          <w:szCs w:val="20"/>
          <w:lang w:eastAsia="en-US"/>
        </w:rPr>
        <w:t>В результате изучения литературы обучающийся должен</w:t>
      </w:r>
    </w:p>
    <w:p w:rsidR="008F4A76" w:rsidRPr="00556D02" w:rsidRDefault="008F4A76" w:rsidP="008F4A76">
      <w:pPr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Знать/ понимать</w:t>
      </w:r>
    </w:p>
    <w:p w:rsidR="008F4A76" w:rsidRPr="00556D02" w:rsidRDefault="008F4A76" w:rsidP="008F4A76">
      <w:pPr>
        <w:numPr>
          <w:ilvl w:val="0"/>
          <w:numId w:val="4"/>
        </w:numPr>
        <w:contextualSpacing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образную природу словесного искусства;</w:t>
      </w:r>
    </w:p>
    <w:p w:rsidR="008F4A76" w:rsidRPr="00556D02" w:rsidRDefault="008F4A76" w:rsidP="008F4A76">
      <w:pPr>
        <w:numPr>
          <w:ilvl w:val="0"/>
          <w:numId w:val="4"/>
        </w:numPr>
        <w:contextualSpacing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содержание изученных литературных произведений;</w:t>
      </w:r>
    </w:p>
    <w:p w:rsidR="008F4A76" w:rsidRPr="00556D02" w:rsidRDefault="008F4A76" w:rsidP="008F4A76">
      <w:pPr>
        <w:numPr>
          <w:ilvl w:val="0"/>
          <w:numId w:val="4"/>
        </w:numPr>
        <w:contextualSpacing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основные факты жизни и творчества писателей-классиков Х1Х – ХХ века;</w:t>
      </w:r>
    </w:p>
    <w:p w:rsidR="008F4A76" w:rsidRPr="00556D02" w:rsidRDefault="008F4A76" w:rsidP="008F4A76">
      <w:pPr>
        <w:numPr>
          <w:ilvl w:val="0"/>
          <w:numId w:val="4"/>
        </w:numPr>
        <w:contextualSpacing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основные закономерности историко-литературного процесса и черты литературных направлений;</w:t>
      </w:r>
    </w:p>
    <w:p w:rsidR="008F4A76" w:rsidRPr="00556D02" w:rsidRDefault="008F4A76" w:rsidP="008F4A76">
      <w:pPr>
        <w:numPr>
          <w:ilvl w:val="0"/>
          <w:numId w:val="4"/>
        </w:numPr>
        <w:contextualSpacing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основные теоретико-литературные понятия.</w:t>
      </w:r>
    </w:p>
    <w:p w:rsidR="008F4A76" w:rsidRPr="00556D02" w:rsidRDefault="008F4A76" w:rsidP="008F4A76">
      <w:pPr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Уметь</w:t>
      </w:r>
    </w:p>
    <w:p w:rsidR="008F4A76" w:rsidRPr="00556D02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556D02">
        <w:rPr>
          <w:sz w:val="20"/>
          <w:szCs w:val="20"/>
        </w:rPr>
        <w:t>выделение характерных причинно-следственных связей;</w:t>
      </w:r>
    </w:p>
    <w:p w:rsidR="008F4A76" w:rsidRPr="00556D02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556D02">
        <w:rPr>
          <w:sz w:val="20"/>
          <w:szCs w:val="20"/>
        </w:rPr>
        <w:t>сравнение и сопоставление;</w:t>
      </w:r>
    </w:p>
    <w:p w:rsidR="008F4A76" w:rsidRPr="00556D02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556D02">
        <w:rPr>
          <w:sz w:val="20"/>
          <w:szCs w:val="20"/>
        </w:rPr>
        <w:t>умение различать: факт, мнение, доказательство, гипотеза, аксиома;</w:t>
      </w:r>
    </w:p>
    <w:p w:rsidR="008F4A76" w:rsidRPr="00556D02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556D02">
        <w:rPr>
          <w:sz w:val="20"/>
          <w:szCs w:val="20"/>
        </w:rPr>
        <w:lastRenderedPageBreak/>
        <w:t>самостоятельное выполнение различных творческих работ;</w:t>
      </w:r>
    </w:p>
    <w:p w:rsidR="008F4A76" w:rsidRPr="00556D02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556D02">
        <w:rPr>
          <w:sz w:val="20"/>
          <w:szCs w:val="20"/>
        </w:rPr>
        <w:t>способность устно и письменно передавать содержание текста в сжатом или развернутом виде;</w:t>
      </w:r>
    </w:p>
    <w:p w:rsidR="008F4A76" w:rsidRPr="00556D02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556D02">
        <w:rPr>
          <w:sz w:val="20"/>
          <w:szCs w:val="20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8F4A76" w:rsidRPr="00556D02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556D02">
        <w:rPr>
          <w:sz w:val="20"/>
          <w:szCs w:val="20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8F4A76" w:rsidRPr="00556D02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556D02">
        <w:rPr>
          <w:sz w:val="20"/>
          <w:szCs w:val="20"/>
        </w:rPr>
        <w:t>составление плана, тезиса, конспекта;</w:t>
      </w:r>
    </w:p>
    <w:p w:rsidR="008F4A76" w:rsidRPr="00556D02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556D02">
        <w:rPr>
          <w:sz w:val="20"/>
          <w:szCs w:val="20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8F4A76" w:rsidRPr="00556D02" w:rsidRDefault="008F4A76" w:rsidP="008F4A7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556D02">
        <w:rPr>
          <w:sz w:val="20"/>
          <w:szCs w:val="20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397440" w:rsidRPr="00556D02" w:rsidRDefault="008F4A76" w:rsidP="000D35C2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0"/>
          <w:szCs w:val="20"/>
        </w:rPr>
      </w:pPr>
      <w:r w:rsidRPr="00556D02">
        <w:rPr>
          <w:sz w:val="20"/>
          <w:szCs w:val="20"/>
        </w:rPr>
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397440" w:rsidRPr="00556D02" w:rsidRDefault="00397440" w:rsidP="00D424D6">
      <w:pPr>
        <w:widowControl w:val="0"/>
        <w:autoSpaceDE w:val="0"/>
        <w:autoSpaceDN w:val="0"/>
        <w:adjustRightInd w:val="0"/>
        <w:ind w:left="720"/>
        <w:rPr>
          <w:sz w:val="20"/>
          <w:szCs w:val="20"/>
        </w:rPr>
      </w:pPr>
    </w:p>
    <w:p w:rsidR="000D35C2" w:rsidRPr="00556D02" w:rsidRDefault="000D35C2" w:rsidP="000D35C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F4A76" w:rsidRPr="00556D02" w:rsidRDefault="008F4A76" w:rsidP="008F4A76">
      <w:pPr>
        <w:spacing w:line="360" w:lineRule="auto"/>
        <w:ind w:firstLine="709"/>
        <w:jc w:val="center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Основное содержание программы</w:t>
      </w:r>
    </w:p>
    <w:p w:rsidR="008F4A76" w:rsidRPr="00556D02" w:rsidRDefault="008F4A76" w:rsidP="008F4A76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Введение - 1ч.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Литература и ее роль в духовной жизни человека.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Шедевры родной литературы. Формирование потребно</w:t>
      </w:r>
      <w:r w:rsidRPr="00556D02">
        <w:rPr>
          <w:rFonts w:eastAsia="Calibri"/>
          <w:sz w:val="20"/>
          <w:szCs w:val="20"/>
          <w:lang w:eastAsia="en-US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Литература как искусство слова (углубление представлений).</w:t>
      </w:r>
    </w:p>
    <w:p w:rsidR="008F4A76" w:rsidRPr="00556D02" w:rsidRDefault="008F4A76" w:rsidP="008F4A76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 И</w:t>
      </w:r>
      <w:r w:rsidR="00B24556" w:rsidRPr="00556D02">
        <w:rPr>
          <w:rFonts w:eastAsia="Calibri"/>
          <w:b/>
          <w:sz w:val="20"/>
          <w:szCs w:val="20"/>
          <w:lang w:eastAsia="en-US"/>
        </w:rPr>
        <w:t>З ДРЕВНЕРУССКОЙ  ЛИТЕРАТУРЫ -  2</w:t>
      </w:r>
      <w:r w:rsidRPr="00556D02">
        <w:rPr>
          <w:rFonts w:eastAsia="Calibri"/>
          <w:b/>
          <w:sz w:val="20"/>
          <w:szCs w:val="20"/>
          <w:lang w:eastAsia="en-US"/>
        </w:rPr>
        <w:t xml:space="preserve"> ч.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Беседа о древнерусской литературе. Самобытный харак</w:t>
      </w:r>
      <w:r w:rsidRPr="00556D02">
        <w:rPr>
          <w:rFonts w:eastAsia="Calibri"/>
          <w:sz w:val="20"/>
          <w:szCs w:val="20"/>
          <w:lang w:eastAsia="en-US"/>
        </w:rPr>
        <w:softHyphen/>
        <w:t>тер древнерусской литературы. Богатство и разнообразие жанров.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«Слово о полку Игореве».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История открытия памятника, проблема авторства. Художественные особенности произве</w:t>
      </w:r>
      <w:r w:rsidRPr="00556D02">
        <w:rPr>
          <w:rFonts w:eastAsia="Calibri"/>
          <w:sz w:val="20"/>
          <w:szCs w:val="20"/>
          <w:lang w:eastAsia="en-US"/>
        </w:rPr>
        <w:softHyphen/>
        <w:t>дения. Значение «Слова...» для русской литературы после</w:t>
      </w:r>
      <w:r w:rsidRPr="00556D02">
        <w:rPr>
          <w:rFonts w:eastAsia="Calibri"/>
          <w:sz w:val="20"/>
          <w:szCs w:val="20"/>
          <w:lang w:eastAsia="en-US"/>
        </w:rPr>
        <w:softHyphen/>
        <w:t>дующих веков.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Слово как жанр древнерусской литературы.</w:t>
      </w:r>
    </w:p>
    <w:p w:rsidR="008F4A76" w:rsidRPr="00556D02" w:rsidRDefault="008F4A76" w:rsidP="008F4A76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ИЗ  ЛИТЕРАТУРЫ  </w:t>
      </w:r>
      <w:r w:rsidRPr="00556D02">
        <w:rPr>
          <w:rFonts w:eastAsia="Calibri"/>
          <w:b/>
          <w:sz w:val="20"/>
          <w:szCs w:val="20"/>
          <w:lang w:val="en-US" w:eastAsia="en-US"/>
        </w:rPr>
        <w:t>XVIII</w:t>
      </w:r>
      <w:r w:rsidR="00B24556" w:rsidRPr="00556D02">
        <w:rPr>
          <w:rFonts w:eastAsia="Calibri"/>
          <w:b/>
          <w:sz w:val="20"/>
          <w:szCs w:val="20"/>
          <w:lang w:eastAsia="en-US"/>
        </w:rPr>
        <w:t xml:space="preserve">   ВЕКА – 10</w:t>
      </w:r>
      <w:r w:rsidRPr="00556D02">
        <w:rPr>
          <w:rFonts w:eastAsia="Calibri"/>
          <w:b/>
          <w:sz w:val="20"/>
          <w:szCs w:val="20"/>
          <w:lang w:eastAsia="en-US"/>
        </w:rPr>
        <w:t xml:space="preserve"> ч.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Характеристика русской литературы </w:t>
      </w:r>
      <w:r w:rsidRPr="00556D02">
        <w:rPr>
          <w:rFonts w:eastAsia="Calibri"/>
          <w:sz w:val="20"/>
          <w:szCs w:val="20"/>
          <w:lang w:val="en-US" w:eastAsia="en-US"/>
        </w:rPr>
        <w:t>XVIII</w:t>
      </w:r>
      <w:r w:rsidRPr="00556D02">
        <w:rPr>
          <w:rFonts w:eastAsia="Calibri"/>
          <w:sz w:val="20"/>
          <w:szCs w:val="20"/>
          <w:lang w:eastAsia="en-US"/>
        </w:rPr>
        <w:t xml:space="preserve"> века. 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Граж</w:t>
      </w:r>
      <w:r w:rsidRPr="00556D02">
        <w:rPr>
          <w:rFonts w:eastAsia="Calibri"/>
          <w:sz w:val="20"/>
          <w:szCs w:val="20"/>
          <w:lang w:eastAsia="en-US"/>
        </w:rPr>
        <w:softHyphen/>
        <w:t>данский пафос русского классицизма.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pacing w:val="-3"/>
          <w:sz w:val="20"/>
          <w:szCs w:val="20"/>
          <w:lang w:eastAsia="en-US"/>
        </w:rPr>
        <w:t>Михаил Васильевич Ломоносов.</w:t>
      </w:r>
      <w:r w:rsidRPr="00556D02">
        <w:rPr>
          <w:rFonts w:eastAsia="Calibri"/>
          <w:spacing w:val="-3"/>
          <w:sz w:val="20"/>
          <w:szCs w:val="20"/>
          <w:lang w:eastAsia="en-US"/>
        </w:rPr>
        <w:t xml:space="preserve"> Жизнь и творчество. </w:t>
      </w:r>
      <w:r w:rsidRPr="00556D02">
        <w:rPr>
          <w:rFonts w:eastAsia="Calibri"/>
          <w:sz w:val="20"/>
          <w:szCs w:val="20"/>
          <w:lang w:eastAsia="en-US"/>
        </w:rPr>
        <w:t>Ученый, поэт, реформатор русского литературного языка и стиха.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«Вечернее размышление о Божием величестве при слу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softHyphen/>
        <w:t xml:space="preserve">чае великого северного сияния», «Ода на день восшествия </w:t>
      </w:r>
      <w:r w:rsidRPr="00556D02">
        <w:rPr>
          <w:rFonts w:eastAsia="Calibri"/>
          <w:b/>
          <w:i/>
          <w:iCs/>
          <w:spacing w:val="-6"/>
          <w:sz w:val="20"/>
          <w:szCs w:val="20"/>
          <w:lang w:eastAsia="en-US"/>
        </w:rPr>
        <w:t>на Всероссийский престол ея Величества государыни Им</w:t>
      </w:r>
      <w:r w:rsidRPr="00556D02">
        <w:rPr>
          <w:rFonts w:eastAsia="Calibri"/>
          <w:b/>
          <w:i/>
          <w:iCs/>
          <w:spacing w:val="-6"/>
          <w:sz w:val="20"/>
          <w:szCs w:val="20"/>
          <w:lang w:eastAsia="en-US"/>
        </w:rPr>
        <w:softHyphen/>
      </w:r>
      <w:r w:rsidRPr="00556D02">
        <w:rPr>
          <w:rFonts w:eastAsia="Calibri"/>
          <w:b/>
          <w:i/>
          <w:iCs/>
          <w:spacing w:val="-5"/>
          <w:sz w:val="20"/>
          <w:szCs w:val="20"/>
          <w:lang w:eastAsia="en-US"/>
        </w:rPr>
        <w:t>ператрицы Елисаветы Петровны 1747 года».</w:t>
      </w:r>
      <w:r w:rsidRPr="00556D02">
        <w:rPr>
          <w:rFonts w:eastAsia="Calibri"/>
          <w:i/>
          <w:iCs/>
          <w:spacing w:val="-5"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pacing w:val="-5"/>
          <w:sz w:val="20"/>
          <w:szCs w:val="20"/>
          <w:lang w:eastAsia="en-US"/>
        </w:rPr>
        <w:t>Прославле</w:t>
      </w:r>
      <w:r w:rsidRPr="00556D02">
        <w:rPr>
          <w:rFonts w:eastAsia="Calibri"/>
          <w:spacing w:val="-5"/>
          <w:sz w:val="20"/>
          <w:szCs w:val="20"/>
          <w:lang w:eastAsia="en-US"/>
        </w:rPr>
        <w:softHyphen/>
      </w:r>
      <w:r w:rsidRPr="00556D02">
        <w:rPr>
          <w:rFonts w:eastAsia="Calibri"/>
          <w:sz w:val="20"/>
          <w:szCs w:val="20"/>
          <w:lang w:eastAsia="en-US"/>
        </w:rPr>
        <w:t>ние Родины, мира, науки и просвещения в произведениях Ломоносова.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Ода как жанр лирической по</w:t>
      </w:r>
      <w:r w:rsidRPr="00556D02">
        <w:rPr>
          <w:rFonts w:eastAsia="Calibri"/>
          <w:i/>
          <w:sz w:val="20"/>
          <w:szCs w:val="20"/>
          <w:lang w:eastAsia="en-US"/>
        </w:rPr>
        <w:softHyphen/>
        <w:t>эзии.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pacing w:val="-4"/>
          <w:sz w:val="20"/>
          <w:szCs w:val="20"/>
          <w:lang w:eastAsia="en-US"/>
        </w:rPr>
        <w:t>Гавриил Романович Державин</w:t>
      </w:r>
      <w:r w:rsidRPr="00556D02">
        <w:rPr>
          <w:rFonts w:eastAsia="Calibri"/>
          <w:spacing w:val="-4"/>
          <w:sz w:val="20"/>
          <w:szCs w:val="20"/>
          <w:lang w:eastAsia="en-US"/>
        </w:rPr>
        <w:t>. Жизнь и творчество. (Об</w:t>
      </w:r>
      <w:r w:rsidRPr="00556D02">
        <w:rPr>
          <w:rFonts w:eastAsia="Calibri"/>
          <w:spacing w:val="-4"/>
          <w:sz w:val="20"/>
          <w:szCs w:val="20"/>
          <w:lang w:eastAsia="en-US"/>
        </w:rPr>
        <w:softHyphen/>
      </w:r>
      <w:r w:rsidRPr="00556D02">
        <w:rPr>
          <w:rFonts w:eastAsia="Calibri"/>
          <w:sz w:val="20"/>
          <w:szCs w:val="20"/>
          <w:lang w:eastAsia="en-US"/>
        </w:rPr>
        <w:t>зор.)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«Властителям и судиям».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Тема несправедливости силь</w:t>
      </w:r>
      <w:r w:rsidRPr="00556D02">
        <w:rPr>
          <w:rFonts w:eastAsia="Calibri"/>
          <w:sz w:val="20"/>
          <w:szCs w:val="20"/>
          <w:lang w:eastAsia="en-US"/>
        </w:rPr>
        <w:softHyphen/>
        <w:t>ных мира сего. «Высокий» слог и ораторские, декламаци</w:t>
      </w:r>
      <w:r w:rsidRPr="00556D02">
        <w:rPr>
          <w:rFonts w:eastAsia="Calibri"/>
          <w:sz w:val="20"/>
          <w:szCs w:val="20"/>
          <w:lang w:eastAsia="en-US"/>
        </w:rPr>
        <w:softHyphen/>
        <w:t>онные интонации.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«Памятник».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Традиции Горация. Мысль о бессмертии поэта. «Забавный русский слог» Державина и его особен</w:t>
      </w:r>
      <w:r w:rsidRPr="00556D02">
        <w:rPr>
          <w:rFonts w:eastAsia="Calibri"/>
          <w:sz w:val="20"/>
          <w:szCs w:val="20"/>
          <w:lang w:eastAsia="en-US"/>
        </w:rPr>
        <w:softHyphen/>
        <w:t>ности. Оценка в стихотворении собственного поэтического новаторства.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Александр Николаевич Радищев.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писателе.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«Путешествие   из   Петербурга   в   Москву».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   </w:t>
      </w:r>
      <w:r w:rsidRPr="00556D02">
        <w:rPr>
          <w:rFonts w:eastAsia="Calibri"/>
          <w:sz w:val="20"/>
          <w:szCs w:val="20"/>
          <w:lang w:eastAsia="en-US"/>
        </w:rPr>
        <w:t>(Обзор.) Широкое изображение российской действительности. Кри</w:t>
      </w:r>
      <w:r w:rsidRPr="00556D02">
        <w:rPr>
          <w:rFonts w:eastAsia="Calibri"/>
          <w:sz w:val="20"/>
          <w:szCs w:val="20"/>
          <w:lang w:eastAsia="en-US"/>
        </w:rPr>
        <w:softHyphen/>
        <w:t>тика крепостничества. Автор и путешественник. Особенно</w:t>
      </w:r>
      <w:r w:rsidRPr="00556D02">
        <w:rPr>
          <w:rFonts w:eastAsia="Calibri"/>
          <w:sz w:val="20"/>
          <w:szCs w:val="20"/>
          <w:lang w:eastAsia="en-US"/>
        </w:rPr>
        <w:softHyphen/>
        <w:t>сти повествования. Жанр путешествия и его содержатель</w:t>
      </w:r>
      <w:r w:rsidRPr="00556D02">
        <w:rPr>
          <w:rFonts w:eastAsia="Calibri"/>
          <w:sz w:val="20"/>
          <w:szCs w:val="20"/>
          <w:lang w:eastAsia="en-US"/>
        </w:rPr>
        <w:softHyphen/>
        <w:t>ное наполнение. Черты сентиментализма в произведении. Теория   литературы. Жанр путешествия.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Николай Михайлович Карамзин.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писателе.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Повесть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«Бедная Лиза»,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 xml:space="preserve">стихотворение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«Осень».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Сенти</w:t>
      </w:r>
      <w:r w:rsidRPr="00556D02">
        <w:rPr>
          <w:rFonts w:eastAsia="Calibri"/>
          <w:sz w:val="20"/>
          <w:szCs w:val="20"/>
          <w:lang w:eastAsia="en-US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556D02">
        <w:rPr>
          <w:rFonts w:eastAsia="Calibri"/>
          <w:sz w:val="20"/>
          <w:szCs w:val="20"/>
          <w:lang w:eastAsia="en-US"/>
        </w:rPr>
        <w:softHyphen/>
        <w:t>ской литературы.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Сентиментализм (начальные представления).</w:t>
      </w:r>
    </w:p>
    <w:p w:rsidR="008F4A76" w:rsidRPr="00556D02" w:rsidRDefault="008F4A76" w:rsidP="008F4A76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ИЗ   РУССКОЙ  ЛИТЕРАТУРЫ  </w:t>
      </w:r>
      <w:r w:rsidRPr="00556D02">
        <w:rPr>
          <w:rFonts w:eastAsia="Calibri"/>
          <w:b/>
          <w:sz w:val="20"/>
          <w:szCs w:val="20"/>
          <w:lang w:val="en-US" w:eastAsia="en-US"/>
        </w:rPr>
        <w:t>XIX</w:t>
      </w:r>
      <w:r w:rsidR="00B24556" w:rsidRPr="00556D02">
        <w:rPr>
          <w:rFonts w:eastAsia="Calibri"/>
          <w:b/>
          <w:sz w:val="20"/>
          <w:szCs w:val="20"/>
          <w:lang w:eastAsia="en-US"/>
        </w:rPr>
        <w:t xml:space="preserve">  ВЕКА -  54</w:t>
      </w:r>
      <w:r w:rsidRPr="00556D02">
        <w:rPr>
          <w:rFonts w:eastAsia="Calibri"/>
          <w:b/>
          <w:sz w:val="20"/>
          <w:szCs w:val="20"/>
          <w:lang w:eastAsia="en-US"/>
        </w:rPr>
        <w:t xml:space="preserve"> ч.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Беседа об авторах и произведениях, определивших лицо литературы </w:t>
      </w:r>
      <w:r w:rsidRPr="00556D02">
        <w:rPr>
          <w:rFonts w:eastAsia="Calibri"/>
          <w:sz w:val="20"/>
          <w:szCs w:val="20"/>
          <w:lang w:val="en-US" w:eastAsia="en-US"/>
        </w:rPr>
        <w:t>XIX</w:t>
      </w:r>
      <w:r w:rsidRPr="00556D02">
        <w:rPr>
          <w:rFonts w:eastAsia="Calibri"/>
          <w:sz w:val="20"/>
          <w:szCs w:val="20"/>
          <w:lang w:eastAsia="en-US"/>
        </w:rPr>
        <w:t xml:space="preserve"> века. Поэзия, проза, драматургия </w:t>
      </w:r>
      <w:r w:rsidRPr="00556D02">
        <w:rPr>
          <w:rFonts w:eastAsia="Calibri"/>
          <w:sz w:val="20"/>
          <w:szCs w:val="20"/>
          <w:lang w:val="en-US" w:eastAsia="en-US"/>
        </w:rPr>
        <w:t>XIX</w:t>
      </w:r>
      <w:r w:rsidRPr="00556D02">
        <w:rPr>
          <w:rFonts w:eastAsia="Calibri"/>
          <w:sz w:val="20"/>
          <w:szCs w:val="20"/>
          <w:lang w:eastAsia="en-US"/>
        </w:rPr>
        <w:t xml:space="preserve"> века в русской критике, публицистике, мемуарной литературе.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pacing w:val="-4"/>
          <w:sz w:val="20"/>
          <w:szCs w:val="20"/>
          <w:lang w:eastAsia="en-US"/>
        </w:rPr>
        <w:lastRenderedPageBreak/>
        <w:t>Василий Андреевич Жуковский.</w:t>
      </w:r>
      <w:r w:rsidRPr="00556D02">
        <w:rPr>
          <w:rFonts w:eastAsia="Calibri"/>
          <w:spacing w:val="-4"/>
          <w:sz w:val="20"/>
          <w:szCs w:val="20"/>
          <w:lang w:eastAsia="en-US"/>
        </w:rPr>
        <w:t xml:space="preserve"> Жизнь и творчество. </w:t>
      </w:r>
      <w:r w:rsidRPr="00556D02">
        <w:rPr>
          <w:rFonts w:eastAsia="Calibri"/>
          <w:sz w:val="20"/>
          <w:szCs w:val="20"/>
          <w:lang w:eastAsia="en-US"/>
        </w:rPr>
        <w:t>(Обзор.)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«Море».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Романтический образ моря.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«Невыразимое».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Границы выразимого. Возможности по</w:t>
      </w:r>
      <w:r w:rsidRPr="00556D02">
        <w:rPr>
          <w:rFonts w:eastAsia="Calibri"/>
          <w:sz w:val="20"/>
          <w:szCs w:val="20"/>
          <w:lang w:eastAsia="en-US"/>
        </w:rPr>
        <w:softHyphen/>
        <w:t>этического языка и трудности, встающие на пути поэта. Отношение романтика к слову.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«Светлана».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556D02">
        <w:rPr>
          <w:rFonts w:eastAsia="Calibri"/>
          <w:sz w:val="20"/>
          <w:szCs w:val="20"/>
          <w:lang w:eastAsia="en-US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556D02">
        <w:rPr>
          <w:rFonts w:eastAsia="Calibri"/>
          <w:sz w:val="20"/>
          <w:szCs w:val="20"/>
          <w:lang w:eastAsia="en-US"/>
        </w:rPr>
        <w:softHyphen/>
        <w:t>стической баллады. Нравственный мир героини как средо</w:t>
      </w:r>
      <w:r w:rsidRPr="00556D02">
        <w:rPr>
          <w:rFonts w:eastAsia="Calibri"/>
          <w:sz w:val="20"/>
          <w:szCs w:val="20"/>
          <w:lang w:eastAsia="en-US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Баллада (развитие представ</w:t>
      </w:r>
      <w:r w:rsidRPr="00556D02">
        <w:rPr>
          <w:rFonts w:eastAsia="Calibri"/>
          <w:i/>
          <w:sz w:val="20"/>
          <w:szCs w:val="20"/>
          <w:lang w:eastAsia="en-US"/>
        </w:rPr>
        <w:softHyphen/>
        <w:t>лений).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pacing w:val="-4"/>
          <w:sz w:val="20"/>
          <w:szCs w:val="20"/>
          <w:lang w:eastAsia="en-US"/>
        </w:rPr>
        <w:t>Александр Сергеевич Грибоедов.</w:t>
      </w:r>
      <w:r w:rsidRPr="00556D02">
        <w:rPr>
          <w:rFonts w:eastAsia="Calibri"/>
          <w:spacing w:val="-4"/>
          <w:sz w:val="20"/>
          <w:szCs w:val="20"/>
          <w:lang w:eastAsia="en-US"/>
        </w:rPr>
        <w:t xml:space="preserve"> Жизнь и творчество. </w:t>
      </w:r>
      <w:r w:rsidRPr="00556D02">
        <w:rPr>
          <w:rFonts w:eastAsia="Calibri"/>
          <w:sz w:val="20"/>
          <w:szCs w:val="20"/>
          <w:lang w:eastAsia="en-US"/>
        </w:rPr>
        <w:t>(Обзор.)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«Горе от ума».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(И. А. Гончаров. «Мильон терзаний»)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. </w:t>
      </w:r>
      <w:r w:rsidRPr="00556D02">
        <w:rPr>
          <w:rFonts w:eastAsia="Calibri"/>
          <w:sz w:val="20"/>
          <w:szCs w:val="20"/>
          <w:lang w:eastAsia="en-US"/>
        </w:rPr>
        <w:t>Преодоление канонов классицизма в комедии.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pacing w:val="-5"/>
          <w:sz w:val="20"/>
          <w:szCs w:val="20"/>
          <w:lang w:eastAsia="en-US"/>
        </w:rPr>
        <w:t>Александр Сергеевич Пушкин.</w:t>
      </w:r>
      <w:r w:rsidRPr="00556D02">
        <w:rPr>
          <w:rFonts w:eastAsia="Calibri"/>
          <w:spacing w:val="-5"/>
          <w:sz w:val="20"/>
          <w:szCs w:val="20"/>
          <w:lang w:eastAsia="en-US"/>
        </w:rPr>
        <w:t xml:space="preserve"> Жизнь и творчество. </w:t>
      </w:r>
      <w:r w:rsidRPr="00556D02">
        <w:rPr>
          <w:rFonts w:eastAsia="Calibri"/>
          <w:sz w:val="20"/>
          <w:szCs w:val="20"/>
          <w:lang w:eastAsia="en-US"/>
        </w:rPr>
        <w:t>(Обзор.)</w:t>
      </w:r>
    </w:p>
    <w:p w:rsidR="008F4A76" w:rsidRPr="00556D02" w:rsidRDefault="008F4A76" w:rsidP="008F4A76">
      <w:pPr>
        <w:ind w:firstLine="709"/>
        <w:jc w:val="both"/>
        <w:rPr>
          <w:rFonts w:eastAsia="Calibri"/>
          <w:b/>
          <w:i/>
          <w:iCs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Стихотворения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Поэма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«Цыганы».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«Евгений Онегин».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Обзор содержания. «Евгений Оне</w:t>
      </w:r>
      <w:r w:rsidRPr="00556D02">
        <w:rPr>
          <w:rFonts w:eastAsia="Calibri"/>
          <w:sz w:val="20"/>
          <w:szCs w:val="20"/>
          <w:lang w:eastAsia="en-US"/>
        </w:rPr>
        <w:softHyphen/>
        <w:t>гин» — роман в стихах. Творческая история. Образы глав</w:t>
      </w:r>
      <w:r w:rsidRPr="00556D02">
        <w:rPr>
          <w:rFonts w:eastAsia="Calibri"/>
          <w:sz w:val="20"/>
          <w:szCs w:val="20"/>
          <w:lang w:eastAsia="en-US"/>
        </w:rPr>
        <w:softHyphen/>
        <w:t>ных героев. Основная сюжетная линия и лирические от</w:t>
      </w:r>
      <w:r w:rsidRPr="00556D02">
        <w:rPr>
          <w:rFonts w:eastAsia="Calibri"/>
          <w:sz w:val="20"/>
          <w:szCs w:val="20"/>
          <w:lang w:eastAsia="en-US"/>
        </w:rPr>
        <w:softHyphen/>
        <w:t>ступления.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556D02">
        <w:rPr>
          <w:rFonts w:eastAsia="Calibri"/>
          <w:sz w:val="20"/>
          <w:szCs w:val="20"/>
          <w:lang w:eastAsia="en-US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556D02">
        <w:rPr>
          <w:rFonts w:eastAsia="Calibri"/>
          <w:sz w:val="20"/>
          <w:szCs w:val="20"/>
          <w:lang w:eastAsia="en-US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556D02">
        <w:rPr>
          <w:rFonts w:eastAsia="Calibri"/>
          <w:sz w:val="20"/>
          <w:szCs w:val="20"/>
          <w:lang w:val="en-US" w:eastAsia="en-US"/>
        </w:rPr>
        <w:t>XX</w:t>
      </w:r>
      <w:r w:rsidRPr="00556D02">
        <w:rPr>
          <w:rFonts w:eastAsia="Calibri"/>
          <w:sz w:val="20"/>
          <w:szCs w:val="20"/>
          <w:lang w:eastAsia="en-US"/>
        </w:rPr>
        <w:t xml:space="preserve"> века; писательские оценки).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pacing w:val="-2"/>
          <w:sz w:val="20"/>
          <w:szCs w:val="20"/>
          <w:lang w:eastAsia="en-US"/>
        </w:rPr>
        <w:t>«Моцарт и Сальери».</w:t>
      </w:r>
      <w:r w:rsidRPr="00556D02">
        <w:rPr>
          <w:rFonts w:eastAsia="Calibri"/>
          <w:i/>
          <w:iCs/>
          <w:spacing w:val="-2"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pacing w:val="-2"/>
          <w:sz w:val="20"/>
          <w:szCs w:val="20"/>
          <w:lang w:eastAsia="en-US"/>
        </w:rPr>
        <w:t xml:space="preserve">Проблема «гения и злодейства». </w:t>
      </w:r>
      <w:r w:rsidRPr="00556D02">
        <w:rPr>
          <w:rFonts w:eastAsia="Calibri"/>
          <w:sz w:val="20"/>
          <w:szCs w:val="20"/>
          <w:lang w:eastAsia="en-US"/>
        </w:rPr>
        <w:t>Трагедийное начало «Моцарта и Сальери». Два типа миро</w:t>
      </w:r>
      <w:r w:rsidRPr="00556D02">
        <w:rPr>
          <w:rFonts w:eastAsia="Calibri"/>
          <w:sz w:val="20"/>
          <w:szCs w:val="20"/>
          <w:lang w:eastAsia="en-US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Роман в стихах (начальные пред</w:t>
      </w:r>
      <w:r w:rsidRPr="00556D02">
        <w:rPr>
          <w:rFonts w:eastAsia="Calibri"/>
          <w:i/>
          <w:sz w:val="20"/>
          <w:szCs w:val="20"/>
          <w:lang w:eastAsia="en-US"/>
        </w:rPr>
        <w:softHyphen/>
        <w:t>ставления). Реализм (развитие понятия). Трагедия как жанр драмы (развитие понятия).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pacing w:val="-4"/>
          <w:sz w:val="20"/>
          <w:szCs w:val="20"/>
          <w:lang w:eastAsia="en-US"/>
        </w:rPr>
        <w:t>Михаил Юрьевич Лермонтов.</w:t>
      </w:r>
      <w:r w:rsidRPr="00556D02">
        <w:rPr>
          <w:rFonts w:eastAsia="Calibri"/>
          <w:spacing w:val="-4"/>
          <w:sz w:val="20"/>
          <w:szCs w:val="20"/>
          <w:lang w:eastAsia="en-US"/>
        </w:rPr>
        <w:t xml:space="preserve"> Жизнь и творчество. </w:t>
      </w:r>
      <w:r w:rsidRPr="00556D02">
        <w:rPr>
          <w:rFonts w:eastAsia="Calibri"/>
          <w:sz w:val="20"/>
          <w:szCs w:val="20"/>
          <w:lang w:eastAsia="en-US"/>
        </w:rPr>
        <w:t>(Обзор.)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«Герой нашего времени».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Обзор содержания. «Герой на</w:t>
      </w:r>
      <w:r w:rsidRPr="00556D02">
        <w:rPr>
          <w:rFonts w:eastAsia="Calibri"/>
          <w:sz w:val="20"/>
          <w:szCs w:val="20"/>
          <w:lang w:eastAsia="en-US"/>
        </w:rPr>
        <w:softHyphen/>
        <w:t>шего времени» — первый психологический роман в рус</w:t>
      </w:r>
      <w:r w:rsidRPr="00556D02">
        <w:rPr>
          <w:rFonts w:eastAsia="Calibri"/>
          <w:sz w:val="20"/>
          <w:szCs w:val="20"/>
          <w:lang w:eastAsia="en-US"/>
        </w:rPr>
        <w:softHyphen/>
        <w:t>ской литературе, роман о незаурядной личности. Главные и второстепенные герои.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Особенности композиции. Печорин — «самый любопыт</w:t>
      </w:r>
      <w:r w:rsidRPr="00556D02">
        <w:rPr>
          <w:rFonts w:eastAsia="Calibri"/>
          <w:sz w:val="20"/>
          <w:szCs w:val="20"/>
          <w:lang w:eastAsia="en-US"/>
        </w:rPr>
        <w:softHyphen/>
        <w:t>ный предмет своих наблюдений» (В. Г. Белинский).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Печорин и Максим Максимыч. Печорин и доктор Вер-нер. Печорин и Грушницкий. Печорин и Вера. Печорин и Мери. Печорин и «ундина». Повесть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«Фаталист»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и ее философско-композиционное значение. Споры о романтиз</w:t>
      </w:r>
      <w:r w:rsidRPr="00556D02">
        <w:rPr>
          <w:rFonts w:eastAsia="Calibri"/>
          <w:sz w:val="20"/>
          <w:szCs w:val="20"/>
          <w:lang w:eastAsia="en-US"/>
        </w:rPr>
        <w:softHyphen/>
        <w:t>ме и реализме романа. Поэзия Лермонтова и «Герой наше</w:t>
      </w:r>
      <w:r w:rsidRPr="00556D02">
        <w:rPr>
          <w:rFonts w:eastAsia="Calibri"/>
          <w:sz w:val="20"/>
          <w:szCs w:val="20"/>
          <w:lang w:eastAsia="en-US"/>
        </w:rPr>
        <w:softHyphen/>
        <w:t>го времени» в критике В. Г. Белинского.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Основные мотивы лирики.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«Смерть Поэта», «Парус», «И скучно и грустно», «Дума», «Поэт», «Родина», «Про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softHyphen/>
        <w:t>рок», «Нет, не тебя так пылко я люблю...».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Пафос вольности, чувство одиночества, тема любви, поэта и поэзии.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Понятие о романтизме (закреп</w:t>
      </w:r>
      <w:r w:rsidRPr="00556D02">
        <w:rPr>
          <w:rFonts w:eastAsia="Calibri"/>
          <w:i/>
          <w:sz w:val="20"/>
          <w:szCs w:val="20"/>
          <w:lang w:eastAsia="en-US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556D02">
        <w:rPr>
          <w:rFonts w:eastAsia="Calibri"/>
          <w:i/>
          <w:sz w:val="20"/>
          <w:szCs w:val="20"/>
          <w:lang w:eastAsia="en-US"/>
        </w:rPr>
        <w:softHyphen/>
        <w:t>чальные представления).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pacing w:val="-3"/>
          <w:sz w:val="20"/>
          <w:szCs w:val="20"/>
          <w:lang w:eastAsia="en-US"/>
        </w:rPr>
        <w:t>Николай Васильевич Гоголь.</w:t>
      </w:r>
      <w:r w:rsidRPr="00556D02">
        <w:rPr>
          <w:rFonts w:eastAsia="Calibri"/>
          <w:spacing w:val="-3"/>
          <w:sz w:val="20"/>
          <w:szCs w:val="20"/>
          <w:lang w:eastAsia="en-US"/>
        </w:rPr>
        <w:t xml:space="preserve"> Жизнь и творчество. </w:t>
      </w:r>
      <w:r w:rsidRPr="00556D02">
        <w:rPr>
          <w:rFonts w:eastAsia="Calibri"/>
          <w:sz w:val="20"/>
          <w:szCs w:val="20"/>
          <w:lang w:eastAsia="en-US"/>
        </w:rPr>
        <w:t>(Обзор)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«Мертвые души»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— история создания. Смысл названия поэмы. Система образов. Мертвые и живые души. Чичи</w:t>
      </w:r>
      <w:r w:rsidRPr="00556D02">
        <w:rPr>
          <w:rFonts w:eastAsia="Calibri"/>
          <w:sz w:val="20"/>
          <w:szCs w:val="20"/>
          <w:lang w:eastAsia="en-US"/>
        </w:rPr>
        <w:softHyphen/>
        <w:t>ков — «приобретатель», новый герой эпохи.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556D02">
        <w:rPr>
          <w:rFonts w:eastAsia="Calibri"/>
          <w:sz w:val="20"/>
          <w:szCs w:val="20"/>
          <w:lang w:eastAsia="en-US"/>
        </w:rPr>
        <w:softHyphen/>
        <w:t>шенности поэмы. Чичиков как антигерой. Эволюция Чи</w:t>
      </w:r>
      <w:r w:rsidRPr="00556D02">
        <w:rPr>
          <w:rFonts w:eastAsia="Calibri"/>
          <w:sz w:val="20"/>
          <w:szCs w:val="20"/>
          <w:lang w:eastAsia="en-US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556D02">
        <w:rPr>
          <w:rFonts w:eastAsia="Calibri"/>
          <w:sz w:val="20"/>
          <w:szCs w:val="20"/>
          <w:lang w:eastAsia="en-US"/>
        </w:rPr>
        <w:softHyphen/>
        <w:t>ского.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556D02">
        <w:rPr>
          <w:rFonts w:eastAsia="Calibri"/>
          <w:i/>
          <w:sz w:val="20"/>
          <w:szCs w:val="20"/>
          <w:lang w:eastAsia="en-US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8F4A76" w:rsidRPr="00556D02" w:rsidRDefault="008F4A76" w:rsidP="008F4A76">
      <w:pPr>
        <w:ind w:firstLine="709"/>
        <w:jc w:val="both"/>
        <w:rPr>
          <w:rFonts w:eastAsia="Calibri"/>
          <w:spacing w:val="-1"/>
          <w:sz w:val="20"/>
          <w:szCs w:val="20"/>
          <w:lang w:eastAsia="en-US"/>
        </w:rPr>
      </w:pPr>
      <w:r w:rsidRPr="00556D02">
        <w:rPr>
          <w:rFonts w:eastAsia="Calibri"/>
          <w:b/>
          <w:spacing w:val="-1"/>
          <w:sz w:val="20"/>
          <w:szCs w:val="20"/>
          <w:lang w:eastAsia="en-US"/>
        </w:rPr>
        <w:t>Александр  Николаевич Островский.</w:t>
      </w:r>
      <w:r w:rsidRPr="00556D02">
        <w:rPr>
          <w:rFonts w:eastAsia="Calibri"/>
          <w:spacing w:val="-1"/>
          <w:sz w:val="20"/>
          <w:szCs w:val="20"/>
          <w:lang w:eastAsia="en-US"/>
        </w:rPr>
        <w:t xml:space="preserve">  Слово о писателе.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lastRenderedPageBreak/>
        <w:t>«Бедность не порок».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 литературы. Комедия как жанр драматургии (развитие понятия).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Федор Михайлович Достоевский.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писателе.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«Белые ночи».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Тип «петербургского мечтателя» — жад</w:t>
      </w:r>
      <w:r w:rsidRPr="00556D02">
        <w:rPr>
          <w:rFonts w:eastAsia="Calibri"/>
          <w:sz w:val="20"/>
          <w:szCs w:val="20"/>
          <w:lang w:eastAsia="en-US"/>
        </w:rPr>
        <w:softHyphen/>
        <w:t>ного к жизни и одновременно нежного, доброго, несчаст</w:t>
      </w:r>
      <w:r w:rsidRPr="00556D02">
        <w:rPr>
          <w:rFonts w:eastAsia="Calibri"/>
          <w:sz w:val="20"/>
          <w:szCs w:val="20"/>
          <w:lang w:eastAsia="en-US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556D02">
        <w:rPr>
          <w:rFonts w:eastAsia="Calibri"/>
          <w:sz w:val="20"/>
          <w:szCs w:val="20"/>
          <w:lang w:eastAsia="en-US"/>
        </w:rPr>
        <w:softHyphen/>
        <w:t>ности» в понимании Достоевского.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  литературы. Повесть (развитие понятия).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Лев Николаевич Толстой</w:t>
      </w:r>
      <w:r w:rsidRPr="00556D02">
        <w:rPr>
          <w:rFonts w:eastAsia="Calibri"/>
          <w:sz w:val="20"/>
          <w:szCs w:val="20"/>
          <w:lang w:eastAsia="en-US"/>
        </w:rPr>
        <w:t>. Слово о писателе.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«Юность».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Обзор содержания автобиографической три</w:t>
      </w:r>
      <w:r w:rsidRPr="00556D02">
        <w:rPr>
          <w:rFonts w:eastAsia="Calibri"/>
          <w:sz w:val="20"/>
          <w:szCs w:val="20"/>
          <w:lang w:eastAsia="en-US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556D02">
        <w:rPr>
          <w:rFonts w:eastAsia="Calibri"/>
          <w:sz w:val="20"/>
          <w:szCs w:val="20"/>
          <w:lang w:eastAsia="en-US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556D02">
        <w:rPr>
          <w:rFonts w:eastAsia="Calibri"/>
          <w:sz w:val="20"/>
          <w:szCs w:val="20"/>
          <w:lang w:eastAsia="en-US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556D02">
        <w:rPr>
          <w:rFonts w:eastAsia="Calibri"/>
          <w:sz w:val="20"/>
          <w:szCs w:val="20"/>
          <w:lang w:eastAsia="en-US"/>
        </w:rPr>
        <w:softHyphen/>
        <w:t>ренний монолог как форма раскрытия психологии героя.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Антон Павлович Чехов.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писателе.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pacing w:val="-2"/>
          <w:sz w:val="20"/>
          <w:szCs w:val="20"/>
          <w:lang w:eastAsia="en-US"/>
        </w:rPr>
        <w:t>«Тоска», «Смерть чиновника».</w:t>
      </w:r>
      <w:r w:rsidRPr="00556D02">
        <w:rPr>
          <w:rFonts w:eastAsia="Calibri"/>
          <w:i/>
          <w:iCs/>
          <w:spacing w:val="-2"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pacing w:val="-2"/>
          <w:sz w:val="20"/>
          <w:szCs w:val="20"/>
          <w:lang w:eastAsia="en-US"/>
        </w:rPr>
        <w:t xml:space="preserve">Истинные и ложные </w:t>
      </w:r>
      <w:r w:rsidRPr="00556D02">
        <w:rPr>
          <w:rFonts w:eastAsia="Calibri"/>
          <w:sz w:val="20"/>
          <w:szCs w:val="20"/>
          <w:lang w:eastAsia="en-US"/>
        </w:rPr>
        <w:t>ценности героев рассказа.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«Смерть чиновника». Эволюция образа маленького чело</w:t>
      </w:r>
      <w:r w:rsidRPr="00556D02">
        <w:rPr>
          <w:rFonts w:eastAsia="Calibri"/>
          <w:sz w:val="20"/>
          <w:szCs w:val="20"/>
          <w:lang w:eastAsia="en-US"/>
        </w:rPr>
        <w:softHyphen/>
        <w:t xml:space="preserve">века в русской литературе </w:t>
      </w:r>
      <w:r w:rsidRPr="00556D02">
        <w:rPr>
          <w:rFonts w:eastAsia="Calibri"/>
          <w:sz w:val="20"/>
          <w:szCs w:val="20"/>
          <w:lang w:val="en-US" w:eastAsia="en-US"/>
        </w:rPr>
        <w:t>XIX</w:t>
      </w:r>
      <w:r w:rsidRPr="00556D02">
        <w:rPr>
          <w:rFonts w:eastAsia="Calibri"/>
          <w:sz w:val="20"/>
          <w:szCs w:val="20"/>
          <w:lang w:eastAsia="en-US"/>
        </w:rPr>
        <w:t xml:space="preserve"> века. Чеховское отношение </w:t>
      </w:r>
      <w:r w:rsidRPr="00556D02">
        <w:rPr>
          <w:rFonts w:eastAsia="Calibri"/>
          <w:spacing w:val="-1"/>
          <w:sz w:val="20"/>
          <w:szCs w:val="20"/>
          <w:lang w:eastAsia="en-US"/>
        </w:rPr>
        <w:t xml:space="preserve">к маленькому человеку. Боль и негодование автора. «Тоска». </w:t>
      </w:r>
      <w:r w:rsidRPr="00556D02">
        <w:rPr>
          <w:rFonts w:eastAsia="Calibri"/>
          <w:sz w:val="20"/>
          <w:szCs w:val="20"/>
          <w:lang w:eastAsia="en-US"/>
        </w:rPr>
        <w:t>Тема одиночества человека в многолюдном городе.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Развитие представлений о жан</w:t>
      </w:r>
      <w:r w:rsidRPr="00556D02">
        <w:rPr>
          <w:rFonts w:eastAsia="Calibri"/>
          <w:i/>
          <w:sz w:val="20"/>
          <w:szCs w:val="20"/>
          <w:lang w:eastAsia="en-US"/>
        </w:rPr>
        <w:softHyphen/>
        <w:t>ровых особенностях рассказа.</w:t>
      </w:r>
    </w:p>
    <w:p w:rsidR="008F4A76" w:rsidRPr="00556D02" w:rsidRDefault="008F4A76" w:rsidP="008F4A76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 Из поэзии </w:t>
      </w:r>
      <w:r w:rsidRPr="00556D02">
        <w:rPr>
          <w:rFonts w:eastAsia="Calibri"/>
          <w:b/>
          <w:sz w:val="20"/>
          <w:szCs w:val="20"/>
          <w:lang w:val="en-US" w:eastAsia="en-US"/>
        </w:rPr>
        <w:t>XIX</w:t>
      </w:r>
      <w:r w:rsidRPr="00556D02">
        <w:rPr>
          <w:rFonts w:eastAsia="Calibri"/>
          <w:b/>
          <w:sz w:val="20"/>
          <w:szCs w:val="20"/>
          <w:lang w:eastAsia="en-US"/>
        </w:rPr>
        <w:t xml:space="preserve"> века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Беседы о Н. А. Некрасове, Ф. И. Тютчеве, А. А. Фете и других поэтах (по выбору учителя и учащихся). Многообра</w:t>
      </w:r>
      <w:r w:rsidRPr="00556D02">
        <w:rPr>
          <w:rFonts w:eastAsia="Calibri"/>
          <w:sz w:val="20"/>
          <w:szCs w:val="20"/>
          <w:lang w:eastAsia="en-US"/>
        </w:rPr>
        <w:softHyphen/>
        <w:t>зие талантов. Эмоциональное богатство русской поэзии. Обзор с включением ряда произведений.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Развитие представлений о видах (жанрах) лирических произведений.</w:t>
      </w:r>
    </w:p>
    <w:p w:rsidR="008F4A76" w:rsidRPr="00556D02" w:rsidRDefault="008F4A76" w:rsidP="008F4A76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ИЗ   РУССКОЙ  ЛИТЕРАТУРЫ  </w:t>
      </w:r>
      <w:r w:rsidRPr="00556D02">
        <w:rPr>
          <w:rFonts w:eastAsia="Calibri"/>
          <w:b/>
          <w:sz w:val="20"/>
          <w:szCs w:val="20"/>
          <w:lang w:val="en-US" w:eastAsia="en-US"/>
        </w:rPr>
        <w:t>XX</w:t>
      </w:r>
      <w:r w:rsidR="00B24556" w:rsidRPr="00556D02">
        <w:rPr>
          <w:rFonts w:eastAsia="Calibri"/>
          <w:b/>
          <w:sz w:val="20"/>
          <w:szCs w:val="20"/>
          <w:lang w:eastAsia="en-US"/>
        </w:rPr>
        <w:t xml:space="preserve">  ВЕКА -  25</w:t>
      </w:r>
      <w:r w:rsidRPr="00556D02">
        <w:rPr>
          <w:rFonts w:eastAsia="Calibri"/>
          <w:b/>
          <w:sz w:val="20"/>
          <w:szCs w:val="20"/>
          <w:lang w:eastAsia="en-US"/>
        </w:rPr>
        <w:t xml:space="preserve"> ч.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Богатство и разнообразие жанров и направлений рус</w:t>
      </w:r>
      <w:r w:rsidRPr="00556D02">
        <w:rPr>
          <w:rFonts w:eastAsia="Calibri"/>
          <w:sz w:val="20"/>
          <w:szCs w:val="20"/>
          <w:lang w:eastAsia="en-US"/>
        </w:rPr>
        <w:softHyphen/>
        <w:t xml:space="preserve">ской литературы </w:t>
      </w:r>
      <w:r w:rsidRPr="00556D02">
        <w:rPr>
          <w:rFonts w:eastAsia="Calibri"/>
          <w:sz w:val="20"/>
          <w:szCs w:val="20"/>
          <w:lang w:val="en-US" w:eastAsia="en-US"/>
        </w:rPr>
        <w:t>XX</w:t>
      </w:r>
      <w:r w:rsidRPr="00556D02">
        <w:rPr>
          <w:rFonts w:eastAsia="Calibri"/>
          <w:sz w:val="20"/>
          <w:szCs w:val="20"/>
          <w:lang w:eastAsia="en-US"/>
        </w:rPr>
        <w:t xml:space="preserve"> века.</w:t>
      </w:r>
    </w:p>
    <w:p w:rsidR="008F4A76" w:rsidRPr="00556D02" w:rsidRDefault="008F4A76" w:rsidP="008F4A76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Из  русской  прозы   </w:t>
      </w:r>
      <w:r w:rsidRPr="00556D02">
        <w:rPr>
          <w:rFonts w:eastAsia="Calibri"/>
          <w:b/>
          <w:sz w:val="20"/>
          <w:szCs w:val="20"/>
          <w:lang w:val="en-US" w:eastAsia="en-US"/>
        </w:rPr>
        <w:t>XX</w:t>
      </w:r>
      <w:r w:rsidRPr="00556D02">
        <w:rPr>
          <w:rFonts w:eastAsia="Calibri"/>
          <w:b/>
          <w:sz w:val="20"/>
          <w:szCs w:val="20"/>
          <w:lang w:eastAsia="en-US"/>
        </w:rPr>
        <w:t xml:space="preserve"> века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Беседа о разнообразии видов и жанров прозаических произведений </w:t>
      </w:r>
      <w:r w:rsidRPr="00556D02">
        <w:rPr>
          <w:rFonts w:eastAsia="Calibri"/>
          <w:sz w:val="20"/>
          <w:szCs w:val="20"/>
          <w:lang w:val="en-US" w:eastAsia="en-US"/>
        </w:rPr>
        <w:t>XX</w:t>
      </w:r>
      <w:r w:rsidRPr="00556D02">
        <w:rPr>
          <w:rFonts w:eastAsia="Calibri"/>
          <w:sz w:val="20"/>
          <w:szCs w:val="20"/>
          <w:lang w:eastAsia="en-US"/>
        </w:rPr>
        <w:t xml:space="preserve"> века, о ведущих прозаиках России.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Иван Алексеевич Бунин.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писателе.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pacing w:val="-1"/>
          <w:sz w:val="20"/>
          <w:szCs w:val="20"/>
          <w:lang w:eastAsia="en-US"/>
        </w:rPr>
        <w:t xml:space="preserve">Рассказ </w:t>
      </w:r>
      <w:r w:rsidRPr="00556D02">
        <w:rPr>
          <w:rFonts w:eastAsia="Calibri"/>
          <w:b/>
          <w:i/>
          <w:iCs/>
          <w:spacing w:val="-1"/>
          <w:sz w:val="20"/>
          <w:szCs w:val="20"/>
          <w:lang w:eastAsia="en-US"/>
        </w:rPr>
        <w:t>«Темные аллеи».</w:t>
      </w:r>
      <w:r w:rsidRPr="00556D02">
        <w:rPr>
          <w:rFonts w:eastAsia="Calibri"/>
          <w:i/>
          <w:iCs/>
          <w:spacing w:val="-1"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pacing w:val="-1"/>
          <w:sz w:val="20"/>
          <w:szCs w:val="20"/>
          <w:lang w:eastAsia="en-US"/>
        </w:rPr>
        <w:t xml:space="preserve">Печальная история любви людей </w:t>
      </w:r>
      <w:r w:rsidRPr="00556D02">
        <w:rPr>
          <w:rFonts w:eastAsia="Calibri"/>
          <w:sz w:val="20"/>
          <w:szCs w:val="20"/>
          <w:lang w:eastAsia="en-US"/>
        </w:rPr>
        <w:t>из разных социальных слоев. «Поэзия» и «проза» русской усадьбы. Лиризм повествования.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Михаил Афанасьевич Булгаков.</w:t>
      </w:r>
      <w:r w:rsidRPr="00556D02">
        <w:rPr>
          <w:rFonts w:eastAsia="Calibri"/>
          <w:sz w:val="20"/>
          <w:szCs w:val="20"/>
          <w:lang w:eastAsia="en-US"/>
        </w:rPr>
        <w:t xml:space="preserve">  Слово о писателе.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Повесть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«Собачье сердце».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556D02">
        <w:rPr>
          <w:rFonts w:eastAsia="Calibri"/>
          <w:sz w:val="20"/>
          <w:szCs w:val="20"/>
          <w:lang w:eastAsia="en-US"/>
        </w:rPr>
        <w:softHyphen/>
        <w:t>ка Булгакова-сатирика. Прием гротеска в повести.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Художественная условность, фан</w:t>
      </w:r>
      <w:r w:rsidRPr="00556D02">
        <w:rPr>
          <w:rFonts w:eastAsia="Calibri"/>
          <w:i/>
          <w:sz w:val="20"/>
          <w:szCs w:val="20"/>
          <w:lang w:eastAsia="en-US"/>
        </w:rPr>
        <w:softHyphen/>
        <w:t>тастика, сатира (развитие понятий).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Михаил Александрович Шолохов.</w:t>
      </w:r>
      <w:r w:rsidRPr="00556D02">
        <w:rPr>
          <w:rFonts w:eastAsia="Calibri"/>
          <w:sz w:val="20"/>
          <w:szCs w:val="20"/>
          <w:lang w:eastAsia="en-US"/>
        </w:rPr>
        <w:t xml:space="preserve">  Слово о писателе.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Рассказ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«Судьба человека».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556D02">
        <w:rPr>
          <w:rFonts w:eastAsia="Calibri"/>
          <w:sz w:val="20"/>
          <w:szCs w:val="20"/>
          <w:lang w:eastAsia="en-US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556D02">
        <w:rPr>
          <w:rFonts w:eastAsia="Calibri"/>
          <w:sz w:val="20"/>
          <w:szCs w:val="20"/>
          <w:lang w:eastAsia="en-US"/>
        </w:rPr>
        <w:softHyphen/>
        <w:t>ды для раскрытия идеи рассказа. Широта типизации.</w:t>
      </w:r>
    </w:p>
    <w:p w:rsidR="008F4A76" w:rsidRPr="00556D02" w:rsidRDefault="00C813B4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L3UwIAAGQEAAAOAAAAZHJzL2Uyb0RvYy54bWysVM1uEzEQviPxDpbvyf50G9JVNxXKJlwK&#10;RGp5AMf2Zi28tmW72UQICXpGyiPwChxAqlTgGTZvhO38qIULQuTgjMczn7+Z+bznF6uGgyXVhklR&#10;wKQfQ0AFloSJRQHfXE97QwiMRYIgLgUt4JoaeDF6+uS8VTlNZS05oRo4EGHyVhWwtlblUWRwTRtk&#10;+lJR4Q4rqRtk3VYvIqJR69AbHqVxPIhaqYnSElNjnLfcHcJRwK8qiu3rqjLUAl5Ax82GVYd17tdo&#10;dI7yhUaqZnhPA/0DiwYx4S49QpXIInCj2R9QDcNaGlnZPpZNJKuKYRpqcNUk8W/VXNVI0VCLa45R&#10;xzaZ/weLXy1nGjBSwBQCgRo3ou7z9sN2033vvmw3YPux+9l96752d92P7m576+z77Sdn+8Pufu/e&#10;gNR3slUmd4BjMdO+F3glrtSlxG8NEHJcI7GgoaLrtXLXJD4jepTiN0Y5PvP2pSQuBt1YGdq6qnTj&#10;IV3DwCpMb32cHl1ZgHdO7LynwzQ9Ow3gKD/kKW3sCyob4I0CciZ8X1GOlpfGeh4oP4R4t5BTxnnQ&#10;BhegLeBJmsUhwUjOiD/0YUYv5mOuwRJ5dYXf/t5HYQ2zTuOcNQUcHoNQXlNEJoKEWyxifGc7Jlx4&#10;cFeW47a3dlp6dxafTYaTYdbL0sGkl8Vl2Xs+HWe9wTR5dlqelONxmbz3PJMsrxkhVHiqB10n2d/p&#10;Zv/Cdoo8KvvYk+gxemieI3v4D6TDXP0od6KYS7Ke6cO8nZRD8P7Z+bfycO/shx+H0S8AAAD//wMA&#10;UEsDBBQABgAIAAAAIQDWWqb53gAAAA4BAAAPAAAAZHJzL2Rvd25yZXYueG1sTI9BT8MwDIXvSPyH&#10;yEjcWNIhldE1nRDSblw2KhC3rPHaQuNUSbqVf48nDnDzs5/e+1xuZjeIE4bYe9KQLRQIpMbbnloN&#10;9ev2bgUiJkPWDJ5QwzdG2FTXV6UprD/TDk/71AoOoVgYDV1KYyFlbDp0Ji78iMS3ow/OJJahlTaY&#10;M4e7QS6VyqUzPXFDZ0Z87rD52k+Oe1/6bcK6ftuhfw8fFKZPWk5a397MT2sQCef0Z4YLPqNDxUwH&#10;P5GNYmB9n+c5ezU8PqgMxMXyuzrwpPJsBbIq5f83qh8AAAD//wMAUEsBAi0AFAAGAAgAAAAhALaD&#10;OJL+AAAA4QEAABMAAAAAAAAAAAAAAAAAAAAAAFtDb250ZW50X1R5cGVzXS54bWxQSwECLQAUAAYA&#10;CAAAACEAOP0h/9YAAACUAQAACwAAAAAAAAAAAAAAAAAvAQAAX3JlbHMvLnJlbHNQSwECLQAUAAYA&#10;CAAAACEAtrDy91MCAABkBAAADgAAAAAAAAAAAAAAAAAuAgAAZHJzL2Uyb0RvYy54bWxQSwECLQAU&#10;AAYACAAAACEA1lqm+d4AAAAOAQAADwAAAAAAAAAAAAAAAACtBAAAZHJzL2Rvd25yZXYueG1sUEsF&#10;BgAAAAAEAAQA8wAAALgFAAAAAA==&#10;" strokeweight=".09mm">
            <v:stroke joinstyle="miter"/>
            <w10:wrap anchorx="margin"/>
          </v:line>
        </w:pict>
      </w:r>
      <w:r w:rsidR="008F4A76" w:rsidRPr="00556D02">
        <w:rPr>
          <w:rFonts w:eastAsia="Calibri"/>
          <w:i/>
          <w:sz w:val="20"/>
          <w:szCs w:val="20"/>
          <w:lang w:eastAsia="en-US"/>
        </w:rPr>
        <w:t>Теория литературы. Реализм в художественной ли</w:t>
      </w:r>
      <w:r w:rsidR="008F4A76" w:rsidRPr="00556D02">
        <w:rPr>
          <w:rFonts w:eastAsia="Calibri"/>
          <w:i/>
          <w:sz w:val="20"/>
          <w:szCs w:val="20"/>
          <w:lang w:eastAsia="en-US"/>
        </w:rPr>
        <w:softHyphen/>
        <w:t>тературе. Реалистическая типизация (углубление понятия).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Александр Исаевич Солженицын.</w:t>
      </w:r>
      <w:r w:rsidRPr="00556D02">
        <w:rPr>
          <w:rFonts w:eastAsia="Calibri"/>
          <w:sz w:val="20"/>
          <w:szCs w:val="20"/>
          <w:lang w:eastAsia="en-US"/>
        </w:rPr>
        <w:t xml:space="preserve">  Слово о писателе. Рассказ 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«Матренин двор». </w:t>
      </w:r>
      <w:r w:rsidRPr="00556D02">
        <w:rPr>
          <w:rFonts w:eastAsia="Calibri"/>
          <w:sz w:val="20"/>
          <w:szCs w:val="20"/>
          <w:lang w:eastAsia="en-US"/>
        </w:rPr>
        <w:t>Образ праведницы. Трагизм судьбы героини. Жизненная основа притчи.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  литературы. Притча (углубление понятия).</w:t>
      </w:r>
    </w:p>
    <w:p w:rsidR="008F4A76" w:rsidRPr="00556D02" w:rsidRDefault="008F4A76" w:rsidP="008F4A76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Из русской  поэзии </w:t>
      </w:r>
      <w:r w:rsidRPr="00556D02">
        <w:rPr>
          <w:rFonts w:eastAsia="Calibri"/>
          <w:b/>
          <w:sz w:val="20"/>
          <w:szCs w:val="20"/>
          <w:lang w:val="en-US" w:eastAsia="en-US"/>
        </w:rPr>
        <w:t>XX</w:t>
      </w:r>
      <w:r w:rsidRPr="00556D02">
        <w:rPr>
          <w:rFonts w:eastAsia="Calibri"/>
          <w:b/>
          <w:sz w:val="20"/>
          <w:szCs w:val="20"/>
          <w:lang w:eastAsia="en-US"/>
        </w:rPr>
        <w:t xml:space="preserve"> века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Общий обзор и изучение одной из монографических тем (по выбору учителя). Поэзия Серебряного века. Много</w:t>
      </w:r>
      <w:r w:rsidRPr="00556D02">
        <w:rPr>
          <w:rFonts w:eastAsia="Calibri"/>
          <w:sz w:val="20"/>
          <w:szCs w:val="20"/>
          <w:lang w:eastAsia="en-US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556D02">
        <w:rPr>
          <w:rFonts w:eastAsia="Calibri"/>
          <w:sz w:val="20"/>
          <w:szCs w:val="20"/>
          <w:lang w:val="en-US" w:eastAsia="en-US"/>
        </w:rPr>
        <w:t>XX</w:t>
      </w:r>
      <w:r w:rsidRPr="00556D02">
        <w:rPr>
          <w:rFonts w:eastAsia="Calibri"/>
          <w:sz w:val="20"/>
          <w:szCs w:val="20"/>
          <w:lang w:eastAsia="en-US"/>
        </w:rPr>
        <w:t xml:space="preserve"> века.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Штрихи  к портретам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Александр Александрович Блок.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поэте.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lastRenderedPageBreak/>
        <w:t>«Ветер принес издалека...», «Заклятие огнем и мра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softHyphen/>
        <w:t>ком», «Как тяжело ходить среди людей...», «О доблестях, о подвигах, о славе...».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Сергей Александрович Есенин.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поэте.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Тема любви в лирике поэта. Народно-песенная основа произведений по</w:t>
      </w:r>
      <w:r w:rsidRPr="00556D02">
        <w:rPr>
          <w:rFonts w:eastAsia="Calibri"/>
          <w:sz w:val="20"/>
          <w:szCs w:val="20"/>
          <w:lang w:eastAsia="en-US"/>
        </w:rPr>
        <w:softHyphen/>
        <w:t>эта. Сквозные образы в лирике Есенина. Тема России — главная в есенинской поэзии.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Владимир Владимирович Маяковский.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поэте.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«Послушайте!»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и другие стихотворения по выбору учи</w:t>
      </w:r>
      <w:r w:rsidRPr="00556D02">
        <w:rPr>
          <w:rFonts w:eastAsia="Calibri"/>
          <w:sz w:val="20"/>
          <w:szCs w:val="20"/>
          <w:lang w:eastAsia="en-US"/>
        </w:rPr>
        <w:softHyphen/>
        <w:t>теля и учащихся. Новаторство Маяковского-поэта. Своеоб</w:t>
      </w:r>
      <w:r w:rsidRPr="00556D02">
        <w:rPr>
          <w:rFonts w:eastAsia="Calibri"/>
          <w:sz w:val="20"/>
          <w:szCs w:val="20"/>
          <w:lang w:eastAsia="en-US"/>
        </w:rPr>
        <w:softHyphen/>
        <w:t>разие стиха, ритма, словотворчества. Маяковский о труде поэта.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Марина Ивановна Цветаева.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поэте.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«Идешь,   на  меня  похожий...»,   «Бабушке»,   «Мне  нра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Николай Алексеевич Заболоцкий.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поэте.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«Я не ищу гармонии в природе...», «Где-то в поле возле Магадана...», «Можжевеловый куст».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Стихотворения о че</w:t>
      </w:r>
      <w:r w:rsidRPr="00556D02">
        <w:rPr>
          <w:rFonts w:eastAsia="Calibri"/>
          <w:sz w:val="20"/>
          <w:szCs w:val="20"/>
          <w:lang w:eastAsia="en-US"/>
        </w:rPr>
        <w:softHyphen/>
        <w:t>ловеке и природе. Философская глубина обобщений поэта-мыслителя.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Анна Андреевна Ахматова.</w:t>
      </w:r>
      <w:r w:rsidRPr="00556D02">
        <w:rPr>
          <w:rFonts w:eastAsia="Calibri"/>
          <w:sz w:val="20"/>
          <w:szCs w:val="20"/>
          <w:lang w:eastAsia="en-US"/>
        </w:rPr>
        <w:t xml:space="preserve">  Слово о поэте.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 xml:space="preserve">Стихотворные произведения из книг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«Четки», «Белая стая», «Вечер», «Подорожник», «Трост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softHyphen/>
        <w:t>ник», «Бег времени».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Борис Леонидович Пастернак.</w:t>
      </w:r>
      <w:r w:rsidRPr="00556D02">
        <w:rPr>
          <w:rFonts w:eastAsia="Calibri"/>
          <w:sz w:val="20"/>
          <w:szCs w:val="20"/>
          <w:lang w:eastAsia="en-US"/>
        </w:rPr>
        <w:t xml:space="preserve">  Слово о поэте.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«Красавица моя, вся стать...», «Перемена», «Весна в лесу», «Любить иных тяжелый крест...».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Философская глубина лирики Б. Пастернака. Одухотворенная предмет</w:t>
      </w:r>
      <w:r w:rsidRPr="00556D02">
        <w:rPr>
          <w:rFonts w:eastAsia="Calibri"/>
          <w:sz w:val="20"/>
          <w:szCs w:val="20"/>
          <w:lang w:eastAsia="en-US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Александр Трифонович Твардовский.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поэте.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pacing w:val="-3"/>
          <w:sz w:val="20"/>
          <w:szCs w:val="20"/>
          <w:lang w:eastAsia="en-US"/>
        </w:rPr>
        <w:t xml:space="preserve">«Урожай», «Родное», «Весенние строчки», «Матери»,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«Страна Муравия»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(отрывки из поэмы). Стихотворения о Родине, о природе. Интонация и стиль стихотворений.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Силлаботоническая и тоничес</w:t>
      </w:r>
      <w:r w:rsidRPr="00556D02">
        <w:rPr>
          <w:rFonts w:eastAsia="Calibri"/>
          <w:i/>
          <w:sz w:val="20"/>
          <w:szCs w:val="20"/>
          <w:lang w:eastAsia="en-US"/>
        </w:rPr>
        <w:softHyphen/>
        <w:t>кая системы стихосложения.</w:t>
      </w:r>
      <w:r w:rsidRPr="00556D02">
        <w:rPr>
          <w:rFonts w:eastAsia="Calibri"/>
          <w:sz w:val="20"/>
          <w:szCs w:val="20"/>
          <w:lang w:eastAsia="en-US"/>
        </w:rPr>
        <w:t xml:space="preserve"> </w:t>
      </w:r>
      <w:r w:rsidRPr="00556D02">
        <w:rPr>
          <w:rFonts w:eastAsia="Calibri"/>
          <w:i/>
          <w:sz w:val="20"/>
          <w:szCs w:val="20"/>
          <w:lang w:eastAsia="en-US"/>
        </w:rPr>
        <w:t>Виды рифм. Способы рифмов</w:t>
      </w:r>
      <w:r w:rsidRPr="00556D02">
        <w:rPr>
          <w:rFonts w:eastAsia="Calibri"/>
          <w:i/>
          <w:sz w:val="20"/>
          <w:szCs w:val="20"/>
          <w:lang w:eastAsia="en-US"/>
        </w:rPr>
        <w:softHyphen/>
        <w:t>ки (углубление представлений).</w:t>
      </w:r>
    </w:p>
    <w:p w:rsidR="008F4A76" w:rsidRPr="00556D02" w:rsidRDefault="008F4A76" w:rsidP="008F4A76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 xml:space="preserve">Песни  и  романсы на стихи  поэтов </w:t>
      </w:r>
      <w:r w:rsidRPr="00556D02">
        <w:rPr>
          <w:rFonts w:eastAsia="Calibri"/>
          <w:b/>
          <w:sz w:val="20"/>
          <w:szCs w:val="20"/>
          <w:lang w:val="en-US" w:eastAsia="en-US"/>
        </w:rPr>
        <w:t>XIX</w:t>
      </w:r>
      <w:r w:rsidRPr="00556D02">
        <w:rPr>
          <w:rFonts w:eastAsia="Calibri"/>
          <w:b/>
          <w:sz w:val="20"/>
          <w:szCs w:val="20"/>
          <w:lang w:eastAsia="en-US"/>
        </w:rPr>
        <w:t>—</w:t>
      </w:r>
      <w:r w:rsidRPr="00556D02">
        <w:rPr>
          <w:rFonts w:eastAsia="Calibri"/>
          <w:b/>
          <w:sz w:val="20"/>
          <w:szCs w:val="20"/>
          <w:lang w:val="en-US" w:eastAsia="en-US"/>
        </w:rPr>
        <w:t>XX</w:t>
      </w:r>
      <w:r w:rsidRPr="00556D02">
        <w:rPr>
          <w:rFonts w:eastAsia="Calibri"/>
          <w:b/>
          <w:sz w:val="20"/>
          <w:szCs w:val="20"/>
          <w:lang w:eastAsia="en-US"/>
        </w:rPr>
        <w:t xml:space="preserve"> веков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pacing w:val="-1"/>
          <w:sz w:val="20"/>
          <w:szCs w:val="20"/>
          <w:lang w:eastAsia="en-US"/>
        </w:rPr>
        <w:t xml:space="preserve">Н. Языков. </w:t>
      </w:r>
      <w:r w:rsidRPr="00556D02">
        <w:rPr>
          <w:rFonts w:eastAsia="Calibri"/>
          <w:i/>
          <w:iCs/>
          <w:spacing w:val="-1"/>
          <w:sz w:val="20"/>
          <w:szCs w:val="20"/>
          <w:lang w:eastAsia="en-US"/>
        </w:rPr>
        <w:t xml:space="preserve">«Пловец» («Нелюдимо наше море...»); </w:t>
      </w:r>
      <w:r w:rsidRPr="00556D02">
        <w:rPr>
          <w:rFonts w:eastAsia="Calibri"/>
          <w:spacing w:val="-1"/>
          <w:sz w:val="20"/>
          <w:szCs w:val="20"/>
          <w:lang w:eastAsia="en-US"/>
        </w:rPr>
        <w:t>В. Сол</w:t>
      </w:r>
      <w:r w:rsidRPr="00556D02">
        <w:rPr>
          <w:rFonts w:eastAsia="Calibri"/>
          <w:spacing w:val="-1"/>
          <w:sz w:val="20"/>
          <w:szCs w:val="20"/>
          <w:lang w:eastAsia="en-US"/>
        </w:rPr>
        <w:softHyphen/>
      </w:r>
      <w:r w:rsidRPr="00556D02">
        <w:rPr>
          <w:rFonts w:eastAsia="Calibri"/>
          <w:sz w:val="20"/>
          <w:szCs w:val="20"/>
          <w:lang w:eastAsia="en-US"/>
        </w:rPr>
        <w:t xml:space="preserve">логуб. 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«Серенада» («Закинув плащ, с гитарой под рукой...»); </w:t>
      </w:r>
      <w:r w:rsidRPr="00556D02">
        <w:rPr>
          <w:rFonts w:eastAsia="Calibri"/>
          <w:spacing w:val="-1"/>
          <w:sz w:val="20"/>
          <w:szCs w:val="20"/>
          <w:lang w:eastAsia="en-US"/>
        </w:rPr>
        <w:t xml:space="preserve">Н. Некрасов. </w:t>
      </w:r>
      <w:r w:rsidRPr="00556D02">
        <w:rPr>
          <w:rFonts w:eastAsia="Calibri"/>
          <w:i/>
          <w:iCs/>
          <w:spacing w:val="-1"/>
          <w:sz w:val="20"/>
          <w:szCs w:val="20"/>
          <w:lang w:eastAsia="en-US"/>
        </w:rPr>
        <w:t>«Тройка» («Что ты жадно глядишь на до</w:t>
      </w:r>
      <w:r w:rsidRPr="00556D02">
        <w:rPr>
          <w:rFonts w:eastAsia="Calibri"/>
          <w:i/>
          <w:iCs/>
          <w:spacing w:val="-1"/>
          <w:sz w:val="20"/>
          <w:szCs w:val="20"/>
          <w:lang w:eastAsia="en-US"/>
        </w:rPr>
        <w:softHyphen/>
      </w:r>
      <w:r w:rsidRPr="00556D02">
        <w:rPr>
          <w:rFonts w:eastAsia="Calibri"/>
          <w:i/>
          <w:iCs/>
          <w:spacing w:val="-5"/>
          <w:sz w:val="20"/>
          <w:szCs w:val="20"/>
          <w:lang w:eastAsia="en-US"/>
        </w:rPr>
        <w:t xml:space="preserve">рогу...»); </w:t>
      </w:r>
      <w:r w:rsidRPr="00556D02">
        <w:rPr>
          <w:rFonts w:eastAsia="Calibri"/>
          <w:spacing w:val="-5"/>
          <w:sz w:val="20"/>
          <w:szCs w:val="20"/>
          <w:lang w:eastAsia="en-US"/>
        </w:rPr>
        <w:t xml:space="preserve">А. Вертинский. </w:t>
      </w:r>
      <w:r w:rsidRPr="00556D02">
        <w:rPr>
          <w:rFonts w:eastAsia="Calibri"/>
          <w:i/>
          <w:iCs/>
          <w:spacing w:val="-5"/>
          <w:sz w:val="20"/>
          <w:szCs w:val="20"/>
          <w:lang w:eastAsia="en-US"/>
        </w:rPr>
        <w:t xml:space="preserve">«Доченьки»; </w:t>
      </w:r>
      <w:r w:rsidRPr="00556D02">
        <w:rPr>
          <w:rFonts w:eastAsia="Calibri"/>
          <w:spacing w:val="-5"/>
          <w:sz w:val="20"/>
          <w:szCs w:val="20"/>
          <w:lang w:eastAsia="en-US"/>
        </w:rPr>
        <w:t xml:space="preserve">Н. Заболоцкий. </w:t>
      </w:r>
      <w:r w:rsidRPr="00556D02">
        <w:rPr>
          <w:rFonts w:eastAsia="Calibri"/>
          <w:i/>
          <w:iCs/>
          <w:spacing w:val="-5"/>
          <w:sz w:val="20"/>
          <w:szCs w:val="20"/>
          <w:lang w:eastAsia="en-US"/>
        </w:rPr>
        <w:t xml:space="preserve">«В 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этой роще березовой...». </w:t>
      </w:r>
      <w:r w:rsidRPr="00556D02">
        <w:rPr>
          <w:rFonts w:eastAsia="Calibri"/>
          <w:sz w:val="20"/>
          <w:szCs w:val="20"/>
          <w:lang w:eastAsia="en-US"/>
        </w:rPr>
        <w:t>Романсы и песни как синтетиче</w:t>
      </w:r>
      <w:r w:rsidR="00C813B4">
        <w:rPr>
          <w:rFonts w:eastAsia="Calibri"/>
          <w:noProof/>
          <w:sz w:val="20"/>
          <w:szCs w:val="20"/>
        </w:rPr>
        <w:pict>
          <v:line id="Прямая соединительная линия 1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R2VQIAAGQEAAAOAAAAZHJzL2Uyb0RvYy54bWysVM1uEzEQviPxDpbvye6m25KuuqlQNuFS&#10;oFLLAzhrb9bCa1u2m02EkKBnpD4Cr8ABpEoFnmHzRoydHwhcECIHZzye+fzNzOc9O182Ai2YsVzJ&#10;HCf9GCMmS0W5nOf41fW0N8TIOiIpEUqyHK+Yxeejx4/OWp2xgaqVoMwgAJE2a3WOa+d0FkW2rFlD&#10;bF9pJuGwUqYhDrZmHlFDWkBvRDSI45OoVYZqo0pmLXiLzSEeBfyqYqV7WVWWOSRyDNxcWE1YZ36N&#10;Rmckmxuia15uaZB/YNEQLuHSPVRBHEE3hv8B1fDSKKsq1y9VE6mq4iULNUA1SfxbNVc10SzUAs2x&#10;et8m+/9gyxeLS4M4hdlhJEkDI+o+rt+t77qv3af1HVq/7753X7rP3X33rbtf34L9sP4Atj/sHrbu&#10;O5T4TrbaZgA4lpfG96Jcyit9ocrXFkk1romcs1DR9UrDNSEjOkjxG6uBz6x9rijEkBunQluXlWk8&#10;JDQMLcP0VvvpsaVD5cZZgndwfBoPw2Ajku3ytLHuGVMN8kaOBZe+ryQjiwvrgDmE7kK8W6opFyJo&#10;Q0jU5vhokMYhwSrBqT/0YdbMZ2Nh0IJ4dYWfbwOAHYQ13IHGBW9yPNwHkaxmhE4kDbc4wsXGhmQh&#10;PTiUBdy21kZLb07j08lwMkx76eBk0kvjoug9nY7T3sk0eXJcHBXjcZG89TyTNKs5pUx6qjtdJ+nf&#10;6Wb7wjaK3Ct735PoED3UC2R3/4F0mKsf5UYUM0VXl8a3xo8YpByCt8/Ov5Vf9yHq58dh9AMAAP//&#10;AwBQSwMEFAAGAAgAAAAhAEYoqyPfAAAADgEAAA8AAABkcnMvZG93bnJldi54bWxMj0FPwzAMhe9I&#10;/IfIk7ixdJuga2k6IaTduGyrQNyyxrSFxqmSdCv/Hk87wM3Pfnrvc7GZbC9O6EPnSMFinoBAqp3p&#10;qFFQHbb3axAhajK6d4QKfjDApry9KXRu3Jl2eNrHRnAIhVwraGMccilD3aLVYe4GJL59Om91ZOkb&#10;abw+c7jt5TJJHqXVHXFDqwd8abH+3o+We1+7bcSqetuhe/cf5McvWo5K3c2m5ycQEaf4Z4YLPqND&#10;yUxHN5IJome9Sh9S9irIsnUG4mK5ro48JassBVkW8v8b5S8AAAD//wMAUEsBAi0AFAAGAAgAAAAh&#10;ALaDOJL+AAAA4QEAABMAAAAAAAAAAAAAAAAAAAAAAFtDb250ZW50X1R5cGVzXS54bWxQSwECLQAU&#10;AAYACAAAACEAOP0h/9YAAACUAQAACwAAAAAAAAAAAAAAAAAvAQAAX3JlbHMvLnJlbHNQSwECLQAU&#10;AAYACAAAACEADBHkdlUCAABkBAAADgAAAAAAAAAAAAAAAAAuAgAAZHJzL2Uyb0RvYy54bWxQSwEC&#10;LQAUAAYACAAAACEARiirI98AAAAOAQAADwAAAAAAAAAAAAAAAACvBAAAZHJzL2Rvd25yZXYueG1s&#10;UEsFBgAAAAAEAAQA8wAAALsFAAAAAA==&#10;" strokeweight=".09mm">
            <v:stroke joinstyle="miter"/>
            <w10:wrap anchorx="margin"/>
          </v:line>
        </w:pict>
      </w:r>
      <w:r w:rsidRPr="00556D02">
        <w:rPr>
          <w:rFonts w:eastAsia="Calibri"/>
          <w:sz w:val="20"/>
          <w:szCs w:val="20"/>
          <w:lang w:eastAsia="en-US"/>
        </w:rPr>
        <w:t>ский жанр, посредством словесного и музыкального ис</w:t>
      </w:r>
      <w:r w:rsidRPr="00556D02">
        <w:rPr>
          <w:rFonts w:eastAsia="Calibri"/>
          <w:sz w:val="20"/>
          <w:szCs w:val="20"/>
          <w:lang w:eastAsia="en-US"/>
        </w:rPr>
        <w:softHyphen/>
        <w:t>кусства выражающий переживания, мысли, настроения человека.</w:t>
      </w:r>
    </w:p>
    <w:p w:rsidR="008F4A76" w:rsidRPr="00556D02" w:rsidRDefault="00B24556" w:rsidP="008F4A76">
      <w:pPr>
        <w:ind w:firstLine="709"/>
        <w:jc w:val="both"/>
        <w:rPr>
          <w:rFonts w:eastAsia="Calibri"/>
          <w:b/>
          <w:spacing w:val="-2"/>
          <w:sz w:val="20"/>
          <w:szCs w:val="20"/>
          <w:lang w:eastAsia="en-US"/>
        </w:rPr>
      </w:pPr>
      <w:r w:rsidRPr="00556D02">
        <w:rPr>
          <w:rFonts w:eastAsia="Calibri"/>
          <w:b/>
          <w:spacing w:val="-2"/>
          <w:sz w:val="20"/>
          <w:szCs w:val="20"/>
          <w:lang w:eastAsia="en-US"/>
        </w:rPr>
        <w:t>ИЗ  ЗАРУБЕЖНОЙ  ЛИТЕРАТУРЫ - 8</w:t>
      </w:r>
      <w:r w:rsidR="008F4A76" w:rsidRPr="00556D02">
        <w:rPr>
          <w:rFonts w:eastAsia="Calibri"/>
          <w:b/>
          <w:spacing w:val="-2"/>
          <w:sz w:val="20"/>
          <w:szCs w:val="20"/>
          <w:lang w:eastAsia="en-US"/>
        </w:rPr>
        <w:t xml:space="preserve"> ч.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Античная лирика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Гай Валерий Катулл.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поэте.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pacing w:val="-5"/>
          <w:sz w:val="20"/>
          <w:szCs w:val="20"/>
          <w:lang w:eastAsia="en-US"/>
        </w:rPr>
        <w:t xml:space="preserve">«Нет, ни одна средь женщин...», «Нет, не надейся </w:t>
      </w:r>
      <w:r w:rsidRPr="00556D02">
        <w:rPr>
          <w:rFonts w:eastAsia="Calibri"/>
          <w:b/>
          <w:i/>
          <w:iCs/>
          <w:sz w:val="20"/>
          <w:szCs w:val="20"/>
          <w:lang w:eastAsia="en-US"/>
        </w:rPr>
        <w:t>приязнь заслужить...».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556D02">
        <w:rPr>
          <w:rFonts w:eastAsia="Calibri"/>
          <w:i/>
          <w:iCs/>
          <w:sz w:val="20"/>
          <w:szCs w:val="20"/>
          <w:lang w:eastAsia="en-US"/>
        </w:rPr>
        <w:t>{«Мальчику»).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Гораций.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поэте.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«Я воздвиг памятник...».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Поэтическое творчество в системе человеческого бытия. Мысль о поэтических заслу</w:t>
      </w:r>
      <w:r w:rsidRPr="00556D02">
        <w:rPr>
          <w:rFonts w:eastAsia="Calibri"/>
          <w:sz w:val="20"/>
          <w:szCs w:val="20"/>
          <w:lang w:eastAsia="en-US"/>
        </w:rPr>
        <w:softHyphen/>
        <w:t>гах — знакомство римлян с греческими лириками. Тради</w:t>
      </w:r>
      <w:r w:rsidRPr="00556D02">
        <w:rPr>
          <w:rFonts w:eastAsia="Calibri"/>
          <w:sz w:val="20"/>
          <w:szCs w:val="20"/>
          <w:lang w:eastAsia="en-US"/>
        </w:rPr>
        <w:softHyphen/>
        <w:t>ции горацианской оды в творчестве Державина и Пушкина.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Данте Алигьери.</w:t>
      </w:r>
      <w:r w:rsidRPr="00556D02">
        <w:rPr>
          <w:rFonts w:eastAsia="Calibri"/>
          <w:sz w:val="20"/>
          <w:szCs w:val="20"/>
          <w:lang w:eastAsia="en-US"/>
        </w:rPr>
        <w:t xml:space="preserve"> Слово о поэте.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pacing w:val="-4"/>
          <w:sz w:val="20"/>
          <w:szCs w:val="20"/>
          <w:lang w:eastAsia="en-US"/>
        </w:rPr>
        <w:t>«Божественная комедия»</w:t>
      </w:r>
      <w:r w:rsidRPr="00556D02">
        <w:rPr>
          <w:rFonts w:eastAsia="Calibri"/>
          <w:i/>
          <w:iCs/>
          <w:spacing w:val="-4"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pacing w:val="-4"/>
          <w:sz w:val="20"/>
          <w:szCs w:val="20"/>
          <w:lang w:eastAsia="en-US"/>
        </w:rPr>
        <w:t xml:space="preserve">(фрагменты). Множественность </w:t>
      </w:r>
      <w:r w:rsidRPr="00556D02">
        <w:rPr>
          <w:rFonts w:eastAsia="Calibri"/>
          <w:spacing w:val="-1"/>
          <w:sz w:val="20"/>
          <w:szCs w:val="20"/>
          <w:lang w:eastAsia="en-US"/>
        </w:rPr>
        <w:t xml:space="preserve">смыслов поэмы: буквальный (изображение загробного мира), </w:t>
      </w:r>
      <w:r w:rsidRPr="00556D02">
        <w:rPr>
          <w:rFonts w:eastAsia="Calibri"/>
          <w:sz w:val="20"/>
          <w:szCs w:val="20"/>
          <w:lang w:eastAsia="en-US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556D02">
        <w:rPr>
          <w:rFonts w:eastAsia="Calibri"/>
          <w:sz w:val="20"/>
          <w:szCs w:val="20"/>
          <w:lang w:eastAsia="en-US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556D02">
        <w:rPr>
          <w:rFonts w:eastAsia="Calibri"/>
          <w:sz w:val="20"/>
          <w:szCs w:val="20"/>
          <w:lang w:eastAsia="en-US"/>
        </w:rPr>
        <w:softHyphen/>
        <w:t>веком, разумом поэта). Универсально-философский харак</w:t>
      </w:r>
      <w:r w:rsidRPr="00556D02">
        <w:rPr>
          <w:rFonts w:eastAsia="Calibri"/>
          <w:sz w:val="20"/>
          <w:szCs w:val="20"/>
          <w:lang w:eastAsia="en-US"/>
        </w:rPr>
        <w:softHyphen/>
        <w:t>тер поэмы.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Уильям Шекспир.</w:t>
      </w:r>
      <w:r w:rsidRPr="00556D02">
        <w:rPr>
          <w:rFonts w:eastAsia="Calibri"/>
          <w:sz w:val="20"/>
          <w:szCs w:val="20"/>
          <w:lang w:eastAsia="en-US"/>
        </w:rPr>
        <w:t xml:space="preserve"> Краткие сведения о жизни и творче</w:t>
      </w:r>
      <w:r w:rsidRPr="00556D02">
        <w:rPr>
          <w:rFonts w:eastAsia="Calibri"/>
          <w:sz w:val="20"/>
          <w:szCs w:val="20"/>
          <w:lang w:eastAsia="en-US"/>
        </w:rPr>
        <w:softHyphen/>
        <w:t>стве Шекспира. Характеристики гуманизма эпохи Возрож</w:t>
      </w:r>
      <w:r w:rsidRPr="00556D02">
        <w:rPr>
          <w:rFonts w:eastAsia="Calibri"/>
          <w:sz w:val="20"/>
          <w:szCs w:val="20"/>
          <w:lang w:eastAsia="en-US"/>
        </w:rPr>
        <w:softHyphen/>
        <w:t>дения.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«Гамлет»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>(обзор с чтением отдельных сцен по выбо</w:t>
      </w:r>
      <w:r w:rsidRPr="00556D02">
        <w:rPr>
          <w:rFonts w:eastAsia="Calibri"/>
          <w:sz w:val="20"/>
          <w:szCs w:val="20"/>
          <w:lang w:eastAsia="en-US"/>
        </w:rPr>
        <w:softHyphen/>
        <w:t>ру учителя, например: монологи Гамлета из сцены пя</w:t>
      </w:r>
      <w:r w:rsidRPr="00556D02">
        <w:rPr>
          <w:rFonts w:eastAsia="Calibri"/>
          <w:sz w:val="20"/>
          <w:szCs w:val="20"/>
          <w:lang w:eastAsia="en-US"/>
        </w:rPr>
        <w:softHyphen/>
        <w:t>той  (1-й акт), сцены первой (3-й акт),  сцены четвертой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pacing w:val="-13"/>
          <w:sz w:val="20"/>
          <w:szCs w:val="20"/>
          <w:lang w:eastAsia="en-US"/>
        </w:rPr>
        <w:lastRenderedPageBreak/>
        <w:t xml:space="preserve"> </w:t>
      </w:r>
      <w:r w:rsidRPr="00556D02">
        <w:rPr>
          <w:rFonts w:eastAsia="Calibri"/>
          <w:sz w:val="20"/>
          <w:szCs w:val="20"/>
          <w:lang w:eastAsia="en-US"/>
        </w:rPr>
        <w:t>(4-й акт). «Гамлет» — «пьеса на все века» (А. Аникст). Общечеловеческое значение героев Шекспира. Образ Гам</w:t>
      </w:r>
      <w:r w:rsidRPr="00556D02">
        <w:rPr>
          <w:rFonts w:eastAsia="Calibri"/>
          <w:sz w:val="20"/>
          <w:szCs w:val="20"/>
          <w:lang w:eastAsia="en-US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556D02">
        <w:rPr>
          <w:rFonts w:eastAsia="Calibri"/>
          <w:sz w:val="20"/>
          <w:szCs w:val="20"/>
          <w:lang w:eastAsia="en-US"/>
        </w:rPr>
        <w:softHyphen/>
        <w:t>тературы. Шекспир и русская литература.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Теория литературы. Трагедия как драматический жанр (углубление понятия).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sz w:val="20"/>
          <w:szCs w:val="20"/>
          <w:lang w:eastAsia="en-US"/>
        </w:rPr>
        <w:t>Иоганн Вольфганг Гете.</w:t>
      </w:r>
      <w:r w:rsidRPr="00556D02">
        <w:rPr>
          <w:rFonts w:eastAsia="Calibri"/>
          <w:sz w:val="20"/>
          <w:szCs w:val="20"/>
          <w:lang w:eastAsia="en-US"/>
        </w:rPr>
        <w:t xml:space="preserve"> Краткие сведения о жизни и творчестве Гете. Характеристика особенностей эпохи Про</w:t>
      </w:r>
      <w:r w:rsidRPr="00556D02">
        <w:rPr>
          <w:rFonts w:eastAsia="Calibri"/>
          <w:sz w:val="20"/>
          <w:szCs w:val="20"/>
          <w:lang w:eastAsia="en-US"/>
        </w:rPr>
        <w:softHyphen/>
        <w:t>свещения.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b/>
          <w:i/>
          <w:iCs/>
          <w:sz w:val="20"/>
          <w:szCs w:val="20"/>
          <w:lang w:eastAsia="en-US"/>
        </w:rPr>
        <w:t>«Фауст»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 </w:t>
      </w:r>
      <w:r w:rsidRPr="00556D02">
        <w:rPr>
          <w:rFonts w:eastAsia="Calibri"/>
          <w:sz w:val="20"/>
          <w:szCs w:val="20"/>
          <w:lang w:eastAsia="en-US"/>
        </w:rPr>
        <w:t xml:space="preserve">(обзор с чтением отдельных сцен по выбору учителя, например: 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«Пролог на небесах», «У городских </w:t>
      </w:r>
      <w:r w:rsidRPr="00556D02">
        <w:rPr>
          <w:rFonts w:eastAsia="Calibri"/>
          <w:i/>
          <w:iCs/>
          <w:spacing w:val="-7"/>
          <w:sz w:val="20"/>
          <w:szCs w:val="20"/>
          <w:lang w:eastAsia="en-US"/>
        </w:rPr>
        <w:t xml:space="preserve">ворот», «Кабинет Фауста», «Сад», «Ночь. Улица перед домом </w:t>
      </w:r>
      <w:r w:rsidRPr="00556D02">
        <w:rPr>
          <w:rFonts w:eastAsia="Calibri"/>
          <w:i/>
          <w:iCs/>
          <w:sz w:val="20"/>
          <w:szCs w:val="20"/>
          <w:lang w:eastAsia="en-US"/>
        </w:rPr>
        <w:t xml:space="preserve">Гретхен», «Тюрьма», </w:t>
      </w:r>
      <w:r w:rsidRPr="00556D02">
        <w:rPr>
          <w:rFonts w:eastAsia="Calibri"/>
          <w:sz w:val="20"/>
          <w:szCs w:val="20"/>
          <w:lang w:eastAsia="en-US"/>
        </w:rPr>
        <w:t>последний монолог Фауста из второй части трагедии).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556D02">
        <w:rPr>
          <w:rFonts w:eastAsia="Calibri"/>
          <w:sz w:val="20"/>
          <w:szCs w:val="20"/>
          <w:lang w:eastAsia="en-US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556D02">
        <w:rPr>
          <w:rFonts w:eastAsia="Calibri"/>
          <w:sz w:val="20"/>
          <w:szCs w:val="20"/>
          <w:lang w:eastAsia="en-US"/>
        </w:rPr>
        <w:softHyphen/>
        <w:t>сах» — ключ к основной идее трагедии. Смысл противопо</w:t>
      </w:r>
      <w:r w:rsidRPr="00556D02">
        <w:rPr>
          <w:rFonts w:eastAsia="Calibri"/>
          <w:sz w:val="20"/>
          <w:szCs w:val="20"/>
          <w:lang w:eastAsia="en-US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8F4A76" w:rsidRPr="00556D02" w:rsidRDefault="008F4A76" w:rsidP="008F4A76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56D02">
        <w:rPr>
          <w:rFonts w:eastAsia="Calibri"/>
          <w:sz w:val="20"/>
          <w:szCs w:val="20"/>
          <w:lang w:eastAsia="en-US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8F4A76" w:rsidRPr="00556D02" w:rsidRDefault="008F4A76" w:rsidP="008F4A76">
      <w:pPr>
        <w:ind w:firstLine="709"/>
        <w:jc w:val="both"/>
        <w:rPr>
          <w:rFonts w:eastAsia="Calibri"/>
          <w:i/>
          <w:sz w:val="20"/>
          <w:szCs w:val="20"/>
          <w:lang w:eastAsia="en-US"/>
        </w:rPr>
      </w:pPr>
      <w:r w:rsidRPr="00556D02">
        <w:rPr>
          <w:rFonts w:eastAsia="Calibri"/>
          <w:i/>
          <w:sz w:val="20"/>
          <w:szCs w:val="20"/>
          <w:lang w:eastAsia="en-US"/>
        </w:rPr>
        <w:t>Теория литературы. Философско-драматическая по</w:t>
      </w:r>
      <w:r w:rsidRPr="00556D02">
        <w:rPr>
          <w:rFonts w:eastAsia="Calibri"/>
          <w:i/>
          <w:sz w:val="20"/>
          <w:szCs w:val="20"/>
          <w:lang w:eastAsia="en-US"/>
        </w:rPr>
        <w:softHyphen/>
        <w:t>эма.</w:t>
      </w:r>
    </w:p>
    <w:p w:rsidR="00AB4B6C" w:rsidRPr="00556D02" w:rsidRDefault="00AB4B6C" w:rsidP="00AB4B6C">
      <w:pPr>
        <w:pStyle w:val="a8"/>
        <w:shd w:val="clear" w:color="auto" w:fill="FFFFFF"/>
        <w:jc w:val="center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Учебно-тематический план.</w:t>
      </w:r>
    </w:p>
    <w:tbl>
      <w:tblPr>
        <w:tblW w:w="0" w:type="auto"/>
        <w:tblCellSpacing w:w="15" w:type="dxa"/>
        <w:tblInd w:w="35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2552"/>
        <w:gridCol w:w="2410"/>
      </w:tblGrid>
      <w:tr w:rsidR="00AB4B6C" w:rsidRPr="00556D02" w:rsidTr="00085F3A">
        <w:trPr>
          <w:tblCellSpacing w:w="15" w:type="dxa"/>
        </w:trPr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Содержание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Кол-во часов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В том числе развитие речи</w:t>
            </w:r>
          </w:p>
        </w:tc>
      </w:tr>
      <w:tr w:rsidR="00AB4B6C" w:rsidRPr="00556D02" w:rsidTr="00085F3A">
        <w:trPr>
          <w:tblCellSpacing w:w="15" w:type="dxa"/>
        </w:trPr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4B6C" w:rsidRPr="00556D02" w:rsidRDefault="00AB4B6C" w:rsidP="00085F3A">
            <w:pPr>
              <w:pStyle w:val="a8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Введение. Литература и ее роль в духовной жизни человека.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1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AB4B6C" w:rsidRPr="00556D02" w:rsidTr="00085F3A">
        <w:trPr>
          <w:tblCellSpacing w:w="15" w:type="dxa"/>
        </w:trPr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4B6C" w:rsidRPr="00556D02" w:rsidRDefault="00AB4B6C" w:rsidP="00085F3A">
            <w:pPr>
              <w:pStyle w:val="a8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Из древнерусской литературы.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2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AB4B6C" w:rsidRPr="00556D02" w:rsidTr="00085F3A">
        <w:trPr>
          <w:tblCellSpacing w:w="15" w:type="dxa"/>
        </w:trPr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4B6C" w:rsidRPr="00556D02" w:rsidRDefault="00AB4B6C" w:rsidP="00085F3A">
            <w:pPr>
              <w:pStyle w:val="a8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Из литературы XVIII века.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10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1</w:t>
            </w:r>
          </w:p>
        </w:tc>
      </w:tr>
      <w:tr w:rsidR="00AB4B6C" w:rsidRPr="00556D02" w:rsidTr="00085F3A">
        <w:trPr>
          <w:tblCellSpacing w:w="15" w:type="dxa"/>
        </w:trPr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4B6C" w:rsidRPr="00556D02" w:rsidRDefault="00AB4B6C" w:rsidP="00085F3A">
            <w:pPr>
              <w:pStyle w:val="a8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Из литературы XIX века.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54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7</w:t>
            </w:r>
          </w:p>
        </w:tc>
      </w:tr>
      <w:tr w:rsidR="00AB4B6C" w:rsidRPr="00556D02" w:rsidTr="00085F3A">
        <w:trPr>
          <w:tblCellSpacing w:w="15" w:type="dxa"/>
        </w:trPr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4B6C" w:rsidRPr="00556D02" w:rsidRDefault="00AB4B6C" w:rsidP="00085F3A">
            <w:pPr>
              <w:pStyle w:val="a8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Из литературы XX века.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27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2</w:t>
            </w:r>
          </w:p>
        </w:tc>
      </w:tr>
      <w:tr w:rsidR="00AB4B6C" w:rsidRPr="00556D02" w:rsidTr="00085F3A">
        <w:trPr>
          <w:tblCellSpacing w:w="15" w:type="dxa"/>
        </w:trPr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4B6C" w:rsidRPr="00556D02" w:rsidRDefault="00AB4B6C" w:rsidP="00085F3A">
            <w:pPr>
              <w:pStyle w:val="a8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Из зарубежной литературы.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8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AB4B6C" w:rsidRPr="00556D02" w:rsidTr="00085F3A">
        <w:trPr>
          <w:tblCellSpacing w:w="15" w:type="dxa"/>
        </w:trPr>
        <w:tc>
          <w:tcPr>
            <w:tcW w:w="4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4B6C" w:rsidRPr="00556D02" w:rsidRDefault="00AB4B6C" w:rsidP="00085F3A">
            <w:pPr>
              <w:pStyle w:val="a8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ИТОГО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102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B6C" w:rsidRPr="00556D02" w:rsidRDefault="00AB4B6C" w:rsidP="00085F3A">
            <w:pPr>
              <w:pStyle w:val="a8"/>
              <w:jc w:val="center"/>
              <w:rPr>
                <w:sz w:val="20"/>
                <w:szCs w:val="20"/>
              </w:rPr>
            </w:pPr>
            <w:r w:rsidRPr="00556D02">
              <w:rPr>
                <w:sz w:val="20"/>
                <w:szCs w:val="20"/>
              </w:rPr>
              <w:t>10</w:t>
            </w:r>
          </w:p>
        </w:tc>
      </w:tr>
    </w:tbl>
    <w:p w:rsidR="002B6E84" w:rsidRPr="00556D02" w:rsidRDefault="002B6E84" w:rsidP="002B6E84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</w:p>
    <w:p w:rsidR="00AB4B6C" w:rsidRPr="00556D02" w:rsidRDefault="00AB4B6C" w:rsidP="002B6E84">
      <w:pPr>
        <w:ind w:firstLine="709"/>
        <w:jc w:val="both"/>
        <w:rPr>
          <w:rFonts w:eastAsia="Calibri"/>
          <w:b/>
          <w:sz w:val="20"/>
          <w:szCs w:val="20"/>
          <w:lang w:eastAsia="en-US"/>
        </w:rPr>
      </w:pPr>
    </w:p>
    <w:p w:rsidR="000B3756" w:rsidRPr="00556D02" w:rsidRDefault="000B3756" w:rsidP="000B3756">
      <w:pPr>
        <w:shd w:val="clear" w:color="auto" w:fill="FFFFFF"/>
        <w:jc w:val="center"/>
        <w:rPr>
          <w:rFonts w:eastAsia="Calibri"/>
          <w:b/>
          <w:color w:val="333333"/>
          <w:sz w:val="20"/>
          <w:szCs w:val="20"/>
          <w:lang w:eastAsia="en-US"/>
        </w:rPr>
      </w:pPr>
      <w:r w:rsidRPr="00556D02">
        <w:rPr>
          <w:rFonts w:eastAsia="Calibri"/>
          <w:b/>
          <w:color w:val="333333"/>
          <w:sz w:val="20"/>
          <w:szCs w:val="20"/>
          <w:lang w:eastAsia="en-US"/>
        </w:rPr>
        <w:t>6. Учебно-методический комплекс</w:t>
      </w:r>
    </w:p>
    <w:p w:rsidR="000B3756" w:rsidRPr="00556D02" w:rsidRDefault="000B3756" w:rsidP="000B3756">
      <w:pPr>
        <w:numPr>
          <w:ilvl w:val="0"/>
          <w:numId w:val="5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Аристова М. А.</w:t>
      </w:r>
      <w:r w:rsidRPr="00556D02">
        <w:rPr>
          <w:color w:val="000000"/>
          <w:sz w:val="20"/>
          <w:szCs w:val="20"/>
        </w:rPr>
        <w:t xml:space="preserve"> Справочник по русской  литературе  для школьников / М. А. Аристова, Б. А. Макарова, Н. А. Миронова, Ж. Н. Критарова. – М.: Издательство «Экзамен», 2008. </w:t>
      </w:r>
    </w:p>
    <w:p w:rsidR="000B3756" w:rsidRPr="00556D02" w:rsidRDefault="000B3756" w:rsidP="000B3756">
      <w:pPr>
        <w:numPr>
          <w:ilvl w:val="0"/>
          <w:numId w:val="5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Доронина Т. В.</w:t>
      </w:r>
      <w:r w:rsidRPr="00556D02">
        <w:rPr>
          <w:color w:val="000000"/>
          <w:sz w:val="20"/>
          <w:szCs w:val="20"/>
        </w:rPr>
        <w:t xml:space="preserve"> Анализ стихотворения: учебное пособие. – М.: Издательство «Экзамен», 2009. </w:t>
      </w:r>
    </w:p>
    <w:p w:rsidR="000B3756" w:rsidRPr="00556D02" w:rsidRDefault="000B3756" w:rsidP="000B3756">
      <w:pPr>
        <w:numPr>
          <w:ilvl w:val="0"/>
          <w:numId w:val="5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 Литература .  9  кл.</w:t>
      </w:r>
      <w:r w:rsidRPr="00556D02">
        <w:rPr>
          <w:color w:val="000000"/>
          <w:sz w:val="20"/>
          <w:szCs w:val="20"/>
        </w:rPr>
        <w:t xml:space="preserve"> Учебн. для общеобразоват. учреждений. В 2-х ч. Ч. 1/ Авт.-сост.  В.  Я.  Коровина  (и др.). – М.: Просвещение, 2011. </w:t>
      </w:r>
    </w:p>
    <w:p w:rsidR="000B3756" w:rsidRPr="00556D02" w:rsidRDefault="000B3756" w:rsidP="000B3756">
      <w:pPr>
        <w:numPr>
          <w:ilvl w:val="0"/>
          <w:numId w:val="5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 Литература .  9  кл.</w:t>
      </w:r>
      <w:r w:rsidRPr="00556D02">
        <w:rPr>
          <w:color w:val="000000"/>
          <w:sz w:val="20"/>
          <w:szCs w:val="20"/>
        </w:rPr>
        <w:t xml:space="preserve"> Учебн. для общеобразоват. учреждений. В 2-х ч. Ч. 2/ Авт.-сост.  В.  Я.  Коровина  (и др.). – М.: Просвещение, 2009.</w:t>
      </w:r>
    </w:p>
    <w:p w:rsidR="000B3756" w:rsidRPr="00556D02" w:rsidRDefault="000B3756" w:rsidP="000B3756">
      <w:pPr>
        <w:numPr>
          <w:ilvl w:val="0"/>
          <w:numId w:val="5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Мещерякова М. И.</w:t>
      </w:r>
      <w:r w:rsidRPr="00556D02">
        <w:rPr>
          <w:color w:val="000000"/>
          <w:sz w:val="20"/>
          <w:szCs w:val="20"/>
        </w:rPr>
        <w:t xml:space="preserve">  Литература  в таблицах и схемах. – М.: Рольф, 2001.</w:t>
      </w:r>
    </w:p>
    <w:p w:rsidR="000B3756" w:rsidRPr="00556D02" w:rsidRDefault="000B3756" w:rsidP="000B3756">
      <w:pPr>
        <w:numPr>
          <w:ilvl w:val="0"/>
          <w:numId w:val="5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Читаем, думаем, спорим</w:t>
      </w:r>
      <w:r w:rsidRPr="00556D02">
        <w:rPr>
          <w:color w:val="000000"/>
          <w:sz w:val="20"/>
          <w:szCs w:val="20"/>
        </w:rPr>
        <w:t xml:space="preserve">…: дидакт. материалы по литтературе.:  9  кл. / Авт.-сост.  В. Я.  Коровина  (и др.). – М.: Просвещение, 2007. </w:t>
      </w:r>
    </w:p>
    <w:p w:rsidR="000B3756" w:rsidRPr="00556D02" w:rsidRDefault="000B3756" w:rsidP="000B3756">
      <w:pPr>
        <w:spacing w:before="100" w:beforeAutospacing="1"/>
        <w:jc w:val="center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Для учителя:</w:t>
      </w:r>
    </w:p>
    <w:p w:rsidR="000B3756" w:rsidRPr="00556D02" w:rsidRDefault="000B3756" w:rsidP="000B3756">
      <w:p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i/>
          <w:iCs/>
          <w:color w:val="000000"/>
          <w:sz w:val="20"/>
          <w:szCs w:val="20"/>
        </w:rPr>
        <w:lastRenderedPageBreak/>
        <w:t> Программы  и  учебники:</w:t>
      </w:r>
    </w:p>
    <w:p w:rsidR="000B3756" w:rsidRPr="00556D02" w:rsidRDefault="000B3756" w:rsidP="000B3756">
      <w:pPr>
        <w:numPr>
          <w:ilvl w:val="0"/>
          <w:numId w:val="7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 Литература .  9  кл. Учебн</w:t>
      </w:r>
      <w:r w:rsidRPr="00556D02">
        <w:rPr>
          <w:b/>
          <w:color w:val="000000"/>
          <w:sz w:val="20"/>
          <w:szCs w:val="20"/>
        </w:rPr>
        <w:t>ик</w:t>
      </w:r>
      <w:r w:rsidRPr="00556D02">
        <w:rPr>
          <w:color w:val="000000"/>
          <w:sz w:val="20"/>
          <w:szCs w:val="20"/>
        </w:rPr>
        <w:t xml:space="preserve"> для общеобразоват. учреждений. В 2-х ч. Ч. 1/ Авт.-сост.  В.  Я.  Коровина  (и др.). – М.: Просвещение, 2007. </w:t>
      </w:r>
    </w:p>
    <w:p w:rsidR="000B3756" w:rsidRPr="00556D02" w:rsidRDefault="000B3756" w:rsidP="000B3756">
      <w:pPr>
        <w:numPr>
          <w:ilvl w:val="0"/>
          <w:numId w:val="7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 Литература .  9  кл. Учебн</w:t>
      </w:r>
      <w:r w:rsidRPr="00556D02">
        <w:rPr>
          <w:b/>
          <w:color w:val="000000"/>
          <w:sz w:val="20"/>
          <w:szCs w:val="20"/>
        </w:rPr>
        <w:t>ик</w:t>
      </w:r>
      <w:r w:rsidRPr="00556D02">
        <w:rPr>
          <w:color w:val="000000"/>
          <w:sz w:val="20"/>
          <w:szCs w:val="20"/>
        </w:rPr>
        <w:t xml:space="preserve"> для общеобразоват. учреждений. В 2-х ч. Ч. 2/ Авт.-сост.  В.  Я.  Коровина  (и др.). – М.: Просвещение, 2007. </w:t>
      </w:r>
    </w:p>
    <w:p w:rsidR="000B3756" w:rsidRPr="00556D02" w:rsidRDefault="000B3756" w:rsidP="000B3756">
      <w:pPr>
        <w:numPr>
          <w:ilvl w:val="0"/>
          <w:numId w:val="7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 Программа  по  литературе  для  9   класса </w:t>
      </w:r>
      <w:r w:rsidRPr="00556D02">
        <w:rPr>
          <w:color w:val="000000"/>
          <w:sz w:val="20"/>
          <w:szCs w:val="20"/>
        </w:rPr>
        <w:t xml:space="preserve"> общеобраз. учрежд. (базовый уровень)/Автор-составитель  В. Я.  Коровина  – М.: Просвещение, 2008.</w:t>
      </w:r>
    </w:p>
    <w:p w:rsidR="000B3756" w:rsidRPr="00556D02" w:rsidRDefault="000B3756" w:rsidP="000B3756">
      <w:pPr>
        <w:numPr>
          <w:ilvl w:val="0"/>
          <w:numId w:val="7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Читаем, думаем, спорим</w:t>
      </w:r>
      <w:r w:rsidRPr="00556D02">
        <w:rPr>
          <w:color w:val="000000"/>
          <w:sz w:val="20"/>
          <w:szCs w:val="20"/>
        </w:rPr>
        <w:t xml:space="preserve">…: дидакт. материалы по литературе:  9  кл. / Авт.-сост.  В. Я.  Коровина  (и др.). – М.: Просвещение, 2007. </w:t>
      </w:r>
    </w:p>
    <w:p w:rsidR="000B3756" w:rsidRPr="00556D02" w:rsidRDefault="000B3756" w:rsidP="000B3756">
      <w:pPr>
        <w:spacing w:before="100" w:beforeAutospacing="1"/>
        <w:rPr>
          <w:color w:val="000000"/>
          <w:sz w:val="20"/>
          <w:szCs w:val="20"/>
        </w:rPr>
      </w:pPr>
    </w:p>
    <w:p w:rsidR="000B3756" w:rsidRPr="00556D02" w:rsidRDefault="000B3756" w:rsidP="000B3756">
      <w:p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i/>
          <w:iCs/>
          <w:color w:val="000000"/>
          <w:sz w:val="20"/>
          <w:szCs w:val="20"/>
        </w:rPr>
        <w:t>Методические пособия</w:t>
      </w:r>
      <w:r w:rsidRPr="00556D02">
        <w:rPr>
          <w:b/>
          <w:bCs/>
          <w:color w:val="000000"/>
          <w:sz w:val="20"/>
          <w:szCs w:val="20"/>
        </w:rPr>
        <w:t>:</w:t>
      </w:r>
    </w:p>
    <w:p w:rsidR="000B3756" w:rsidRPr="00556D02" w:rsidRDefault="000B3756" w:rsidP="000B3756">
      <w:pPr>
        <w:numPr>
          <w:ilvl w:val="0"/>
          <w:numId w:val="8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 Литература .</w:t>
      </w:r>
      <w:r w:rsidRPr="00556D02">
        <w:rPr>
          <w:color w:val="000000"/>
          <w:sz w:val="20"/>
          <w:szCs w:val="20"/>
        </w:rPr>
        <w:t xml:space="preserve"> 5-11  классы. Образовательные технологии: инновации и традиции: конспекты уроков. / Авт.-сост. Попова Е.Н. – Волгоград: Учитель, 2009. </w:t>
      </w:r>
    </w:p>
    <w:p w:rsidR="000B3756" w:rsidRPr="00556D02" w:rsidRDefault="000B3756" w:rsidP="000B3756">
      <w:pPr>
        <w:numPr>
          <w:ilvl w:val="0"/>
          <w:numId w:val="8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 xml:space="preserve">Методика преподавания литературы: </w:t>
      </w:r>
      <w:r w:rsidRPr="00556D02">
        <w:rPr>
          <w:color w:val="000000"/>
          <w:sz w:val="20"/>
          <w:szCs w:val="20"/>
        </w:rPr>
        <w:t xml:space="preserve">хрестоматия-практикум. / Авт.-сост. Б. А. Ланин. – М.: Издательский центр «Академия», 2003. </w:t>
      </w:r>
    </w:p>
    <w:p w:rsidR="000B3756" w:rsidRPr="00556D02" w:rsidRDefault="000B3756" w:rsidP="000B3756">
      <w:pPr>
        <w:numPr>
          <w:ilvl w:val="0"/>
          <w:numId w:val="8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Миронова Н. А.</w:t>
      </w:r>
      <w:r w:rsidRPr="00556D02">
        <w:rPr>
          <w:color w:val="000000"/>
          <w:sz w:val="20"/>
          <w:szCs w:val="20"/>
        </w:rPr>
        <w:t xml:space="preserve"> Анализ стихотворения: учебно-методическое пособие. – М.: Издательство «Экзамен», 2008. </w:t>
      </w:r>
    </w:p>
    <w:p w:rsidR="000B3756" w:rsidRPr="00556D02" w:rsidRDefault="000B3756" w:rsidP="000B3756">
      <w:pPr>
        <w:numPr>
          <w:ilvl w:val="0"/>
          <w:numId w:val="8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Русская литература 18-19 веков</w:t>
      </w:r>
      <w:r w:rsidRPr="00556D02">
        <w:rPr>
          <w:color w:val="000000"/>
          <w:sz w:val="20"/>
          <w:szCs w:val="20"/>
        </w:rPr>
        <w:t xml:space="preserve">: справочные материалы. / Сост. Л. В. Соколова, В. И. Федоров. – М.: Просвещение, 1995. </w:t>
      </w:r>
    </w:p>
    <w:p w:rsidR="000B3756" w:rsidRPr="00556D02" w:rsidRDefault="000B3756" w:rsidP="000B3756">
      <w:pPr>
        <w:numPr>
          <w:ilvl w:val="0"/>
          <w:numId w:val="8"/>
        </w:num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Шахова Н.В., Миронова В. Г.</w:t>
      </w:r>
      <w:r w:rsidRPr="00556D02">
        <w:rPr>
          <w:color w:val="000000"/>
          <w:sz w:val="20"/>
          <w:szCs w:val="20"/>
        </w:rPr>
        <w:t xml:space="preserve"> Школьные олимпиады: русский язык, литература, английский язык: 8-11 классы. – Ростов-на-Дону: Феникс, 2006. </w:t>
      </w:r>
    </w:p>
    <w:p w:rsidR="000B3756" w:rsidRPr="00556D02" w:rsidRDefault="000B3756" w:rsidP="000B3756">
      <w:pPr>
        <w:spacing w:before="100" w:beforeAutospacing="1"/>
        <w:rPr>
          <w:color w:val="000000"/>
          <w:sz w:val="20"/>
          <w:szCs w:val="20"/>
        </w:rPr>
      </w:pPr>
    </w:p>
    <w:p w:rsidR="000B3756" w:rsidRPr="00556D02" w:rsidRDefault="000B3756" w:rsidP="000B3756">
      <w:p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color w:val="000000"/>
          <w:sz w:val="20"/>
          <w:szCs w:val="20"/>
        </w:rPr>
        <w:t>Интернет-ресурсы:</w:t>
      </w:r>
    </w:p>
    <w:p w:rsidR="000B3756" w:rsidRPr="00556D02" w:rsidRDefault="000B3756" w:rsidP="000B3756">
      <w:pPr>
        <w:spacing w:before="100" w:beforeAutospacing="1"/>
        <w:rPr>
          <w:color w:val="000000"/>
          <w:sz w:val="20"/>
          <w:szCs w:val="20"/>
        </w:rPr>
      </w:pPr>
      <w:r w:rsidRPr="00556D02">
        <w:rPr>
          <w:b/>
          <w:bCs/>
          <w:i/>
          <w:iCs/>
          <w:color w:val="000000"/>
          <w:sz w:val="20"/>
          <w:szCs w:val="20"/>
        </w:rPr>
        <w:t>Справочно-информационные и методические материалы:</w:t>
      </w:r>
    </w:p>
    <w:p w:rsidR="000B3756" w:rsidRPr="00556D02" w:rsidRDefault="00C813B4" w:rsidP="000B3756">
      <w:pPr>
        <w:numPr>
          <w:ilvl w:val="0"/>
          <w:numId w:val="9"/>
        </w:numPr>
        <w:spacing w:before="100" w:beforeAutospacing="1"/>
        <w:rPr>
          <w:color w:val="000000"/>
          <w:sz w:val="20"/>
          <w:szCs w:val="20"/>
        </w:rPr>
      </w:pPr>
      <w:hyperlink r:id="rId8" w:history="1">
        <w:r w:rsidR="000B3756" w:rsidRPr="00556D02">
          <w:rPr>
            <w:color w:val="00308F"/>
            <w:sz w:val="20"/>
            <w:szCs w:val="20"/>
            <w:u w:val="single"/>
          </w:rPr>
          <w:t>http://www.rol.ru</w:t>
        </w:r>
      </w:hyperlink>
      <w:r w:rsidR="000B3756" w:rsidRPr="00556D02">
        <w:rPr>
          <w:color w:val="000000"/>
          <w:sz w:val="20"/>
          <w:szCs w:val="20"/>
        </w:rPr>
        <w:t xml:space="preserve"> – Электронная версия журнала «Вопросы литературы»</w:t>
      </w:r>
    </w:p>
    <w:p w:rsidR="000B3756" w:rsidRPr="00556D02" w:rsidRDefault="00C813B4" w:rsidP="000B3756">
      <w:pPr>
        <w:numPr>
          <w:ilvl w:val="0"/>
          <w:numId w:val="9"/>
        </w:numPr>
        <w:spacing w:before="100" w:beforeAutospacing="1"/>
        <w:rPr>
          <w:color w:val="000000"/>
          <w:sz w:val="20"/>
          <w:szCs w:val="20"/>
        </w:rPr>
      </w:pPr>
      <w:hyperlink r:id="rId9" w:history="1">
        <w:r w:rsidR="000B3756" w:rsidRPr="00556D02">
          <w:rPr>
            <w:color w:val="00308F"/>
            <w:sz w:val="20"/>
            <w:szCs w:val="20"/>
            <w:u w:val="single"/>
          </w:rPr>
          <w:t>http://www.1september.ru</w:t>
        </w:r>
      </w:hyperlink>
      <w:r w:rsidR="000B3756" w:rsidRPr="00556D02">
        <w:rPr>
          <w:color w:val="000000"/>
          <w:sz w:val="20"/>
          <w:szCs w:val="20"/>
        </w:rPr>
        <w:t xml:space="preserve"> – Электронные версии газеты «Литература» (Приложение к «Первому сентября»)</w:t>
      </w:r>
    </w:p>
    <w:p w:rsidR="000B3756" w:rsidRPr="00752481" w:rsidRDefault="00C813B4" w:rsidP="000B3756">
      <w:pPr>
        <w:spacing w:before="100" w:beforeAutospacing="1"/>
        <w:rPr>
          <w:color w:val="000000"/>
        </w:rPr>
      </w:pPr>
      <w:hyperlink r:id="rId10" w:history="1">
        <w:r w:rsidR="000B3756" w:rsidRPr="00556D02">
          <w:rPr>
            <w:color w:val="00308F"/>
            <w:sz w:val="20"/>
            <w:szCs w:val="20"/>
            <w:u w:val="single"/>
          </w:rPr>
          <w:t>http://center.fio.ru</w:t>
        </w:r>
      </w:hyperlink>
      <w:r w:rsidR="000B3756" w:rsidRPr="00556D02">
        <w:rPr>
          <w:color w:val="000000"/>
          <w:sz w:val="20"/>
          <w:szCs w:val="20"/>
        </w:rPr>
        <w:t xml:space="preserve"> – Мастерская «В помощь учителю. Литература»</w:t>
      </w:r>
      <w:r w:rsidR="000B3756" w:rsidRPr="00752481">
        <w:rPr>
          <w:b/>
          <w:bCs/>
          <w:i/>
          <w:iCs/>
          <w:color w:val="000000"/>
        </w:rPr>
        <w:t xml:space="preserve"> Художественная  литература:</w:t>
      </w:r>
    </w:p>
    <w:p w:rsidR="002B6E84" w:rsidRDefault="002B6E84" w:rsidP="002B6E84">
      <w:pPr>
        <w:ind w:firstLine="709"/>
        <w:jc w:val="both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556D02" w:rsidRDefault="00556D02" w:rsidP="00AB4B6C">
      <w:pPr>
        <w:ind w:firstLine="709"/>
        <w:rPr>
          <w:rFonts w:eastAsia="Calibri"/>
          <w:b/>
          <w:lang w:eastAsia="en-US"/>
        </w:rPr>
      </w:pPr>
    </w:p>
    <w:p w:rsidR="009E3F3F" w:rsidRPr="00556D02" w:rsidRDefault="00556D02" w:rsidP="00AB4B6C">
      <w:pPr>
        <w:ind w:firstLine="709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</w:t>
      </w:r>
      <w:r w:rsidR="002B6E84" w:rsidRPr="00AB4B6C">
        <w:rPr>
          <w:rFonts w:eastAsia="Calibri"/>
          <w:b/>
          <w:lang w:eastAsia="en-US"/>
        </w:rPr>
        <w:t>К</w:t>
      </w:r>
      <w:r w:rsidR="00A741D7" w:rsidRPr="00AB4B6C">
        <w:rPr>
          <w:rFonts w:ascii="Arial Narrow" w:hAnsi="Arial Narrow"/>
          <w:b/>
          <w:i/>
          <w:sz w:val="28"/>
          <w:szCs w:val="28"/>
        </w:rPr>
        <w:t>алендарно-тематическое планирование</w:t>
      </w:r>
    </w:p>
    <w:p w:rsidR="00A741D7" w:rsidRPr="00556D02" w:rsidRDefault="00A741D7" w:rsidP="00E8269C">
      <w:pPr>
        <w:jc w:val="center"/>
        <w:rPr>
          <w:rFonts w:ascii="Arial Narrow" w:hAnsi="Arial Narrow"/>
          <w:i/>
          <w:sz w:val="32"/>
          <w:szCs w:val="28"/>
        </w:rPr>
      </w:pPr>
    </w:p>
    <w:tbl>
      <w:tblPr>
        <w:tblpPr w:leftFromText="180" w:rightFromText="180" w:vertAnchor="text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1134"/>
        <w:gridCol w:w="3260"/>
        <w:gridCol w:w="1274"/>
        <w:gridCol w:w="1845"/>
        <w:gridCol w:w="2973"/>
        <w:gridCol w:w="2130"/>
        <w:gridCol w:w="1417"/>
      </w:tblGrid>
      <w:tr w:rsidR="002B6E84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84" w:rsidRPr="00556D02" w:rsidRDefault="002B6E84" w:rsidP="00C709FA">
            <w:pPr>
              <w:jc w:val="center"/>
              <w:rPr>
                <w:b/>
                <w:i/>
                <w:szCs w:val="22"/>
              </w:rPr>
            </w:pPr>
            <w:r w:rsidRPr="00556D02">
              <w:rPr>
                <w:b/>
                <w:i/>
                <w:sz w:val="28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4" w:rsidRPr="00556D02" w:rsidRDefault="002B6E84" w:rsidP="00C709FA">
            <w:pPr>
              <w:jc w:val="center"/>
              <w:rPr>
                <w:sz w:val="22"/>
                <w:szCs w:val="20"/>
              </w:rPr>
            </w:pPr>
            <w:r w:rsidRPr="00556D02">
              <w:rPr>
                <w:i/>
                <w:sz w:val="22"/>
                <w:szCs w:val="20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4" w:rsidRPr="00556D02" w:rsidRDefault="002B6E84" w:rsidP="00C709FA">
            <w:pPr>
              <w:jc w:val="center"/>
              <w:rPr>
                <w:b/>
                <w:i/>
              </w:rPr>
            </w:pPr>
            <w:r w:rsidRPr="00556D02">
              <w:rPr>
                <w:b/>
                <w:i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84" w:rsidRPr="00556D02" w:rsidRDefault="002B6E84" w:rsidP="00C709FA">
            <w:pPr>
              <w:jc w:val="center"/>
              <w:rPr>
                <w:b/>
                <w:i/>
                <w:szCs w:val="22"/>
              </w:rPr>
            </w:pPr>
            <w:r w:rsidRPr="00556D02">
              <w:rPr>
                <w:b/>
                <w:i/>
              </w:rPr>
              <w:t>Наименование раздела, тема урока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84" w:rsidRPr="00556D02" w:rsidRDefault="002B6E84" w:rsidP="00C709FA">
            <w:pPr>
              <w:jc w:val="center"/>
              <w:rPr>
                <w:b/>
                <w:i/>
                <w:szCs w:val="22"/>
              </w:rPr>
            </w:pPr>
            <w:r w:rsidRPr="00556D02">
              <w:rPr>
                <w:b/>
                <w:i/>
              </w:rPr>
              <w:t>Тип урока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84" w:rsidRPr="00556D02" w:rsidRDefault="002B6E84" w:rsidP="00C709FA">
            <w:pPr>
              <w:jc w:val="center"/>
              <w:rPr>
                <w:b/>
                <w:i/>
                <w:szCs w:val="22"/>
              </w:rPr>
            </w:pPr>
            <w:r w:rsidRPr="00556D02">
              <w:rPr>
                <w:b/>
                <w:i/>
              </w:rPr>
              <w:t>Элементы содержания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84" w:rsidRPr="00556D02" w:rsidRDefault="002B6E84" w:rsidP="00C709F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i/>
                <w:szCs w:val="22"/>
              </w:rPr>
            </w:pPr>
            <w:r w:rsidRPr="00556D02">
              <w:rPr>
                <w:b/>
                <w:i/>
              </w:rPr>
              <w:t>Задачи. Планируемый результат и уровень усвоения. Компетенции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84" w:rsidRPr="00556D02" w:rsidRDefault="002B6E84" w:rsidP="00C709FA">
            <w:pPr>
              <w:jc w:val="center"/>
              <w:rPr>
                <w:b/>
                <w:i/>
                <w:szCs w:val="22"/>
              </w:rPr>
            </w:pPr>
            <w:r w:rsidRPr="00556D02">
              <w:rPr>
                <w:b/>
                <w:i/>
              </w:rPr>
              <w:t>Вид контроля, вид самостоятельной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84" w:rsidRPr="00556D02" w:rsidRDefault="002B6E84" w:rsidP="00C709FA">
            <w:pPr>
              <w:jc w:val="center"/>
              <w:rPr>
                <w:b/>
                <w:i/>
                <w:szCs w:val="22"/>
              </w:rPr>
            </w:pPr>
            <w:r w:rsidRPr="00556D02">
              <w:rPr>
                <w:b/>
                <w:i/>
              </w:rPr>
              <w:t>Домашнее задание</w:t>
            </w:r>
          </w:p>
        </w:tc>
      </w:tr>
      <w:tr w:rsidR="002B6E84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4" w:rsidRPr="00556D02" w:rsidRDefault="002B6E84" w:rsidP="00C709FA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4" w:rsidRPr="00556D02" w:rsidRDefault="002B6E84" w:rsidP="00C709FA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4" w:rsidRPr="00556D02" w:rsidRDefault="002B6E84" w:rsidP="00C709FA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4" w:rsidRPr="00556D02" w:rsidRDefault="002B6E84" w:rsidP="00C709FA">
            <w:pPr>
              <w:jc w:val="center"/>
              <w:rPr>
                <w:b/>
                <w:i/>
                <w:sz w:val="28"/>
              </w:rPr>
            </w:pPr>
            <w:r w:rsidRPr="00556D02">
              <w:rPr>
                <w:b/>
                <w:i/>
                <w:sz w:val="28"/>
              </w:rPr>
              <w:t>Введение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4" w:rsidRPr="00556D02" w:rsidRDefault="002B6E84" w:rsidP="00C709FA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4" w:rsidRPr="00556D02" w:rsidRDefault="002B6E84" w:rsidP="00C709FA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84" w:rsidRPr="00556D02" w:rsidRDefault="002B6E84" w:rsidP="00C709F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4" w:rsidRPr="00556D02" w:rsidRDefault="002B6E84" w:rsidP="00C709FA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4" w:rsidRPr="00556D02" w:rsidRDefault="002B6E84" w:rsidP="00C709FA">
            <w:pPr>
              <w:jc w:val="center"/>
              <w:rPr>
                <w:b/>
                <w:i/>
                <w:sz w:val="28"/>
              </w:rPr>
            </w:pP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jc w:val="center"/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 xml:space="preserve"> </w:t>
            </w:r>
            <w:r w:rsidRPr="00556D02">
              <w:rPr>
                <w:sz w:val="20"/>
                <w:szCs w:val="18"/>
              </w:rPr>
              <w:t>Литература и её роль в духовной жизни человека.</w:t>
            </w:r>
          </w:p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Урок-беседа.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Слово как жанр древнерусской литературы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spacing w:val="-15"/>
                <w:sz w:val="20"/>
                <w:szCs w:val="18"/>
              </w:rPr>
            </w:pP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соотносить процесс развития литературы с общественной жизнью и культурой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spacing w:line="259" w:lineRule="auto"/>
              <w:rPr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Тестирование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стр.4-8 составить план</w:t>
            </w:r>
          </w:p>
        </w:tc>
      </w:tr>
      <w:tr w:rsidR="00F205E5" w:rsidRPr="00556D02" w:rsidTr="00C709FA"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center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Из древнерусской литературы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jc w:val="center"/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Самобытный характер древнерусской литературы. Богатство и разнообразие жанров. История открытия памятника «Слово о полку Игореве».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Слово как жанр древнерусской литературы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spacing w:val="-15"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sz w:val="20"/>
                <w:szCs w:val="18"/>
              </w:rPr>
              <w:t xml:space="preserve"> жанры древнерусской литературы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Уметь</w:t>
            </w:r>
            <w:r w:rsidRPr="00556D02">
              <w:rPr>
                <w:rFonts w:ascii="Arial Narrow" w:hAnsi="Arial Narrow"/>
                <w:sz w:val="28"/>
              </w:rPr>
              <w:t xml:space="preserve"> </w:t>
            </w:r>
            <w:r w:rsidRPr="00556D02">
              <w:rPr>
                <w:sz w:val="20"/>
                <w:szCs w:val="18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Практикум. Выписать средства художественной выразительности из «Слова…»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читать «Слово…», подготовить фрагмент для выразительного чтения отрывка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jc w:val="center"/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Художественные особенности  «Слова…»: самобытность содержания, специфика жанра, образов.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Урок-беседа.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стилистическая окрашенность повествования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выступать с устным сообщением, выделять изобразительные средства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Подготовка к домашнему сочинению.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Написать сочинение.</w:t>
            </w:r>
          </w:p>
        </w:tc>
      </w:tr>
      <w:tr w:rsidR="00F205E5" w:rsidRPr="00556D02" w:rsidTr="00C709FA"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center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 xml:space="preserve">Из литературы </w:t>
            </w:r>
            <w:r w:rsidRPr="00556D02">
              <w:rPr>
                <w:b/>
                <w:sz w:val="20"/>
                <w:szCs w:val="18"/>
                <w:lang w:val="en-US"/>
              </w:rPr>
              <w:t>XVIII</w:t>
            </w:r>
            <w:r w:rsidRPr="00556D02">
              <w:rPr>
                <w:b/>
                <w:sz w:val="20"/>
                <w:szCs w:val="18"/>
              </w:rPr>
              <w:t xml:space="preserve"> века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jc w:val="center"/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Общая характеристика литературы </w:t>
            </w:r>
            <w:r w:rsidRPr="00556D02">
              <w:rPr>
                <w:sz w:val="20"/>
                <w:szCs w:val="18"/>
                <w:lang w:val="en-US"/>
              </w:rPr>
              <w:t>XVIII</w:t>
            </w:r>
            <w:r w:rsidRPr="00556D02">
              <w:rPr>
                <w:sz w:val="20"/>
                <w:szCs w:val="18"/>
              </w:rPr>
              <w:t xml:space="preserve"> века. Гражданский пафос русского классицизма.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Классицизм, пафос повествования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литературные направления, признаки классицизма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создавать устные и письменные тексты на заданную тему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Лекция,  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Дописать сочинение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jc w:val="center"/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М.В. Ломоносов</w:t>
            </w:r>
            <w:r w:rsidRPr="00556D02">
              <w:rPr>
                <w:sz w:val="20"/>
                <w:szCs w:val="18"/>
              </w:rPr>
              <w:t>. Слово о поэте и учёном. «Вечернее размышление…». Особенности содержания и формы произведения.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 Ода как жанр лирической поэзии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Знать</w:t>
            </w:r>
            <w:r w:rsidRPr="00556D02">
              <w:rPr>
                <w:sz w:val="20"/>
                <w:szCs w:val="18"/>
              </w:rPr>
              <w:t xml:space="preserve"> биографию поэта, историю создания произведения, жанровое своеобразие, проблематику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выделять изобразительные средства </w:t>
            </w:r>
            <w:r w:rsidRPr="00556D02">
              <w:rPr>
                <w:sz w:val="20"/>
                <w:szCs w:val="18"/>
              </w:rPr>
              <w:lastRenderedPageBreak/>
              <w:t>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>Беседа, 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Вопросы стр.58. Выразительное чтение «Оды…».</w:t>
            </w:r>
            <w:r w:rsidRPr="00556D02">
              <w:rPr>
                <w:sz w:val="28"/>
              </w:rPr>
              <w:t xml:space="preserve"> </w:t>
            </w:r>
            <w:r w:rsidRPr="00556D02">
              <w:rPr>
                <w:sz w:val="20"/>
                <w:szCs w:val="18"/>
              </w:rPr>
              <w:t>Сост. план.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jc w:val="center"/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«</w:t>
            </w:r>
            <w:r w:rsidRPr="00556D02">
              <w:rPr>
                <w:sz w:val="20"/>
                <w:szCs w:val="18"/>
              </w:rPr>
              <w:t>Ода на день восшествия…» Прославление мира науки, просвещения в поэзии Ломоносова.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закрепления знаний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Ода как жанр лирической поэзии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Знать</w:t>
            </w:r>
            <w:r w:rsidRPr="00556D02">
              <w:rPr>
                <w:sz w:val="20"/>
                <w:szCs w:val="18"/>
              </w:rPr>
              <w:t xml:space="preserve"> биографию поэта.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С.57-58 отрывок наизусть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jc w:val="center"/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Г.Р. Державин.</w:t>
            </w:r>
            <w:r w:rsidRPr="00556D02">
              <w:rPr>
                <w:sz w:val="20"/>
                <w:szCs w:val="18"/>
              </w:rPr>
              <w:t xml:space="preserve"> Жизнь и творчество. «Властителям и судиям» Тема несправедливости сильных мира сего.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Литературное направление -классицизм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Знать</w:t>
            </w:r>
            <w:r w:rsidRPr="00556D02">
              <w:rPr>
                <w:sz w:val="20"/>
                <w:szCs w:val="18"/>
              </w:rPr>
              <w:t xml:space="preserve"> биографию поэта.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 выступать с устным сообщением, 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Ответить на вопрос «В чем видит свой долг автор «Властителей и судей»?».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Тема поэта и поэзии в лирике Державина. «Памятник». Мысль о бессмертии поэта. Традиции и новаторство в творчестве Державина.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Основные положения классицизма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 xml:space="preserve">основные положения классицизма,  </w:t>
            </w:r>
            <w:r w:rsidRPr="00556D02">
              <w:rPr>
                <w:sz w:val="20"/>
                <w:szCs w:val="18"/>
              </w:rPr>
              <w:t>история создания произведения, жанровое своеобразие</w:t>
            </w:r>
            <w:r w:rsidRPr="00556D02">
              <w:rPr>
                <w:bCs/>
                <w:sz w:val="20"/>
                <w:szCs w:val="18"/>
              </w:rPr>
              <w:t xml:space="preserve"> литературного направления,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учебником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Наизусть «Памятник»</w:t>
            </w:r>
          </w:p>
        </w:tc>
      </w:tr>
      <w:tr w:rsidR="00F205E5" w:rsidRPr="00556D02" w:rsidTr="00C709FA">
        <w:trPr>
          <w:trHeight w:val="1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 xml:space="preserve">А.Н. Радищев. </w:t>
            </w:r>
            <w:r w:rsidRPr="00556D02">
              <w:rPr>
                <w:sz w:val="20"/>
                <w:szCs w:val="18"/>
              </w:rPr>
              <w:t>Слово о писателе.  «Путешествие из Петербурга в Москву». Изображение российской действительности. Критика крепостничества.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Литературные жанры и их особенности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Знать</w:t>
            </w:r>
            <w:r w:rsidRPr="00556D02">
              <w:rPr>
                <w:sz w:val="20"/>
                <w:szCs w:val="18"/>
              </w:rPr>
              <w:t xml:space="preserve"> биографию писателя, историю создания произведения, жанровое своеобразие, проблематику.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отбирать литературный материал по выбранной теме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Рассказ учителя,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18"/>
                <w:szCs w:val="16"/>
              </w:rPr>
              <w:t>Читать «Путешествие из Петербурга в Москву»</w:t>
            </w:r>
            <w:r w:rsidRPr="00556D02">
              <w:rPr>
                <w:sz w:val="20"/>
                <w:szCs w:val="18"/>
              </w:rPr>
              <w:t xml:space="preserve"> (главы «Любани», «Спасская полесть»)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Особенности повествования в «Путешествии…» Жанр путешествия и его содержательное наполнение.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Проблематика произведения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  <w:r w:rsidRPr="00556D02">
              <w:rPr>
                <w:b/>
                <w:bCs/>
                <w:sz w:val="20"/>
                <w:szCs w:val="18"/>
              </w:rPr>
              <w:t>,</w:t>
            </w:r>
            <w:r w:rsidRPr="00556D02">
              <w:rPr>
                <w:bCs/>
                <w:sz w:val="20"/>
                <w:szCs w:val="18"/>
              </w:rPr>
              <w:t xml:space="preserve"> жанровые особенности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Уметь</w:t>
            </w:r>
            <w:r w:rsidRPr="00556D02">
              <w:rPr>
                <w:sz w:val="28"/>
              </w:rPr>
              <w:t xml:space="preserve"> </w:t>
            </w:r>
            <w:r w:rsidRPr="00556D02">
              <w:rPr>
                <w:bCs/>
                <w:sz w:val="20"/>
                <w:szCs w:val="18"/>
              </w:rPr>
              <w:t>самостоятельно отбирать необходимую информацию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Выраз. читать «Осень», с103 вопр 3.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Н.М. Карамзин.</w:t>
            </w:r>
            <w:r w:rsidRPr="00556D02">
              <w:rPr>
                <w:sz w:val="20"/>
                <w:szCs w:val="18"/>
              </w:rPr>
              <w:t xml:space="preserve"> Слово о писателе и историке. Понятие о сентиментализме. «Осень». «Бедная Лиза». Внимание писателя к внутренней жизни человека.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Литературные направления, своеобразие жанра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Знать</w:t>
            </w:r>
            <w:r w:rsidRPr="00556D02">
              <w:rPr>
                <w:sz w:val="20"/>
                <w:szCs w:val="18"/>
              </w:rPr>
              <w:t xml:space="preserve"> биографию писателя,  , жанровое своеобразие, проблематику.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отбирать литературный материал по выбранной теме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Лекция, 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Прочитать повесть Карамзина «Бедная Лиза»</w:t>
            </w:r>
          </w:p>
        </w:tc>
      </w:tr>
      <w:tr w:rsidR="00F205E5" w:rsidRPr="00556D02" w:rsidTr="00C709FA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«Бедная Лиза» как произведение сентиментализма. Утверждение общечеловеческих ценностей.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Литературные направления, своеобразие жанра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  <w:r w:rsidRPr="00556D02">
              <w:rPr>
                <w:b/>
                <w:bCs/>
                <w:sz w:val="20"/>
                <w:szCs w:val="18"/>
              </w:rPr>
              <w:t>,</w:t>
            </w:r>
            <w:r w:rsidRPr="00556D02">
              <w:rPr>
                <w:bCs/>
                <w:sz w:val="20"/>
                <w:szCs w:val="18"/>
              </w:rPr>
              <w:t xml:space="preserve"> жанровые особенности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Уметь</w:t>
            </w:r>
            <w:r w:rsidRPr="00556D02">
              <w:rPr>
                <w:sz w:val="28"/>
              </w:rPr>
              <w:t xml:space="preserve"> </w:t>
            </w:r>
            <w:r w:rsidRPr="00556D02">
              <w:rPr>
                <w:bCs/>
                <w:sz w:val="20"/>
                <w:szCs w:val="18"/>
              </w:rPr>
              <w:t xml:space="preserve">самостоятельно </w:t>
            </w:r>
            <w:r w:rsidRPr="00556D02">
              <w:rPr>
                <w:bCs/>
                <w:sz w:val="20"/>
                <w:szCs w:val="18"/>
              </w:rPr>
              <w:lastRenderedPageBreak/>
              <w:t>отбирать необходимую информацию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С.104 вопр.3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numPr>
                <w:ilvl w:val="0"/>
                <w:numId w:val="1"/>
              </w:numPr>
              <w:rPr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Р.р.Классное сочинение  (1</w:t>
            </w:r>
            <w:r w:rsidRPr="00556D02">
              <w:rPr>
                <w:bCs/>
                <w:sz w:val="20"/>
                <w:szCs w:val="18"/>
              </w:rPr>
              <w:t>)«Литература XVIII века в восприятии современного читателя».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Классицизм, сентиментализм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 xml:space="preserve">литературные направления   конца </w:t>
            </w:r>
            <w:r w:rsidRPr="00556D02">
              <w:rPr>
                <w:bCs/>
                <w:sz w:val="20"/>
                <w:szCs w:val="18"/>
                <w:lang w:val="en-US"/>
              </w:rPr>
              <w:t>XVIII</w:t>
            </w:r>
            <w:r w:rsidRPr="00556D02">
              <w:rPr>
                <w:bCs/>
                <w:sz w:val="20"/>
                <w:szCs w:val="18"/>
              </w:rPr>
              <w:t xml:space="preserve"> века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Обучение написанию сочинения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Подготовить сообщение о романтизме.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center"/>
              <w:rPr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Из русской литературы XIX века.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Общая характеристика русской литературы XIX века. Понятие о романтизме и реализме. Проза, поэзия, драматургия</w:t>
            </w:r>
            <w:r w:rsidRPr="00556D02">
              <w:rPr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Романтизм, реализм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Знать</w:t>
            </w:r>
            <w:r w:rsidRPr="00556D02">
              <w:rPr>
                <w:sz w:val="20"/>
                <w:szCs w:val="18"/>
              </w:rPr>
              <w:t xml:space="preserve"> литературные течения  поэзии, прозы,  драматургии  русской литературы XIX века.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Индивидуальное сообщение о Жуковском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В.А. Жуковский</w:t>
            </w:r>
            <w:r w:rsidRPr="00556D02">
              <w:rPr>
                <w:sz w:val="20"/>
                <w:szCs w:val="18"/>
              </w:rPr>
              <w:t>. Жизнь и творчество. «Море», «Невыразимое». Границы выразимого в слове и чувстве.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Романтизм и его признаки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писателя, историю создания произведения, жанровое своеобразие, проблематику </w:t>
            </w: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выступать с устным сообщением</w:t>
            </w:r>
            <w:r w:rsidRPr="00556D02">
              <w:rPr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Читать баллады Жуковского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Жуковский «Светлана». Особенности жанра баллады. Нравственный мир героини баллады.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Закрепление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Баллада как жанр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жанровое своеобразие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отбирать литературный материал по выбранной теме,</w:t>
            </w:r>
            <w:r w:rsidRPr="00556D02">
              <w:rPr>
                <w:sz w:val="20"/>
                <w:szCs w:val="18"/>
              </w:rPr>
              <w:t xml:space="preserve"> выделять изобразительные средства языка и определять их ро</w:t>
            </w:r>
            <w:r w:rsidR="00085F3A" w:rsidRPr="00556D02">
              <w:rPr>
                <w:sz w:val="20"/>
                <w:szCs w:val="18"/>
              </w:rPr>
              <w:t xml:space="preserve"> </w:t>
            </w:r>
            <w:r w:rsidR="008717C5" w:rsidRPr="00556D02">
              <w:rPr>
                <w:sz w:val="20"/>
                <w:szCs w:val="18"/>
              </w:rPr>
              <w:t xml:space="preserve"> </w:t>
            </w:r>
            <w:r w:rsidRPr="00556D02">
              <w:rPr>
                <w:sz w:val="20"/>
                <w:szCs w:val="18"/>
              </w:rPr>
              <w:t>ль в художественном тексте</w:t>
            </w:r>
            <w:r w:rsidRPr="00556D02">
              <w:rPr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 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Индивид. сообщение об А.С. Грибоедове.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А.С. Грибоедов</w:t>
            </w:r>
            <w:r w:rsidRPr="00556D02">
              <w:rPr>
                <w:sz w:val="20"/>
                <w:szCs w:val="18"/>
              </w:rPr>
              <w:t>: личность и судьба  драматурга.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Драма, драматург, комедия как жанр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драматурга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Читать </w:t>
            </w:r>
            <w:r w:rsidRPr="00556D02">
              <w:rPr>
                <w:sz w:val="20"/>
                <w:szCs w:val="18"/>
                <w:lang w:val="en-US"/>
              </w:rPr>
              <w:t>I</w:t>
            </w:r>
            <w:r w:rsidRPr="00556D02">
              <w:rPr>
                <w:sz w:val="20"/>
                <w:szCs w:val="18"/>
              </w:rPr>
              <w:t xml:space="preserve"> действие комедии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«Горе от ума». Обзор содержания. Особенности композиции.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Жанр, композиция произведения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передавать информацию адекватно поставленной цели (сжато, полно, выборочно)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Читать </w:t>
            </w:r>
            <w:r w:rsidRPr="00556D02">
              <w:rPr>
                <w:sz w:val="20"/>
                <w:szCs w:val="18"/>
                <w:lang w:val="en-US"/>
              </w:rPr>
              <w:t>II</w:t>
            </w:r>
            <w:r w:rsidRPr="00556D02">
              <w:rPr>
                <w:sz w:val="20"/>
                <w:szCs w:val="18"/>
              </w:rPr>
              <w:t xml:space="preserve"> действие. Сравнительная характеристика героев</w:t>
            </w:r>
            <w:r w:rsidRPr="00556D02">
              <w:rPr>
                <w:sz w:val="28"/>
              </w:rPr>
              <w:t>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Фамусовская Москва в комедии.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Действия и явления, монолог и диалог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отбирать литературный материал по выбранной теме,</w:t>
            </w:r>
            <w:r w:rsidRPr="00556D02">
              <w:rPr>
                <w:sz w:val="20"/>
                <w:szCs w:val="18"/>
              </w:rPr>
              <w:t xml:space="preserve"> выделять изобразительные средства языка и определять их роль в художественном </w:t>
            </w:r>
            <w:r w:rsidRPr="00556D02">
              <w:rPr>
                <w:sz w:val="20"/>
                <w:szCs w:val="18"/>
              </w:rPr>
              <w:lastRenderedPageBreak/>
              <w:t>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Читать </w:t>
            </w:r>
            <w:r w:rsidRPr="00556D02">
              <w:rPr>
                <w:sz w:val="20"/>
                <w:szCs w:val="18"/>
                <w:lang w:val="en-US"/>
              </w:rPr>
              <w:t>III</w:t>
            </w:r>
            <w:r w:rsidRPr="00556D02">
              <w:rPr>
                <w:sz w:val="20"/>
                <w:szCs w:val="18"/>
              </w:rPr>
              <w:t xml:space="preserve"> действие/ Учить монолог (по выбору)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Картина нравов, галерея живых типов и острая сатира.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Сатира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передавать информацию адекватно поставленной цели (сжато, полно, выборочно)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Дочитать комедию до конца.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Чацкий в системе образов комедии.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Афоризмы, крылатые выражения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 xml:space="preserve">обосновывать в устной и письменной форме ответы на поставленные вопросы, </w:t>
            </w:r>
            <w:r w:rsidRPr="00556D02">
              <w:rPr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Выписать 10-12 крылатых выражений</w:t>
            </w:r>
            <w:r w:rsidRPr="00556D02">
              <w:rPr>
                <w:sz w:val="28"/>
              </w:rPr>
              <w:t xml:space="preserve">.  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Общечеловеческое звучание образов персонажей.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художественный язык комедии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Уметь</w:t>
            </w:r>
            <w:r w:rsidRPr="00556D02">
              <w:rPr>
                <w:sz w:val="28"/>
              </w:rPr>
              <w:t xml:space="preserve"> </w:t>
            </w:r>
            <w:r w:rsidRPr="00556D02">
              <w:rPr>
                <w:bCs/>
                <w:sz w:val="20"/>
                <w:szCs w:val="18"/>
              </w:rPr>
              <w:t>использовать мультимедийные и компьютерные технологии для обработки, передачи, систематизации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конспект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Повторить теоретические сведения о классицизме, романтизме, реализме.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Р.р</w:t>
            </w:r>
            <w:r w:rsidRPr="00556D02">
              <w:rPr>
                <w:sz w:val="20"/>
                <w:szCs w:val="18"/>
              </w:rPr>
              <w:t>. Язык комедии. Преодоление канонов классицизма. Анализ эпизода «Бал в доме Фамусова».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Анализ эпизода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 xml:space="preserve">отбирать литературный материал по выбранной теме, грамотно изложить материал, </w:t>
            </w:r>
            <w:r w:rsidRPr="00556D02">
              <w:rPr>
                <w:sz w:val="20"/>
                <w:szCs w:val="18"/>
              </w:rPr>
              <w:t>анализировать место и роль отдельного эпизода в произведении,</w:t>
            </w:r>
            <w:r w:rsidRPr="00556D02">
              <w:rPr>
                <w:bCs/>
                <w:sz w:val="20"/>
                <w:szCs w:val="18"/>
              </w:rPr>
              <w:t xml:space="preserve"> самостоятельно редактировать текст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Обучение анализу эпизода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Составить конспект статьи И.А. Гончарова «Мильон терзаний»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И.А. Гончаров «Мильон терзаний». </w:t>
            </w:r>
            <w:r w:rsidRPr="00556D02">
              <w:rPr>
                <w:bCs/>
                <w:i/>
                <w:sz w:val="20"/>
                <w:szCs w:val="18"/>
              </w:rPr>
              <w:t xml:space="preserve">Подготовка к </w:t>
            </w:r>
            <w:r w:rsidRPr="00556D02">
              <w:rPr>
                <w:b/>
                <w:bCs/>
                <w:i/>
                <w:sz w:val="20"/>
                <w:szCs w:val="18"/>
              </w:rPr>
              <w:t>дом. сочинению</w:t>
            </w:r>
            <w:r w:rsidRPr="00556D02">
              <w:rPr>
                <w:bCs/>
                <w:i/>
                <w:sz w:val="20"/>
                <w:szCs w:val="18"/>
              </w:rPr>
              <w:t xml:space="preserve"> по комедии «Горе от ума»</w:t>
            </w:r>
            <w:r w:rsidRPr="00556D02">
              <w:rPr>
                <w:i/>
                <w:sz w:val="20"/>
                <w:szCs w:val="1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Статья Гончарова «Мильон терзаний»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</w:t>
            </w:r>
            <w:r w:rsidRPr="00556D02">
              <w:rPr>
                <w:sz w:val="20"/>
                <w:szCs w:val="18"/>
              </w:rPr>
              <w:t xml:space="preserve"> статьи Гончарова «Мильон терзаний»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самостоятельно редактировать текст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конспект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Домашнее сочинение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А.С. Пушкин.</w:t>
            </w:r>
            <w:r w:rsidRPr="00556D02">
              <w:rPr>
                <w:sz w:val="20"/>
                <w:szCs w:val="18"/>
              </w:rPr>
              <w:t xml:space="preserve"> Жизнь и творчество. Лицейская лирика. Дружба и друзья в лирике Пушкина.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Лирика и ее жанры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лекция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стр.167-171. Наизусть «Чаадаеву».  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«К Чаадаеву». Проблема свободы, служения Родине. Тема свободы и власти в лирике Пушкина: «К морю», «Анчар».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Лирика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жанровое своеобразие стихов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Выразительное чтение стихотворений.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Любовь как гармония душ в </w:t>
            </w:r>
            <w:r w:rsidRPr="00556D02">
              <w:rPr>
                <w:sz w:val="20"/>
                <w:szCs w:val="18"/>
              </w:rPr>
              <w:lastRenderedPageBreak/>
              <w:t>интимной лирике Пушкина: «На холмах Грузии...», «Я вас любил».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Урок </w:t>
            </w:r>
            <w:r w:rsidRPr="00556D02">
              <w:rPr>
                <w:sz w:val="20"/>
                <w:szCs w:val="18"/>
              </w:rPr>
              <w:lastRenderedPageBreak/>
              <w:t>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Любовная лирика, </w:t>
            </w:r>
            <w:r w:rsidRPr="00556D02">
              <w:rPr>
                <w:sz w:val="20"/>
                <w:szCs w:val="18"/>
              </w:rPr>
              <w:lastRenderedPageBreak/>
              <w:t>средства художественной выразительности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lastRenderedPageBreak/>
              <w:t>Знать</w:t>
            </w:r>
            <w:r w:rsidRPr="00556D02">
              <w:rPr>
                <w:sz w:val="20"/>
                <w:szCs w:val="18"/>
              </w:rPr>
              <w:t xml:space="preserve"> историю создания </w:t>
            </w:r>
            <w:r w:rsidRPr="00556D02">
              <w:rPr>
                <w:sz w:val="20"/>
                <w:szCs w:val="18"/>
              </w:rPr>
              <w:lastRenderedPageBreak/>
              <w:t>произведения, жанровое своеобразие, проблематику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Наизусть (по </w:t>
            </w:r>
            <w:r w:rsidRPr="00556D02">
              <w:rPr>
                <w:sz w:val="20"/>
                <w:szCs w:val="18"/>
              </w:rPr>
              <w:lastRenderedPageBreak/>
              <w:t>выбору)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lastRenderedPageBreak/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Р/р.</w:t>
            </w:r>
            <w:r w:rsidRPr="00556D02">
              <w:rPr>
                <w:sz w:val="20"/>
                <w:szCs w:val="18"/>
              </w:rPr>
              <w:t xml:space="preserve"> Тема поэта и поэзии в лирике Пушкина: «Пророк», «Я памятник себе воздвиг...» Обучение анализу лирического стихотворения.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Философская лирика, анализ лирического стихотворения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 xml:space="preserve">обосновывать в устной и письменной форме ответы на поставленные вопросы, </w:t>
            </w:r>
            <w:r w:rsidRPr="00556D02">
              <w:rPr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Наизусть «Памятник»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Контрольная работа</w:t>
            </w:r>
            <w:r w:rsidRPr="00556D02">
              <w:rPr>
                <w:sz w:val="20"/>
                <w:szCs w:val="18"/>
              </w:rPr>
              <w:t xml:space="preserve"> по лирике начала XIX века, комедии «Горе от ума», лирике Пушкина.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Анализ лирического стихотворения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 xml:space="preserve">обосновывать в устной и письменной форме ответы на поставленные вопросы, </w:t>
            </w:r>
            <w:r w:rsidRPr="00556D02">
              <w:rPr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Вн.ч.</w:t>
            </w:r>
            <w:r w:rsidRPr="00556D02">
              <w:rPr>
                <w:sz w:val="20"/>
                <w:szCs w:val="18"/>
              </w:rPr>
              <w:t xml:space="preserve"> Прочитать поэму «Цыганы»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А.С. </w:t>
            </w:r>
            <w:r w:rsidR="00452C42" w:rsidRPr="00556D02">
              <w:rPr>
                <w:sz w:val="20"/>
                <w:szCs w:val="18"/>
              </w:rPr>
              <w:t>Пушкин «Цыгане</w:t>
            </w:r>
            <w:r w:rsidRPr="00556D02">
              <w:rPr>
                <w:sz w:val="20"/>
                <w:szCs w:val="18"/>
              </w:rPr>
              <w:t>» как романтическая поэма. Герои поэмы. Индивидуалистический характер Алеко.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Поэма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Знать</w:t>
            </w:r>
            <w:r w:rsidRPr="00556D02">
              <w:rPr>
                <w:sz w:val="20"/>
                <w:szCs w:val="18"/>
              </w:rPr>
              <w:t xml:space="preserve"> основные положения романтизма как литературного направления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выразительно читать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Подготовить сообщение об истории создания «Евгений Онегин»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А.С. Пушкин «Евгений Онегин». История создания. Система образов романа. Сюжет. Онегинская строфа.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Изучение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Реализм, роман в стихах,  онегинская строфа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 Знать </w:t>
            </w:r>
            <w:r w:rsidRPr="00556D02">
              <w:rPr>
                <w:bCs/>
                <w:sz w:val="20"/>
                <w:szCs w:val="18"/>
              </w:rPr>
              <w:t xml:space="preserve">направления в литературе </w:t>
            </w:r>
            <w:r w:rsidRPr="00556D02">
              <w:rPr>
                <w:bCs/>
                <w:sz w:val="20"/>
                <w:szCs w:val="18"/>
                <w:lang w:val="en-US"/>
              </w:rPr>
              <w:t>XIX</w:t>
            </w:r>
            <w:r w:rsidRPr="00556D02">
              <w:rPr>
                <w:bCs/>
                <w:sz w:val="20"/>
                <w:szCs w:val="18"/>
              </w:rPr>
              <w:t xml:space="preserve"> века, систему образов в романе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находить информацию по заданной теме в источниках различного типа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Подготовить сообщение об основных этапах жизни Онегина.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Типическое и индивидуальное в образах Онегина и Ленского. Трагические итоги жизненного пути.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Система образов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романа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 xml:space="preserve">выступать с устным сообщением, </w:t>
            </w:r>
            <w:r w:rsidRPr="00556D02">
              <w:rPr>
                <w:rFonts w:ascii="Arial Narrow" w:hAnsi="Arial Narrow"/>
                <w:sz w:val="28"/>
              </w:rPr>
              <w:t xml:space="preserve"> </w:t>
            </w:r>
            <w:r w:rsidRPr="00556D02">
              <w:rPr>
                <w:sz w:val="20"/>
                <w:szCs w:val="18"/>
              </w:rPr>
              <w:t>находить информацию по заданной теме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Подобрать материал о поместном, столичном дворянстве.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Татьяна Ларина — нравственный идеал Пушкина. Татьяна и Ольга.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Система образов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романа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 xml:space="preserve">выступать с устным сообщением, </w:t>
            </w:r>
            <w:r w:rsidRPr="00556D02">
              <w:rPr>
                <w:rFonts w:ascii="Arial Narrow" w:hAnsi="Arial Narrow"/>
                <w:sz w:val="28"/>
              </w:rPr>
              <w:t xml:space="preserve"> </w:t>
            </w:r>
            <w:r w:rsidRPr="00556D02">
              <w:rPr>
                <w:sz w:val="20"/>
                <w:szCs w:val="18"/>
              </w:rPr>
              <w:t>находить информацию по заданной теме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Подготовить материалы о Татьяне Лариной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Эволюция взаимоотношений Татьяны и Онегина. Анализ двух писем.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Анализ писем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романа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 xml:space="preserve">обосновывать в устной и письменной форме ответы на поставленные вопросы, </w:t>
            </w:r>
            <w:r w:rsidRPr="00556D02">
              <w:rPr>
                <w:sz w:val="20"/>
                <w:szCs w:val="18"/>
              </w:rPr>
              <w:lastRenderedPageBreak/>
              <w:t>передавать динамику чувств героя  в выразительном чтении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>Составление таблицы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Наизусть отрывки (по выбору)</w:t>
            </w:r>
          </w:p>
        </w:tc>
      </w:tr>
      <w:tr w:rsidR="00F205E5" w:rsidRPr="00556D02" w:rsidTr="00C709FA">
        <w:trPr>
          <w:trHeight w:val="10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lastRenderedPageBreak/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 автора в романе А.С. Пушкина «Евгений Онегин».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Автор и лирический герой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романа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Ответить на вопрос «Какое письмо трагичнее, поэтичнее?». 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«Евгений Онегин» как энциклопедия русской жизни. Реализм романа. Белинский, Писарев о романе.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Русские критики: Белинский, Писарев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романа,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Владеть</w:t>
            </w:r>
            <w:r w:rsidRPr="00556D02">
              <w:rPr>
                <w:sz w:val="20"/>
                <w:szCs w:val="18"/>
              </w:rPr>
              <w:t xml:space="preserve"> навыками работы с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различными источниками информации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Перечитать роман. Подготовиться к сочинению.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Р/р. Классное сочинение  (2) </w:t>
            </w:r>
            <w:r w:rsidRPr="00556D02">
              <w:rPr>
                <w:bCs/>
                <w:sz w:val="20"/>
                <w:szCs w:val="18"/>
              </w:rPr>
              <w:t>по роману А.С. Пушкина «Евгений Онегин».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Лирика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создавать письменный текст на заданную тему и грамотно оформлять  его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Работа с черновиком сочинения.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Р/р. Классное сочинение  (2) </w:t>
            </w:r>
            <w:r w:rsidRPr="00556D02">
              <w:rPr>
                <w:bCs/>
                <w:sz w:val="20"/>
                <w:szCs w:val="18"/>
              </w:rPr>
              <w:t>по роману А.С. Пушкина «Евгений Онегин».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Трагедия как жанр драмы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создавать письменный текст на заданную тему и грамотно оформлять  его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 199-214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Пушкин «Моцарт и Сальери». Проблема «гения и злодейства». Два типа мировосприятия персонажей трагедии.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Трагедия как жанр драмы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драмы</w:t>
            </w:r>
            <w:r w:rsidRPr="00556D02">
              <w:rPr>
                <w:b/>
                <w:bCs/>
                <w:sz w:val="20"/>
                <w:szCs w:val="18"/>
              </w:rPr>
              <w:t xml:space="preserve"> 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Подготовить сообщение о М. Ю. Лермонтове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М.Ю. Лермонтов</w:t>
            </w:r>
            <w:r w:rsidRPr="00556D02">
              <w:rPr>
                <w:sz w:val="20"/>
                <w:szCs w:val="18"/>
              </w:rPr>
              <w:t>: судьба и личность поэта. Мотивы вольности и одиночества  в лирике. «Нет, я не Байрон...», «Молитва».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Лирика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биографию поэта,</w:t>
            </w:r>
            <w:r w:rsidRPr="00556D02">
              <w:rPr>
                <w:sz w:val="20"/>
                <w:szCs w:val="18"/>
              </w:rPr>
              <w:t xml:space="preserve"> основные положения романтизма как литературного направления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Пересказ статьи стр.250-253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 поэта-пророка в лирике: «Смерть поэта», «Поэт», «Пророк».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Философская лирика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Наизусть стихотворение Лермонтова (по выбору)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Адресаты любовной лирики Лермонтова.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Любовная лирика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Наизусть стихотворение Лермонтова (по выбору)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Эпоха безвременья в лирике Лермонтова: «Дума», «Предсказание». Тема России и ее своеобразие: «Родина».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Тема родины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Анализ стихотворения «Родина»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Роман «Герой нашего времени» </w:t>
            </w:r>
            <w:r w:rsidRPr="00556D02">
              <w:rPr>
                <w:sz w:val="20"/>
                <w:szCs w:val="18"/>
              </w:rPr>
              <w:lastRenderedPageBreak/>
              <w:t>как первый психологический роман. Замысел, смысл названия и проблематика романа.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Урок </w:t>
            </w:r>
            <w:r w:rsidRPr="00556D02">
              <w:rPr>
                <w:sz w:val="20"/>
                <w:szCs w:val="18"/>
              </w:rPr>
              <w:lastRenderedPageBreak/>
              <w:t>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Психологический </w:t>
            </w:r>
            <w:r w:rsidRPr="00556D02">
              <w:rPr>
                <w:sz w:val="20"/>
                <w:szCs w:val="18"/>
              </w:rPr>
              <w:lastRenderedPageBreak/>
              <w:t>роман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lastRenderedPageBreak/>
              <w:t xml:space="preserve">Уметь </w:t>
            </w:r>
            <w:r w:rsidRPr="00556D02">
              <w:rPr>
                <w:bCs/>
                <w:sz w:val="20"/>
                <w:szCs w:val="18"/>
              </w:rPr>
              <w:t xml:space="preserve">выделять ИВС и </w:t>
            </w:r>
            <w:r w:rsidRPr="00556D02">
              <w:rPr>
                <w:bCs/>
                <w:sz w:val="20"/>
                <w:szCs w:val="18"/>
              </w:rPr>
              <w:lastRenderedPageBreak/>
              <w:t>определять их роль в художественном тексте</w:t>
            </w:r>
            <w:r w:rsidRPr="00556D02">
              <w:rPr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 xml:space="preserve">Лекция, работа с </w:t>
            </w:r>
            <w:r w:rsidRPr="00556D02">
              <w:rPr>
                <w:bCs/>
                <w:sz w:val="20"/>
                <w:szCs w:val="18"/>
              </w:rPr>
              <w:lastRenderedPageBreak/>
              <w:t>учебником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Читать </w:t>
            </w:r>
            <w:r w:rsidRPr="00556D02">
              <w:rPr>
                <w:sz w:val="20"/>
                <w:szCs w:val="18"/>
              </w:rPr>
              <w:lastRenderedPageBreak/>
              <w:t>«Герой нашего времени»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lastRenderedPageBreak/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Печорин как представитель «портрета поколения».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Психологизм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романа</w:t>
            </w:r>
            <w:r w:rsidRPr="00556D02">
              <w:rPr>
                <w:b/>
                <w:bCs/>
                <w:sz w:val="20"/>
                <w:szCs w:val="18"/>
              </w:rPr>
              <w:t xml:space="preserve"> 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Читать «Бэла», «Максим Максимыч»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Анализ повестей «Бэла», «Максим Максимыч».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Образы героев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tabs>
                <w:tab w:val="left" w:pos="2197"/>
              </w:tabs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романа</w:t>
            </w:r>
            <w:r w:rsidRPr="00556D02">
              <w:rPr>
                <w:b/>
                <w:bCs/>
                <w:sz w:val="20"/>
                <w:szCs w:val="18"/>
              </w:rPr>
              <w:t xml:space="preserve"> 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Читать «Тамань», «Княжна Мери»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826E73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 xml:space="preserve"> </w:t>
            </w:r>
            <w:r w:rsidR="00356224" w:rsidRPr="00556D02">
              <w:rPr>
                <w:sz w:val="18"/>
                <w:szCs w:val="16"/>
              </w:rPr>
              <w:t xml:space="preserve"> </w:t>
            </w:r>
            <w:r w:rsidR="00C120FF" w:rsidRPr="00556D02">
              <w:rPr>
                <w:sz w:val="18"/>
                <w:szCs w:val="16"/>
              </w:rPr>
              <w:t>-</w:t>
            </w:r>
            <w:r w:rsidR="00F205E5" w:rsidRPr="00556D02">
              <w:rPr>
                <w:sz w:val="18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Анализ повести «Тамань».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Образы героев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романа</w:t>
            </w:r>
            <w:r w:rsidRPr="00556D02">
              <w:rPr>
                <w:b/>
                <w:sz w:val="20"/>
                <w:szCs w:val="18"/>
              </w:rPr>
              <w:t xml:space="preserve"> Уметь </w:t>
            </w:r>
            <w:r w:rsidRPr="00556D02">
              <w:rPr>
                <w:sz w:val="20"/>
                <w:szCs w:val="18"/>
              </w:rPr>
              <w:t>анализировать и интерпретировать</w:t>
            </w:r>
            <w:r w:rsidRPr="00556D02">
              <w:rPr>
                <w:b/>
                <w:sz w:val="20"/>
                <w:szCs w:val="18"/>
              </w:rPr>
              <w:t xml:space="preserve"> </w:t>
            </w:r>
            <w:r w:rsidRPr="00556D02">
              <w:rPr>
                <w:sz w:val="20"/>
                <w:szCs w:val="18"/>
              </w:rPr>
              <w:t>произведения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Читать «Княжна Мери»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Анализ повести «Княжна Мери». Печорин и его двойники (Грушницкий и Вернер). Печорин и Мери. Печорин  и Вера.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Образы героев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романа</w:t>
            </w:r>
            <w:r w:rsidRPr="00556D02">
              <w:rPr>
                <w:b/>
                <w:bCs/>
                <w:sz w:val="20"/>
                <w:szCs w:val="18"/>
              </w:rPr>
              <w:t xml:space="preserve"> 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Таблица: Печорин и Грушницкий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Подготовить характеристики: Печорин и Вернер.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Анализ повести «Фаталист». Ее философско-композиционное значение.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Образы героев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романа</w:t>
            </w:r>
            <w:r w:rsidRPr="00556D02">
              <w:rPr>
                <w:b/>
                <w:sz w:val="20"/>
                <w:szCs w:val="18"/>
              </w:rPr>
              <w:t xml:space="preserve"> Уметь </w:t>
            </w:r>
            <w:r w:rsidRPr="00556D02">
              <w:rPr>
                <w:sz w:val="20"/>
                <w:szCs w:val="18"/>
              </w:rPr>
              <w:t>анализировать и интерпретировать</w:t>
            </w:r>
            <w:r w:rsidRPr="00556D02">
              <w:rPr>
                <w:b/>
                <w:sz w:val="20"/>
                <w:szCs w:val="18"/>
              </w:rPr>
              <w:t xml:space="preserve"> </w:t>
            </w:r>
            <w:r w:rsidRPr="00556D02">
              <w:rPr>
                <w:sz w:val="20"/>
                <w:szCs w:val="18"/>
              </w:rPr>
              <w:t>произведения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стр.300-304</w:t>
            </w:r>
          </w:p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Ответить на вопросы (см. тетрадь)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Р/р</w:t>
            </w:r>
            <w:r w:rsidRPr="00556D02">
              <w:rPr>
                <w:sz w:val="20"/>
                <w:szCs w:val="18"/>
              </w:rPr>
              <w:t xml:space="preserve">. </w:t>
            </w:r>
            <w:r w:rsidRPr="00556D02">
              <w:rPr>
                <w:b/>
                <w:bCs/>
                <w:sz w:val="20"/>
                <w:szCs w:val="18"/>
              </w:rPr>
              <w:t>Классное сочинение (3)</w:t>
            </w:r>
            <w:r w:rsidRPr="00556D02">
              <w:rPr>
                <w:sz w:val="20"/>
                <w:szCs w:val="18"/>
              </w:rPr>
              <w:t xml:space="preserve"> по роману М.Ю. Лермонтова «Герой нашего времени».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Особенности жанра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создавать письменные тексты на выбранную тему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Индивидуальное сообщение о</w:t>
            </w:r>
            <w:r w:rsidRPr="00556D02">
              <w:rPr>
                <w:sz w:val="28"/>
              </w:rPr>
              <w:t xml:space="preserve"> </w:t>
            </w:r>
            <w:r w:rsidRPr="00556D02">
              <w:rPr>
                <w:sz w:val="20"/>
                <w:szCs w:val="18"/>
              </w:rPr>
              <w:t>Н.В. Гоголе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Н.В. Гоголь:</w:t>
            </w:r>
            <w:r w:rsidRPr="00556D02">
              <w:rPr>
                <w:sz w:val="20"/>
                <w:szCs w:val="18"/>
              </w:rPr>
              <w:t xml:space="preserve"> судьба писателя. Первые творческие успехи.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Особенности жанра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писателя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с.325-342 читать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«Мертвые души». Сюжет и композиция поэмы. Проблема жанра.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Особенности жанра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писателя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Прочитать 1 главу «Мертвые души».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Манилов в поэме Н.В. Гоголя «Мертвые души».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Образы героев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сюжет поэмы и её героев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Читать гл. 2-5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Образы помещиков</w:t>
            </w:r>
            <w:r w:rsidR="00C3134D" w:rsidRPr="00556D02">
              <w:rPr>
                <w:sz w:val="20"/>
                <w:szCs w:val="18"/>
              </w:rPr>
              <w:t>.</w:t>
            </w:r>
            <w:r w:rsidRPr="00556D02">
              <w:rPr>
                <w:sz w:val="20"/>
                <w:szCs w:val="18"/>
              </w:rPr>
              <w:t xml:space="preserve"> Коробочка, </w:t>
            </w:r>
            <w:r w:rsidRPr="00556D02">
              <w:rPr>
                <w:sz w:val="20"/>
                <w:szCs w:val="18"/>
              </w:rPr>
              <w:lastRenderedPageBreak/>
              <w:t>Ноздрев и Собакевич в поэме Н.В. Гоголя.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Урок </w:t>
            </w:r>
            <w:r w:rsidRPr="00556D02">
              <w:rPr>
                <w:sz w:val="20"/>
                <w:szCs w:val="18"/>
              </w:rPr>
              <w:lastRenderedPageBreak/>
              <w:t>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Образы </w:t>
            </w:r>
            <w:r w:rsidRPr="00556D02">
              <w:rPr>
                <w:sz w:val="20"/>
                <w:szCs w:val="18"/>
              </w:rPr>
              <w:lastRenderedPageBreak/>
              <w:t>помещиков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lastRenderedPageBreak/>
              <w:t xml:space="preserve">Знать </w:t>
            </w:r>
            <w:r w:rsidRPr="00556D02">
              <w:rPr>
                <w:bCs/>
                <w:sz w:val="20"/>
                <w:szCs w:val="18"/>
              </w:rPr>
              <w:t xml:space="preserve">сюжет поэмы и её </w:t>
            </w:r>
            <w:r w:rsidRPr="00556D02">
              <w:rPr>
                <w:bCs/>
                <w:sz w:val="20"/>
                <w:szCs w:val="18"/>
              </w:rPr>
              <w:lastRenderedPageBreak/>
              <w:t>героев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 xml:space="preserve">Беседа, работа с </w:t>
            </w:r>
            <w:r w:rsidRPr="00556D02">
              <w:rPr>
                <w:bCs/>
                <w:sz w:val="20"/>
                <w:szCs w:val="18"/>
              </w:rPr>
              <w:lastRenderedPageBreak/>
              <w:t>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Читать гл.6. </w:t>
            </w:r>
            <w:r w:rsidRPr="00556D02">
              <w:rPr>
                <w:sz w:val="20"/>
                <w:szCs w:val="18"/>
              </w:rPr>
              <w:lastRenderedPageBreak/>
              <w:t>Роль худ. детали (Плюшкин)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lastRenderedPageBreak/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Плюшкин в поэме Н.В. Гоголя «Мертвые души».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Образы помещиков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сюжет поэмы и её героев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Гл. </w:t>
            </w:r>
            <w:r w:rsidRPr="00556D02">
              <w:rPr>
                <w:sz w:val="20"/>
                <w:szCs w:val="18"/>
                <w:lang w:val="en-US"/>
              </w:rPr>
              <w:t>VII</w:t>
            </w:r>
            <w:r w:rsidRPr="00556D02">
              <w:rPr>
                <w:sz w:val="20"/>
                <w:szCs w:val="18"/>
              </w:rPr>
              <w:t xml:space="preserve">, </w:t>
            </w:r>
            <w:r w:rsidRPr="00556D02">
              <w:rPr>
                <w:sz w:val="20"/>
                <w:szCs w:val="18"/>
                <w:lang w:val="en-US"/>
              </w:rPr>
              <w:t>VIII</w:t>
            </w:r>
            <w:r w:rsidRPr="00556D02">
              <w:rPr>
                <w:sz w:val="20"/>
                <w:szCs w:val="18"/>
              </w:rPr>
              <w:t xml:space="preserve">, </w:t>
            </w:r>
            <w:r w:rsidRPr="00556D02">
              <w:rPr>
                <w:sz w:val="20"/>
                <w:szCs w:val="18"/>
                <w:lang w:val="en-US"/>
              </w:rPr>
              <w:t>IX</w:t>
            </w:r>
            <w:r w:rsidRPr="00556D02">
              <w:rPr>
                <w:sz w:val="20"/>
                <w:szCs w:val="18"/>
              </w:rPr>
              <w:t xml:space="preserve">, </w:t>
            </w:r>
            <w:r w:rsidRPr="00556D02">
              <w:rPr>
                <w:sz w:val="20"/>
                <w:szCs w:val="18"/>
                <w:lang w:val="en-US"/>
              </w:rPr>
              <w:t>X</w:t>
            </w:r>
            <w:r w:rsidRPr="00556D02">
              <w:rPr>
                <w:sz w:val="20"/>
                <w:szCs w:val="18"/>
              </w:rPr>
              <w:t>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Губернский город в поэме Н.В. Гоголя «Мертвые души». Анализ глав </w:t>
            </w:r>
            <w:r w:rsidRPr="00556D02">
              <w:rPr>
                <w:sz w:val="20"/>
                <w:szCs w:val="18"/>
                <w:lang w:val="en-US"/>
              </w:rPr>
              <w:t>I</w:t>
            </w:r>
            <w:r w:rsidRPr="00556D02">
              <w:rPr>
                <w:sz w:val="20"/>
                <w:szCs w:val="18"/>
              </w:rPr>
              <w:t xml:space="preserve">, </w:t>
            </w:r>
            <w:r w:rsidRPr="00556D02">
              <w:rPr>
                <w:sz w:val="20"/>
                <w:szCs w:val="18"/>
                <w:lang w:val="en-US"/>
              </w:rPr>
              <w:t>VII</w:t>
            </w:r>
            <w:r w:rsidRPr="00556D02">
              <w:rPr>
                <w:sz w:val="20"/>
                <w:szCs w:val="18"/>
              </w:rPr>
              <w:t xml:space="preserve">, </w:t>
            </w:r>
            <w:r w:rsidRPr="00556D02">
              <w:rPr>
                <w:sz w:val="20"/>
                <w:szCs w:val="18"/>
                <w:lang w:val="en-US"/>
              </w:rPr>
              <w:t>VIII</w:t>
            </w:r>
            <w:r w:rsidRPr="00556D02">
              <w:rPr>
                <w:sz w:val="20"/>
                <w:szCs w:val="18"/>
              </w:rPr>
              <w:t xml:space="preserve">, </w:t>
            </w:r>
            <w:r w:rsidRPr="00556D02">
              <w:rPr>
                <w:sz w:val="20"/>
                <w:szCs w:val="18"/>
                <w:lang w:val="en-US"/>
              </w:rPr>
              <w:t>IX</w:t>
            </w:r>
            <w:r w:rsidRPr="00556D02">
              <w:rPr>
                <w:sz w:val="20"/>
                <w:szCs w:val="18"/>
              </w:rPr>
              <w:t xml:space="preserve">, </w:t>
            </w:r>
            <w:r w:rsidRPr="00556D02">
              <w:rPr>
                <w:sz w:val="20"/>
                <w:szCs w:val="18"/>
                <w:lang w:val="en-US"/>
              </w:rPr>
              <w:t>X</w:t>
            </w:r>
            <w:r w:rsidRPr="00556D02">
              <w:rPr>
                <w:sz w:val="20"/>
                <w:szCs w:val="1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Образы чиновников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сюжет поэмы и её героев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Подготовить сообщение о П.И. Чичикове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Чичиков как новый герой эпохи и антигерой. Анализ </w:t>
            </w:r>
            <w:r w:rsidRPr="00556D02">
              <w:rPr>
                <w:sz w:val="20"/>
                <w:szCs w:val="18"/>
                <w:lang w:val="en-US"/>
              </w:rPr>
              <w:t>XI</w:t>
            </w:r>
            <w:r w:rsidRPr="00556D02">
              <w:rPr>
                <w:sz w:val="20"/>
                <w:szCs w:val="18"/>
              </w:rPr>
              <w:t xml:space="preserve"> главы.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 Чичикова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сюжет поэмы и её героев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Найти лирические отступления, определить их тематику.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Лирические отступления в поэме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Поэма, лирические отступления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роль лирических отступлений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Составление таблицы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Подобрать эпизоды в которых изображен русский народ.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Души живые и мертвые в поэме Н.В. </w:t>
            </w:r>
            <w:r w:rsidR="0044142A" w:rsidRPr="00556D02">
              <w:rPr>
                <w:sz w:val="20"/>
                <w:szCs w:val="18"/>
              </w:rPr>
              <w:t xml:space="preserve"> </w:t>
            </w:r>
            <w:r w:rsidRPr="00556D02">
              <w:rPr>
                <w:sz w:val="20"/>
                <w:szCs w:val="18"/>
              </w:rPr>
              <w:t>Гоголя (изображение народа).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Образы героев и авторский замысел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сюжет поэмы и её героев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Перечитать поэму.</w:t>
            </w:r>
            <w:r w:rsidRPr="00556D02">
              <w:rPr>
                <w:sz w:val="28"/>
              </w:rPr>
              <w:t xml:space="preserve"> </w:t>
            </w:r>
            <w:r w:rsidRPr="00556D02">
              <w:rPr>
                <w:sz w:val="20"/>
                <w:szCs w:val="18"/>
              </w:rPr>
              <w:t>Подготовиться к сочинению.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Р/р.</w:t>
            </w:r>
            <w:r w:rsidRPr="00556D02">
              <w:rPr>
                <w:sz w:val="20"/>
                <w:szCs w:val="18"/>
              </w:rPr>
              <w:t xml:space="preserve"> </w:t>
            </w:r>
            <w:r w:rsidRPr="00556D02">
              <w:rPr>
                <w:b/>
                <w:bCs/>
                <w:sz w:val="20"/>
                <w:szCs w:val="18"/>
              </w:rPr>
              <w:t xml:space="preserve">Классное сочинение (4) </w:t>
            </w:r>
            <w:r w:rsidRPr="00556D02">
              <w:rPr>
                <w:bCs/>
                <w:sz w:val="20"/>
                <w:szCs w:val="18"/>
              </w:rPr>
              <w:t>по  поэме Н.В. Гоголя «Мертвые души».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создавать письменные тексты на выбранную тему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 xml:space="preserve">Ф.М. Достоевский. </w:t>
            </w:r>
            <w:r w:rsidRPr="00556D02">
              <w:rPr>
                <w:sz w:val="20"/>
                <w:szCs w:val="18"/>
              </w:rPr>
              <w:t>Слово о писателе. «Белые ночи».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Сентиментальный роман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писателя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Прочитать «Белые ночи»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Черты внутреннего мира «петербургского мечтателя».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Урок изучения </w:t>
            </w:r>
            <w:r w:rsidRPr="00556D02">
              <w:rPr>
                <w:sz w:val="20"/>
                <w:szCs w:val="18"/>
              </w:rPr>
              <w:lastRenderedPageBreak/>
              <w:t>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Роман «Белые ночи», </w:t>
            </w:r>
            <w:r w:rsidRPr="00556D02">
              <w:rPr>
                <w:sz w:val="20"/>
                <w:szCs w:val="18"/>
              </w:rPr>
              <w:lastRenderedPageBreak/>
              <w:t>петербургский «мечтатель»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lastRenderedPageBreak/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lastRenderedPageBreak/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выделять изобразительные средства языка и определять их роль в художественном тексте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Подготовить материал о </w:t>
            </w:r>
            <w:r w:rsidRPr="00556D02">
              <w:rPr>
                <w:sz w:val="20"/>
                <w:szCs w:val="18"/>
              </w:rPr>
              <w:lastRenderedPageBreak/>
              <w:t>Настеньке</w:t>
            </w:r>
            <w:r w:rsidRPr="00556D02">
              <w:rPr>
                <w:sz w:val="28"/>
              </w:rPr>
              <w:t>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lastRenderedPageBreak/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А.Н. Островский</w:t>
            </w:r>
            <w:r w:rsidRPr="00556D02">
              <w:rPr>
                <w:sz w:val="20"/>
                <w:szCs w:val="18"/>
              </w:rPr>
              <w:t>. Слово о писателе. «Бедность не порок». Патриархальный мир в пьесе и угроза его распада.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Пьеса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драматурга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Прочитать «Бедность не порок».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Любовь в патриархальном мире и ее влияние на героев комедии «Бедность не порок».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Пьеса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Индивидуальное сообщение о Л.Н. Толстом</w:t>
            </w:r>
          </w:p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Читать повесть «Юность»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Л.Н. Толстой.</w:t>
            </w:r>
            <w:r w:rsidRPr="00556D02">
              <w:rPr>
                <w:sz w:val="20"/>
                <w:szCs w:val="18"/>
              </w:rPr>
              <w:t xml:space="preserve"> Слово о писателе. «Юность». Формирование личности героя повести, его конфликт с окружающей средой и собственными недостатками</w:t>
            </w:r>
            <w:r w:rsidRPr="00556D02">
              <w:rPr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Диалектика души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писателя,</w:t>
            </w:r>
            <w:r w:rsidRPr="00556D02">
              <w:rPr>
                <w:b/>
                <w:bCs/>
                <w:sz w:val="20"/>
                <w:szCs w:val="18"/>
              </w:rPr>
              <w:t xml:space="preserve">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 Читать «Смерть чиновника» 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А.П. Чехов.</w:t>
            </w:r>
            <w:r w:rsidRPr="00556D02">
              <w:rPr>
                <w:sz w:val="20"/>
                <w:szCs w:val="18"/>
              </w:rPr>
              <w:t xml:space="preserve"> Слово о писателе. «Смерть чиновника». Эволюция образа «маленького человека» и чеховское отношение к нему.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Рассказ, тема «маленького человека»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писателя,</w:t>
            </w:r>
            <w:r w:rsidRPr="00556D02">
              <w:rPr>
                <w:b/>
                <w:bCs/>
                <w:sz w:val="20"/>
                <w:szCs w:val="18"/>
              </w:rPr>
              <w:t xml:space="preserve">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С.29-35 читать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А.П. Чехов. «Тоска». Тема одиночества человека в мире.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Рассказ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выступать с устным сообщением.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Прочитать «Анна на шее»</w:t>
            </w:r>
          </w:p>
        </w:tc>
      </w:tr>
      <w:tr w:rsidR="00F205E5" w:rsidRPr="00556D02" w:rsidTr="00C709FA"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center"/>
              <w:rPr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Из русской литературы  ХХ века.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Многообразие жанров и направлений в литературе </w:t>
            </w:r>
            <w:r w:rsidRPr="00556D02">
              <w:rPr>
                <w:sz w:val="20"/>
                <w:szCs w:val="18"/>
                <w:lang w:val="en-US"/>
              </w:rPr>
              <w:t>XX</w:t>
            </w:r>
            <w:r w:rsidRPr="00556D02">
              <w:rPr>
                <w:sz w:val="20"/>
                <w:szCs w:val="18"/>
              </w:rPr>
              <w:t xml:space="preserve"> века.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Жанры и направления в литературе ХХ века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выступать с устным сообщением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таблица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С44-54, чит. «Темные аллеи»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И.А. Бунин.</w:t>
            </w:r>
            <w:r w:rsidRPr="00556D02">
              <w:rPr>
                <w:sz w:val="20"/>
                <w:szCs w:val="18"/>
              </w:rPr>
              <w:t xml:space="preserve"> Слово о писателе. «Темные аллеи». История любви Надежды и Николая Алексеевича.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Поэтика рассказа</w:t>
            </w:r>
          </w:p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писателя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Прочитать статью о Блоке стр.61-72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А. Блок.</w:t>
            </w:r>
            <w:r w:rsidRPr="00556D02">
              <w:rPr>
                <w:sz w:val="20"/>
                <w:szCs w:val="18"/>
              </w:rPr>
              <w:t xml:space="preserve"> Слово о поэте. Высокие идеалы и предчувствие перемен в лирике Блока.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Лирика Блока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Наизусть стихотворение по выбору. 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lastRenderedPageBreak/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С Есенин</w:t>
            </w:r>
            <w:r w:rsidRPr="00556D02">
              <w:rPr>
                <w:sz w:val="20"/>
                <w:szCs w:val="18"/>
              </w:rPr>
              <w:t>. Слово о поэте. Тема Родины в лирике Есенина.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Тема Родины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Наизусть стихотворение по выбору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Размышления о жизни, любви, природе, предназначении человека в лирике Есенина.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Философская лирика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выступать с устным сообщением.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Индивидуальное  сообщение о Маяковском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В. Маяковский</w:t>
            </w:r>
            <w:r w:rsidRPr="00556D02">
              <w:rPr>
                <w:sz w:val="20"/>
                <w:szCs w:val="18"/>
              </w:rPr>
              <w:t>. Слово о поэте. Новаторство поэзии Маяковского.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Новаторство Маяковского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Выразительное чтение стихов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М.А. Булгаков.</w:t>
            </w:r>
            <w:r w:rsidRPr="00556D02">
              <w:rPr>
                <w:sz w:val="20"/>
                <w:szCs w:val="18"/>
              </w:rPr>
              <w:t xml:space="preserve"> Слово о писателе. «Собачье сердце» как социально-философская сатира на современное общество</w:t>
            </w:r>
            <w:r w:rsidRPr="00556D02">
              <w:rPr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Социально-философская сатира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поэта, </w:t>
            </w:r>
            <w:r w:rsidRPr="00556D02">
              <w:rPr>
                <w:sz w:val="20"/>
                <w:szCs w:val="18"/>
              </w:rPr>
              <w:t>историю создания произведения, жанровое своеобразие, проблематику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Читать «Собачье сердце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История создания и судьба повести. Система образов.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Система образов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передавать информацию адекватно поставленной цели (сжато, полно, выборочно</w:t>
            </w:r>
            <w:r w:rsidRPr="00556D02">
              <w:rPr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Перечитать повесть.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Гуманистическая позиция автора. Смысл названия. </w:t>
            </w:r>
            <w:r w:rsidRPr="00556D02">
              <w:rPr>
                <w:bCs/>
                <w:i/>
                <w:sz w:val="20"/>
                <w:szCs w:val="18"/>
              </w:rPr>
              <w:t>Подготовка к домашнему сочинению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Система образов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Перечитать повесть.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М.И. Цветаева</w:t>
            </w:r>
            <w:r w:rsidRPr="00556D02">
              <w:rPr>
                <w:sz w:val="20"/>
                <w:szCs w:val="18"/>
              </w:rPr>
              <w:t>. Лирическая биография поэтессы. Особенности поэтики Цветаевой.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Лирическая героиня Цветаевой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поэтессы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Прочитать о М.И. Цветаевой, выучить стихотворение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 Родины в лирическом цикле Цветаевой «Стихи о Москве».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Стихи о Родине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определять смену чувств в стихах  на основе личностного восприятия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Наизусть стихотворение по выбору.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А. Ахматова.</w:t>
            </w:r>
            <w:r w:rsidRPr="00556D02">
              <w:rPr>
                <w:sz w:val="20"/>
                <w:szCs w:val="18"/>
              </w:rPr>
              <w:t xml:space="preserve"> Слово о поэте. Трагические интонации в </w:t>
            </w:r>
            <w:r w:rsidRPr="00556D02">
              <w:rPr>
                <w:sz w:val="20"/>
                <w:szCs w:val="18"/>
              </w:rPr>
              <w:lastRenderedPageBreak/>
              <w:t>любовной лирике.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Урок изучения </w:t>
            </w:r>
            <w:r w:rsidRPr="00556D02">
              <w:rPr>
                <w:sz w:val="20"/>
                <w:szCs w:val="18"/>
              </w:rPr>
              <w:lastRenderedPageBreak/>
              <w:t>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>Любовная лирика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поэтессы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</w:t>
            </w:r>
            <w:r w:rsidRPr="00556D02">
              <w:rPr>
                <w:sz w:val="20"/>
                <w:szCs w:val="18"/>
              </w:rPr>
              <w:lastRenderedPageBreak/>
              <w:t>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Наизусть стихотворени</w:t>
            </w:r>
            <w:r w:rsidRPr="00556D02">
              <w:rPr>
                <w:sz w:val="20"/>
                <w:szCs w:val="18"/>
              </w:rPr>
              <w:lastRenderedPageBreak/>
              <w:t>е по выбору.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lastRenderedPageBreak/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Стихи Ахматовой о поэте и поэзии.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Тема поэта и поэзии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sz w:val="28"/>
              </w:rPr>
              <w:t>У</w:t>
            </w:r>
            <w:r w:rsidRPr="00556D02">
              <w:rPr>
                <w:b/>
                <w:sz w:val="20"/>
                <w:szCs w:val="18"/>
              </w:rPr>
              <w:t>меть</w:t>
            </w:r>
            <w:r w:rsidRPr="00556D02">
              <w:rPr>
                <w:sz w:val="20"/>
                <w:szCs w:val="18"/>
              </w:rPr>
              <w:t xml:space="preserve"> определять смену чувств в стихах на основе личностного восприятия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Подготовить сообщение о Заболоцком</w:t>
            </w:r>
          </w:p>
        </w:tc>
      </w:tr>
      <w:tr w:rsidR="00F205E5" w:rsidRPr="00556D02" w:rsidTr="00C709FA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Н. Заболоцкий.</w:t>
            </w:r>
            <w:r w:rsidRPr="00556D02">
              <w:rPr>
                <w:sz w:val="20"/>
                <w:szCs w:val="18"/>
              </w:rPr>
              <w:t xml:space="preserve"> Слово о поэте. Философский характер лирики Заболоцкого.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Философская лирика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Дописать сочинение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М.А. Шолохов</w:t>
            </w:r>
            <w:r w:rsidRPr="00556D02">
              <w:rPr>
                <w:sz w:val="20"/>
                <w:szCs w:val="18"/>
              </w:rPr>
              <w:t>. Слово о писателе. «Судьба человека» Судьба человека и судьба Родины в рассказе.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Патриотизм. Тема судьбы Родины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писателя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Прочитать рассказ «Судьба человека»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Особенности композиции рассказа. Образ автора-рассказчика.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Рассказчик и автор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передавать информацию адекватно поставленной цели (сжато, полно, выборочно</w:t>
            </w:r>
            <w:r w:rsidRPr="00556D02">
              <w:rPr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Составить план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Б. Пастернак.</w:t>
            </w:r>
            <w:r w:rsidRPr="00556D02">
              <w:rPr>
                <w:sz w:val="20"/>
                <w:szCs w:val="18"/>
              </w:rPr>
              <w:t xml:space="preserve"> Слово о поэте. Вечность и современность в стихах о природе и о любви.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Философская лирика</w:t>
            </w:r>
            <w:r w:rsidRPr="00556D02">
              <w:rPr>
                <w:sz w:val="28"/>
              </w:rPr>
              <w:t xml:space="preserve"> </w:t>
            </w:r>
            <w:r w:rsidRPr="00556D02">
              <w:rPr>
                <w:sz w:val="20"/>
                <w:szCs w:val="18"/>
              </w:rPr>
              <w:t>Силлаботоническая и тоническая системы стихосложения. Виды рифм. Способы рифмовки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Прочитать стихотворение Б.Л. Пастернака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А.Т. Твардовский</w:t>
            </w:r>
            <w:r w:rsidRPr="00556D02">
              <w:rPr>
                <w:sz w:val="20"/>
                <w:szCs w:val="18"/>
              </w:rPr>
              <w:t>. Слово о поэте. Стихи о Родине.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Лирика. Стихи о родине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Наизусть стихотворение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Военная тема в творчестве. «Я убит подо Ржевом».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Военная тема в литературе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передавать информацию адекватно поставленной цели (сжато, полно, выборочно</w:t>
            </w:r>
            <w:r w:rsidRPr="00556D02">
              <w:rPr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Прочитать рассказ «Матренин двор» с241-277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А.И. Солженицын.</w:t>
            </w:r>
            <w:r w:rsidRPr="00556D02">
              <w:rPr>
                <w:sz w:val="20"/>
                <w:szCs w:val="18"/>
              </w:rPr>
              <w:t xml:space="preserve"> Слово о писателе. «Матренин двор». Картины послевоенной деревни в рассказе.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Притча. Образ праведника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писателя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с. 281 вопр. 12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lastRenderedPageBreak/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Образ праведницы в рассказе, трагизм ее судьбы.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Философия рассказа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Беседа, работа с текстом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Стр284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Песни и романсы на стихи русских поэтов XIX – XХ веков</w:t>
            </w:r>
            <w:r w:rsidRPr="00556D02">
              <w:rPr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Романс как жанр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передавать информацию адекватно поставленной цели (сжато, полно, выборочно</w:t>
            </w:r>
            <w:r w:rsidRPr="00556D02">
              <w:rPr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Познакомиться с романсами и песнями русских поэтов </w:t>
            </w:r>
            <w:r w:rsidRPr="00556D02">
              <w:rPr>
                <w:sz w:val="20"/>
                <w:szCs w:val="18"/>
                <w:lang w:val="en-US"/>
              </w:rPr>
              <w:t>XIX</w:t>
            </w:r>
            <w:r w:rsidRPr="00556D02">
              <w:rPr>
                <w:sz w:val="20"/>
                <w:szCs w:val="18"/>
              </w:rPr>
              <w:t xml:space="preserve"> – </w:t>
            </w:r>
            <w:r w:rsidRPr="00556D02">
              <w:rPr>
                <w:sz w:val="20"/>
                <w:szCs w:val="18"/>
                <w:lang w:val="en-US"/>
              </w:rPr>
              <w:t>XX</w:t>
            </w:r>
            <w:r w:rsidRPr="00556D02">
              <w:rPr>
                <w:sz w:val="20"/>
                <w:szCs w:val="18"/>
              </w:rPr>
              <w:t xml:space="preserve"> веков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Романсы и песни как жанр  искусства, выражающий переживания, мысли, чувства человека.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Романсы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анализировать и интерпретировать произведения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Подготовить материал о В.Высоцком, Б.Окуджаве.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Р/р Классное сочинение (5)</w:t>
            </w:r>
            <w:r w:rsidRPr="00556D02">
              <w:rPr>
                <w:sz w:val="20"/>
                <w:szCs w:val="18"/>
              </w:rPr>
              <w:t xml:space="preserve"> </w:t>
            </w:r>
            <w:r w:rsidRPr="00556D02">
              <w:rPr>
                <w:bCs/>
                <w:sz w:val="20"/>
                <w:szCs w:val="18"/>
              </w:rPr>
              <w:t>по лирике, прозе ХХ века.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анализировать и интерпретировать произведения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Работа  с черновиком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Р/р Классное сочинение (5)</w:t>
            </w:r>
            <w:r w:rsidRPr="00556D02">
              <w:rPr>
                <w:sz w:val="20"/>
                <w:szCs w:val="18"/>
              </w:rPr>
              <w:t xml:space="preserve"> </w:t>
            </w:r>
            <w:r w:rsidRPr="00556D02">
              <w:rPr>
                <w:bCs/>
                <w:sz w:val="20"/>
                <w:szCs w:val="18"/>
              </w:rPr>
              <w:t>по лирике, прозе ХХ века.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Развитие речи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анализировать и интерпретировать произведения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дописать</w:t>
            </w:r>
          </w:p>
        </w:tc>
      </w:tr>
      <w:tr w:rsidR="00F205E5" w:rsidRPr="00556D02" w:rsidTr="00C709FA"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center"/>
              <w:rPr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Из зарубежной литературы.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Античная лирика. </w:t>
            </w:r>
            <w:r w:rsidRPr="00556D02">
              <w:rPr>
                <w:b/>
                <w:sz w:val="20"/>
                <w:szCs w:val="18"/>
              </w:rPr>
              <w:t>Катулл.</w:t>
            </w:r>
            <w:r w:rsidRPr="00556D02">
              <w:rPr>
                <w:sz w:val="20"/>
                <w:szCs w:val="18"/>
              </w:rPr>
              <w:t xml:space="preserve"> Слово о поэте. Чувства и разум в любовной лирике поэта.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Любовная лирика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с.303-308 читать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Гораций</w:t>
            </w:r>
            <w:r w:rsidRPr="00556D02">
              <w:rPr>
                <w:sz w:val="20"/>
                <w:szCs w:val="18"/>
              </w:rPr>
              <w:t>. Слово о поэте. «Я воздвиг памятник». Традиции оды Горация в русской поэзии.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Ода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С.309-314 читать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Данте Алигьери.</w:t>
            </w:r>
            <w:r w:rsidRPr="00556D02">
              <w:rPr>
                <w:sz w:val="20"/>
                <w:szCs w:val="18"/>
              </w:rPr>
              <w:t xml:space="preserve"> Слово о поэте. «Божественная комедия». Обзор содержания.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Комедия, поэма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С.315-325 конспект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Множественность смыслов поэмы и ее философский характер.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Философский характер поэмы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передавать информацию адекватно поставленной цели (сжато, полно, выборочно</w:t>
            </w:r>
            <w:r w:rsidRPr="00556D02">
              <w:rPr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доклады о творчестве автора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У. Шекспир</w:t>
            </w:r>
            <w:r w:rsidRPr="00556D02">
              <w:rPr>
                <w:sz w:val="20"/>
                <w:szCs w:val="18"/>
              </w:rPr>
              <w:t xml:space="preserve">. Слово о поэте. </w:t>
            </w:r>
            <w:r w:rsidRPr="00556D02">
              <w:rPr>
                <w:sz w:val="20"/>
                <w:szCs w:val="18"/>
              </w:rPr>
              <w:lastRenderedPageBreak/>
              <w:t>«Гамлет». Одиночество Гамлета в его конфликте с реальным миром.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Урок </w:t>
            </w:r>
            <w:r w:rsidRPr="00556D02">
              <w:rPr>
                <w:sz w:val="20"/>
                <w:szCs w:val="18"/>
              </w:rPr>
              <w:lastRenderedPageBreak/>
              <w:t>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lastRenderedPageBreak/>
              <w:t xml:space="preserve">Драматургия, </w:t>
            </w:r>
            <w:r w:rsidRPr="00556D02">
              <w:rPr>
                <w:sz w:val="20"/>
                <w:szCs w:val="18"/>
              </w:rPr>
              <w:lastRenderedPageBreak/>
              <w:t>трагедия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lastRenderedPageBreak/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lastRenderedPageBreak/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lastRenderedPageBreak/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 xml:space="preserve">С.326-334 </w:t>
            </w:r>
            <w:r w:rsidRPr="00556D02">
              <w:rPr>
                <w:sz w:val="20"/>
                <w:szCs w:val="18"/>
              </w:rPr>
              <w:lastRenderedPageBreak/>
              <w:t>конспект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lastRenderedPageBreak/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Трагизм любви Гамлета и Офелии. Философский характер трагедии.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Философско-драматическая поэма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передавать информацию адекватно поставленной цели (сжато, полно, выборочно</w:t>
            </w:r>
            <w:r w:rsidRPr="00556D02">
              <w:rPr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доклады о творчестве автора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И. Гете.</w:t>
            </w:r>
            <w:r w:rsidRPr="00556D02">
              <w:rPr>
                <w:sz w:val="20"/>
                <w:szCs w:val="18"/>
              </w:rPr>
              <w:t xml:space="preserve"> Слово о поэте. «Фауст». Поиски справедливости и смысла человеческой жизни. Противостояние добра и зла.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Философско-драматическая поэма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>Знать</w:t>
            </w:r>
            <w:r w:rsidRPr="00556D02">
              <w:rPr>
                <w:bCs/>
                <w:sz w:val="20"/>
                <w:szCs w:val="18"/>
              </w:rPr>
              <w:t xml:space="preserve"> биографию поэта</w:t>
            </w:r>
          </w:p>
          <w:p w:rsidR="00F205E5" w:rsidRPr="00556D02" w:rsidRDefault="00F205E5" w:rsidP="00C709F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556D02">
              <w:rPr>
                <w:b/>
                <w:sz w:val="20"/>
                <w:szCs w:val="18"/>
              </w:rPr>
              <w:t>Уметь</w:t>
            </w:r>
            <w:r w:rsidRPr="00556D02">
              <w:rPr>
                <w:sz w:val="20"/>
                <w:szCs w:val="18"/>
              </w:rPr>
              <w:t xml:space="preserve"> находить информацию по заданной теме в источниках различного типа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С.335-346 конспект</w:t>
            </w:r>
          </w:p>
        </w:tc>
      </w:tr>
      <w:tr w:rsidR="00F205E5" w:rsidRPr="00556D02" w:rsidTr="00C709FA">
        <w:trPr>
          <w:trHeight w:val="1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Трагизм любви Фауста и Гретхен. Идейный смысл трагедии.</w:t>
            </w:r>
          </w:p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Урок изучения нового материала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Философско-драматическая поэма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Знать </w:t>
            </w:r>
            <w:r w:rsidRPr="00556D02">
              <w:rPr>
                <w:bCs/>
                <w:sz w:val="20"/>
                <w:szCs w:val="18"/>
              </w:rPr>
              <w:t>содержание произведения</w:t>
            </w:r>
          </w:p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передавать информацию адекватно поставленной цели (сжато, полно, выборочно</w:t>
            </w:r>
            <w:r w:rsidRPr="00556D02">
              <w:rPr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Работа с УМК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Подготовиться к тестированию</w:t>
            </w: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18"/>
                <w:szCs w:val="16"/>
              </w:rPr>
            </w:pPr>
            <w:r w:rsidRPr="00556D02">
              <w:rPr>
                <w:sz w:val="18"/>
                <w:szCs w:val="16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Выявление уровня литературного развития учащихся</w:t>
            </w:r>
            <w:r w:rsidRPr="00556D02">
              <w:rPr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Повторительно-обобщающий  урок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0"/>
                <w:szCs w:val="18"/>
              </w:rPr>
            </w:pPr>
            <w:r w:rsidRPr="00556D02">
              <w:rPr>
                <w:b/>
                <w:bCs/>
                <w:sz w:val="20"/>
                <w:szCs w:val="18"/>
              </w:rPr>
              <w:t xml:space="preserve">Уметь </w:t>
            </w:r>
            <w:r w:rsidRPr="00556D02">
              <w:rPr>
                <w:bCs/>
                <w:sz w:val="20"/>
                <w:szCs w:val="18"/>
              </w:rPr>
              <w:t>передавать информацию адекватно поставленной цели (сжато, полно, выборочно</w:t>
            </w:r>
            <w:r w:rsidRPr="00556D02">
              <w:rPr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Cs/>
                <w:sz w:val="20"/>
                <w:szCs w:val="18"/>
              </w:rPr>
            </w:pPr>
            <w:r w:rsidRPr="00556D02">
              <w:rPr>
                <w:bCs/>
                <w:sz w:val="20"/>
                <w:szCs w:val="18"/>
              </w:rPr>
              <w:t>Тестирование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</w:tr>
      <w:tr w:rsidR="00F205E5" w:rsidRPr="00556D02" w:rsidTr="00C70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ind w:left="360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jc w:val="right"/>
              <w:rPr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sz w:val="20"/>
                <w:szCs w:val="18"/>
              </w:rPr>
            </w:pPr>
            <w:r w:rsidRPr="00556D02">
              <w:rPr>
                <w:sz w:val="20"/>
                <w:szCs w:val="18"/>
              </w:rPr>
              <w:t>Итоги года и задания для  летнего чтения.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E5" w:rsidRPr="00556D02" w:rsidRDefault="00F205E5" w:rsidP="00C709FA">
            <w:pPr>
              <w:rPr>
                <w:sz w:val="28"/>
              </w:rPr>
            </w:pPr>
          </w:p>
        </w:tc>
      </w:tr>
    </w:tbl>
    <w:p w:rsidR="00752481" w:rsidRDefault="00C709FA" w:rsidP="002E4651">
      <w:pPr>
        <w:shd w:val="clear" w:color="auto" w:fill="FFFFFF"/>
        <w:rPr>
          <w:rFonts w:eastAsia="Calibri"/>
          <w:b/>
          <w:color w:val="333333"/>
          <w:lang w:eastAsia="en-US"/>
        </w:rPr>
      </w:pPr>
      <w:r>
        <w:rPr>
          <w:rFonts w:eastAsia="Calibri"/>
          <w:b/>
          <w:color w:val="333333"/>
          <w:lang w:eastAsia="en-US"/>
        </w:rPr>
        <w:br w:type="textWrapping" w:clear="all"/>
      </w:r>
    </w:p>
    <w:sectPr w:rsidR="00752481" w:rsidSect="00556D02">
      <w:pgSz w:w="16838" w:h="11906" w:orient="landscape"/>
      <w:pgMar w:top="567" w:right="1134" w:bottom="851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02" w:rsidRDefault="00556D02" w:rsidP="00541C42">
      <w:r>
        <w:separator/>
      </w:r>
    </w:p>
  </w:endnote>
  <w:endnote w:type="continuationSeparator" w:id="0">
    <w:p w:rsidR="00556D02" w:rsidRDefault="00556D02" w:rsidP="0054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02" w:rsidRDefault="00556D02" w:rsidP="00541C42">
      <w:r>
        <w:separator/>
      </w:r>
    </w:p>
  </w:footnote>
  <w:footnote w:type="continuationSeparator" w:id="0">
    <w:p w:rsidR="00556D02" w:rsidRDefault="00556D02" w:rsidP="0054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86955"/>
    <w:multiLevelType w:val="multilevel"/>
    <w:tmpl w:val="6B44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82FC9"/>
    <w:multiLevelType w:val="multilevel"/>
    <w:tmpl w:val="F28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D7D6D"/>
    <w:multiLevelType w:val="multilevel"/>
    <w:tmpl w:val="3D04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1C25F2"/>
    <w:multiLevelType w:val="hybridMultilevel"/>
    <w:tmpl w:val="FB62640A"/>
    <w:lvl w:ilvl="0" w:tplc="35FED4D6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06F06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8BC5A7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1D021BC8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18CA3EC8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E20262A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A5DC7772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B8A664EE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934669B8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5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D92065"/>
    <w:multiLevelType w:val="multilevel"/>
    <w:tmpl w:val="D754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F053F5"/>
    <w:multiLevelType w:val="hybridMultilevel"/>
    <w:tmpl w:val="4A726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E4C43"/>
    <w:multiLevelType w:val="multilevel"/>
    <w:tmpl w:val="F188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521"/>
    <w:rsid w:val="000053A6"/>
    <w:rsid w:val="00022FE7"/>
    <w:rsid w:val="0006080A"/>
    <w:rsid w:val="00071AFF"/>
    <w:rsid w:val="00085F3A"/>
    <w:rsid w:val="000B20CA"/>
    <w:rsid w:val="000B3756"/>
    <w:rsid w:val="000D35C2"/>
    <w:rsid w:val="00151430"/>
    <w:rsid w:val="001A5042"/>
    <w:rsid w:val="0022078E"/>
    <w:rsid w:val="00226F53"/>
    <w:rsid w:val="00293163"/>
    <w:rsid w:val="002B25C8"/>
    <w:rsid w:val="002B6E84"/>
    <w:rsid w:val="002C46F6"/>
    <w:rsid w:val="002D2F16"/>
    <w:rsid w:val="002D6118"/>
    <w:rsid w:val="002E4651"/>
    <w:rsid w:val="002F524C"/>
    <w:rsid w:val="00307F69"/>
    <w:rsid w:val="00317E07"/>
    <w:rsid w:val="00356224"/>
    <w:rsid w:val="003874F0"/>
    <w:rsid w:val="00397440"/>
    <w:rsid w:val="003E0E6F"/>
    <w:rsid w:val="003F737F"/>
    <w:rsid w:val="00400C17"/>
    <w:rsid w:val="00423893"/>
    <w:rsid w:val="0044142A"/>
    <w:rsid w:val="00452C42"/>
    <w:rsid w:val="00456A66"/>
    <w:rsid w:val="00460B81"/>
    <w:rsid w:val="004A1B6C"/>
    <w:rsid w:val="004B1D45"/>
    <w:rsid w:val="00541C42"/>
    <w:rsid w:val="00556D02"/>
    <w:rsid w:val="00582F54"/>
    <w:rsid w:val="005B2067"/>
    <w:rsid w:val="005D1656"/>
    <w:rsid w:val="005D6719"/>
    <w:rsid w:val="0061377B"/>
    <w:rsid w:val="006478BE"/>
    <w:rsid w:val="00670B20"/>
    <w:rsid w:val="006A3CE4"/>
    <w:rsid w:val="006B453C"/>
    <w:rsid w:val="00726E7D"/>
    <w:rsid w:val="00752481"/>
    <w:rsid w:val="00794BF2"/>
    <w:rsid w:val="007A23BC"/>
    <w:rsid w:val="007B0E71"/>
    <w:rsid w:val="00826E73"/>
    <w:rsid w:val="008717C5"/>
    <w:rsid w:val="0088293A"/>
    <w:rsid w:val="0089492F"/>
    <w:rsid w:val="008C3B02"/>
    <w:rsid w:val="008D3033"/>
    <w:rsid w:val="008F4A76"/>
    <w:rsid w:val="009125FA"/>
    <w:rsid w:val="00916838"/>
    <w:rsid w:val="00934D48"/>
    <w:rsid w:val="00966E1A"/>
    <w:rsid w:val="00986E00"/>
    <w:rsid w:val="009918BE"/>
    <w:rsid w:val="009A7D7B"/>
    <w:rsid w:val="009B0070"/>
    <w:rsid w:val="009B7C0B"/>
    <w:rsid w:val="009E3F3F"/>
    <w:rsid w:val="00A03BBD"/>
    <w:rsid w:val="00A1009B"/>
    <w:rsid w:val="00A212F7"/>
    <w:rsid w:val="00A741D7"/>
    <w:rsid w:val="00AB4B6C"/>
    <w:rsid w:val="00AC5E68"/>
    <w:rsid w:val="00AF3830"/>
    <w:rsid w:val="00AF556E"/>
    <w:rsid w:val="00B24556"/>
    <w:rsid w:val="00B25649"/>
    <w:rsid w:val="00BA7ED0"/>
    <w:rsid w:val="00BA7F00"/>
    <w:rsid w:val="00BF0E5C"/>
    <w:rsid w:val="00C120FF"/>
    <w:rsid w:val="00C3134D"/>
    <w:rsid w:val="00C709FA"/>
    <w:rsid w:val="00C813B4"/>
    <w:rsid w:val="00CD1B62"/>
    <w:rsid w:val="00D30985"/>
    <w:rsid w:val="00D424D6"/>
    <w:rsid w:val="00DA3917"/>
    <w:rsid w:val="00DB0231"/>
    <w:rsid w:val="00DD1D8B"/>
    <w:rsid w:val="00E45162"/>
    <w:rsid w:val="00E74420"/>
    <w:rsid w:val="00E8269C"/>
    <w:rsid w:val="00E828B8"/>
    <w:rsid w:val="00E9424B"/>
    <w:rsid w:val="00E9623C"/>
    <w:rsid w:val="00F205E5"/>
    <w:rsid w:val="00F651FE"/>
    <w:rsid w:val="00F70521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8406C3F9-F3BA-42A6-9A91-6A1F9FBB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31"/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E9623C"/>
    <w:pPr>
      <w:widowControl w:val="0"/>
      <w:autoSpaceDE w:val="0"/>
      <w:autoSpaceDN w:val="0"/>
      <w:ind w:left="1581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1C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1C42"/>
    <w:rPr>
      <w:sz w:val="24"/>
      <w:szCs w:val="24"/>
    </w:rPr>
  </w:style>
  <w:style w:type="paragraph" w:styleId="a5">
    <w:name w:val="footer"/>
    <w:basedOn w:val="a"/>
    <w:link w:val="a6"/>
    <w:unhideWhenUsed/>
    <w:rsid w:val="00541C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41C42"/>
    <w:rPr>
      <w:sz w:val="24"/>
      <w:szCs w:val="24"/>
    </w:rPr>
  </w:style>
  <w:style w:type="paragraph" w:styleId="a7">
    <w:name w:val="List Paragraph"/>
    <w:basedOn w:val="a"/>
    <w:uiPriority w:val="1"/>
    <w:qFormat/>
    <w:rsid w:val="000B3756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paragraph" w:styleId="a8">
    <w:name w:val="Normal (Web)"/>
    <w:basedOn w:val="a"/>
    <w:uiPriority w:val="99"/>
    <w:unhideWhenUsed/>
    <w:rsid w:val="00397440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4A1B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4A1B6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rsid w:val="00E9623C"/>
    <w:rPr>
      <w:b/>
      <w:bCs/>
      <w:sz w:val="28"/>
      <w:szCs w:val="28"/>
      <w:lang w:eastAsia="en-US"/>
    </w:rPr>
  </w:style>
  <w:style w:type="paragraph" w:styleId="ab">
    <w:name w:val="Body Text"/>
    <w:basedOn w:val="a"/>
    <w:link w:val="ac"/>
    <w:uiPriority w:val="1"/>
    <w:qFormat/>
    <w:rsid w:val="00E9623C"/>
    <w:pPr>
      <w:widowControl w:val="0"/>
      <w:autoSpaceDE w:val="0"/>
      <w:autoSpaceDN w:val="0"/>
      <w:ind w:left="1533"/>
      <w:jc w:val="both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E9623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www.r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center.fi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keyno=0&amp;l10n=ru&amp;lr=8&amp;mime=doc&amp;sign=9be6bd422f388f20acf9a7fe27106906&amp;text=%D0%BF%D0%BE%D1%8F%D1%81%D0%BD%D0%B8%D1%82%D0%B5%D0%BB%D1%8C%D0%BD%D0%B0%D1%8F+%D0%B7%D0%B0%D0%BF%D0%B8%D1%81%D0%BA%D0%B0+%D1%80%D0%B0%D0%B1%D0%BE%D1%87%D0%B0%D1%8F+%D0%BF%D1%80%D0%BE%D0%B3%D1%80%D0%B0%D0%BC%D0%BC%D0%B0+%D0%BB%D0%B8%D1%82%D0%B5%D1%80%D0%B0%D1%82%D1%83%D1%80%D0%B0+9+%D0%BA%D0%BB%D0%B0%D1%81%D1%81+%D0%BF%D1%80%D0%BE%D0%B3%D1%80%D0%B0%D0%BC%D0%BC%D0%B0+%D0%BA%D0%BE%D1%80%D0%BE%D0%B2%D0%B8%D0%BD%D0%BE%D0%B9+%D0%B2.%D1%8F.++%D1%83%D1%87%D0%B5%D0%B1%D0%BD%D0%B8%D0%BA+%D0%BA%D0%BE%D1%80%D0%BE%D0%B2%D0%B8%D0%BD%D0%BE%D0%B9+68+%D1%87%D0%B0%D1%81%D0%BE%D0%B2&amp;url=http%3A//www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9337-833E-4CE7-A76D-4D98AAE7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25</Pages>
  <Words>10146</Words>
  <Characters>57837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Я</cp:lastModifiedBy>
  <cp:revision>46</cp:revision>
  <cp:lastPrinted>2022-02-23T17:52:00Z</cp:lastPrinted>
  <dcterms:created xsi:type="dcterms:W3CDTF">2015-08-25T12:03:00Z</dcterms:created>
  <dcterms:modified xsi:type="dcterms:W3CDTF">2022-04-20T18:34:00Z</dcterms:modified>
</cp:coreProperties>
</file>