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7194" w:rsidRDefault="00EB7194">
      <w:pPr>
        <w:spacing w:after="0"/>
        <w:ind w:left="120"/>
        <w:rPr>
          <w:lang w:val="ru-RU"/>
        </w:rPr>
      </w:pPr>
      <w:bookmarkStart w:id="0" w:name="block-22568849"/>
    </w:p>
    <w:p w:rsidR="00CE2503" w:rsidRDefault="00CE2503">
      <w:pPr>
        <w:spacing w:after="0"/>
        <w:ind w:left="120"/>
        <w:rPr>
          <w:lang w:val="ru-RU"/>
        </w:rPr>
      </w:pPr>
    </w:p>
    <w:p w:rsidR="00CE2503" w:rsidRDefault="00CE2503">
      <w:pPr>
        <w:spacing w:after="0"/>
        <w:ind w:left="120"/>
        <w:rPr>
          <w:lang w:val="ru-RU"/>
        </w:rPr>
      </w:pPr>
    </w:p>
    <w:p w:rsidR="00CE2503" w:rsidRDefault="00CE2503">
      <w:pPr>
        <w:spacing w:after="0"/>
        <w:ind w:left="120"/>
        <w:rPr>
          <w:lang w:val="ru-RU"/>
        </w:rPr>
      </w:pPr>
    </w:p>
    <w:p w:rsidR="00CE2503" w:rsidRPr="00105FA1" w:rsidRDefault="00CE2503" w:rsidP="00574B67">
      <w:pPr>
        <w:spacing w:after="0"/>
        <w:rPr>
          <w:lang w:val="ru-RU"/>
        </w:rPr>
      </w:pPr>
    </w:p>
    <w:p w:rsidR="00574B67" w:rsidRDefault="00574B67" w:rsidP="00574B67">
      <w:pPr>
        <w:spacing w:after="0" w:line="264" w:lineRule="auto"/>
        <w:ind w:left="120"/>
        <w:jc w:val="both"/>
        <w:rPr>
          <w:rFonts w:ascii="Times New Roman" w:hAnsi="Times New Roman"/>
          <w:b/>
          <w:color w:val="000000"/>
          <w:sz w:val="28"/>
          <w:lang w:val="ru-RU"/>
        </w:rPr>
      </w:pPr>
      <w:bookmarkStart w:id="1" w:name="block-22568851"/>
      <w:bookmarkEnd w:id="0"/>
      <w:r w:rsidRPr="00574B67">
        <w:rPr>
          <w:rFonts w:ascii="Times New Roman" w:hAnsi="Times New Roman"/>
          <w:b/>
          <w:noProof/>
          <w:color w:val="000000"/>
          <w:sz w:val="28"/>
          <w:lang w:val="ru-RU" w:eastAsia="ru-RU"/>
        </w:rPr>
        <w:drawing>
          <wp:anchor distT="0" distB="0" distL="114300" distR="114300" simplePos="0" relativeHeight="251657216" behindDoc="0" locked="0" layoutInCell="1" allowOverlap="1">
            <wp:simplePos x="1152525" y="1895475"/>
            <wp:positionH relativeFrom="margin">
              <wp:align>left</wp:align>
            </wp:positionH>
            <wp:positionV relativeFrom="margin">
              <wp:align>top</wp:align>
            </wp:positionV>
            <wp:extent cx="5940425" cy="7687609"/>
            <wp:effectExtent l="0" t="0" r="0" b="0"/>
            <wp:wrapSquare wrapText="bothSides"/>
            <wp:docPr id="1" name="Рисунок 1" descr="C:\Users\я\Desktop\матем.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матем.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7687609"/>
                    </a:xfrm>
                    <a:prstGeom prst="rect">
                      <a:avLst/>
                    </a:prstGeom>
                    <a:noFill/>
                    <a:ln>
                      <a:noFill/>
                    </a:ln>
                  </pic:spPr>
                </pic:pic>
              </a:graphicData>
            </a:graphic>
          </wp:anchor>
        </w:drawing>
      </w:r>
    </w:p>
    <w:p w:rsidR="00574B67" w:rsidRDefault="00574B67">
      <w:pPr>
        <w:spacing w:after="0" w:line="264" w:lineRule="auto"/>
        <w:ind w:left="120"/>
        <w:jc w:val="both"/>
        <w:rPr>
          <w:rFonts w:ascii="Times New Roman" w:hAnsi="Times New Roman"/>
          <w:b/>
          <w:color w:val="000000"/>
          <w:sz w:val="28"/>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ПОЯСНИТЕЛЬНАЯ ЗАПИСКА</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105FA1">
        <w:rPr>
          <w:rFonts w:ascii="Calibri" w:hAnsi="Calibri"/>
          <w:color w:val="000000"/>
          <w:sz w:val="28"/>
          <w:lang w:val="ru-RU"/>
        </w:rPr>
        <w:t xml:space="preserve">– </w:t>
      </w:r>
      <w:r w:rsidRPr="00105FA1">
        <w:rPr>
          <w:rFonts w:ascii="Times New Roman" w:hAnsi="Times New Roman"/>
          <w:color w:val="000000"/>
          <w:sz w:val="28"/>
          <w:lang w:val="ru-RU"/>
        </w:rPr>
        <w:t>целое», «больше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меньше», «равно</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обеспечение </w:t>
      </w:r>
      <w:proofErr w:type="gramStart"/>
      <w:r w:rsidRPr="00105FA1">
        <w:rPr>
          <w:rFonts w:ascii="Times New Roman" w:hAnsi="Times New Roman"/>
          <w:color w:val="000000"/>
          <w:sz w:val="28"/>
          <w:lang w:val="ru-RU"/>
        </w:rPr>
        <w:t>математического развития</w:t>
      </w:r>
      <w:proofErr w:type="gramEnd"/>
      <w:r w:rsidRPr="00105FA1">
        <w:rPr>
          <w:rFonts w:ascii="Times New Roman" w:hAnsi="Times New Roman"/>
          <w:color w:val="000000"/>
          <w:sz w:val="28"/>
          <w:lang w:val="ru-RU"/>
        </w:rPr>
        <w:t xml:space="preserve">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w:t>
      </w:r>
      <w:bookmarkStart w:id="2" w:name="bc284a2b-8dc7-47b2-bec2-e0e566c832dd"/>
      <w:r w:rsidRPr="00105FA1">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proofErr w:type="gramStart"/>
      <w:r w:rsidRPr="00105FA1">
        <w:rPr>
          <w:rFonts w:ascii="Times New Roman" w:hAnsi="Times New Roman"/>
          <w:color w:val="000000"/>
          <w:sz w:val="28"/>
          <w:lang w:val="ru-RU"/>
        </w:rPr>
        <w:t>).</w:t>
      </w:r>
      <w:bookmarkEnd w:id="2"/>
      <w:r w:rsidRPr="00105FA1">
        <w:rPr>
          <w:rFonts w:ascii="Times New Roman" w:hAnsi="Times New Roman"/>
          <w:color w:val="000000"/>
          <w:sz w:val="28"/>
          <w:lang w:val="ru-RU"/>
        </w:rPr>
        <w:t>‌</w:t>
      </w:r>
      <w:proofErr w:type="gramEnd"/>
      <w:r w:rsidRPr="00105FA1">
        <w:rPr>
          <w:rFonts w:ascii="Times New Roman" w:hAnsi="Times New Roman"/>
          <w:color w:val="000000"/>
          <w:sz w:val="28"/>
          <w:lang w:val="ru-RU"/>
        </w:rPr>
        <w:t>‌</w:t>
      </w:r>
    </w:p>
    <w:p w:rsidR="00EB7194" w:rsidRPr="00105FA1" w:rsidRDefault="00EB7194">
      <w:pPr>
        <w:rPr>
          <w:lang w:val="ru-RU"/>
        </w:rPr>
        <w:sectPr w:rsidR="00EB7194" w:rsidRPr="00105FA1">
          <w:pgSz w:w="11906" w:h="16383"/>
          <w:pgMar w:top="1134" w:right="850" w:bottom="1134" w:left="1701" w:header="720" w:footer="720" w:gutter="0"/>
          <w:cols w:space="720"/>
        </w:sectPr>
      </w:pPr>
    </w:p>
    <w:p w:rsidR="00EB7194" w:rsidRPr="00105FA1" w:rsidRDefault="00105FA1">
      <w:pPr>
        <w:spacing w:after="0" w:line="264" w:lineRule="auto"/>
        <w:ind w:left="120"/>
        <w:jc w:val="both"/>
        <w:rPr>
          <w:lang w:val="ru-RU"/>
        </w:rPr>
      </w:pPr>
      <w:bookmarkStart w:id="3" w:name="block-22568844"/>
      <w:bookmarkEnd w:id="1"/>
      <w:r w:rsidRPr="00105FA1">
        <w:rPr>
          <w:rFonts w:ascii="Times New Roman" w:hAnsi="Times New Roman"/>
          <w:b/>
          <w:color w:val="000000"/>
          <w:sz w:val="28"/>
          <w:lang w:val="ru-RU"/>
        </w:rPr>
        <w:lastRenderedPageBreak/>
        <w:t>СОДЕРЖАНИЕ ОБУЧЕНИЯ</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1 КЛАСС</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Числа и величины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Арифметические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Текстовые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Пространственные отношения и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справа», «сверху</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 xml:space="preserve">снизу», «между».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Математическая информация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наблюдать математические объекты (числа, величины) в окружающем мире;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обнаруживать общее и различное в записи арифметических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наблюдать действие измерительных приборов;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два объекта, два числа;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распределять объекты на группы по заданному основанию;</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копировать изученные фигуры, рисовать от руки по собственному замыслу;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приводить примеры чисел, геометрических фигур;</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соблюдать последовательность при количественном и порядковом счёте.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читать таблицу, извлекать информацию, представленную в табличной форме.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комментировать ход сравнения двух объектов;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и использовать математические знаки;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строить предложения относительно заданного набора объектов.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принимать учебную задачу, удерживать её в процессе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действовать в соответствии с предложенным образцом, инструкцией;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Совместная деятельность способствует формированию умений: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2 КЛАСС</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Числа и величины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Арифметические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105FA1">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Текстовые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Пространственные отношения и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Математическая информация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наблюдать математические отношения (часть – целое, больше – меньше) в окружающем мире;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обнаруживать модели геометрических фигур в окружающем мире;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вести поиск различных решений задачи (расчётной, с геометрическим содержанием);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подбирать примеры, подтверждающие суждение, вывод, ответ.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дополнять модели (схемы, изображения) готовыми числовыми данными.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комментировать ход вычислений;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объяснять выбор величины, соответствующей ситуации измерения;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текстовую задачу с заданным отношением (готовым решением) по образцу;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называть числа, величины, геометрические фигуры, обладающие заданным свойством;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записывать, читать число, числовое выражение;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конструировать утверждения с использованием слов «каждый», «все».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находить с помощью учителя причину возникшей ошибки или затруднения.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умения совместной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совместно с учителем оценивать результаты выполнения общей работы.</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lastRenderedPageBreak/>
        <w:t>3 КЛАСС</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Числа и величины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легче на…», «тяжелее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 xml:space="preserve">легче в…».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Стоимость (единицы – рубль, копейка), установление отношения «дороже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дешевле на…», «дороже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Время (единица времени – секунда), установление отношения «быстрее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медленнее на…», «быстрее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Арифметические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Письменное сложение, вычитание чисел в пределах 1000. Действия с числами 0 и 1.</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Переместительное, сочетательное свойства сложения, умножения при вычислениях.</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Нахождение неизвестного компонента арифметического действия.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Однородные величины: сложение и вычитание.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Текстовые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меньше на…», «больше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Пространственные отношения и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Периметр многоугольника: измерение, вычисление, запись равенства.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Математическая информация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Классификация объектов по двум признакам.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приём вычисления, выполнения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конструировать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прикидывать размеры фигуры, её элементов;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понимать смысл зависимостей и математических отношений, описанных в задаче;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и использовать разные приёмы и алгоритмы вычисления;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соотносить начало, окончание, продолжительность события в практической ситуации;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моделировать предложенную практическую ситуацию;</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последовательность событий, действий сюжета текстовой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читать информацию, представленную в разных формах;</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заполнять таблицы сложения и умножения, дополнять данными чертёж;</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соответствие между различными записями решения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математическую терминологию для описания отношений и зависимостей;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строить речевые высказывания для решения задач, составлять текстовую задачу;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объяснять на примерах отношения «больше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меньше на…», «больше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меньше в…», «равно»;</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математическую символику для составления числовых выражений;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участвовать в обсуждении ошибок в ходе и результате выполнения вычисления.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проверять ход и результат выполнения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вести поиск ошибок, характеризовать их и исправлять;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формулировать ответ (вывод), подтверждать его объяснением, расчётами;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умения совместной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совместно прикидку и оценку результата выполнения общей работы.</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4 КЛАСС</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Числа и величины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Величины: сравнение объектов по массе, длине, площади, вместимости.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Единицы массы (</w:t>
      </w:r>
      <w:r w:rsidRPr="00105FA1">
        <w:rPr>
          <w:rFonts w:ascii="Times New Roman" w:hAnsi="Times New Roman"/>
          <w:color w:val="333333"/>
          <w:sz w:val="28"/>
          <w:lang w:val="ru-RU"/>
        </w:rPr>
        <w:t xml:space="preserve">центнер, </w:t>
      </w:r>
      <w:proofErr w:type="gramStart"/>
      <w:r w:rsidRPr="00105FA1">
        <w:rPr>
          <w:rFonts w:ascii="Times New Roman" w:hAnsi="Times New Roman"/>
          <w:color w:val="333333"/>
          <w:sz w:val="28"/>
          <w:lang w:val="ru-RU"/>
        </w:rPr>
        <w:t>тонна)</w:t>
      </w:r>
      <w:r w:rsidRPr="00105FA1">
        <w:rPr>
          <w:rFonts w:ascii="Times New Roman" w:hAnsi="Times New Roman"/>
          <w:color w:val="000000"/>
          <w:sz w:val="28"/>
          <w:lang w:val="ru-RU"/>
        </w:rPr>
        <w:t>и</w:t>
      </w:r>
      <w:proofErr w:type="gramEnd"/>
      <w:r w:rsidRPr="00105FA1">
        <w:rPr>
          <w:rFonts w:ascii="Times New Roman" w:hAnsi="Times New Roman"/>
          <w:color w:val="000000"/>
          <w:sz w:val="28"/>
          <w:lang w:val="ru-RU"/>
        </w:rPr>
        <w:t xml:space="preserve"> соотношения между ними.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Единицы времени (сутки, неделя, месяц, год, век), соотношения между ними.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Доля величины времени, массы, длины.</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lastRenderedPageBreak/>
        <w:t>Арифметические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Умножение и деление величины на однозначное число.</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Текстовые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Пространственные отношения и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Наглядные представления о симметрии.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Периметр, площадь фигуры, составленной из двух </w:t>
      </w:r>
      <w:r w:rsidRPr="00105FA1">
        <w:rPr>
          <w:rFonts w:ascii="Calibri" w:hAnsi="Calibri"/>
          <w:color w:val="000000"/>
          <w:sz w:val="28"/>
          <w:lang w:val="ru-RU"/>
        </w:rPr>
        <w:t xml:space="preserve">– </w:t>
      </w:r>
      <w:r w:rsidRPr="00105FA1">
        <w:rPr>
          <w:rFonts w:ascii="Times New Roman" w:hAnsi="Times New Roman"/>
          <w:color w:val="000000"/>
          <w:sz w:val="28"/>
          <w:lang w:val="ru-RU"/>
        </w:rPr>
        <w:t>трёх прямоугольников (квадратов).</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Математическая информация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Алгоритмы решения изученных учебных и практических задач.</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обнаруживать модели изученных геометрических фигур в окружающем мире;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классифицировать объекты по 1–2 выбранным признакам;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представлять информацию в разных формах;</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извлекать и интерпретировать информацию, представленную в таблице, на диаграмме;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конструировать, читать числовое выражение;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описывать практическую ситуацию с использованием изученной терминологии;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инструкцию, записывать рассуждение;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самостоятельно выполнять прикидку и оценку результата измерений;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исправлять, прогнозировать ошибки и трудности в решении учебной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 обучающегося будут сформированы следующие умения совместной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105FA1">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B7194" w:rsidRPr="00105FA1" w:rsidRDefault="00EB7194">
      <w:pPr>
        <w:rPr>
          <w:lang w:val="ru-RU"/>
        </w:rPr>
        <w:sectPr w:rsidR="00EB7194" w:rsidRPr="00105FA1">
          <w:pgSz w:w="11906" w:h="16383"/>
          <w:pgMar w:top="1134" w:right="850" w:bottom="1134" w:left="1701" w:header="720" w:footer="720" w:gutter="0"/>
          <w:cols w:space="720"/>
        </w:sectPr>
      </w:pPr>
    </w:p>
    <w:p w:rsidR="00EB7194" w:rsidRPr="00105FA1" w:rsidRDefault="00105FA1">
      <w:pPr>
        <w:spacing w:after="0" w:line="264" w:lineRule="auto"/>
        <w:ind w:left="120"/>
        <w:jc w:val="both"/>
        <w:rPr>
          <w:lang w:val="ru-RU"/>
        </w:rPr>
      </w:pPr>
      <w:bookmarkStart w:id="4" w:name="block-22568845"/>
      <w:bookmarkEnd w:id="3"/>
      <w:r w:rsidRPr="00105FA1">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ЛИЧНОСТНЫЕ РЕЗУЛЬТАТЫ</w:t>
      </w:r>
    </w:p>
    <w:p w:rsidR="00EB7194" w:rsidRPr="00105FA1" w:rsidRDefault="00EB7194">
      <w:pPr>
        <w:spacing w:after="0" w:line="264" w:lineRule="auto"/>
        <w:ind w:left="120"/>
        <w:jc w:val="both"/>
        <w:rPr>
          <w:lang w:val="ru-RU"/>
        </w:rPr>
      </w:pP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осваивать навыки организации безопасного поведения в информационной среде;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МЕТАПРЕДМЕТНЫЕ РЕЗУЛЬТАТЫ</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Познавательные универсальные учебные действия</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Базовые логические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105FA1">
        <w:rPr>
          <w:rFonts w:ascii="Calibri" w:hAnsi="Calibri"/>
          <w:color w:val="000000"/>
          <w:sz w:val="28"/>
          <w:lang w:val="ru-RU"/>
        </w:rPr>
        <w:t xml:space="preserve">– </w:t>
      </w:r>
      <w:r w:rsidRPr="00105FA1">
        <w:rPr>
          <w:rFonts w:ascii="Times New Roman" w:hAnsi="Times New Roman"/>
          <w:color w:val="000000"/>
          <w:sz w:val="28"/>
          <w:lang w:val="ru-RU"/>
        </w:rPr>
        <w:t>целое», «причина</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 xml:space="preserve">следствие», </w:t>
      </w:r>
      <w:r w:rsidRPr="00105FA1">
        <w:rPr>
          <w:rFonts w:ascii="Calibri" w:hAnsi="Calibri"/>
          <w:color w:val="000000"/>
          <w:sz w:val="28"/>
          <w:lang w:val="ru-RU"/>
        </w:rPr>
        <w:t>«</w:t>
      </w:r>
      <w:r w:rsidRPr="00105FA1">
        <w:rPr>
          <w:rFonts w:ascii="Times New Roman" w:hAnsi="Times New Roman"/>
          <w:color w:val="000000"/>
          <w:sz w:val="28"/>
          <w:lang w:val="ru-RU"/>
        </w:rPr>
        <w:t>протяжённость</w:t>
      </w:r>
      <w:r w:rsidRPr="00105FA1">
        <w:rPr>
          <w:rFonts w:ascii="Calibri" w:hAnsi="Calibri"/>
          <w:color w:val="000000"/>
          <w:sz w:val="28"/>
          <w:lang w:val="ru-RU"/>
        </w:rPr>
        <w:t>»</w:t>
      </w:r>
      <w:r w:rsidRPr="00105FA1">
        <w:rPr>
          <w:rFonts w:ascii="Times New Roman" w:hAnsi="Times New Roman"/>
          <w:color w:val="000000"/>
          <w:sz w:val="28"/>
          <w:lang w:val="ru-RU"/>
        </w:rPr>
        <w:t>);</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Базовые исследовательские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применять изученные методы познания (измерение, моделирование, перебор вариантов).</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Работа с информацией: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Коммуникативные универсальные учебные действия</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Общение: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конструировать утверждения, проверять их истинность;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комментировать процесс вычисления, построения, решения;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объяснять полученный ответ с использованием изученной терминологии;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самостоятельно составлять тексты заданий, аналогичные типовым изученным.</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Регулятивные универсальные учебные действия</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Самоорганизация: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планировать действия по решению учебной задачи для получения результата;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Самоконтроль (рефлексия):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осуществлять контроль процесса и результата своей деятельности;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и при необходимости корректировать способы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оценивать рациональность своих действий, давать им качественную характеристику.</w:t>
      </w:r>
    </w:p>
    <w:p w:rsidR="00EB7194" w:rsidRPr="00105FA1" w:rsidRDefault="00105FA1">
      <w:pPr>
        <w:spacing w:after="0" w:line="264" w:lineRule="auto"/>
        <w:ind w:firstLine="600"/>
        <w:jc w:val="both"/>
        <w:rPr>
          <w:lang w:val="ru-RU"/>
        </w:rPr>
      </w:pPr>
      <w:r w:rsidRPr="00105FA1">
        <w:rPr>
          <w:rFonts w:ascii="Times New Roman" w:hAnsi="Times New Roman"/>
          <w:b/>
          <w:color w:val="000000"/>
          <w:sz w:val="28"/>
          <w:lang w:val="ru-RU"/>
        </w:rPr>
        <w:t>Совместная деятельность: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105FA1">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b/>
          <w:color w:val="000000"/>
          <w:sz w:val="28"/>
          <w:lang w:val="ru-RU"/>
        </w:rPr>
        <w:t>ПРЕДМЕТНЫЕ РЕЗУЛЬТАТЫ</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color w:val="000000"/>
          <w:sz w:val="28"/>
          <w:lang w:val="ru-RU"/>
        </w:rPr>
        <w:t>К концу обучения в</w:t>
      </w:r>
      <w:r w:rsidRPr="00105FA1">
        <w:rPr>
          <w:rFonts w:ascii="Times New Roman" w:hAnsi="Times New Roman"/>
          <w:b/>
          <w:color w:val="000000"/>
          <w:sz w:val="28"/>
          <w:lang w:val="ru-RU"/>
        </w:rPr>
        <w:t xml:space="preserve"> 1 классе</w:t>
      </w:r>
      <w:r w:rsidRPr="00105FA1">
        <w:rPr>
          <w:rFonts w:ascii="Times New Roman" w:hAnsi="Times New Roman"/>
          <w:color w:val="000000"/>
          <w:sz w:val="28"/>
          <w:lang w:val="ru-RU"/>
        </w:rPr>
        <w:t xml:space="preserve"> у обучающегося будут сформированы следующие умения: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читать, записывать, сравнивать, упорядочивать числа от 0 до 20;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пересчитывать различные объекты, устанавливать порядковый номер объекта;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числа, большее или меньшее данного числа на заданное число;</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105FA1">
        <w:rPr>
          <w:rFonts w:ascii="Calibri" w:hAnsi="Calibri"/>
          <w:color w:val="000000"/>
          <w:sz w:val="28"/>
          <w:lang w:val="ru-RU"/>
        </w:rPr>
        <w:t xml:space="preserve">– </w:t>
      </w:r>
      <w:r w:rsidRPr="00105FA1">
        <w:rPr>
          <w:rFonts w:ascii="Times New Roman" w:hAnsi="Times New Roman"/>
          <w:color w:val="000000"/>
          <w:sz w:val="28"/>
          <w:lang w:val="ru-RU"/>
        </w:rPr>
        <w:t>короче», «выше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ниже», «шире</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уже»;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измерять длину отрезка (в см), чертить отрезок заданной длины;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число и цифру;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между объектами соотношения: «слева</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справа», «спереди</w:t>
      </w:r>
      <w:r w:rsidRPr="00105FA1">
        <w:rPr>
          <w:rFonts w:ascii="Times New Roman" w:hAnsi="Times New Roman"/>
          <w:color w:val="333333"/>
          <w:sz w:val="28"/>
          <w:lang w:val="ru-RU"/>
        </w:rPr>
        <w:t xml:space="preserve"> – </w:t>
      </w:r>
      <w:r w:rsidRPr="00105FA1">
        <w:rPr>
          <w:rFonts w:ascii="Times New Roman" w:hAnsi="Times New Roman"/>
          <w:color w:val="000000"/>
          <w:sz w:val="28"/>
          <w:lang w:val="ru-RU"/>
        </w:rPr>
        <w:t xml:space="preserve">сзади», </w:t>
      </w:r>
      <w:r w:rsidRPr="00105FA1">
        <w:rPr>
          <w:rFonts w:ascii="Times New Roman" w:hAnsi="Times New Roman"/>
          <w:color w:val="333333"/>
          <w:sz w:val="28"/>
          <w:lang w:val="ru-RU"/>
        </w:rPr>
        <w:t>«</w:t>
      </w:r>
      <w:r w:rsidRPr="00105FA1">
        <w:rPr>
          <w:rFonts w:ascii="Times New Roman" w:hAnsi="Times New Roman"/>
          <w:color w:val="000000"/>
          <w:sz w:val="28"/>
          <w:lang w:val="ru-RU"/>
        </w:rPr>
        <w:t>между</w:t>
      </w:r>
      <w:r w:rsidRPr="00105FA1">
        <w:rPr>
          <w:rFonts w:ascii="Times New Roman" w:hAnsi="Times New Roman"/>
          <w:color w:val="333333"/>
          <w:sz w:val="28"/>
          <w:lang w:val="ru-RU"/>
        </w:rPr>
        <w:t>»</w:t>
      </w:r>
      <w:r w:rsidRPr="00105FA1">
        <w:rPr>
          <w:rFonts w:ascii="Times New Roman" w:hAnsi="Times New Roman"/>
          <w:color w:val="000000"/>
          <w:sz w:val="28"/>
          <w:lang w:val="ru-RU"/>
        </w:rPr>
        <w:t>;</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два объекта (числа, геометрические фигуры);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распределять объекты на две группы по заданному основанию.</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color w:val="000000"/>
          <w:sz w:val="28"/>
          <w:lang w:val="ru-RU"/>
        </w:rPr>
        <w:t>К концу обучения во</w:t>
      </w:r>
      <w:r w:rsidRPr="00105FA1">
        <w:rPr>
          <w:rFonts w:ascii="Times New Roman" w:hAnsi="Times New Roman"/>
          <w:b/>
          <w:i/>
          <w:color w:val="000000"/>
          <w:sz w:val="28"/>
          <w:lang w:val="ru-RU"/>
        </w:rPr>
        <w:t xml:space="preserve"> </w:t>
      </w:r>
      <w:r w:rsidRPr="00105FA1">
        <w:rPr>
          <w:rFonts w:ascii="Times New Roman" w:hAnsi="Times New Roman"/>
          <w:b/>
          <w:color w:val="000000"/>
          <w:sz w:val="28"/>
          <w:lang w:val="ru-RU"/>
        </w:rPr>
        <w:t>2 классе</w:t>
      </w:r>
      <w:r w:rsidRPr="00105FA1">
        <w:rPr>
          <w:rFonts w:ascii="Times New Roman" w:hAnsi="Times New Roman"/>
          <w:color w:val="000000"/>
          <w:sz w:val="28"/>
          <w:lang w:val="ru-RU"/>
        </w:rPr>
        <w:t xml:space="preserve"> у обучающегося будут сформированы следующие умения: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читать, записывать, сравнивать, упорядочивать числа в пределах 100;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неизвестный компонент сложения, вычитания;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и называть геометрические фигуры: прямой угол, ломаную, многоугольник;</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измерение длин реальных объектов с помощью линейки;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распознавать верные (истинные) и неверные (ложные) утверждения со словами «все», «каждый»;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проводить одно-двухшаговые логические рассуждения и делать выводы;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закономерность в ряду объектов (чисел, геометрических фигур);</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группы объектов (находить общее, различное);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обнаруживать модели геометрических фигур в окружающем мире;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подбирать примеры, подтверждающие суждение, ответ;</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(дополнять) текстовую задачу;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проверять правильность вычисления, измерения.</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color w:val="000000"/>
          <w:sz w:val="28"/>
          <w:lang w:val="ru-RU"/>
        </w:rPr>
        <w:t xml:space="preserve">К концу обучения в </w:t>
      </w:r>
      <w:r w:rsidRPr="00105FA1">
        <w:rPr>
          <w:rFonts w:ascii="Times New Roman" w:hAnsi="Times New Roman"/>
          <w:b/>
          <w:color w:val="000000"/>
          <w:sz w:val="28"/>
          <w:lang w:val="ru-RU"/>
        </w:rPr>
        <w:t>3 классе</w:t>
      </w:r>
      <w:r w:rsidRPr="00105FA1">
        <w:rPr>
          <w:rFonts w:ascii="Times New Roman" w:hAnsi="Times New Roman"/>
          <w:color w:val="000000"/>
          <w:sz w:val="28"/>
          <w:lang w:val="ru-RU"/>
        </w:rPr>
        <w:t xml:space="preserve"> у обучающегося будут сформированы следующие умения: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читать, записывать, сравнивать, упорядочивать числа в пределах 1000;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действия умножение и деление с числами 0 и 1;</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неизвестный компонент арифметического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называть, находить долю величины (половина, четверть);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величины, выраженные долями;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фигуры по площади (наложение, сопоставление числовых значений);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периметр прямоугольника (квадрата), площадь прямоугольника (квадрата);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классифицировать объекты по одному-двум признакам;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сравнивать математические объекты (находить общее, различное, уникальное);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верное решение математической задачи.</w:t>
      </w:r>
    </w:p>
    <w:p w:rsidR="00EB7194" w:rsidRPr="00105FA1" w:rsidRDefault="00EB7194">
      <w:pPr>
        <w:spacing w:after="0" w:line="264" w:lineRule="auto"/>
        <w:ind w:left="120"/>
        <w:jc w:val="both"/>
        <w:rPr>
          <w:lang w:val="ru-RU"/>
        </w:rPr>
      </w:pPr>
    </w:p>
    <w:p w:rsidR="00EB7194" w:rsidRPr="00105FA1" w:rsidRDefault="00105FA1">
      <w:pPr>
        <w:spacing w:after="0" w:line="264" w:lineRule="auto"/>
        <w:ind w:left="120"/>
        <w:jc w:val="both"/>
        <w:rPr>
          <w:lang w:val="ru-RU"/>
        </w:rPr>
      </w:pPr>
      <w:r w:rsidRPr="00105FA1">
        <w:rPr>
          <w:rFonts w:ascii="Times New Roman" w:hAnsi="Times New Roman"/>
          <w:color w:val="000000"/>
          <w:sz w:val="28"/>
          <w:lang w:val="ru-RU"/>
        </w:rPr>
        <w:t>К концу обучения в</w:t>
      </w:r>
      <w:r w:rsidRPr="00105FA1">
        <w:rPr>
          <w:rFonts w:ascii="Times New Roman" w:hAnsi="Times New Roman"/>
          <w:b/>
          <w:color w:val="000000"/>
          <w:sz w:val="28"/>
          <w:lang w:val="ru-RU"/>
        </w:rPr>
        <w:t xml:space="preserve"> 4 классе</w:t>
      </w:r>
      <w:r w:rsidRPr="00105FA1">
        <w:rPr>
          <w:rFonts w:ascii="Times New Roman" w:hAnsi="Times New Roman"/>
          <w:color w:val="000000"/>
          <w:sz w:val="28"/>
          <w:lang w:val="ru-RU"/>
        </w:rPr>
        <w:t xml:space="preserve"> у обучающегося будут сформированы следующие умения: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читать, записывать, сравнивать, упорядочивать многозначные числа;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долю величины, величину по её доле;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находить неизвестный компонент арифметического действия;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заполнять данными предложенную таблицу, столбчатую диаграмму;</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составлять модель текстовой задачи, числовое выражение;</w:t>
      </w:r>
    </w:p>
    <w:p w:rsidR="00EB7194" w:rsidRPr="00105FA1" w:rsidRDefault="00105FA1">
      <w:pPr>
        <w:spacing w:after="0" w:line="264" w:lineRule="auto"/>
        <w:ind w:firstLine="600"/>
        <w:jc w:val="both"/>
        <w:rPr>
          <w:lang w:val="ru-RU"/>
        </w:rPr>
      </w:pPr>
      <w:r w:rsidRPr="00105FA1">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EB7194" w:rsidRPr="00105FA1" w:rsidRDefault="00EB7194">
      <w:pPr>
        <w:rPr>
          <w:lang w:val="ru-RU"/>
        </w:rPr>
        <w:sectPr w:rsidR="00EB7194" w:rsidRPr="00105FA1">
          <w:pgSz w:w="11906" w:h="16383"/>
          <w:pgMar w:top="1134" w:right="850" w:bottom="1134" w:left="1701" w:header="720" w:footer="720" w:gutter="0"/>
          <w:cols w:space="720"/>
        </w:sectPr>
      </w:pPr>
    </w:p>
    <w:p w:rsidR="00EB7194" w:rsidRDefault="00105FA1">
      <w:pPr>
        <w:spacing w:after="0"/>
        <w:ind w:left="120"/>
      </w:pPr>
      <w:bookmarkStart w:id="5" w:name="block-22568846"/>
      <w:bookmarkEnd w:id="4"/>
      <w:r w:rsidRPr="00105FA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B7194" w:rsidRDefault="00105FA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1"/>
        <w:gridCol w:w="4394"/>
        <w:gridCol w:w="1181"/>
        <w:gridCol w:w="1841"/>
        <w:gridCol w:w="1910"/>
        <w:gridCol w:w="3463"/>
      </w:tblGrid>
      <w:tr w:rsidR="00EB7194" w:rsidTr="008D29C8">
        <w:trPr>
          <w:trHeight w:val="144"/>
          <w:tblCellSpacing w:w="20" w:type="nil"/>
        </w:trPr>
        <w:tc>
          <w:tcPr>
            <w:tcW w:w="1225"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 п/п </w:t>
            </w:r>
          </w:p>
          <w:p w:rsidR="00EB7194" w:rsidRDefault="00EB7194">
            <w:pPr>
              <w:spacing w:after="0"/>
              <w:ind w:left="135"/>
            </w:pPr>
          </w:p>
        </w:tc>
        <w:tc>
          <w:tcPr>
            <w:tcW w:w="4366"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Наименование разделов и тем программы </w:t>
            </w:r>
          </w:p>
          <w:p w:rsidR="00EB7194" w:rsidRDefault="00EB7194">
            <w:pPr>
              <w:spacing w:after="0"/>
              <w:ind w:left="135"/>
            </w:pPr>
          </w:p>
        </w:tc>
        <w:tc>
          <w:tcPr>
            <w:tcW w:w="0" w:type="auto"/>
            <w:gridSpan w:val="3"/>
            <w:tcMar>
              <w:top w:w="50" w:type="dxa"/>
              <w:left w:w="100" w:type="dxa"/>
            </w:tcMar>
            <w:vAlign w:val="center"/>
          </w:tcPr>
          <w:p w:rsidR="00EB7194" w:rsidRDefault="00105FA1">
            <w:pPr>
              <w:spacing w:after="0"/>
            </w:pPr>
            <w:r>
              <w:rPr>
                <w:rFonts w:ascii="Times New Roman" w:hAnsi="Times New Roman"/>
                <w:b/>
                <w:color w:val="000000"/>
                <w:sz w:val="24"/>
              </w:rPr>
              <w:t>Количество часов</w:t>
            </w:r>
          </w:p>
        </w:tc>
        <w:tc>
          <w:tcPr>
            <w:tcW w:w="3463"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Электронные (цифровые) образовательные ресурсы </w:t>
            </w:r>
          </w:p>
          <w:p w:rsidR="00EB7194" w:rsidRDefault="00EB7194">
            <w:pPr>
              <w:spacing w:after="0"/>
              <w:ind w:left="135"/>
            </w:pPr>
          </w:p>
        </w:tc>
      </w:tr>
      <w:tr w:rsidR="00EB7194" w:rsidTr="008D29C8">
        <w:trPr>
          <w:trHeight w:val="144"/>
          <w:tblCellSpacing w:w="20" w:type="nil"/>
        </w:trPr>
        <w:tc>
          <w:tcPr>
            <w:tcW w:w="0" w:type="auto"/>
            <w:vMerge/>
            <w:tcBorders>
              <w:top w:val="nil"/>
            </w:tcBorders>
            <w:tcMar>
              <w:top w:w="50" w:type="dxa"/>
              <w:left w:w="100" w:type="dxa"/>
            </w:tcMar>
          </w:tcPr>
          <w:p w:rsidR="00EB7194" w:rsidRDefault="00EB7194"/>
        </w:tc>
        <w:tc>
          <w:tcPr>
            <w:tcW w:w="0" w:type="auto"/>
            <w:vMerge/>
            <w:tcBorders>
              <w:top w:val="nil"/>
            </w:tcBorders>
            <w:tcMar>
              <w:top w:w="50" w:type="dxa"/>
              <w:left w:w="100" w:type="dxa"/>
            </w:tcMar>
          </w:tcPr>
          <w:p w:rsidR="00EB7194" w:rsidRDefault="00EB7194"/>
        </w:tc>
        <w:tc>
          <w:tcPr>
            <w:tcW w:w="1235" w:type="dxa"/>
            <w:tcMar>
              <w:top w:w="50" w:type="dxa"/>
              <w:left w:w="100" w:type="dxa"/>
            </w:tcMar>
            <w:vAlign w:val="center"/>
          </w:tcPr>
          <w:p w:rsidR="00EB7194" w:rsidRDefault="00105FA1">
            <w:pPr>
              <w:spacing w:after="0"/>
              <w:ind w:left="135"/>
            </w:pPr>
            <w:r>
              <w:rPr>
                <w:rFonts w:ascii="Times New Roman" w:hAnsi="Times New Roman"/>
                <w:b/>
                <w:color w:val="000000"/>
                <w:sz w:val="24"/>
              </w:rPr>
              <w:t xml:space="preserve">Всего </w:t>
            </w:r>
          </w:p>
          <w:p w:rsidR="00EB7194" w:rsidRDefault="00EB7194">
            <w:pPr>
              <w:spacing w:after="0"/>
              <w:ind w:left="135"/>
            </w:pPr>
          </w:p>
        </w:tc>
        <w:tc>
          <w:tcPr>
            <w:tcW w:w="1841" w:type="dxa"/>
            <w:tcMar>
              <w:top w:w="50" w:type="dxa"/>
              <w:left w:w="100" w:type="dxa"/>
            </w:tcMar>
            <w:vAlign w:val="center"/>
          </w:tcPr>
          <w:p w:rsidR="00EB7194" w:rsidRDefault="00105FA1">
            <w:pPr>
              <w:spacing w:after="0"/>
              <w:ind w:left="135"/>
            </w:pPr>
            <w:r>
              <w:rPr>
                <w:rFonts w:ascii="Times New Roman" w:hAnsi="Times New Roman"/>
                <w:b/>
                <w:color w:val="000000"/>
                <w:sz w:val="24"/>
              </w:rPr>
              <w:t xml:space="preserve">Контрольные работы </w:t>
            </w:r>
          </w:p>
          <w:p w:rsidR="00EB7194" w:rsidRDefault="00EB7194">
            <w:pPr>
              <w:spacing w:after="0"/>
              <w:ind w:left="135"/>
            </w:pPr>
          </w:p>
        </w:tc>
        <w:tc>
          <w:tcPr>
            <w:tcW w:w="1910" w:type="dxa"/>
            <w:tcMar>
              <w:top w:w="50" w:type="dxa"/>
              <w:left w:w="100" w:type="dxa"/>
            </w:tcMar>
            <w:vAlign w:val="center"/>
          </w:tcPr>
          <w:p w:rsidR="00EB7194" w:rsidRDefault="00105FA1">
            <w:pPr>
              <w:spacing w:after="0"/>
              <w:ind w:left="135"/>
            </w:pPr>
            <w:r>
              <w:rPr>
                <w:rFonts w:ascii="Times New Roman" w:hAnsi="Times New Roman"/>
                <w:b/>
                <w:color w:val="000000"/>
                <w:sz w:val="24"/>
              </w:rPr>
              <w:t xml:space="preserve">Практические работы </w:t>
            </w:r>
          </w:p>
          <w:p w:rsidR="00EB7194" w:rsidRDefault="00EB7194">
            <w:pPr>
              <w:spacing w:after="0"/>
              <w:ind w:left="135"/>
            </w:pPr>
          </w:p>
        </w:tc>
        <w:tc>
          <w:tcPr>
            <w:tcW w:w="0" w:type="auto"/>
            <w:vMerge/>
            <w:tcBorders>
              <w:top w:val="nil"/>
            </w:tcBorders>
            <w:tcMar>
              <w:top w:w="50" w:type="dxa"/>
              <w:left w:w="100" w:type="dxa"/>
            </w:tcMar>
          </w:tcPr>
          <w:p w:rsidR="00EB7194" w:rsidRDefault="00EB7194"/>
        </w:tc>
      </w:tr>
      <w:tr w:rsidR="00EB7194">
        <w:trPr>
          <w:trHeight w:val="144"/>
          <w:tblCellSpacing w:w="20" w:type="nil"/>
        </w:trPr>
        <w:tc>
          <w:tcPr>
            <w:tcW w:w="0" w:type="auto"/>
            <w:gridSpan w:val="6"/>
            <w:tcMar>
              <w:top w:w="50" w:type="dxa"/>
              <w:left w:w="100" w:type="dxa"/>
            </w:tcMar>
            <w:vAlign w:val="center"/>
          </w:tcPr>
          <w:p w:rsidR="00EB7194" w:rsidRDefault="00105F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CE2503" w:rsidRPr="00574B67" w:rsidTr="008D29C8">
        <w:trPr>
          <w:trHeight w:val="144"/>
          <w:tblCellSpacing w:w="20" w:type="nil"/>
        </w:trPr>
        <w:tc>
          <w:tcPr>
            <w:tcW w:w="1225" w:type="dxa"/>
            <w:tcMar>
              <w:top w:w="50" w:type="dxa"/>
              <w:left w:w="100" w:type="dxa"/>
            </w:tcMar>
            <w:vAlign w:val="center"/>
          </w:tcPr>
          <w:p w:rsidR="00CE2503" w:rsidRDefault="00CE2503" w:rsidP="00CE2503">
            <w:pPr>
              <w:spacing w:after="0"/>
            </w:pPr>
            <w:r>
              <w:rPr>
                <w:rFonts w:ascii="Times New Roman" w:hAnsi="Times New Roman"/>
                <w:color w:val="000000"/>
                <w:sz w:val="24"/>
              </w:rPr>
              <w:t>1.1</w:t>
            </w:r>
          </w:p>
        </w:tc>
        <w:tc>
          <w:tcPr>
            <w:tcW w:w="4366" w:type="dxa"/>
            <w:tcMar>
              <w:top w:w="50" w:type="dxa"/>
              <w:left w:w="100" w:type="dxa"/>
            </w:tcMar>
            <w:vAlign w:val="center"/>
          </w:tcPr>
          <w:p w:rsidR="00CE2503" w:rsidRDefault="00CE2503" w:rsidP="00CE2503">
            <w:pPr>
              <w:spacing w:after="0"/>
              <w:ind w:left="135"/>
            </w:pPr>
            <w:r>
              <w:rPr>
                <w:rFonts w:ascii="Times New Roman" w:hAnsi="Times New Roman"/>
                <w:color w:val="000000"/>
                <w:sz w:val="24"/>
              </w:rPr>
              <w:t>Числа</w:t>
            </w:r>
          </w:p>
        </w:tc>
        <w:tc>
          <w:tcPr>
            <w:tcW w:w="1235" w:type="dxa"/>
            <w:tcMar>
              <w:top w:w="50" w:type="dxa"/>
              <w:left w:w="100" w:type="dxa"/>
            </w:tcMar>
            <w:vAlign w:val="center"/>
          </w:tcPr>
          <w:p w:rsidR="00CE2503" w:rsidRDefault="00CE2503" w:rsidP="00CE2503">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CE2503" w:rsidRDefault="00CE2503" w:rsidP="00CE2503">
            <w:pPr>
              <w:spacing w:after="0"/>
              <w:ind w:left="135"/>
              <w:jc w:val="center"/>
            </w:pPr>
          </w:p>
        </w:tc>
        <w:tc>
          <w:tcPr>
            <w:tcW w:w="1910" w:type="dxa"/>
            <w:tcMar>
              <w:top w:w="50" w:type="dxa"/>
              <w:left w:w="100" w:type="dxa"/>
            </w:tcMar>
            <w:vAlign w:val="center"/>
          </w:tcPr>
          <w:p w:rsidR="00CE2503" w:rsidRDefault="00CE2503" w:rsidP="00CE2503">
            <w:pPr>
              <w:spacing w:after="0"/>
              <w:ind w:left="135"/>
              <w:jc w:val="center"/>
            </w:pPr>
          </w:p>
        </w:tc>
        <w:tc>
          <w:tcPr>
            <w:tcW w:w="3463" w:type="dxa"/>
            <w:tcMar>
              <w:top w:w="50" w:type="dxa"/>
              <w:left w:w="100" w:type="dxa"/>
            </w:tcMar>
          </w:tcPr>
          <w:p w:rsidR="00CE2503" w:rsidRPr="00CE2503" w:rsidRDefault="00CE2503" w:rsidP="00CE2503">
            <w:pPr>
              <w:rPr>
                <w:lang w:val="ru-RU"/>
              </w:rPr>
            </w:pPr>
            <w:r w:rsidRPr="00CE2503">
              <w:rPr>
                <w:rStyle w:val="c6"/>
                <w:color w:val="000000"/>
                <w:shd w:val="clear" w:color="auto" w:fill="FFFFFF"/>
                <w:lang w:val="ru-RU"/>
              </w:rPr>
              <w:t>Библиотека ЦОК</w:t>
            </w:r>
            <w:r w:rsidRPr="00BB2E43">
              <w:rPr>
                <w:rStyle w:val="c6"/>
                <w:color w:val="000000"/>
                <w:shd w:val="clear" w:color="auto" w:fill="FFFFFF"/>
              </w:rPr>
              <w:t> </w:t>
            </w:r>
            <w:hyperlink r:id="rId6" w:history="1">
              <w:r w:rsidRPr="00BB2E43">
                <w:rPr>
                  <w:rStyle w:val="ab"/>
                  <w:shd w:val="clear" w:color="auto" w:fill="FFFFFF"/>
                </w:rPr>
                <w:t>https</w:t>
              </w:r>
              <w:r w:rsidRPr="00CE2503">
                <w:rPr>
                  <w:rStyle w:val="ab"/>
                  <w:shd w:val="clear" w:color="auto" w:fill="FFFFFF"/>
                  <w:lang w:val="ru-RU"/>
                </w:rPr>
                <w:t>://</w:t>
              </w:r>
              <w:r w:rsidRPr="00BB2E43">
                <w:rPr>
                  <w:rStyle w:val="ab"/>
                  <w:shd w:val="clear" w:color="auto" w:fill="FFFFFF"/>
                </w:rPr>
                <w:t>m</w:t>
              </w:r>
              <w:r w:rsidRPr="00CE2503">
                <w:rPr>
                  <w:rStyle w:val="ab"/>
                  <w:shd w:val="clear" w:color="auto" w:fill="FFFFFF"/>
                  <w:lang w:val="ru-RU"/>
                </w:rPr>
                <w:t>.</w:t>
              </w:r>
              <w:r w:rsidRPr="00BB2E43">
                <w:rPr>
                  <w:rStyle w:val="ab"/>
                  <w:shd w:val="clear" w:color="auto" w:fill="FFFFFF"/>
                </w:rPr>
                <w:t>edsoo</w:t>
              </w:r>
              <w:r w:rsidRPr="00CE2503">
                <w:rPr>
                  <w:rStyle w:val="ab"/>
                  <w:shd w:val="clear" w:color="auto" w:fill="FFFFFF"/>
                  <w:lang w:val="ru-RU"/>
                </w:rPr>
                <w:t>.</w:t>
              </w:r>
              <w:r w:rsidRPr="00BB2E43">
                <w:rPr>
                  <w:rStyle w:val="ab"/>
                  <w:shd w:val="clear" w:color="auto" w:fill="FFFFFF"/>
                </w:rPr>
                <w:t>ru</w:t>
              </w:r>
              <w:r w:rsidRPr="00CE2503">
                <w:rPr>
                  <w:rStyle w:val="ab"/>
                  <w:shd w:val="clear" w:color="auto" w:fill="FFFFFF"/>
                  <w:lang w:val="ru-RU"/>
                </w:rPr>
                <w:t>/</w:t>
              </w:r>
              <w:r w:rsidRPr="00BB2E43">
                <w:rPr>
                  <w:rStyle w:val="ab"/>
                  <w:shd w:val="clear" w:color="auto" w:fill="FFFFFF"/>
                </w:rPr>
                <w:t>c</w:t>
              </w:r>
              <w:r w:rsidRPr="00CE2503">
                <w:rPr>
                  <w:rStyle w:val="ab"/>
                  <w:shd w:val="clear" w:color="auto" w:fill="FFFFFF"/>
                  <w:lang w:val="ru-RU"/>
                </w:rPr>
                <w:t>4</w:t>
              </w:r>
              <w:r w:rsidRPr="00BB2E43">
                <w:rPr>
                  <w:rStyle w:val="ab"/>
                  <w:shd w:val="clear" w:color="auto" w:fill="FFFFFF"/>
                </w:rPr>
                <w:t>e</w:t>
              </w:r>
              <w:r w:rsidRPr="00CE2503">
                <w:rPr>
                  <w:rStyle w:val="ab"/>
                  <w:shd w:val="clear" w:color="auto" w:fill="FFFFFF"/>
                  <w:lang w:val="ru-RU"/>
                </w:rPr>
                <w:t>0</w:t>
              </w:r>
              <w:r w:rsidRPr="00BB2E43">
                <w:rPr>
                  <w:rStyle w:val="ab"/>
                  <w:shd w:val="clear" w:color="auto" w:fill="FFFFFF"/>
                </w:rPr>
                <w:t>a</w:t>
              </w:r>
              <w:r w:rsidRPr="00CE2503">
                <w:rPr>
                  <w:rStyle w:val="ab"/>
                  <w:shd w:val="clear" w:color="auto" w:fill="FFFFFF"/>
                  <w:lang w:val="ru-RU"/>
                </w:rPr>
                <w:t>58</w:t>
              </w:r>
              <w:r w:rsidRPr="00BB2E43">
                <w:rPr>
                  <w:rStyle w:val="ab"/>
                  <w:shd w:val="clear" w:color="auto" w:fill="FFFFFF"/>
                </w:rPr>
                <w:t>e</w:t>
              </w:r>
            </w:hyperlink>
          </w:p>
        </w:tc>
      </w:tr>
      <w:tr w:rsidR="00CE2503" w:rsidRPr="00574B67" w:rsidTr="008D29C8">
        <w:trPr>
          <w:trHeight w:val="144"/>
          <w:tblCellSpacing w:w="20" w:type="nil"/>
        </w:trPr>
        <w:tc>
          <w:tcPr>
            <w:tcW w:w="1225" w:type="dxa"/>
            <w:tcMar>
              <w:top w:w="50" w:type="dxa"/>
              <w:left w:w="100" w:type="dxa"/>
            </w:tcMar>
            <w:vAlign w:val="center"/>
          </w:tcPr>
          <w:p w:rsidR="00CE2503" w:rsidRDefault="00CE2503" w:rsidP="00CE2503">
            <w:pPr>
              <w:spacing w:after="0"/>
            </w:pPr>
            <w:r>
              <w:rPr>
                <w:rFonts w:ascii="Times New Roman" w:hAnsi="Times New Roman"/>
                <w:color w:val="000000"/>
                <w:sz w:val="24"/>
              </w:rPr>
              <w:t>1.2</w:t>
            </w:r>
          </w:p>
        </w:tc>
        <w:tc>
          <w:tcPr>
            <w:tcW w:w="4366" w:type="dxa"/>
            <w:tcMar>
              <w:top w:w="50" w:type="dxa"/>
              <w:left w:w="100" w:type="dxa"/>
            </w:tcMar>
            <w:vAlign w:val="center"/>
          </w:tcPr>
          <w:p w:rsidR="00CE2503" w:rsidRDefault="00CE2503" w:rsidP="00CE2503">
            <w:pPr>
              <w:spacing w:after="0"/>
              <w:ind w:left="135"/>
            </w:pPr>
            <w:r>
              <w:rPr>
                <w:rFonts w:ascii="Times New Roman" w:hAnsi="Times New Roman"/>
                <w:color w:val="000000"/>
                <w:sz w:val="24"/>
              </w:rPr>
              <w:t>Величины</w:t>
            </w:r>
          </w:p>
        </w:tc>
        <w:tc>
          <w:tcPr>
            <w:tcW w:w="1235" w:type="dxa"/>
            <w:tcMar>
              <w:top w:w="50" w:type="dxa"/>
              <w:left w:w="100" w:type="dxa"/>
            </w:tcMar>
            <w:vAlign w:val="center"/>
          </w:tcPr>
          <w:p w:rsidR="00CE2503" w:rsidRDefault="00CE2503" w:rsidP="00CE250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CE2503" w:rsidRDefault="00CE2503" w:rsidP="00CE2503">
            <w:pPr>
              <w:spacing w:after="0"/>
              <w:ind w:left="135"/>
              <w:jc w:val="center"/>
            </w:pPr>
          </w:p>
        </w:tc>
        <w:tc>
          <w:tcPr>
            <w:tcW w:w="1910" w:type="dxa"/>
            <w:tcMar>
              <w:top w:w="50" w:type="dxa"/>
              <w:left w:w="100" w:type="dxa"/>
            </w:tcMar>
            <w:vAlign w:val="center"/>
          </w:tcPr>
          <w:p w:rsidR="00CE2503" w:rsidRDefault="00CE2503" w:rsidP="00CE2503">
            <w:pPr>
              <w:spacing w:after="0"/>
              <w:ind w:left="135"/>
              <w:jc w:val="center"/>
            </w:pPr>
          </w:p>
        </w:tc>
        <w:tc>
          <w:tcPr>
            <w:tcW w:w="3463" w:type="dxa"/>
            <w:tcMar>
              <w:top w:w="50" w:type="dxa"/>
              <w:left w:w="100" w:type="dxa"/>
            </w:tcMar>
          </w:tcPr>
          <w:p w:rsidR="00CE2503" w:rsidRPr="00CE2503" w:rsidRDefault="00CE2503" w:rsidP="00CE2503">
            <w:pPr>
              <w:rPr>
                <w:lang w:val="ru-RU"/>
              </w:rPr>
            </w:pPr>
            <w:r w:rsidRPr="00CE2503">
              <w:rPr>
                <w:rStyle w:val="c6"/>
                <w:color w:val="000000"/>
                <w:shd w:val="clear" w:color="auto" w:fill="FFFFFF"/>
                <w:lang w:val="ru-RU"/>
              </w:rPr>
              <w:t>Библиотека ЦОК</w:t>
            </w:r>
            <w:r w:rsidRPr="00BB2E43">
              <w:rPr>
                <w:rStyle w:val="c6"/>
                <w:color w:val="000000"/>
                <w:shd w:val="clear" w:color="auto" w:fill="FFFFFF"/>
              </w:rPr>
              <w:t> </w:t>
            </w:r>
            <w:hyperlink r:id="rId7" w:history="1">
              <w:r w:rsidRPr="00BB2E43">
                <w:rPr>
                  <w:rStyle w:val="ab"/>
                  <w:shd w:val="clear" w:color="auto" w:fill="FFFFFF"/>
                </w:rPr>
                <w:t>https</w:t>
              </w:r>
              <w:r w:rsidRPr="00CE2503">
                <w:rPr>
                  <w:rStyle w:val="ab"/>
                  <w:shd w:val="clear" w:color="auto" w:fill="FFFFFF"/>
                  <w:lang w:val="ru-RU"/>
                </w:rPr>
                <w:t>://</w:t>
              </w:r>
              <w:r w:rsidRPr="00BB2E43">
                <w:rPr>
                  <w:rStyle w:val="ab"/>
                  <w:shd w:val="clear" w:color="auto" w:fill="FFFFFF"/>
                </w:rPr>
                <w:t>m</w:t>
              </w:r>
              <w:r w:rsidRPr="00CE2503">
                <w:rPr>
                  <w:rStyle w:val="ab"/>
                  <w:shd w:val="clear" w:color="auto" w:fill="FFFFFF"/>
                  <w:lang w:val="ru-RU"/>
                </w:rPr>
                <w:t>.</w:t>
              </w:r>
              <w:r w:rsidRPr="00BB2E43">
                <w:rPr>
                  <w:rStyle w:val="ab"/>
                  <w:shd w:val="clear" w:color="auto" w:fill="FFFFFF"/>
                </w:rPr>
                <w:t>edsoo</w:t>
              </w:r>
              <w:r w:rsidRPr="00CE2503">
                <w:rPr>
                  <w:rStyle w:val="ab"/>
                  <w:shd w:val="clear" w:color="auto" w:fill="FFFFFF"/>
                  <w:lang w:val="ru-RU"/>
                </w:rPr>
                <w:t>.</w:t>
              </w:r>
              <w:r w:rsidRPr="00BB2E43">
                <w:rPr>
                  <w:rStyle w:val="ab"/>
                  <w:shd w:val="clear" w:color="auto" w:fill="FFFFFF"/>
                </w:rPr>
                <w:t>ru</w:t>
              </w:r>
              <w:r w:rsidRPr="00CE2503">
                <w:rPr>
                  <w:rStyle w:val="ab"/>
                  <w:shd w:val="clear" w:color="auto" w:fill="FFFFFF"/>
                  <w:lang w:val="ru-RU"/>
                </w:rPr>
                <w:t>/</w:t>
              </w:r>
              <w:r w:rsidRPr="00BB2E43">
                <w:rPr>
                  <w:rStyle w:val="ab"/>
                  <w:shd w:val="clear" w:color="auto" w:fill="FFFFFF"/>
                </w:rPr>
                <w:t>c</w:t>
              </w:r>
              <w:r w:rsidRPr="00CE2503">
                <w:rPr>
                  <w:rStyle w:val="ab"/>
                  <w:shd w:val="clear" w:color="auto" w:fill="FFFFFF"/>
                  <w:lang w:val="ru-RU"/>
                </w:rPr>
                <w:t>4</w:t>
              </w:r>
              <w:r w:rsidRPr="00BB2E43">
                <w:rPr>
                  <w:rStyle w:val="ab"/>
                  <w:shd w:val="clear" w:color="auto" w:fill="FFFFFF"/>
                </w:rPr>
                <w:t>e</w:t>
              </w:r>
              <w:r w:rsidRPr="00CE2503">
                <w:rPr>
                  <w:rStyle w:val="ab"/>
                  <w:shd w:val="clear" w:color="auto" w:fill="FFFFFF"/>
                  <w:lang w:val="ru-RU"/>
                </w:rPr>
                <w:t>0</w:t>
              </w:r>
              <w:r w:rsidRPr="00BB2E43">
                <w:rPr>
                  <w:rStyle w:val="ab"/>
                  <w:shd w:val="clear" w:color="auto" w:fill="FFFFFF"/>
                </w:rPr>
                <w:t>a</w:t>
              </w:r>
              <w:r w:rsidRPr="00CE2503">
                <w:rPr>
                  <w:rStyle w:val="ab"/>
                  <w:shd w:val="clear" w:color="auto" w:fill="FFFFFF"/>
                  <w:lang w:val="ru-RU"/>
                </w:rPr>
                <w:t>58</w:t>
              </w:r>
              <w:r w:rsidRPr="00BB2E43">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Default="00105FA1">
            <w:pPr>
              <w:spacing w:after="0"/>
              <w:ind w:left="135"/>
            </w:pPr>
            <w:r>
              <w:rPr>
                <w:rFonts w:ascii="Times New Roman" w:hAnsi="Times New Roman"/>
                <w:color w:val="000000"/>
                <w:sz w:val="24"/>
              </w:rPr>
              <w:t>Итого по разделу</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B7194" w:rsidRDefault="00EB7194"/>
        </w:tc>
      </w:tr>
      <w:tr w:rsidR="00EB7194">
        <w:trPr>
          <w:trHeight w:val="144"/>
          <w:tblCellSpacing w:w="20" w:type="nil"/>
        </w:trPr>
        <w:tc>
          <w:tcPr>
            <w:tcW w:w="0" w:type="auto"/>
            <w:gridSpan w:val="6"/>
            <w:tcMar>
              <w:top w:w="50" w:type="dxa"/>
              <w:left w:w="100" w:type="dxa"/>
            </w:tcMar>
            <w:vAlign w:val="center"/>
          </w:tcPr>
          <w:p w:rsidR="00EB7194" w:rsidRDefault="00105F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CE2503" w:rsidRPr="00574B67" w:rsidTr="008D29C8">
        <w:trPr>
          <w:trHeight w:val="144"/>
          <w:tblCellSpacing w:w="20" w:type="nil"/>
        </w:trPr>
        <w:tc>
          <w:tcPr>
            <w:tcW w:w="1225" w:type="dxa"/>
            <w:tcMar>
              <w:top w:w="50" w:type="dxa"/>
              <w:left w:w="100" w:type="dxa"/>
            </w:tcMar>
            <w:vAlign w:val="center"/>
          </w:tcPr>
          <w:p w:rsidR="00CE2503" w:rsidRDefault="00CE2503" w:rsidP="00CE2503">
            <w:pPr>
              <w:spacing w:after="0"/>
            </w:pPr>
            <w:r>
              <w:rPr>
                <w:rFonts w:ascii="Times New Roman" w:hAnsi="Times New Roman"/>
                <w:color w:val="000000"/>
                <w:sz w:val="24"/>
              </w:rPr>
              <w:t>2.1</w:t>
            </w:r>
          </w:p>
        </w:tc>
        <w:tc>
          <w:tcPr>
            <w:tcW w:w="4366" w:type="dxa"/>
            <w:tcMar>
              <w:top w:w="50" w:type="dxa"/>
              <w:left w:w="100" w:type="dxa"/>
            </w:tcMar>
            <w:vAlign w:val="center"/>
          </w:tcPr>
          <w:p w:rsidR="00CE2503" w:rsidRDefault="00CE2503" w:rsidP="00CE2503">
            <w:pPr>
              <w:spacing w:after="0"/>
              <w:ind w:left="135"/>
            </w:pPr>
            <w:r>
              <w:rPr>
                <w:rFonts w:ascii="Times New Roman" w:hAnsi="Times New Roman"/>
                <w:color w:val="000000"/>
                <w:sz w:val="24"/>
              </w:rPr>
              <w:t>Сложение и вычитание</w:t>
            </w:r>
          </w:p>
        </w:tc>
        <w:tc>
          <w:tcPr>
            <w:tcW w:w="1235" w:type="dxa"/>
            <w:tcMar>
              <w:top w:w="50" w:type="dxa"/>
              <w:left w:w="100" w:type="dxa"/>
            </w:tcMar>
            <w:vAlign w:val="center"/>
          </w:tcPr>
          <w:p w:rsidR="00CE2503" w:rsidRDefault="00CE2503" w:rsidP="00CE2503">
            <w:pPr>
              <w:spacing w:after="0"/>
              <w:ind w:left="135"/>
              <w:jc w:val="center"/>
            </w:pPr>
            <w:r>
              <w:rPr>
                <w:rFonts w:ascii="Times New Roman" w:hAnsi="Times New Roman"/>
                <w:color w:val="000000"/>
                <w:sz w:val="24"/>
              </w:rPr>
              <w:t xml:space="preserve"> 19 </w:t>
            </w:r>
          </w:p>
        </w:tc>
        <w:tc>
          <w:tcPr>
            <w:tcW w:w="1841" w:type="dxa"/>
            <w:tcMar>
              <w:top w:w="50" w:type="dxa"/>
              <w:left w:w="100" w:type="dxa"/>
            </w:tcMar>
            <w:vAlign w:val="center"/>
          </w:tcPr>
          <w:p w:rsidR="00CE2503" w:rsidRDefault="00CE2503" w:rsidP="00CE2503">
            <w:pPr>
              <w:spacing w:after="0"/>
              <w:ind w:left="135"/>
              <w:jc w:val="center"/>
            </w:pPr>
          </w:p>
        </w:tc>
        <w:tc>
          <w:tcPr>
            <w:tcW w:w="1910" w:type="dxa"/>
            <w:tcMar>
              <w:top w:w="50" w:type="dxa"/>
              <w:left w:w="100" w:type="dxa"/>
            </w:tcMar>
            <w:vAlign w:val="center"/>
          </w:tcPr>
          <w:p w:rsidR="00CE2503" w:rsidRDefault="00CE2503" w:rsidP="00CE2503">
            <w:pPr>
              <w:spacing w:after="0"/>
              <w:ind w:left="135"/>
              <w:jc w:val="center"/>
            </w:pPr>
          </w:p>
        </w:tc>
        <w:tc>
          <w:tcPr>
            <w:tcW w:w="3463" w:type="dxa"/>
            <w:tcMar>
              <w:top w:w="50" w:type="dxa"/>
              <w:left w:w="100" w:type="dxa"/>
            </w:tcMar>
          </w:tcPr>
          <w:p w:rsidR="00CE2503" w:rsidRPr="00CE2503" w:rsidRDefault="00CE2503" w:rsidP="00CE2503">
            <w:pPr>
              <w:rPr>
                <w:lang w:val="ru-RU"/>
              </w:rPr>
            </w:pPr>
            <w:r w:rsidRPr="00CE2503">
              <w:rPr>
                <w:rStyle w:val="c6"/>
                <w:color w:val="000000"/>
                <w:shd w:val="clear" w:color="auto" w:fill="FFFFFF"/>
                <w:lang w:val="ru-RU"/>
              </w:rPr>
              <w:t>Библиотека ЦОК</w:t>
            </w:r>
            <w:r w:rsidRPr="00DF4DE2">
              <w:rPr>
                <w:rStyle w:val="c6"/>
                <w:color w:val="000000"/>
                <w:shd w:val="clear" w:color="auto" w:fill="FFFFFF"/>
              </w:rPr>
              <w:t> </w:t>
            </w:r>
            <w:hyperlink r:id="rId8" w:history="1">
              <w:r w:rsidRPr="00DF4DE2">
                <w:rPr>
                  <w:rStyle w:val="ab"/>
                  <w:shd w:val="clear" w:color="auto" w:fill="FFFFFF"/>
                </w:rPr>
                <w:t>https</w:t>
              </w:r>
              <w:r w:rsidRPr="00CE2503">
                <w:rPr>
                  <w:rStyle w:val="ab"/>
                  <w:shd w:val="clear" w:color="auto" w:fill="FFFFFF"/>
                  <w:lang w:val="ru-RU"/>
                </w:rPr>
                <w:t>://</w:t>
              </w:r>
              <w:r w:rsidRPr="00DF4DE2">
                <w:rPr>
                  <w:rStyle w:val="ab"/>
                  <w:shd w:val="clear" w:color="auto" w:fill="FFFFFF"/>
                </w:rPr>
                <w:t>m</w:t>
              </w:r>
              <w:r w:rsidRPr="00CE2503">
                <w:rPr>
                  <w:rStyle w:val="ab"/>
                  <w:shd w:val="clear" w:color="auto" w:fill="FFFFFF"/>
                  <w:lang w:val="ru-RU"/>
                </w:rPr>
                <w:t>.</w:t>
              </w:r>
              <w:r w:rsidRPr="00DF4DE2">
                <w:rPr>
                  <w:rStyle w:val="ab"/>
                  <w:shd w:val="clear" w:color="auto" w:fill="FFFFFF"/>
                </w:rPr>
                <w:t>edsoo</w:t>
              </w:r>
              <w:r w:rsidRPr="00CE2503">
                <w:rPr>
                  <w:rStyle w:val="ab"/>
                  <w:shd w:val="clear" w:color="auto" w:fill="FFFFFF"/>
                  <w:lang w:val="ru-RU"/>
                </w:rPr>
                <w:t>.</w:t>
              </w:r>
              <w:r w:rsidRPr="00DF4DE2">
                <w:rPr>
                  <w:rStyle w:val="ab"/>
                  <w:shd w:val="clear" w:color="auto" w:fill="FFFFFF"/>
                </w:rPr>
                <w:t>ru</w:t>
              </w:r>
              <w:r w:rsidRPr="00CE2503">
                <w:rPr>
                  <w:rStyle w:val="ab"/>
                  <w:shd w:val="clear" w:color="auto" w:fill="FFFFFF"/>
                  <w:lang w:val="ru-RU"/>
                </w:rPr>
                <w:t>/</w:t>
              </w:r>
              <w:r w:rsidRPr="00DF4DE2">
                <w:rPr>
                  <w:rStyle w:val="ab"/>
                  <w:shd w:val="clear" w:color="auto" w:fill="FFFFFF"/>
                </w:rPr>
                <w:t>c</w:t>
              </w:r>
              <w:r w:rsidRPr="00CE2503">
                <w:rPr>
                  <w:rStyle w:val="ab"/>
                  <w:shd w:val="clear" w:color="auto" w:fill="FFFFFF"/>
                  <w:lang w:val="ru-RU"/>
                </w:rPr>
                <w:t>4</w:t>
              </w:r>
              <w:r w:rsidRPr="00DF4DE2">
                <w:rPr>
                  <w:rStyle w:val="ab"/>
                  <w:shd w:val="clear" w:color="auto" w:fill="FFFFFF"/>
                </w:rPr>
                <w:t>e</w:t>
              </w:r>
              <w:r w:rsidRPr="00CE2503">
                <w:rPr>
                  <w:rStyle w:val="ab"/>
                  <w:shd w:val="clear" w:color="auto" w:fill="FFFFFF"/>
                  <w:lang w:val="ru-RU"/>
                </w:rPr>
                <w:t>0</w:t>
              </w:r>
              <w:r w:rsidRPr="00DF4DE2">
                <w:rPr>
                  <w:rStyle w:val="ab"/>
                  <w:shd w:val="clear" w:color="auto" w:fill="FFFFFF"/>
                </w:rPr>
                <w:t>a</w:t>
              </w:r>
              <w:r w:rsidRPr="00CE2503">
                <w:rPr>
                  <w:rStyle w:val="ab"/>
                  <w:shd w:val="clear" w:color="auto" w:fill="FFFFFF"/>
                  <w:lang w:val="ru-RU"/>
                </w:rPr>
                <w:t>58</w:t>
              </w:r>
              <w:r w:rsidRPr="00DF4DE2">
                <w:rPr>
                  <w:rStyle w:val="ab"/>
                  <w:shd w:val="clear" w:color="auto" w:fill="FFFFFF"/>
                </w:rPr>
                <w:t>e</w:t>
              </w:r>
            </w:hyperlink>
          </w:p>
        </w:tc>
      </w:tr>
      <w:tr w:rsidR="00CE2503" w:rsidRPr="00574B67" w:rsidTr="008D29C8">
        <w:trPr>
          <w:trHeight w:val="144"/>
          <w:tblCellSpacing w:w="20" w:type="nil"/>
        </w:trPr>
        <w:tc>
          <w:tcPr>
            <w:tcW w:w="1225" w:type="dxa"/>
            <w:tcMar>
              <w:top w:w="50" w:type="dxa"/>
              <w:left w:w="100" w:type="dxa"/>
            </w:tcMar>
            <w:vAlign w:val="center"/>
          </w:tcPr>
          <w:p w:rsidR="00CE2503" w:rsidRDefault="00CE2503" w:rsidP="00CE2503">
            <w:pPr>
              <w:spacing w:after="0"/>
            </w:pPr>
            <w:r>
              <w:rPr>
                <w:rFonts w:ascii="Times New Roman" w:hAnsi="Times New Roman"/>
                <w:color w:val="000000"/>
                <w:sz w:val="24"/>
              </w:rPr>
              <w:t>2.2</w:t>
            </w:r>
          </w:p>
        </w:tc>
        <w:tc>
          <w:tcPr>
            <w:tcW w:w="4366" w:type="dxa"/>
            <w:tcMar>
              <w:top w:w="50" w:type="dxa"/>
              <w:left w:w="100" w:type="dxa"/>
            </w:tcMar>
            <w:vAlign w:val="center"/>
          </w:tcPr>
          <w:p w:rsidR="00CE2503" w:rsidRDefault="00CE2503" w:rsidP="00CE2503">
            <w:pPr>
              <w:spacing w:after="0"/>
              <w:ind w:left="135"/>
            </w:pPr>
            <w:r>
              <w:rPr>
                <w:rFonts w:ascii="Times New Roman" w:hAnsi="Times New Roman"/>
                <w:color w:val="000000"/>
                <w:sz w:val="24"/>
              </w:rPr>
              <w:t>Умножение и деление</w:t>
            </w:r>
          </w:p>
        </w:tc>
        <w:tc>
          <w:tcPr>
            <w:tcW w:w="1235" w:type="dxa"/>
            <w:tcMar>
              <w:top w:w="50" w:type="dxa"/>
              <w:left w:w="100" w:type="dxa"/>
            </w:tcMar>
            <w:vAlign w:val="center"/>
          </w:tcPr>
          <w:p w:rsidR="00CE2503" w:rsidRDefault="00CE2503" w:rsidP="00CE2503">
            <w:pPr>
              <w:spacing w:after="0"/>
              <w:ind w:left="135"/>
              <w:jc w:val="center"/>
            </w:pPr>
            <w:r>
              <w:rPr>
                <w:rFonts w:ascii="Times New Roman" w:hAnsi="Times New Roman"/>
                <w:color w:val="000000"/>
                <w:sz w:val="24"/>
              </w:rPr>
              <w:t xml:space="preserve"> 25 </w:t>
            </w:r>
          </w:p>
        </w:tc>
        <w:tc>
          <w:tcPr>
            <w:tcW w:w="1841" w:type="dxa"/>
            <w:tcMar>
              <w:top w:w="50" w:type="dxa"/>
              <w:left w:w="100" w:type="dxa"/>
            </w:tcMar>
            <w:vAlign w:val="center"/>
          </w:tcPr>
          <w:p w:rsidR="00CE2503" w:rsidRDefault="00CE2503" w:rsidP="00CE2503">
            <w:pPr>
              <w:spacing w:after="0"/>
              <w:ind w:left="135"/>
              <w:jc w:val="center"/>
            </w:pPr>
          </w:p>
        </w:tc>
        <w:tc>
          <w:tcPr>
            <w:tcW w:w="1910" w:type="dxa"/>
            <w:tcMar>
              <w:top w:w="50" w:type="dxa"/>
              <w:left w:w="100" w:type="dxa"/>
            </w:tcMar>
            <w:vAlign w:val="center"/>
          </w:tcPr>
          <w:p w:rsidR="00CE2503" w:rsidRDefault="00CE2503" w:rsidP="00CE2503">
            <w:pPr>
              <w:spacing w:after="0"/>
              <w:ind w:left="135"/>
              <w:jc w:val="center"/>
            </w:pPr>
          </w:p>
        </w:tc>
        <w:tc>
          <w:tcPr>
            <w:tcW w:w="3463" w:type="dxa"/>
            <w:tcMar>
              <w:top w:w="50" w:type="dxa"/>
              <w:left w:w="100" w:type="dxa"/>
            </w:tcMar>
          </w:tcPr>
          <w:p w:rsidR="00CE2503" w:rsidRPr="00CE2503" w:rsidRDefault="00CE2503" w:rsidP="00CE2503">
            <w:pPr>
              <w:rPr>
                <w:lang w:val="ru-RU"/>
              </w:rPr>
            </w:pPr>
            <w:r w:rsidRPr="00CE2503">
              <w:rPr>
                <w:rStyle w:val="c6"/>
                <w:color w:val="000000"/>
                <w:shd w:val="clear" w:color="auto" w:fill="FFFFFF"/>
                <w:lang w:val="ru-RU"/>
              </w:rPr>
              <w:t>Библиотека ЦОК</w:t>
            </w:r>
            <w:r w:rsidRPr="00DF4DE2">
              <w:rPr>
                <w:rStyle w:val="c6"/>
                <w:color w:val="000000"/>
                <w:shd w:val="clear" w:color="auto" w:fill="FFFFFF"/>
              </w:rPr>
              <w:t> </w:t>
            </w:r>
            <w:hyperlink r:id="rId9" w:history="1">
              <w:r w:rsidRPr="00DF4DE2">
                <w:rPr>
                  <w:rStyle w:val="ab"/>
                  <w:shd w:val="clear" w:color="auto" w:fill="FFFFFF"/>
                </w:rPr>
                <w:t>https</w:t>
              </w:r>
              <w:r w:rsidRPr="00CE2503">
                <w:rPr>
                  <w:rStyle w:val="ab"/>
                  <w:shd w:val="clear" w:color="auto" w:fill="FFFFFF"/>
                  <w:lang w:val="ru-RU"/>
                </w:rPr>
                <w:t>://</w:t>
              </w:r>
              <w:r w:rsidRPr="00DF4DE2">
                <w:rPr>
                  <w:rStyle w:val="ab"/>
                  <w:shd w:val="clear" w:color="auto" w:fill="FFFFFF"/>
                </w:rPr>
                <w:t>m</w:t>
              </w:r>
              <w:r w:rsidRPr="00CE2503">
                <w:rPr>
                  <w:rStyle w:val="ab"/>
                  <w:shd w:val="clear" w:color="auto" w:fill="FFFFFF"/>
                  <w:lang w:val="ru-RU"/>
                </w:rPr>
                <w:t>.</w:t>
              </w:r>
              <w:r w:rsidRPr="00DF4DE2">
                <w:rPr>
                  <w:rStyle w:val="ab"/>
                  <w:shd w:val="clear" w:color="auto" w:fill="FFFFFF"/>
                </w:rPr>
                <w:t>edsoo</w:t>
              </w:r>
              <w:r w:rsidRPr="00CE2503">
                <w:rPr>
                  <w:rStyle w:val="ab"/>
                  <w:shd w:val="clear" w:color="auto" w:fill="FFFFFF"/>
                  <w:lang w:val="ru-RU"/>
                </w:rPr>
                <w:t>.</w:t>
              </w:r>
              <w:r w:rsidRPr="00DF4DE2">
                <w:rPr>
                  <w:rStyle w:val="ab"/>
                  <w:shd w:val="clear" w:color="auto" w:fill="FFFFFF"/>
                </w:rPr>
                <w:t>ru</w:t>
              </w:r>
              <w:r w:rsidRPr="00CE2503">
                <w:rPr>
                  <w:rStyle w:val="ab"/>
                  <w:shd w:val="clear" w:color="auto" w:fill="FFFFFF"/>
                  <w:lang w:val="ru-RU"/>
                </w:rPr>
                <w:t>/</w:t>
              </w:r>
              <w:r w:rsidRPr="00DF4DE2">
                <w:rPr>
                  <w:rStyle w:val="ab"/>
                  <w:shd w:val="clear" w:color="auto" w:fill="FFFFFF"/>
                </w:rPr>
                <w:t>c</w:t>
              </w:r>
              <w:r w:rsidRPr="00CE2503">
                <w:rPr>
                  <w:rStyle w:val="ab"/>
                  <w:shd w:val="clear" w:color="auto" w:fill="FFFFFF"/>
                  <w:lang w:val="ru-RU"/>
                </w:rPr>
                <w:t>4</w:t>
              </w:r>
              <w:r w:rsidRPr="00DF4DE2">
                <w:rPr>
                  <w:rStyle w:val="ab"/>
                  <w:shd w:val="clear" w:color="auto" w:fill="FFFFFF"/>
                </w:rPr>
                <w:t>e</w:t>
              </w:r>
              <w:r w:rsidRPr="00CE2503">
                <w:rPr>
                  <w:rStyle w:val="ab"/>
                  <w:shd w:val="clear" w:color="auto" w:fill="FFFFFF"/>
                  <w:lang w:val="ru-RU"/>
                </w:rPr>
                <w:t>0</w:t>
              </w:r>
              <w:r w:rsidRPr="00DF4DE2">
                <w:rPr>
                  <w:rStyle w:val="ab"/>
                  <w:shd w:val="clear" w:color="auto" w:fill="FFFFFF"/>
                </w:rPr>
                <w:t>a</w:t>
              </w:r>
              <w:r w:rsidRPr="00CE2503">
                <w:rPr>
                  <w:rStyle w:val="ab"/>
                  <w:shd w:val="clear" w:color="auto" w:fill="FFFFFF"/>
                  <w:lang w:val="ru-RU"/>
                </w:rPr>
                <w:t>58</w:t>
              </w:r>
              <w:r w:rsidRPr="00DF4DE2">
                <w:rPr>
                  <w:rStyle w:val="ab"/>
                  <w:shd w:val="clear" w:color="auto" w:fill="FFFFFF"/>
                </w:rPr>
                <w:t>e</w:t>
              </w:r>
            </w:hyperlink>
          </w:p>
        </w:tc>
      </w:tr>
      <w:tr w:rsidR="00CE2503" w:rsidRPr="00574B67" w:rsidTr="008D29C8">
        <w:trPr>
          <w:trHeight w:val="144"/>
          <w:tblCellSpacing w:w="20" w:type="nil"/>
        </w:trPr>
        <w:tc>
          <w:tcPr>
            <w:tcW w:w="1225" w:type="dxa"/>
            <w:tcMar>
              <w:top w:w="50" w:type="dxa"/>
              <w:left w:w="100" w:type="dxa"/>
            </w:tcMar>
            <w:vAlign w:val="center"/>
          </w:tcPr>
          <w:p w:rsidR="00CE2503" w:rsidRDefault="00CE2503" w:rsidP="00CE2503">
            <w:pPr>
              <w:spacing w:after="0"/>
            </w:pPr>
            <w:r>
              <w:rPr>
                <w:rFonts w:ascii="Times New Roman" w:hAnsi="Times New Roman"/>
                <w:color w:val="000000"/>
                <w:sz w:val="24"/>
              </w:rPr>
              <w:t>2.3</w:t>
            </w:r>
          </w:p>
        </w:tc>
        <w:tc>
          <w:tcPr>
            <w:tcW w:w="4366" w:type="dxa"/>
            <w:tcMar>
              <w:top w:w="50" w:type="dxa"/>
              <w:left w:w="100" w:type="dxa"/>
            </w:tcMar>
            <w:vAlign w:val="center"/>
          </w:tcPr>
          <w:p w:rsidR="00CE2503" w:rsidRPr="00105FA1" w:rsidRDefault="00CE2503" w:rsidP="00CE2503">
            <w:pPr>
              <w:spacing w:after="0"/>
              <w:ind w:left="135"/>
              <w:rPr>
                <w:lang w:val="ru-RU"/>
              </w:rPr>
            </w:pPr>
            <w:r w:rsidRPr="00105FA1">
              <w:rPr>
                <w:rFonts w:ascii="Times New Roman" w:hAnsi="Times New Roman"/>
                <w:color w:val="000000"/>
                <w:sz w:val="24"/>
                <w:lang w:val="ru-RU"/>
              </w:rPr>
              <w:t>Арифметические действия с числами в пределах 100</w:t>
            </w:r>
          </w:p>
        </w:tc>
        <w:tc>
          <w:tcPr>
            <w:tcW w:w="1235" w:type="dxa"/>
            <w:tcMar>
              <w:top w:w="50" w:type="dxa"/>
              <w:left w:w="100" w:type="dxa"/>
            </w:tcMar>
            <w:vAlign w:val="center"/>
          </w:tcPr>
          <w:p w:rsidR="00CE2503" w:rsidRDefault="00CE2503" w:rsidP="00CE2503">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CE2503" w:rsidRDefault="00CE2503" w:rsidP="00CE2503">
            <w:pPr>
              <w:spacing w:after="0"/>
              <w:ind w:left="135"/>
              <w:jc w:val="center"/>
            </w:pPr>
          </w:p>
        </w:tc>
        <w:tc>
          <w:tcPr>
            <w:tcW w:w="1910" w:type="dxa"/>
            <w:tcMar>
              <w:top w:w="50" w:type="dxa"/>
              <w:left w:w="100" w:type="dxa"/>
            </w:tcMar>
            <w:vAlign w:val="center"/>
          </w:tcPr>
          <w:p w:rsidR="00CE2503" w:rsidRDefault="00CE2503" w:rsidP="00CE2503">
            <w:pPr>
              <w:spacing w:after="0"/>
              <w:ind w:left="135"/>
              <w:jc w:val="center"/>
            </w:pPr>
          </w:p>
        </w:tc>
        <w:tc>
          <w:tcPr>
            <w:tcW w:w="3463" w:type="dxa"/>
            <w:tcMar>
              <w:top w:w="50" w:type="dxa"/>
              <w:left w:w="100" w:type="dxa"/>
            </w:tcMar>
          </w:tcPr>
          <w:p w:rsidR="00CE2503" w:rsidRPr="00CE2503" w:rsidRDefault="00CE2503" w:rsidP="00CE2503">
            <w:pPr>
              <w:rPr>
                <w:lang w:val="ru-RU"/>
              </w:rPr>
            </w:pPr>
            <w:r w:rsidRPr="00CE2503">
              <w:rPr>
                <w:rStyle w:val="c6"/>
                <w:color w:val="000000"/>
                <w:shd w:val="clear" w:color="auto" w:fill="FFFFFF"/>
                <w:lang w:val="ru-RU"/>
              </w:rPr>
              <w:t>Библиотека ЦОК</w:t>
            </w:r>
            <w:r w:rsidRPr="00DF4DE2">
              <w:rPr>
                <w:rStyle w:val="c6"/>
                <w:color w:val="000000"/>
                <w:shd w:val="clear" w:color="auto" w:fill="FFFFFF"/>
              </w:rPr>
              <w:t> </w:t>
            </w:r>
            <w:hyperlink r:id="rId10" w:history="1">
              <w:r w:rsidRPr="00DF4DE2">
                <w:rPr>
                  <w:rStyle w:val="ab"/>
                  <w:shd w:val="clear" w:color="auto" w:fill="FFFFFF"/>
                </w:rPr>
                <w:t>https</w:t>
              </w:r>
              <w:r w:rsidRPr="00CE2503">
                <w:rPr>
                  <w:rStyle w:val="ab"/>
                  <w:shd w:val="clear" w:color="auto" w:fill="FFFFFF"/>
                  <w:lang w:val="ru-RU"/>
                </w:rPr>
                <w:t>://</w:t>
              </w:r>
              <w:r w:rsidRPr="00DF4DE2">
                <w:rPr>
                  <w:rStyle w:val="ab"/>
                  <w:shd w:val="clear" w:color="auto" w:fill="FFFFFF"/>
                </w:rPr>
                <w:t>m</w:t>
              </w:r>
              <w:r w:rsidRPr="00CE2503">
                <w:rPr>
                  <w:rStyle w:val="ab"/>
                  <w:shd w:val="clear" w:color="auto" w:fill="FFFFFF"/>
                  <w:lang w:val="ru-RU"/>
                </w:rPr>
                <w:t>.</w:t>
              </w:r>
              <w:r w:rsidRPr="00DF4DE2">
                <w:rPr>
                  <w:rStyle w:val="ab"/>
                  <w:shd w:val="clear" w:color="auto" w:fill="FFFFFF"/>
                </w:rPr>
                <w:t>edsoo</w:t>
              </w:r>
              <w:r w:rsidRPr="00CE2503">
                <w:rPr>
                  <w:rStyle w:val="ab"/>
                  <w:shd w:val="clear" w:color="auto" w:fill="FFFFFF"/>
                  <w:lang w:val="ru-RU"/>
                </w:rPr>
                <w:t>.</w:t>
              </w:r>
              <w:r w:rsidRPr="00DF4DE2">
                <w:rPr>
                  <w:rStyle w:val="ab"/>
                  <w:shd w:val="clear" w:color="auto" w:fill="FFFFFF"/>
                </w:rPr>
                <w:t>ru</w:t>
              </w:r>
              <w:r w:rsidRPr="00CE2503">
                <w:rPr>
                  <w:rStyle w:val="ab"/>
                  <w:shd w:val="clear" w:color="auto" w:fill="FFFFFF"/>
                  <w:lang w:val="ru-RU"/>
                </w:rPr>
                <w:t>/</w:t>
              </w:r>
              <w:r w:rsidRPr="00DF4DE2">
                <w:rPr>
                  <w:rStyle w:val="ab"/>
                  <w:shd w:val="clear" w:color="auto" w:fill="FFFFFF"/>
                </w:rPr>
                <w:t>c</w:t>
              </w:r>
              <w:r w:rsidRPr="00CE2503">
                <w:rPr>
                  <w:rStyle w:val="ab"/>
                  <w:shd w:val="clear" w:color="auto" w:fill="FFFFFF"/>
                  <w:lang w:val="ru-RU"/>
                </w:rPr>
                <w:t>4</w:t>
              </w:r>
              <w:r w:rsidRPr="00DF4DE2">
                <w:rPr>
                  <w:rStyle w:val="ab"/>
                  <w:shd w:val="clear" w:color="auto" w:fill="FFFFFF"/>
                </w:rPr>
                <w:t>e</w:t>
              </w:r>
              <w:r w:rsidRPr="00CE2503">
                <w:rPr>
                  <w:rStyle w:val="ab"/>
                  <w:shd w:val="clear" w:color="auto" w:fill="FFFFFF"/>
                  <w:lang w:val="ru-RU"/>
                </w:rPr>
                <w:t>0</w:t>
              </w:r>
              <w:r w:rsidRPr="00DF4DE2">
                <w:rPr>
                  <w:rStyle w:val="ab"/>
                  <w:shd w:val="clear" w:color="auto" w:fill="FFFFFF"/>
                </w:rPr>
                <w:t>a</w:t>
              </w:r>
              <w:r w:rsidRPr="00CE2503">
                <w:rPr>
                  <w:rStyle w:val="ab"/>
                  <w:shd w:val="clear" w:color="auto" w:fill="FFFFFF"/>
                  <w:lang w:val="ru-RU"/>
                </w:rPr>
                <w:t>58</w:t>
              </w:r>
              <w:r w:rsidRPr="00DF4DE2">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Default="00105FA1">
            <w:pPr>
              <w:spacing w:after="0"/>
              <w:ind w:left="135"/>
            </w:pPr>
            <w:r>
              <w:rPr>
                <w:rFonts w:ascii="Times New Roman" w:hAnsi="Times New Roman"/>
                <w:color w:val="000000"/>
                <w:sz w:val="24"/>
              </w:rPr>
              <w:t>Итого по разделу</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EB7194" w:rsidRDefault="00EB7194"/>
        </w:tc>
      </w:tr>
      <w:tr w:rsidR="00EB7194">
        <w:trPr>
          <w:trHeight w:val="144"/>
          <w:tblCellSpacing w:w="20" w:type="nil"/>
        </w:trPr>
        <w:tc>
          <w:tcPr>
            <w:tcW w:w="0" w:type="auto"/>
            <w:gridSpan w:val="6"/>
            <w:tcMar>
              <w:top w:w="50" w:type="dxa"/>
              <w:left w:w="100" w:type="dxa"/>
            </w:tcMar>
            <w:vAlign w:val="center"/>
          </w:tcPr>
          <w:p w:rsidR="00EB7194" w:rsidRDefault="00105F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EB7194" w:rsidRPr="00574B67" w:rsidTr="008D29C8">
        <w:trPr>
          <w:trHeight w:val="144"/>
          <w:tblCellSpacing w:w="20" w:type="nil"/>
        </w:trPr>
        <w:tc>
          <w:tcPr>
            <w:tcW w:w="1225" w:type="dxa"/>
            <w:tcMar>
              <w:top w:w="50" w:type="dxa"/>
              <w:left w:w="100" w:type="dxa"/>
            </w:tcMar>
            <w:vAlign w:val="center"/>
          </w:tcPr>
          <w:p w:rsidR="00EB7194" w:rsidRDefault="00105FA1">
            <w:pPr>
              <w:spacing w:after="0"/>
            </w:pPr>
            <w:r>
              <w:rPr>
                <w:rFonts w:ascii="Times New Roman" w:hAnsi="Times New Roman"/>
                <w:color w:val="000000"/>
                <w:sz w:val="24"/>
              </w:rPr>
              <w:t>3.1</w:t>
            </w:r>
          </w:p>
        </w:tc>
        <w:tc>
          <w:tcPr>
            <w:tcW w:w="4366" w:type="dxa"/>
            <w:tcMar>
              <w:top w:w="50" w:type="dxa"/>
              <w:left w:w="100" w:type="dxa"/>
            </w:tcMar>
            <w:vAlign w:val="center"/>
          </w:tcPr>
          <w:p w:rsidR="00EB7194" w:rsidRDefault="00105FA1">
            <w:pPr>
              <w:spacing w:after="0"/>
              <w:ind w:left="135"/>
            </w:pPr>
            <w:r>
              <w:rPr>
                <w:rFonts w:ascii="Times New Roman" w:hAnsi="Times New Roman"/>
                <w:color w:val="000000"/>
                <w:sz w:val="24"/>
              </w:rPr>
              <w:t>Текстовые задачи</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11 </w:t>
            </w:r>
          </w:p>
        </w:tc>
        <w:tc>
          <w:tcPr>
            <w:tcW w:w="1841" w:type="dxa"/>
            <w:tcMar>
              <w:top w:w="50" w:type="dxa"/>
              <w:left w:w="100" w:type="dxa"/>
            </w:tcMar>
            <w:vAlign w:val="center"/>
          </w:tcPr>
          <w:p w:rsidR="00EB7194" w:rsidRDefault="00EB7194">
            <w:pPr>
              <w:spacing w:after="0"/>
              <w:ind w:left="135"/>
              <w:jc w:val="center"/>
            </w:pPr>
          </w:p>
        </w:tc>
        <w:tc>
          <w:tcPr>
            <w:tcW w:w="1910" w:type="dxa"/>
            <w:tcMar>
              <w:top w:w="50" w:type="dxa"/>
              <w:left w:w="100" w:type="dxa"/>
            </w:tcMar>
            <w:vAlign w:val="center"/>
          </w:tcPr>
          <w:p w:rsidR="00EB7194" w:rsidRDefault="00EB7194">
            <w:pPr>
              <w:spacing w:after="0"/>
              <w:ind w:left="135"/>
              <w:jc w:val="center"/>
            </w:pPr>
          </w:p>
        </w:tc>
        <w:tc>
          <w:tcPr>
            <w:tcW w:w="3463" w:type="dxa"/>
            <w:tcMar>
              <w:top w:w="50" w:type="dxa"/>
              <w:left w:w="100" w:type="dxa"/>
            </w:tcMar>
            <w:vAlign w:val="center"/>
          </w:tcPr>
          <w:p w:rsidR="00EB7194" w:rsidRPr="00CE2503" w:rsidRDefault="00CE2503">
            <w:pPr>
              <w:spacing w:after="0"/>
              <w:ind w:left="135"/>
              <w:rPr>
                <w:lang w:val="ru-RU"/>
              </w:rPr>
            </w:pPr>
            <w:r w:rsidRPr="00CE2503">
              <w:rPr>
                <w:rStyle w:val="c6"/>
                <w:color w:val="000000"/>
                <w:shd w:val="clear" w:color="auto" w:fill="FFFFFF"/>
                <w:lang w:val="ru-RU"/>
              </w:rPr>
              <w:t>Библиотека ЦОК</w:t>
            </w:r>
            <w:r>
              <w:rPr>
                <w:rStyle w:val="c6"/>
                <w:color w:val="000000"/>
                <w:shd w:val="clear" w:color="auto" w:fill="FFFFFF"/>
              </w:rPr>
              <w:t> </w:t>
            </w:r>
            <w:hyperlink r:id="rId11" w:history="1">
              <w:r>
                <w:rPr>
                  <w:rStyle w:val="ab"/>
                  <w:shd w:val="clear" w:color="auto" w:fill="FFFFFF"/>
                </w:rPr>
                <w:t>https</w:t>
              </w:r>
              <w:r w:rsidRPr="00CE2503">
                <w:rPr>
                  <w:rStyle w:val="ab"/>
                  <w:shd w:val="clear" w:color="auto" w:fill="FFFFFF"/>
                  <w:lang w:val="ru-RU"/>
                </w:rPr>
                <w:t>://</w:t>
              </w:r>
              <w:r>
                <w:rPr>
                  <w:rStyle w:val="ab"/>
                  <w:shd w:val="clear" w:color="auto" w:fill="FFFFFF"/>
                </w:rPr>
                <w:t>m</w:t>
              </w:r>
              <w:r w:rsidRPr="00CE2503">
                <w:rPr>
                  <w:rStyle w:val="ab"/>
                  <w:shd w:val="clear" w:color="auto" w:fill="FFFFFF"/>
                  <w:lang w:val="ru-RU"/>
                </w:rPr>
                <w:t>.</w:t>
              </w:r>
              <w:r>
                <w:rPr>
                  <w:rStyle w:val="ab"/>
                  <w:shd w:val="clear" w:color="auto" w:fill="FFFFFF"/>
                </w:rPr>
                <w:t>edsoo</w:t>
              </w:r>
              <w:r w:rsidRPr="00CE2503">
                <w:rPr>
                  <w:rStyle w:val="ab"/>
                  <w:shd w:val="clear" w:color="auto" w:fill="FFFFFF"/>
                  <w:lang w:val="ru-RU"/>
                </w:rPr>
                <w:t>.</w:t>
              </w:r>
              <w:r>
                <w:rPr>
                  <w:rStyle w:val="ab"/>
                  <w:shd w:val="clear" w:color="auto" w:fill="FFFFFF"/>
                </w:rPr>
                <w:t>ru</w:t>
              </w:r>
              <w:r w:rsidRPr="00CE2503">
                <w:rPr>
                  <w:rStyle w:val="ab"/>
                  <w:shd w:val="clear" w:color="auto" w:fill="FFFFFF"/>
                  <w:lang w:val="ru-RU"/>
                </w:rPr>
                <w:t>/</w:t>
              </w:r>
              <w:r>
                <w:rPr>
                  <w:rStyle w:val="ab"/>
                  <w:shd w:val="clear" w:color="auto" w:fill="FFFFFF"/>
                </w:rPr>
                <w:t>c</w:t>
              </w:r>
              <w:r w:rsidRPr="00CE2503">
                <w:rPr>
                  <w:rStyle w:val="ab"/>
                  <w:shd w:val="clear" w:color="auto" w:fill="FFFFFF"/>
                  <w:lang w:val="ru-RU"/>
                </w:rPr>
                <w:t>4</w:t>
              </w:r>
              <w:r>
                <w:rPr>
                  <w:rStyle w:val="ab"/>
                  <w:shd w:val="clear" w:color="auto" w:fill="FFFFFF"/>
                </w:rPr>
                <w:t>e</w:t>
              </w:r>
              <w:r w:rsidRPr="00CE2503">
                <w:rPr>
                  <w:rStyle w:val="ab"/>
                  <w:shd w:val="clear" w:color="auto" w:fill="FFFFFF"/>
                  <w:lang w:val="ru-RU"/>
                </w:rPr>
                <w:t>0</w:t>
              </w:r>
              <w:r>
                <w:rPr>
                  <w:rStyle w:val="ab"/>
                  <w:shd w:val="clear" w:color="auto" w:fill="FFFFFF"/>
                </w:rPr>
                <w:t>a</w:t>
              </w:r>
              <w:r w:rsidRPr="00CE2503">
                <w:rPr>
                  <w:rStyle w:val="ab"/>
                  <w:shd w:val="clear" w:color="auto" w:fill="FFFFFF"/>
                  <w:lang w:val="ru-RU"/>
                </w:rPr>
                <w:t>58</w:t>
              </w:r>
              <w:r>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Default="00105FA1">
            <w:pPr>
              <w:spacing w:after="0"/>
              <w:ind w:left="135"/>
            </w:pPr>
            <w:r>
              <w:rPr>
                <w:rFonts w:ascii="Times New Roman" w:hAnsi="Times New Roman"/>
                <w:color w:val="000000"/>
                <w:sz w:val="24"/>
              </w:rPr>
              <w:lastRenderedPageBreak/>
              <w:t>Итого по разделу</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B7194" w:rsidRDefault="00EB7194"/>
        </w:tc>
      </w:tr>
      <w:tr w:rsidR="00EB7194" w:rsidRPr="00574B67">
        <w:trPr>
          <w:trHeight w:val="144"/>
          <w:tblCellSpacing w:w="20" w:type="nil"/>
        </w:trPr>
        <w:tc>
          <w:tcPr>
            <w:tcW w:w="0" w:type="auto"/>
            <w:gridSpan w:val="6"/>
            <w:tcMar>
              <w:top w:w="50" w:type="dxa"/>
              <w:left w:w="100" w:type="dxa"/>
            </w:tcMar>
            <w:vAlign w:val="center"/>
          </w:tcPr>
          <w:p w:rsidR="00EB7194" w:rsidRPr="00105FA1" w:rsidRDefault="00105FA1">
            <w:pPr>
              <w:spacing w:after="0"/>
              <w:ind w:left="135"/>
              <w:rPr>
                <w:lang w:val="ru-RU"/>
              </w:rPr>
            </w:pPr>
            <w:r w:rsidRPr="00105FA1">
              <w:rPr>
                <w:rFonts w:ascii="Times New Roman" w:hAnsi="Times New Roman"/>
                <w:b/>
                <w:color w:val="000000"/>
                <w:sz w:val="24"/>
                <w:lang w:val="ru-RU"/>
              </w:rPr>
              <w:t>Раздел 4.</w:t>
            </w:r>
            <w:r w:rsidRPr="00105FA1">
              <w:rPr>
                <w:rFonts w:ascii="Times New Roman" w:hAnsi="Times New Roman"/>
                <w:color w:val="000000"/>
                <w:sz w:val="24"/>
                <w:lang w:val="ru-RU"/>
              </w:rPr>
              <w:t xml:space="preserve"> </w:t>
            </w:r>
            <w:r w:rsidRPr="00105FA1">
              <w:rPr>
                <w:rFonts w:ascii="Times New Roman" w:hAnsi="Times New Roman"/>
                <w:b/>
                <w:color w:val="000000"/>
                <w:sz w:val="24"/>
                <w:lang w:val="ru-RU"/>
              </w:rPr>
              <w:t>Пространственные отношения и геометрические фигуры</w:t>
            </w:r>
          </w:p>
        </w:tc>
      </w:tr>
      <w:tr w:rsidR="008D29C8" w:rsidRPr="00574B67" w:rsidTr="008D29C8">
        <w:trPr>
          <w:trHeight w:val="144"/>
          <w:tblCellSpacing w:w="20" w:type="nil"/>
        </w:trPr>
        <w:tc>
          <w:tcPr>
            <w:tcW w:w="1225" w:type="dxa"/>
            <w:tcMar>
              <w:top w:w="50" w:type="dxa"/>
              <w:left w:w="100" w:type="dxa"/>
            </w:tcMar>
            <w:vAlign w:val="center"/>
          </w:tcPr>
          <w:p w:rsidR="008D29C8" w:rsidRDefault="008D29C8" w:rsidP="008D29C8">
            <w:pPr>
              <w:spacing w:after="0"/>
            </w:pPr>
            <w:r>
              <w:rPr>
                <w:rFonts w:ascii="Times New Roman" w:hAnsi="Times New Roman"/>
                <w:color w:val="000000"/>
                <w:sz w:val="24"/>
              </w:rPr>
              <w:t>4.1</w:t>
            </w:r>
          </w:p>
        </w:tc>
        <w:tc>
          <w:tcPr>
            <w:tcW w:w="4366"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Геометрические фигуры</w:t>
            </w:r>
          </w:p>
        </w:tc>
        <w:tc>
          <w:tcPr>
            <w:tcW w:w="1235"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3463"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C855DF">
              <w:rPr>
                <w:rStyle w:val="c6"/>
                <w:color w:val="000000"/>
                <w:shd w:val="clear" w:color="auto" w:fill="FFFFFF"/>
              </w:rPr>
              <w:t> </w:t>
            </w:r>
            <w:hyperlink r:id="rId12" w:history="1">
              <w:r w:rsidRPr="00C855DF">
                <w:rPr>
                  <w:rStyle w:val="ab"/>
                  <w:shd w:val="clear" w:color="auto" w:fill="FFFFFF"/>
                </w:rPr>
                <w:t>https</w:t>
              </w:r>
              <w:r w:rsidRPr="008D29C8">
                <w:rPr>
                  <w:rStyle w:val="ab"/>
                  <w:shd w:val="clear" w:color="auto" w:fill="FFFFFF"/>
                  <w:lang w:val="ru-RU"/>
                </w:rPr>
                <w:t>://</w:t>
              </w:r>
              <w:r w:rsidRPr="00C855DF">
                <w:rPr>
                  <w:rStyle w:val="ab"/>
                  <w:shd w:val="clear" w:color="auto" w:fill="FFFFFF"/>
                </w:rPr>
                <w:t>m</w:t>
              </w:r>
              <w:r w:rsidRPr="008D29C8">
                <w:rPr>
                  <w:rStyle w:val="ab"/>
                  <w:shd w:val="clear" w:color="auto" w:fill="FFFFFF"/>
                  <w:lang w:val="ru-RU"/>
                </w:rPr>
                <w:t>.</w:t>
              </w:r>
              <w:r w:rsidRPr="00C855DF">
                <w:rPr>
                  <w:rStyle w:val="ab"/>
                  <w:shd w:val="clear" w:color="auto" w:fill="FFFFFF"/>
                </w:rPr>
                <w:t>edsoo</w:t>
              </w:r>
              <w:r w:rsidRPr="008D29C8">
                <w:rPr>
                  <w:rStyle w:val="ab"/>
                  <w:shd w:val="clear" w:color="auto" w:fill="FFFFFF"/>
                  <w:lang w:val="ru-RU"/>
                </w:rPr>
                <w:t>.</w:t>
              </w:r>
              <w:r w:rsidRPr="00C855DF">
                <w:rPr>
                  <w:rStyle w:val="ab"/>
                  <w:shd w:val="clear" w:color="auto" w:fill="FFFFFF"/>
                </w:rPr>
                <w:t>ru</w:t>
              </w:r>
              <w:r w:rsidRPr="008D29C8">
                <w:rPr>
                  <w:rStyle w:val="ab"/>
                  <w:shd w:val="clear" w:color="auto" w:fill="FFFFFF"/>
                  <w:lang w:val="ru-RU"/>
                </w:rPr>
                <w:t>/</w:t>
              </w:r>
              <w:r w:rsidRPr="00C855DF">
                <w:rPr>
                  <w:rStyle w:val="ab"/>
                  <w:shd w:val="clear" w:color="auto" w:fill="FFFFFF"/>
                </w:rPr>
                <w:t>c</w:t>
              </w:r>
              <w:r w:rsidRPr="008D29C8">
                <w:rPr>
                  <w:rStyle w:val="ab"/>
                  <w:shd w:val="clear" w:color="auto" w:fill="FFFFFF"/>
                  <w:lang w:val="ru-RU"/>
                </w:rPr>
                <w:t>4</w:t>
              </w:r>
              <w:r w:rsidRPr="00C855DF">
                <w:rPr>
                  <w:rStyle w:val="ab"/>
                  <w:shd w:val="clear" w:color="auto" w:fill="FFFFFF"/>
                </w:rPr>
                <w:t>e</w:t>
              </w:r>
              <w:r w:rsidRPr="008D29C8">
                <w:rPr>
                  <w:rStyle w:val="ab"/>
                  <w:shd w:val="clear" w:color="auto" w:fill="FFFFFF"/>
                  <w:lang w:val="ru-RU"/>
                </w:rPr>
                <w:t>0</w:t>
              </w:r>
              <w:r w:rsidRPr="00C855DF">
                <w:rPr>
                  <w:rStyle w:val="ab"/>
                  <w:shd w:val="clear" w:color="auto" w:fill="FFFFFF"/>
                </w:rPr>
                <w:t>a</w:t>
              </w:r>
              <w:r w:rsidRPr="008D29C8">
                <w:rPr>
                  <w:rStyle w:val="ab"/>
                  <w:shd w:val="clear" w:color="auto" w:fill="FFFFFF"/>
                  <w:lang w:val="ru-RU"/>
                </w:rPr>
                <w:t>58</w:t>
              </w:r>
              <w:r w:rsidRPr="00C855DF">
                <w:rPr>
                  <w:rStyle w:val="ab"/>
                  <w:shd w:val="clear" w:color="auto" w:fill="FFFFFF"/>
                </w:rPr>
                <w:t>e</w:t>
              </w:r>
            </w:hyperlink>
          </w:p>
        </w:tc>
      </w:tr>
      <w:tr w:rsidR="008D29C8" w:rsidRPr="00574B67" w:rsidTr="008D29C8">
        <w:trPr>
          <w:trHeight w:val="144"/>
          <w:tblCellSpacing w:w="20" w:type="nil"/>
        </w:trPr>
        <w:tc>
          <w:tcPr>
            <w:tcW w:w="1225" w:type="dxa"/>
            <w:tcMar>
              <w:top w:w="50" w:type="dxa"/>
              <w:left w:w="100" w:type="dxa"/>
            </w:tcMar>
            <w:vAlign w:val="center"/>
          </w:tcPr>
          <w:p w:rsidR="008D29C8" w:rsidRDefault="008D29C8" w:rsidP="008D29C8">
            <w:pPr>
              <w:spacing w:after="0"/>
            </w:pPr>
            <w:r>
              <w:rPr>
                <w:rFonts w:ascii="Times New Roman" w:hAnsi="Times New Roman"/>
                <w:color w:val="000000"/>
                <w:sz w:val="24"/>
              </w:rPr>
              <w:t>4.2</w:t>
            </w:r>
          </w:p>
        </w:tc>
        <w:tc>
          <w:tcPr>
            <w:tcW w:w="4366"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Геометрические величины</w:t>
            </w:r>
          </w:p>
        </w:tc>
        <w:tc>
          <w:tcPr>
            <w:tcW w:w="1235"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3463"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C855DF">
              <w:rPr>
                <w:rStyle w:val="c6"/>
                <w:color w:val="000000"/>
                <w:shd w:val="clear" w:color="auto" w:fill="FFFFFF"/>
              </w:rPr>
              <w:t> </w:t>
            </w:r>
            <w:hyperlink r:id="rId13" w:history="1">
              <w:r w:rsidRPr="00C855DF">
                <w:rPr>
                  <w:rStyle w:val="ab"/>
                  <w:shd w:val="clear" w:color="auto" w:fill="FFFFFF"/>
                </w:rPr>
                <w:t>https</w:t>
              </w:r>
              <w:r w:rsidRPr="008D29C8">
                <w:rPr>
                  <w:rStyle w:val="ab"/>
                  <w:shd w:val="clear" w:color="auto" w:fill="FFFFFF"/>
                  <w:lang w:val="ru-RU"/>
                </w:rPr>
                <w:t>://</w:t>
              </w:r>
              <w:r w:rsidRPr="00C855DF">
                <w:rPr>
                  <w:rStyle w:val="ab"/>
                  <w:shd w:val="clear" w:color="auto" w:fill="FFFFFF"/>
                </w:rPr>
                <w:t>m</w:t>
              </w:r>
              <w:r w:rsidRPr="008D29C8">
                <w:rPr>
                  <w:rStyle w:val="ab"/>
                  <w:shd w:val="clear" w:color="auto" w:fill="FFFFFF"/>
                  <w:lang w:val="ru-RU"/>
                </w:rPr>
                <w:t>.</w:t>
              </w:r>
              <w:r w:rsidRPr="00C855DF">
                <w:rPr>
                  <w:rStyle w:val="ab"/>
                  <w:shd w:val="clear" w:color="auto" w:fill="FFFFFF"/>
                </w:rPr>
                <w:t>edsoo</w:t>
              </w:r>
              <w:r w:rsidRPr="008D29C8">
                <w:rPr>
                  <w:rStyle w:val="ab"/>
                  <w:shd w:val="clear" w:color="auto" w:fill="FFFFFF"/>
                  <w:lang w:val="ru-RU"/>
                </w:rPr>
                <w:t>.</w:t>
              </w:r>
              <w:r w:rsidRPr="00C855DF">
                <w:rPr>
                  <w:rStyle w:val="ab"/>
                  <w:shd w:val="clear" w:color="auto" w:fill="FFFFFF"/>
                </w:rPr>
                <w:t>ru</w:t>
              </w:r>
              <w:r w:rsidRPr="008D29C8">
                <w:rPr>
                  <w:rStyle w:val="ab"/>
                  <w:shd w:val="clear" w:color="auto" w:fill="FFFFFF"/>
                  <w:lang w:val="ru-RU"/>
                </w:rPr>
                <w:t>/</w:t>
              </w:r>
              <w:r w:rsidRPr="00C855DF">
                <w:rPr>
                  <w:rStyle w:val="ab"/>
                  <w:shd w:val="clear" w:color="auto" w:fill="FFFFFF"/>
                </w:rPr>
                <w:t>c</w:t>
              </w:r>
              <w:r w:rsidRPr="008D29C8">
                <w:rPr>
                  <w:rStyle w:val="ab"/>
                  <w:shd w:val="clear" w:color="auto" w:fill="FFFFFF"/>
                  <w:lang w:val="ru-RU"/>
                </w:rPr>
                <w:t>4</w:t>
              </w:r>
              <w:r w:rsidRPr="00C855DF">
                <w:rPr>
                  <w:rStyle w:val="ab"/>
                  <w:shd w:val="clear" w:color="auto" w:fill="FFFFFF"/>
                </w:rPr>
                <w:t>e</w:t>
              </w:r>
              <w:r w:rsidRPr="008D29C8">
                <w:rPr>
                  <w:rStyle w:val="ab"/>
                  <w:shd w:val="clear" w:color="auto" w:fill="FFFFFF"/>
                  <w:lang w:val="ru-RU"/>
                </w:rPr>
                <w:t>0</w:t>
              </w:r>
              <w:r w:rsidRPr="00C855DF">
                <w:rPr>
                  <w:rStyle w:val="ab"/>
                  <w:shd w:val="clear" w:color="auto" w:fill="FFFFFF"/>
                </w:rPr>
                <w:t>a</w:t>
              </w:r>
              <w:r w:rsidRPr="008D29C8">
                <w:rPr>
                  <w:rStyle w:val="ab"/>
                  <w:shd w:val="clear" w:color="auto" w:fill="FFFFFF"/>
                  <w:lang w:val="ru-RU"/>
                </w:rPr>
                <w:t>58</w:t>
              </w:r>
              <w:r w:rsidRPr="00C855DF">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Default="00105FA1">
            <w:pPr>
              <w:spacing w:after="0"/>
              <w:ind w:left="135"/>
            </w:pPr>
            <w:r>
              <w:rPr>
                <w:rFonts w:ascii="Times New Roman" w:hAnsi="Times New Roman"/>
                <w:color w:val="000000"/>
                <w:sz w:val="24"/>
              </w:rPr>
              <w:t>Итого по разделу</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EB7194" w:rsidRDefault="00EB7194"/>
        </w:tc>
      </w:tr>
      <w:tr w:rsidR="00EB7194">
        <w:trPr>
          <w:trHeight w:val="144"/>
          <w:tblCellSpacing w:w="20" w:type="nil"/>
        </w:trPr>
        <w:tc>
          <w:tcPr>
            <w:tcW w:w="0" w:type="auto"/>
            <w:gridSpan w:val="6"/>
            <w:tcMar>
              <w:top w:w="50" w:type="dxa"/>
              <w:left w:w="100" w:type="dxa"/>
            </w:tcMar>
            <w:vAlign w:val="center"/>
          </w:tcPr>
          <w:p w:rsidR="00EB7194" w:rsidRDefault="00105FA1">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EB7194" w:rsidRPr="00574B67" w:rsidTr="008D29C8">
        <w:trPr>
          <w:trHeight w:val="144"/>
          <w:tblCellSpacing w:w="20" w:type="nil"/>
        </w:trPr>
        <w:tc>
          <w:tcPr>
            <w:tcW w:w="1225" w:type="dxa"/>
            <w:tcMar>
              <w:top w:w="50" w:type="dxa"/>
              <w:left w:w="100" w:type="dxa"/>
            </w:tcMar>
            <w:vAlign w:val="center"/>
          </w:tcPr>
          <w:p w:rsidR="00EB7194" w:rsidRDefault="00105FA1">
            <w:pPr>
              <w:spacing w:after="0"/>
            </w:pPr>
            <w:r>
              <w:rPr>
                <w:rFonts w:ascii="Times New Roman" w:hAnsi="Times New Roman"/>
                <w:color w:val="000000"/>
                <w:sz w:val="24"/>
              </w:rPr>
              <w:t>5.1</w:t>
            </w:r>
          </w:p>
        </w:tc>
        <w:tc>
          <w:tcPr>
            <w:tcW w:w="4366" w:type="dxa"/>
            <w:tcMar>
              <w:top w:w="50" w:type="dxa"/>
              <w:left w:w="100" w:type="dxa"/>
            </w:tcMar>
            <w:vAlign w:val="center"/>
          </w:tcPr>
          <w:p w:rsidR="00EB7194" w:rsidRDefault="00105FA1">
            <w:pPr>
              <w:spacing w:after="0"/>
              <w:ind w:left="135"/>
            </w:pPr>
            <w:r>
              <w:rPr>
                <w:rFonts w:ascii="Times New Roman" w:hAnsi="Times New Roman"/>
                <w:color w:val="000000"/>
                <w:sz w:val="24"/>
              </w:rPr>
              <w:t>Математическая информация</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EB7194" w:rsidRDefault="00EB7194">
            <w:pPr>
              <w:spacing w:after="0"/>
              <w:ind w:left="135"/>
              <w:jc w:val="center"/>
            </w:pPr>
          </w:p>
        </w:tc>
        <w:tc>
          <w:tcPr>
            <w:tcW w:w="1910" w:type="dxa"/>
            <w:tcMar>
              <w:top w:w="50" w:type="dxa"/>
              <w:left w:w="100" w:type="dxa"/>
            </w:tcMar>
            <w:vAlign w:val="center"/>
          </w:tcPr>
          <w:p w:rsidR="00EB7194" w:rsidRDefault="00EB7194">
            <w:pPr>
              <w:spacing w:after="0"/>
              <w:ind w:left="135"/>
              <w:jc w:val="center"/>
            </w:pPr>
          </w:p>
        </w:tc>
        <w:tc>
          <w:tcPr>
            <w:tcW w:w="3463" w:type="dxa"/>
            <w:tcMar>
              <w:top w:w="50" w:type="dxa"/>
              <w:left w:w="100" w:type="dxa"/>
            </w:tcMar>
            <w:vAlign w:val="center"/>
          </w:tcPr>
          <w:p w:rsidR="00EB7194" w:rsidRPr="008D29C8" w:rsidRDefault="008D29C8">
            <w:pPr>
              <w:spacing w:after="0"/>
              <w:ind w:left="135"/>
              <w:rPr>
                <w:lang w:val="ru-RU"/>
              </w:rPr>
            </w:pPr>
            <w:r w:rsidRPr="008D29C8">
              <w:rPr>
                <w:rStyle w:val="c6"/>
                <w:color w:val="000000"/>
                <w:shd w:val="clear" w:color="auto" w:fill="FFFFFF"/>
                <w:lang w:val="ru-RU"/>
              </w:rPr>
              <w:t>Библиотека ЦОК</w:t>
            </w:r>
            <w:r>
              <w:rPr>
                <w:rStyle w:val="c6"/>
                <w:color w:val="000000"/>
                <w:shd w:val="clear" w:color="auto" w:fill="FFFFFF"/>
              </w:rPr>
              <w:t> </w:t>
            </w:r>
            <w:hyperlink r:id="rId14" w:history="1">
              <w:r>
                <w:rPr>
                  <w:rStyle w:val="ab"/>
                  <w:shd w:val="clear" w:color="auto" w:fill="FFFFFF"/>
                </w:rPr>
                <w:t>https</w:t>
              </w:r>
              <w:r w:rsidRPr="008D29C8">
                <w:rPr>
                  <w:rStyle w:val="ab"/>
                  <w:shd w:val="clear" w:color="auto" w:fill="FFFFFF"/>
                  <w:lang w:val="ru-RU"/>
                </w:rPr>
                <w:t>://</w:t>
              </w:r>
              <w:r>
                <w:rPr>
                  <w:rStyle w:val="ab"/>
                  <w:shd w:val="clear" w:color="auto" w:fill="FFFFFF"/>
                </w:rPr>
                <w:t>m</w:t>
              </w:r>
              <w:r w:rsidRPr="008D29C8">
                <w:rPr>
                  <w:rStyle w:val="ab"/>
                  <w:shd w:val="clear" w:color="auto" w:fill="FFFFFF"/>
                  <w:lang w:val="ru-RU"/>
                </w:rPr>
                <w:t>.</w:t>
              </w:r>
              <w:r>
                <w:rPr>
                  <w:rStyle w:val="ab"/>
                  <w:shd w:val="clear" w:color="auto" w:fill="FFFFFF"/>
                </w:rPr>
                <w:t>edsoo</w:t>
              </w:r>
              <w:r w:rsidRPr="008D29C8">
                <w:rPr>
                  <w:rStyle w:val="ab"/>
                  <w:shd w:val="clear" w:color="auto" w:fill="FFFFFF"/>
                  <w:lang w:val="ru-RU"/>
                </w:rPr>
                <w:t>.</w:t>
              </w:r>
              <w:r>
                <w:rPr>
                  <w:rStyle w:val="ab"/>
                  <w:shd w:val="clear" w:color="auto" w:fill="FFFFFF"/>
                </w:rPr>
                <w:t>ru</w:t>
              </w:r>
              <w:r w:rsidRPr="008D29C8">
                <w:rPr>
                  <w:rStyle w:val="ab"/>
                  <w:shd w:val="clear" w:color="auto" w:fill="FFFFFF"/>
                  <w:lang w:val="ru-RU"/>
                </w:rPr>
                <w:t>/</w:t>
              </w:r>
              <w:r>
                <w:rPr>
                  <w:rStyle w:val="ab"/>
                  <w:shd w:val="clear" w:color="auto" w:fill="FFFFFF"/>
                </w:rPr>
                <w:t>c</w:t>
              </w:r>
              <w:r w:rsidRPr="008D29C8">
                <w:rPr>
                  <w:rStyle w:val="ab"/>
                  <w:shd w:val="clear" w:color="auto" w:fill="FFFFFF"/>
                  <w:lang w:val="ru-RU"/>
                </w:rPr>
                <w:t>4</w:t>
              </w:r>
              <w:r>
                <w:rPr>
                  <w:rStyle w:val="ab"/>
                  <w:shd w:val="clear" w:color="auto" w:fill="FFFFFF"/>
                </w:rPr>
                <w:t>e</w:t>
              </w:r>
              <w:r w:rsidRPr="008D29C8">
                <w:rPr>
                  <w:rStyle w:val="ab"/>
                  <w:shd w:val="clear" w:color="auto" w:fill="FFFFFF"/>
                  <w:lang w:val="ru-RU"/>
                </w:rPr>
                <w:t>0</w:t>
              </w:r>
              <w:r>
                <w:rPr>
                  <w:rStyle w:val="ab"/>
                  <w:shd w:val="clear" w:color="auto" w:fill="FFFFFF"/>
                </w:rPr>
                <w:t>a</w:t>
              </w:r>
              <w:r w:rsidRPr="008D29C8">
                <w:rPr>
                  <w:rStyle w:val="ab"/>
                  <w:shd w:val="clear" w:color="auto" w:fill="FFFFFF"/>
                  <w:lang w:val="ru-RU"/>
                </w:rPr>
                <w:t>58</w:t>
              </w:r>
              <w:r>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Default="00105FA1">
            <w:pPr>
              <w:spacing w:after="0"/>
              <w:ind w:left="135"/>
            </w:pPr>
            <w:r>
              <w:rPr>
                <w:rFonts w:ascii="Times New Roman" w:hAnsi="Times New Roman"/>
                <w:color w:val="000000"/>
                <w:sz w:val="24"/>
              </w:rPr>
              <w:t>Итого по разделу</w:t>
            </w:r>
          </w:p>
        </w:tc>
        <w:tc>
          <w:tcPr>
            <w:tcW w:w="1235"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EB7194" w:rsidRDefault="00EB7194"/>
        </w:tc>
      </w:tr>
      <w:tr w:rsidR="008D29C8" w:rsidRPr="00574B67" w:rsidTr="008D29C8">
        <w:trPr>
          <w:trHeight w:val="144"/>
          <w:tblCellSpacing w:w="20" w:type="nil"/>
        </w:trPr>
        <w:tc>
          <w:tcPr>
            <w:tcW w:w="0" w:type="auto"/>
            <w:gridSpan w:val="2"/>
            <w:tcMar>
              <w:top w:w="50" w:type="dxa"/>
              <w:left w:w="100" w:type="dxa"/>
            </w:tcMar>
            <w:vAlign w:val="center"/>
          </w:tcPr>
          <w:p w:rsidR="008D29C8" w:rsidRDefault="008D29C8" w:rsidP="008D29C8">
            <w:pPr>
              <w:spacing w:after="0"/>
              <w:ind w:left="135"/>
            </w:pPr>
            <w:r>
              <w:rPr>
                <w:rFonts w:ascii="Times New Roman" w:hAnsi="Times New Roman"/>
                <w:color w:val="000000"/>
                <w:sz w:val="24"/>
              </w:rPr>
              <w:t>Повторение пройденного материала</w:t>
            </w:r>
          </w:p>
        </w:tc>
        <w:tc>
          <w:tcPr>
            <w:tcW w:w="1235"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3463"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C85AA3">
              <w:rPr>
                <w:rStyle w:val="c6"/>
                <w:color w:val="000000"/>
                <w:shd w:val="clear" w:color="auto" w:fill="FFFFFF"/>
              </w:rPr>
              <w:t> </w:t>
            </w:r>
            <w:hyperlink r:id="rId15" w:history="1">
              <w:r w:rsidRPr="00C85AA3">
                <w:rPr>
                  <w:rStyle w:val="ab"/>
                  <w:shd w:val="clear" w:color="auto" w:fill="FFFFFF"/>
                </w:rPr>
                <w:t>https</w:t>
              </w:r>
              <w:r w:rsidRPr="008D29C8">
                <w:rPr>
                  <w:rStyle w:val="ab"/>
                  <w:shd w:val="clear" w:color="auto" w:fill="FFFFFF"/>
                  <w:lang w:val="ru-RU"/>
                </w:rPr>
                <w:t>://</w:t>
              </w:r>
              <w:r w:rsidRPr="00C85AA3">
                <w:rPr>
                  <w:rStyle w:val="ab"/>
                  <w:shd w:val="clear" w:color="auto" w:fill="FFFFFF"/>
                </w:rPr>
                <w:t>m</w:t>
              </w:r>
              <w:r w:rsidRPr="008D29C8">
                <w:rPr>
                  <w:rStyle w:val="ab"/>
                  <w:shd w:val="clear" w:color="auto" w:fill="FFFFFF"/>
                  <w:lang w:val="ru-RU"/>
                </w:rPr>
                <w:t>.</w:t>
              </w:r>
              <w:r w:rsidRPr="00C85AA3">
                <w:rPr>
                  <w:rStyle w:val="ab"/>
                  <w:shd w:val="clear" w:color="auto" w:fill="FFFFFF"/>
                </w:rPr>
                <w:t>edsoo</w:t>
              </w:r>
              <w:r w:rsidRPr="008D29C8">
                <w:rPr>
                  <w:rStyle w:val="ab"/>
                  <w:shd w:val="clear" w:color="auto" w:fill="FFFFFF"/>
                  <w:lang w:val="ru-RU"/>
                </w:rPr>
                <w:t>.</w:t>
              </w:r>
              <w:r w:rsidRPr="00C85AA3">
                <w:rPr>
                  <w:rStyle w:val="ab"/>
                  <w:shd w:val="clear" w:color="auto" w:fill="FFFFFF"/>
                </w:rPr>
                <w:t>ru</w:t>
              </w:r>
              <w:r w:rsidRPr="008D29C8">
                <w:rPr>
                  <w:rStyle w:val="ab"/>
                  <w:shd w:val="clear" w:color="auto" w:fill="FFFFFF"/>
                  <w:lang w:val="ru-RU"/>
                </w:rPr>
                <w:t>/</w:t>
              </w:r>
              <w:r w:rsidRPr="00C85AA3">
                <w:rPr>
                  <w:rStyle w:val="ab"/>
                  <w:shd w:val="clear" w:color="auto" w:fill="FFFFFF"/>
                </w:rPr>
                <w:t>c</w:t>
              </w:r>
              <w:r w:rsidRPr="008D29C8">
                <w:rPr>
                  <w:rStyle w:val="ab"/>
                  <w:shd w:val="clear" w:color="auto" w:fill="FFFFFF"/>
                  <w:lang w:val="ru-RU"/>
                </w:rPr>
                <w:t>4</w:t>
              </w:r>
              <w:r w:rsidRPr="00C85AA3">
                <w:rPr>
                  <w:rStyle w:val="ab"/>
                  <w:shd w:val="clear" w:color="auto" w:fill="FFFFFF"/>
                </w:rPr>
                <w:t>e</w:t>
              </w:r>
              <w:r w:rsidRPr="008D29C8">
                <w:rPr>
                  <w:rStyle w:val="ab"/>
                  <w:shd w:val="clear" w:color="auto" w:fill="FFFFFF"/>
                  <w:lang w:val="ru-RU"/>
                </w:rPr>
                <w:t>0</w:t>
              </w:r>
              <w:r w:rsidRPr="00C85AA3">
                <w:rPr>
                  <w:rStyle w:val="ab"/>
                  <w:shd w:val="clear" w:color="auto" w:fill="FFFFFF"/>
                </w:rPr>
                <w:t>a</w:t>
              </w:r>
              <w:r w:rsidRPr="008D29C8">
                <w:rPr>
                  <w:rStyle w:val="ab"/>
                  <w:shd w:val="clear" w:color="auto" w:fill="FFFFFF"/>
                  <w:lang w:val="ru-RU"/>
                </w:rPr>
                <w:t>58</w:t>
              </w:r>
              <w:r w:rsidRPr="00C85AA3">
                <w:rPr>
                  <w:rStyle w:val="ab"/>
                  <w:shd w:val="clear" w:color="auto" w:fill="FFFFFF"/>
                </w:rPr>
                <w:t>e</w:t>
              </w:r>
            </w:hyperlink>
          </w:p>
        </w:tc>
      </w:tr>
      <w:tr w:rsidR="008D29C8" w:rsidRPr="00574B67" w:rsidTr="008D29C8">
        <w:trPr>
          <w:trHeight w:val="144"/>
          <w:tblCellSpacing w:w="20" w:type="nil"/>
        </w:trPr>
        <w:tc>
          <w:tcPr>
            <w:tcW w:w="0" w:type="auto"/>
            <w:gridSpan w:val="2"/>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Итоговый контроль (контрольные и проверочные работы)</w:t>
            </w:r>
          </w:p>
        </w:tc>
        <w:tc>
          <w:tcPr>
            <w:tcW w:w="1235"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8D29C8" w:rsidRDefault="008D29C8" w:rsidP="008D29C8">
            <w:pPr>
              <w:spacing w:after="0"/>
              <w:ind w:left="135"/>
              <w:jc w:val="center"/>
            </w:pPr>
          </w:p>
        </w:tc>
        <w:tc>
          <w:tcPr>
            <w:tcW w:w="3463"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C85AA3">
              <w:rPr>
                <w:rStyle w:val="c6"/>
                <w:color w:val="000000"/>
                <w:shd w:val="clear" w:color="auto" w:fill="FFFFFF"/>
              </w:rPr>
              <w:t> </w:t>
            </w:r>
            <w:hyperlink r:id="rId16" w:history="1">
              <w:r w:rsidRPr="00C85AA3">
                <w:rPr>
                  <w:rStyle w:val="ab"/>
                  <w:shd w:val="clear" w:color="auto" w:fill="FFFFFF"/>
                </w:rPr>
                <w:t>https</w:t>
              </w:r>
              <w:r w:rsidRPr="008D29C8">
                <w:rPr>
                  <w:rStyle w:val="ab"/>
                  <w:shd w:val="clear" w:color="auto" w:fill="FFFFFF"/>
                  <w:lang w:val="ru-RU"/>
                </w:rPr>
                <w:t>://</w:t>
              </w:r>
              <w:r w:rsidRPr="00C85AA3">
                <w:rPr>
                  <w:rStyle w:val="ab"/>
                  <w:shd w:val="clear" w:color="auto" w:fill="FFFFFF"/>
                </w:rPr>
                <w:t>m</w:t>
              </w:r>
              <w:r w:rsidRPr="008D29C8">
                <w:rPr>
                  <w:rStyle w:val="ab"/>
                  <w:shd w:val="clear" w:color="auto" w:fill="FFFFFF"/>
                  <w:lang w:val="ru-RU"/>
                </w:rPr>
                <w:t>.</w:t>
              </w:r>
              <w:r w:rsidRPr="00C85AA3">
                <w:rPr>
                  <w:rStyle w:val="ab"/>
                  <w:shd w:val="clear" w:color="auto" w:fill="FFFFFF"/>
                </w:rPr>
                <w:t>edsoo</w:t>
              </w:r>
              <w:r w:rsidRPr="008D29C8">
                <w:rPr>
                  <w:rStyle w:val="ab"/>
                  <w:shd w:val="clear" w:color="auto" w:fill="FFFFFF"/>
                  <w:lang w:val="ru-RU"/>
                </w:rPr>
                <w:t>.</w:t>
              </w:r>
              <w:r w:rsidRPr="00C85AA3">
                <w:rPr>
                  <w:rStyle w:val="ab"/>
                  <w:shd w:val="clear" w:color="auto" w:fill="FFFFFF"/>
                </w:rPr>
                <w:t>ru</w:t>
              </w:r>
              <w:r w:rsidRPr="008D29C8">
                <w:rPr>
                  <w:rStyle w:val="ab"/>
                  <w:shd w:val="clear" w:color="auto" w:fill="FFFFFF"/>
                  <w:lang w:val="ru-RU"/>
                </w:rPr>
                <w:t>/</w:t>
              </w:r>
              <w:r w:rsidRPr="00C85AA3">
                <w:rPr>
                  <w:rStyle w:val="ab"/>
                  <w:shd w:val="clear" w:color="auto" w:fill="FFFFFF"/>
                </w:rPr>
                <w:t>c</w:t>
              </w:r>
              <w:r w:rsidRPr="008D29C8">
                <w:rPr>
                  <w:rStyle w:val="ab"/>
                  <w:shd w:val="clear" w:color="auto" w:fill="FFFFFF"/>
                  <w:lang w:val="ru-RU"/>
                </w:rPr>
                <w:t>4</w:t>
              </w:r>
              <w:r w:rsidRPr="00C85AA3">
                <w:rPr>
                  <w:rStyle w:val="ab"/>
                  <w:shd w:val="clear" w:color="auto" w:fill="FFFFFF"/>
                </w:rPr>
                <w:t>e</w:t>
              </w:r>
              <w:r w:rsidRPr="008D29C8">
                <w:rPr>
                  <w:rStyle w:val="ab"/>
                  <w:shd w:val="clear" w:color="auto" w:fill="FFFFFF"/>
                  <w:lang w:val="ru-RU"/>
                </w:rPr>
                <w:t>0</w:t>
              </w:r>
              <w:r w:rsidRPr="00C85AA3">
                <w:rPr>
                  <w:rStyle w:val="ab"/>
                  <w:shd w:val="clear" w:color="auto" w:fill="FFFFFF"/>
                </w:rPr>
                <w:t>a</w:t>
              </w:r>
              <w:r w:rsidRPr="008D29C8">
                <w:rPr>
                  <w:rStyle w:val="ab"/>
                  <w:shd w:val="clear" w:color="auto" w:fill="FFFFFF"/>
                  <w:lang w:val="ru-RU"/>
                </w:rPr>
                <w:t>58</w:t>
              </w:r>
              <w:r w:rsidRPr="00C85AA3">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Pr="00105FA1" w:rsidRDefault="00105FA1">
            <w:pPr>
              <w:spacing w:after="0"/>
              <w:ind w:left="135"/>
              <w:rPr>
                <w:lang w:val="ru-RU"/>
              </w:rPr>
            </w:pPr>
            <w:r w:rsidRPr="00105FA1">
              <w:rPr>
                <w:rFonts w:ascii="Times New Roman" w:hAnsi="Times New Roman"/>
                <w:color w:val="000000"/>
                <w:sz w:val="24"/>
                <w:lang w:val="ru-RU"/>
              </w:rPr>
              <w:t>ОБЩЕЕ КОЛИЧЕСТВО ЧАСОВ ПО ПРОГРАММЕ</w:t>
            </w:r>
          </w:p>
        </w:tc>
        <w:tc>
          <w:tcPr>
            <w:tcW w:w="1235" w:type="dxa"/>
            <w:tcMar>
              <w:top w:w="50" w:type="dxa"/>
              <w:left w:w="100" w:type="dxa"/>
            </w:tcMar>
            <w:vAlign w:val="center"/>
          </w:tcPr>
          <w:p w:rsidR="00EB7194" w:rsidRDefault="00105FA1">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0 </w:t>
            </w:r>
          </w:p>
        </w:tc>
        <w:tc>
          <w:tcPr>
            <w:tcW w:w="3463" w:type="dxa"/>
            <w:tcMar>
              <w:top w:w="50" w:type="dxa"/>
              <w:left w:w="100" w:type="dxa"/>
            </w:tcMar>
            <w:vAlign w:val="center"/>
          </w:tcPr>
          <w:p w:rsidR="00EB7194" w:rsidRDefault="00EB7194"/>
        </w:tc>
      </w:tr>
    </w:tbl>
    <w:p w:rsidR="00EB7194" w:rsidRDefault="00EB7194">
      <w:pPr>
        <w:sectPr w:rsidR="00EB7194">
          <w:pgSz w:w="16383" w:h="11906" w:orient="landscape"/>
          <w:pgMar w:top="1134" w:right="850" w:bottom="1134" w:left="1701" w:header="720" w:footer="720" w:gutter="0"/>
          <w:cols w:space="720"/>
        </w:sectPr>
      </w:pPr>
    </w:p>
    <w:p w:rsidR="00EB7194" w:rsidRPr="00105FA1" w:rsidRDefault="00105FA1">
      <w:pPr>
        <w:spacing w:after="0"/>
        <w:ind w:left="120"/>
        <w:rPr>
          <w:lang w:val="ru-RU"/>
        </w:rPr>
      </w:pPr>
      <w:bookmarkStart w:id="6" w:name="block-22568847"/>
      <w:bookmarkEnd w:id="5"/>
      <w:r w:rsidRPr="00105FA1">
        <w:rPr>
          <w:rFonts w:ascii="Times New Roman" w:hAnsi="Times New Roman"/>
          <w:b/>
          <w:color w:val="000000"/>
          <w:sz w:val="28"/>
          <w:lang w:val="ru-RU"/>
        </w:rPr>
        <w:lastRenderedPageBreak/>
        <w:t xml:space="preserve"> ПОУРОЧНОЕ ПЛАНИРОВАНИЕ </w:t>
      </w:r>
    </w:p>
    <w:p w:rsidR="00EB7194" w:rsidRDefault="00105FA1">
      <w:pPr>
        <w:spacing w:after="0"/>
        <w:ind w:left="120"/>
      </w:pP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760"/>
        <w:gridCol w:w="977"/>
        <w:gridCol w:w="1841"/>
        <w:gridCol w:w="1910"/>
        <w:gridCol w:w="1347"/>
        <w:gridCol w:w="3328"/>
      </w:tblGrid>
      <w:tr w:rsidR="00EB7194" w:rsidTr="008D29C8">
        <w:trPr>
          <w:trHeight w:val="144"/>
          <w:tblCellSpacing w:w="20" w:type="nil"/>
        </w:trPr>
        <w:tc>
          <w:tcPr>
            <w:tcW w:w="857"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 п/п </w:t>
            </w:r>
          </w:p>
          <w:p w:rsidR="00EB7194" w:rsidRDefault="00EB7194">
            <w:pPr>
              <w:spacing w:after="0"/>
              <w:ind w:left="135"/>
            </w:pPr>
          </w:p>
        </w:tc>
        <w:tc>
          <w:tcPr>
            <w:tcW w:w="3749"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Тема урока </w:t>
            </w:r>
          </w:p>
          <w:p w:rsidR="00EB7194" w:rsidRDefault="00EB7194">
            <w:pPr>
              <w:spacing w:after="0"/>
              <w:ind w:left="135"/>
            </w:pPr>
          </w:p>
        </w:tc>
        <w:tc>
          <w:tcPr>
            <w:tcW w:w="0" w:type="auto"/>
            <w:gridSpan w:val="3"/>
            <w:tcMar>
              <w:top w:w="50" w:type="dxa"/>
              <w:left w:w="100" w:type="dxa"/>
            </w:tcMar>
            <w:vAlign w:val="center"/>
          </w:tcPr>
          <w:p w:rsidR="00EB7194" w:rsidRDefault="00105FA1">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Дата изучения </w:t>
            </w:r>
          </w:p>
          <w:p w:rsidR="00EB7194" w:rsidRDefault="00EB7194">
            <w:pPr>
              <w:spacing w:after="0"/>
              <w:ind w:left="135"/>
            </w:pPr>
          </w:p>
        </w:tc>
        <w:tc>
          <w:tcPr>
            <w:tcW w:w="3328" w:type="dxa"/>
            <w:vMerge w:val="restart"/>
            <w:tcMar>
              <w:top w:w="50" w:type="dxa"/>
              <w:left w:w="100" w:type="dxa"/>
            </w:tcMar>
            <w:vAlign w:val="center"/>
          </w:tcPr>
          <w:p w:rsidR="00EB7194" w:rsidRDefault="00105FA1">
            <w:pPr>
              <w:spacing w:after="0"/>
              <w:ind w:left="135"/>
            </w:pPr>
            <w:r>
              <w:rPr>
                <w:rFonts w:ascii="Times New Roman" w:hAnsi="Times New Roman"/>
                <w:b/>
                <w:color w:val="000000"/>
                <w:sz w:val="24"/>
              </w:rPr>
              <w:t xml:space="preserve">Электронные цифровые образовательные ресурсы </w:t>
            </w:r>
          </w:p>
          <w:p w:rsidR="00EB7194" w:rsidRDefault="00EB7194">
            <w:pPr>
              <w:spacing w:after="0"/>
              <w:ind w:left="135"/>
            </w:pPr>
          </w:p>
        </w:tc>
      </w:tr>
      <w:tr w:rsidR="00EB7194" w:rsidTr="008D29C8">
        <w:trPr>
          <w:trHeight w:val="144"/>
          <w:tblCellSpacing w:w="20" w:type="nil"/>
        </w:trPr>
        <w:tc>
          <w:tcPr>
            <w:tcW w:w="0" w:type="auto"/>
            <w:vMerge/>
            <w:tcBorders>
              <w:top w:val="nil"/>
            </w:tcBorders>
            <w:tcMar>
              <w:top w:w="50" w:type="dxa"/>
              <w:left w:w="100" w:type="dxa"/>
            </w:tcMar>
          </w:tcPr>
          <w:p w:rsidR="00EB7194" w:rsidRDefault="00EB7194"/>
        </w:tc>
        <w:tc>
          <w:tcPr>
            <w:tcW w:w="0" w:type="auto"/>
            <w:vMerge/>
            <w:tcBorders>
              <w:top w:val="nil"/>
            </w:tcBorders>
            <w:tcMar>
              <w:top w:w="50" w:type="dxa"/>
              <w:left w:w="100" w:type="dxa"/>
            </w:tcMar>
          </w:tcPr>
          <w:p w:rsidR="00EB7194" w:rsidRDefault="00EB7194"/>
        </w:tc>
        <w:tc>
          <w:tcPr>
            <w:tcW w:w="1008" w:type="dxa"/>
            <w:tcMar>
              <w:top w:w="50" w:type="dxa"/>
              <w:left w:w="100" w:type="dxa"/>
            </w:tcMar>
            <w:vAlign w:val="center"/>
          </w:tcPr>
          <w:p w:rsidR="00EB7194" w:rsidRDefault="00105FA1">
            <w:pPr>
              <w:spacing w:after="0"/>
              <w:ind w:left="135"/>
            </w:pPr>
            <w:r>
              <w:rPr>
                <w:rFonts w:ascii="Times New Roman" w:hAnsi="Times New Roman"/>
                <w:b/>
                <w:color w:val="000000"/>
                <w:sz w:val="24"/>
              </w:rPr>
              <w:t xml:space="preserve">Всего </w:t>
            </w:r>
          </w:p>
          <w:p w:rsidR="00EB7194" w:rsidRDefault="00EB7194">
            <w:pPr>
              <w:spacing w:after="0"/>
              <w:ind w:left="135"/>
            </w:pPr>
          </w:p>
        </w:tc>
        <w:tc>
          <w:tcPr>
            <w:tcW w:w="1841" w:type="dxa"/>
            <w:tcMar>
              <w:top w:w="50" w:type="dxa"/>
              <w:left w:w="100" w:type="dxa"/>
            </w:tcMar>
            <w:vAlign w:val="center"/>
          </w:tcPr>
          <w:p w:rsidR="00EB7194" w:rsidRDefault="00105FA1">
            <w:pPr>
              <w:spacing w:after="0"/>
              <w:ind w:left="135"/>
            </w:pPr>
            <w:r>
              <w:rPr>
                <w:rFonts w:ascii="Times New Roman" w:hAnsi="Times New Roman"/>
                <w:b/>
                <w:color w:val="000000"/>
                <w:sz w:val="24"/>
              </w:rPr>
              <w:t xml:space="preserve">Контрольные работы </w:t>
            </w:r>
          </w:p>
          <w:p w:rsidR="00EB7194" w:rsidRDefault="00EB7194">
            <w:pPr>
              <w:spacing w:after="0"/>
              <w:ind w:left="135"/>
            </w:pPr>
          </w:p>
        </w:tc>
        <w:tc>
          <w:tcPr>
            <w:tcW w:w="1910" w:type="dxa"/>
            <w:tcMar>
              <w:top w:w="50" w:type="dxa"/>
              <w:left w:w="100" w:type="dxa"/>
            </w:tcMar>
            <w:vAlign w:val="center"/>
          </w:tcPr>
          <w:p w:rsidR="00EB7194" w:rsidRDefault="00105FA1">
            <w:pPr>
              <w:spacing w:after="0"/>
              <w:ind w:left="135"/>
            </w:pPr>
            <w:r>
              <w:rPr>
                <w:rFonts w:ascii="Times New Roman" w:hAnsi="Times New Roman"/>
                <w:b/>
                <w:color w:val="000000"/>
                <w:sz w:val="24"/>
              </w:rPr>
              <w:t xml:space="preserve">Практические работы </w:t>
            </w:r>
          </w:p>
          <w:p w:rsidR="00EB7194" w:rsidRDefault="00EB7194">
            <w:pPr>
              <w:spacing w:after="0"/>
              <w:ind w:left="135"/>
            </w:pPr>
          </w:p>
        </w:tc>
        <w:tc>
          <w:tcPr>
            <w:tcW w:w="0" w:type="auto"/>
            <w:vMerge/>
            <w:tcBorders>
              <w:top w:val="nil"/>
            </w:tcBorders>
            <w:tcMar>
              <w:top w:w="50" w:type="dxa"/>
              <w:left w:w="100" w:type="dxa"/>
            </w:tcMar>
          </w:tcPr>
          <w:p w:rsidR="00EB7194" w:rsidRDefault="00EB7194"/>
        </w:tc>
        <w:tc>
          <w:tcPr>
            <w:tcW w:w="0" w:type="auto"/>
            <w:vMerge/>
            <w:tcBorders>
              <w:top w:val="nil"/>
            </w:tcBorders>
            <w:tcMar>
              <w:top w:w="50" w:type="dxa"/>
              <w:left w:w="100" w:type="dxa"/>
            </w:tcMar>
          </w:tcPr>
          <w:p w:rsidR="00EB7194" w:rsidRDefault="00EB7194"/>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17"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18"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19"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0"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1"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Входная контрольная работа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2"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Свойства чисел: однозначные и двузначные числа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3"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величинами: измерение длины (единица длины — миллиметр)</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4"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Измерение величин. Решение практических задач</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5"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Сравнение чисел в пределах 100. Неравенство, запись неравенства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6"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Увеличение, уменьшение числа на несколько единиц/десятков</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7"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величинами: измерение длины (единица длины — метр)</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8"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29"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14</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величинами. Единицы стоимости: рубль, копейка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0"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1"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 xml:space="preserve">Решение текстовых задач на применение смысла </w:t>
            </w:r>
            <w:r w:rsidRPr="00105FA1">
              <w:rPr>
                <w:rFonts w:ascii="Times New Roman" w:hAnsi="Times New Roman"/>
                <w:color w:val="000000"/>
                <w:sz w:val="24"/>
                <w:lang w:val="ru-RU"/>
              </w:rPr>
              <w:lastRenderedPageBreak/>
              <w:t>арифметического действия (сложение, вычитание)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4F32AD">
              <w:rPr>
                <w:rStyle w:val="c6"/>
                <w:color w:val="000000"/>
                <w:shd w:val="clear" w:color="auto" w:fill="FFFFFF"/>
              </w:rPr>
              <w:t> </w:t>
            </w:r>
            <w:hyperlink r:id="rId32"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17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Чтение, представление текста задачи в виде рисунка, схемы или другой модели</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3"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4"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Представление текста задачи разными способами: в виде схемы, краткой записи</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5"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6"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7"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22</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8"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23</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Распознавание и изображение геометрических фигур: ломаная. </w:t>
            </w:r>
            <w:r>
              <w:rPr>
                <w:rFonts w:ascii="Times New Roman" w:hAnsi="Times New Roman"/>
                <w:color w:val="000000"/>
                <w:sz w:val="24"/>
              </w:rPr>
              <w:t>Длина ломаной</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39"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Измерение длины ломаной, нахождение длины ломаной с </w:t>
            </w:r>
            <w:r w:rsidRPr="00105FA1">
              <w:rPr>
                <w:rFonts w:ascii="Times New Roman" w:hAnsi="Times New Roman"/>
                <w:color w:val="000000"/>
                <w:sz w:val="24"/>
                <w:lang w:val="ru-RU"/>
              </w:rPr>
              <w:lastRenderedPageBreak/>
              <w:t xml:space="preserve">помощью вычислений. </w:t>
            </w:r>
            <w:r>
              <w:rPr>
                <w:rFonts w:ascii="Times New Roman" w:hAnsi="Times New Roman"/>
                <w:color w:val="000000"/>
                <w:sz w:val="24"/>
              </w:rPr>
              <w:t>Сравнение длины ломаной с длиной отрезка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4F32AD">
              <w:rPr>
                <w:rStyle w:val="c6"/>
                <w:color w:val="000000"/>
                <w:shd w:val="clear" w:color="auto" w:fill="FFFFFF"/>
              </w:rPr>
              <w:t> </w:t>
            </w:r>
            <w:hyperlink r:id="rId40"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25</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1"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26</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Разностное сравнение чисел, величин</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2"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27</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3"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Составление, чтение числового выражения со скобками, без скобок</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4"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29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5"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30</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Сочетательное свойство сложения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6"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7"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32</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Характеристика числа, группы </w:t>
            </w:r>
            <w:r w:rsidRPr="00105FA1">
              <w:rPr>
                <w:rFonts w:ascii="Times New Roman" w:hAnsi="Times New Roman"/>
                <w:color w:val="000000"/>
                <w:sz w:val="24"/>
                <w:lang w:val="ru-RU"/>
              </w:rPr>
              <w:lastRenderedPageBreak/>
              <w:t xml:space="preserve">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4F32AD">
              <w:rPr>
                <w:rStyle w:val="c6"/>
                <w:color w:val="000000"/>
                <w:shd w:val="clear" w:color="auto" w:fill="FFFFFF"/>
              </w:rPr>
              <w:t> </w:t>
            </w:r>
            <w:hyperlink r:id="rId48"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33</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Контрольная работа №1</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49"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0"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1"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2"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3"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38</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4"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39</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5"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6"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7"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8"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59"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44</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Контрольная работа №2</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4F32AD">
              <w:rPr>
                <w:rStyle w:val="c6"/>
                <w:color w:val="000000"/>
                <w:shd w:val="clear" w:color="auto" w:fill="FFFFFF"/>
              </w:rPr>
              <w:t> </w:t>
            </w:r>
            <w:hyperlink r:id="rId60"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45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61"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4F32AD">
              <w:rPr>
                <w:rStyle w:val="c6"/>
                <w:color w:val="000000"/>
                <w:shd w:val="clear" w:color="auto" w:fill="FFFFFF"/>
              </w:rPr>
              <w:t> </w:t>
            </w:r>
            <w:hyperlink r:id="rId62" w:history="1">
              <w:r w:rsidRPr="004F32AD">
                <w:rPr>
                  <w:rStyle w:val="ab"/>
                  <w:shd w:val="clear" w:color="auto" w:fill="FFFFFF"/>
                </w:rPr>
                <w:t>https</w:t>
              </w:r>
              <w:r w:rsidRPr="008D29C8">
                <w:rPr>
                  <w:rStyle w:val="ab"/>
                  <w:shd w:val="clear" w:color="auto" w:fill="FFFFFF"/>
                  <w:lang w:val="ru-RU"/>
                </w:rPr>
                <w:t>://</w:t>
              </w:r>
              <w:r w:rsidRPr="004F32AD">
                <w:rPr>
                  <w:rStyle w:val="ab"/>
                  <w:shd w:val="clear" w:color="auto" w:fill="FFFFFF"/>
                </w:rPr>
                <w:t>m</w:t>
              </w:r>
              <w:r w:rsidRPr="008D29C8">
                <w:rPr>
                  <w:rStyle w:val="ab"/>
                  <w:shd w:val="clear" w:color="auto" w:fill="FFFFFF"/>
                  <w:lang w:val="ru-RU"/>
                </w:rPr>
                <w:t>.</w:t>
              </w:r>
              <w:r w:rsidRPr="004F32AD">
                <w:rPr>
                  <w:rStyle w:val="ab"/>
                  <w:shd w:val="clear" w:color="auto" w:fill="FFFFFF"/>
                </w:rPr>
                <w:t>edsoo</w:t>
              </w:r>
              <w:r w:rsidRPr="008D29C8">
                <w:rPr>
                  <w:rStyle w:val="ab"/>
                  <w:shd w:val="clear" w:color="auto" w:fill="FFFFFF"/>
                  <w:lang w:val="ru-RU"/>
                </w:rPr>
                <w:t>.</w:t>
              </w:r>
              <w:r w:rsidRPr="004F32AD">
                <w:rPr>
                  <w:rStyle w:val="ab"/>
                  <w:shd w:val="clear" w:color="auto" w:fill="FFFFFF"/>
                </w:rPr>
                <w:t>ru</w:t>
              </w:r>
              <w:r w:rsidRPr="008D29C8">
                <w:rPr>
                  <w:rStyle w:val="ab"/>
                  <w:shd w:val="clear" w:color="auto" w:fill="FFFFFF"/>
                  <w:lang w:val="ru-RU"/>
                </w:rPr>
                <w:t>/</w:t>
              </w:r>
              <w:r w:rsidRPr="004F32AD">
                <w:rPr>
                  <w:rStyle w:val="ab"/>
                  <w:shd w:val="clear" w:color="auto" w:fill="FFFFFF"/>
                </w:rPr>
                <w:t>c</w:t>
              </w:r>
              <w:r w:rsidRPr="008D29C8">
                <w:rPr>
                  <w:rStyle w:val="ab"/>
                  <w:shd w:val="clear" w:color="auto" w:fill="FFFFFF"/>
                  <w:lang w:val="ru-RU"/>
                </w:rPr>
                <w:t>4</w:t>
              </w:r>
              <w:r w:rsidRPr="004F32AD">
                <w:rPr>
                  <w:rStyle w:val="ab"/>
                  <w:shd w:val="clear" w:color="auto" w:fill="FFFFFF"/>
                </w:rPr>
                <w:t>e</w:t>
              </w:r>
              <w:r w:rsidRPr="008D29C8">
                <w:rPr>
                  <w:rStyle w:val="ab"/>
                  <w:shd w:val="clear" w:color="auto" w:fill="FFFFFF"/>
                  <w:lang w:val="ru-RU"/>
                </w:rPr>
                <w:t>0</w:t>
              </w:r>
              <w:r w:rsidRPr="004F32AD">
                <w:rPr>
                  <w:rStyle w:val="ab"/>
                  <w:shd w:val="clear" w:color="auto" w:fill="FFFFFF"/>
                </w:rPr>
                <w:t>a</w:t>
              </w:r>
              <w:r w:rsidRPr="008D29C8">
                <w:rPr>
                  <w:rStyle w:val="ab"/>
                  <w:shd w:val="clear" w:color="auto" w:fill="FFFFFF"/>
                  <w:lang w:val="ru-RU"/>
                </w:rPr>
                <w:t>58</w:t>
              </w:r>
              <w:r w:rsidRPr="004F32AD">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47</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3"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48</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4"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49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5"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Вычисление суммы, разности удобным способом</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6"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51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Оформление решения задачи (по вопросам, по действиям с пояснением)</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7"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Конструирование утверждений с использованием слов «каждый», «все»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8"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Расчётные задачи на увеличение/уменьшение величины на несколько единиц</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69"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0"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55</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Построение отрезка заданной длины</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1"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56</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2"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57</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3"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Неизвестный компонент действия вычитания, его нахождение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4"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59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5"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60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Запись решения задачи в два действия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6"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7"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62</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8"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79"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64</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Сравнение геометрических фигур</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0"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65</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Контрольная работа №3</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1"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Распознавание и изображение геометрических фигур: многоугольник, ломаная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2"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67</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Периметр многоугольника (треугольника, четырехугольника)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3"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68</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Алгоритм письменного сложения чисел</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4"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69</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Алгоритм письменного вычитания чисел</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5"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Распознавание и изображение геометрических фигур: точка, прямая, отрезок</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6"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71</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7"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8"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89"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0"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75</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Письменное сложение и </w:t>
            </w:r>
            <w:r w:rsidRPr="00105FA1">
              <w:rPr>
                <w:rFonts w:ascii="Times New Roman" w:hAnsi="Times New Roman"/>
                <w:color w:val="000000"/>
                <w:sz w:val="24"/>
                <w:lang w:val="ru-RU"/>
              </w:rPr>
              <w:lastRenderedPageBreak/>
              <w:t xml:space="preserve">вычитание чисел в пределах 100. </w:t>
            </w:r>
            <w:r>
              <w:rPr>
                <w:rFonts w:ascii="Times New Roman" w:hAnsi="Times New Roman"/>
                <w:color w:val="000000"/>
                <w:sz w:val="24"/>
              </w:rPr>
              <w:t>Прикидка результата, его проверка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633F3A">
              <w:rPr>
                <w:rStyle w:val="c6"/>
                <w:color w:val="000000"/>
                <w:shd w:val="clear" w:color="auto" w:fill="FFFFFF"/>
              </w:rPr>
              <w:t> </w:t>
            </w:r>
            <w:hyperlink r:id="rId91"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76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2"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77</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3"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4"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79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Алгоритмы (приёмы, правила) устных и письменных вычислений</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5"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Письменное сложение и вычитание. Повторение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6"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81</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Устное сложение равных чисел</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7"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82</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Контрольная работа №4</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98"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Оформление решения задачи с помощью числового выражения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633F3A">
              <w:rPr>
                <w:rStyle w:val="c6"/>
                <w:color w:val="000000"/>
                <w:shd w:val="clear" w:color="auto" w:fill="FFFFFF"/>
              </w:rPr>
              <w:t> </w:t>
            </w:r>
            <w:hyperlink r:id="rId99"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84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633F3A">
              <w:rPr>
                <w:rStyle w:val="c6"/>
                <w:color w:val="000000"/>
                <w:shd w:val="clear" w:color="auto" w:fill="FFFFFF"/>
              </w:rPr>
              <w:t> </w:t>
            </w:r>
            <w:hyperlink r:id="rId100" w:history="1">
              <w:r w:rsidRPr="00633F3A">
                <w:rPr>
                  <w:rStyle w:val="ab"/>
                  <w:shd w:val="clear" w:color="auto" w:fill="FFFFFF"/>
                </w:rPr>
                <w:t>https</w:t>
              </w:r>
              <w:r w:rsidRPr="008D29C8">
                <w:rPr>
                  <w:rStyle w:val="ab"/>
                  <w:shd w:val="clear" w:color="auto" w:fill="FFFFFF"/>
                  <w:lang w:val="ru-RU"/>
                </w:rPr>
                <w:t>://</w:t>
              </w:r>
              <w:r w:rsidRPr="00633F3A">
                <w:rPr>
                  <w:rStyle w:val="ab"/>
                  <w:shd w:val="clear" w:color="auto" w:fill="FFFFFF"/>
                </w:rPr>
                <w:t>m</w:t>
              </w:r>
              <w:r w:rsidRPr="008D29C8">
                <w:rPr>
                  <w:rStyle w:val="ab"/>
                  <w:shd w:val="clear" w:color="auto" w:fill="FFFFFF"/>
                  <w:lang w:val="ru-RU"/>
                </w:rPr>
                <w:t>.</w:t>
              </w:r>
              <w:r w:rsidRPr="00633F3A">
                <w:rPr>
                  <w:rStyle w:val="ab"/>
                  <w:shd w:val="clear" w:color="auto" w:fill="FFFFFF"/>
                </w:rPr>
                <w:t>edsoo</w:t>
              </w:r>
              <w:r w:rsidRPr="008D29C8">
                <w:rPr>
                  <w:rStyle w:val="ab"/>
                  <w:shd w:val="clear" w:color="auto" w:fill="FFFFFF"/>
                  <w:lang w:val="ru-RU"/>
                </w:rPr>
                <w:t>.</w:t>
              </w:r>
              <w:r w:rsidRPr="00633F3A">
                <w:rPr>
                  <w:rStyle w:val="ab"/>
                  <w:shd w:val="clear" w:color="auto" w:fill="FFFFFF"/>
                </w:rPr>
                <w:t>ru</w:t>
              </w:r>
              <w:r w:rsidRPr="008D29C8">
                <w:rPr>
                  <w:rStyle w:val="ab"/>
                  <w:shd w:val="clear" w:color="auto" w:fill="FFFFFF"/>
                  <w:lang w:val="ru-RU"/>
                </w:rPr>
                <w:t>/</w:t>
              </w:r>
              <w:r w:rsidRPr="00633F3A">
                <w:rPr>
                  <w:rStyle w:val="ab"/>
                  <w:shd w:val="clear" w:color="auto" w:fill="FFFFFF"/>
                </w:rPr>
                <w:t>c</w:t>
              </w:r>
              <w:r w:rsidRPr="008D29C8">
                <w:rPr>
                  <w:rStyle w:val="ab"/>
                  <w:shd w:val="clear" w:color="auto" w:fill="FFFFFF"/>
                  <w:lang w:val="ru-RU"/>
                </w:rPr>
                <w:t>4</w:t>
              </w:r>
              <w:r w:rsidRPr="00633F3A">
                <w:rPr>
                  <w:rStyle w:val="ab"/>
                  <w:shd w:val="clear" w:color="auto" w:fill="FFFFFF"/>
                </w:rPr>
                <w:t>e</w:t>
              </w:r>
              <w:r w:rsidRPr="008D29C8">
                <w:rPr>
                  <w:rStyle w:val="ab"/>
                  <w:shd w:val="clear" w:color="auto" w:fill="FFFFFF"/>
                  <w:lang w:val="ru-RU"/>
                </w:rPr>
                <w:t>0</w:t>
              </w:r>
              <w:r w:rsidRPr="00633F3A">
                <w:rPr>
                  <w:rStyle w:val="ab"/>
                  <w:shd w:val="clear" w:color="auto" w:fill="FFFFFF"/>
                </w:rPr>
                <w:t>a</w:t>
              </w:r>
              <w:r w:rsidRPr="008D29C8">
                <w:rPr>
                  <w:rStyle w:val="ab"/>
                  <w:shd w:val="clear" w:color="auto" w:fill="FFFFFF"/>
                  <w:lang w:val="ru-RU"/>
                </w:rPr>
                <w:t>58</w:t>
              </w:r>
              <w:r w:rsidRPr="00633F3A">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Изображение на листе в клетку квадрата с заданной длиной стороны</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1"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Изображение на листе в клетку прямоугольника с заданными длинами сторон</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2"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Умножение чисел. Компоненты действия, запись равенства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3"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88</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Взаимосвязь сложения и умножения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4"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89</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5"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90</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6"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 xml:space="preserve">Решение задач на нахождение </w:t>
            </w:r>
            <w:r w:rsidRPr="00105FA1">
              <w:rPr>
                <w:rFonts w:ascii="Times New Roman" w:hAnsi="Times New Roman"/>
                <w:color w:val="000000"/>
                <w:sz w:val="24"/>
                <w:lang w:val="ru-RU"/>
              </w:rPr>
              <w:lastRenderedPageBreak/>
              <w:t>периметра прямоугольника, квадрата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F463A2">
              <w:rPr>
                <w:rStyle w:val="c6"/>
                <w:color w:val="000000"/>
                <w:shd w:val="clear" w:color="auto" w:fill="FFFFFF"/>
              </w:rPr>
              <w:t> </w:t>
            </w:r>
            <w:hyperlink r:id="rId107"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92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Применение умножения для решения практических задач</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8"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93</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Нахождение произведения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09"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94</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0"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95</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Переместительное свойство умножения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1"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96</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Контрольная работа №5</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2"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Деление чисел. Компоненты действия, запись равенства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3"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Применение деления в практических ситуациях</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4"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99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Нахождение неизвестного слагаемого (вычисления в пределах 100)</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5"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Нахождение неизвестного уменьшаемого (вычисления в пределах 100)</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6"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 xml:space="preserve">Нахождение неизвестного </w:t>
            </w:r>
            <w:r w:rsidRPr="00105FA1">
              <w:rPr>
                <w:rFonts w:ascii="Times New Roman" w:hAnsi="Times New Roman"/>
                <w:color w:val="000000"/>
                <w:sz w:val="24"/>
                <w:lang w:val="ru-RU"/>
              </w:rPr>
              <w:lastRenderedPageBreak/>
              <w:t>вычитаемого (вычисления в пределах 100)</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F463A2">
              <w:rPr>
                <w:rStyle w:val="c6"/>
                <w:color w:val="000000"/>
                <w:shd w:val="clear" w:color="auto" w:fill="FFFFFF"/>
              </w:rPr>
              <w:t> </w:t>
            </w:r>
            <w:hyperlink r:id="rId117"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102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8"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Вычитание суммы из числа, числа из суммы</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19"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0"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2</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1"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2"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2</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3"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3</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4"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109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3</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5"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4</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6"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111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4</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7"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5</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8"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113</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Контрольная работа №6</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29"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114</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5</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0"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Расчётные задачи на увеличение/уменьшение величины в несколько раз</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1"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2"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3"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118</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6</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4"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119</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 xml:space="preserve">Табличное умножение в </w:t>
            </w:r>
            <w:r w:rsidRPr="00105FA1">
              <w:rPr>
                <w:rFonts w:ascii="Times New Roman" w:hAnsi="Times New Roman"/>
                <w:color w:val="000000"/>
                <w:sz w:val="24"/>
                <w:lang w:val="ru-RU"/>
              </w:rPr>
              <w:lastRenderedPageBreak/>
              <w:t>пределах 50. Умножение числа 7 и на 7</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F463A2">
              <w:rPr>
                <w:rStyle w:val="c6"/>
                <w:color w:val="000000"/>
                <w:shd w:val="clear" w:color="auto" w:fill="FFFFFF"/>
              </w:rPr>
              <w:t> </w:t>
            </w:r>
            <w:hyperlink r:id="rId135"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120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7</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6"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8 и на 8</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7"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Деление на 8</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8"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9 и на 9</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39"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124</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0"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125</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Умножение на 1, на 0. Деление числа 0</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1"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126</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Табличное умножение в пределах 50. Умножение числа 6 и на 6</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2"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127</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величинами: сравнение по массе (единица массы — килограмм)</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3"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128</w:t>
            </w:r>
          </w:p>
        </w:tc>
        <w:tc>
          <w:tcPr>
            <w:tcW w:w="3749" w:type="dxa"/>
            <w:tcMar>
              <w:top w:w="50" w:type="dxa"/>
              <w:left w:w="100" w:type="dxa"/>
            </w:tcMar>
            <w:vAlign w:val="center"/>
          </w:tcPr>
          <w:p w:rsidR="008D29C8" w:rsidRDefault="008D29C8" w:rsidP="008D29C8">
            <w:pPr>
              <w:spacing w:after="0"/>
              <w:ind w:left="135"/>
            </w:pPr>
            <w:r>
              <w:rPr>
                <w:rFonts w:ascii="Times New Roman" w:hAnsi="Times New Roman"/>
                <w:color w:val="000000"/>
                <w:sz w:val="24"/>
              </w:rPr>
              <w:t>Итоговая контрольная работа</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4"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129</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Составление утверждений </w:t>
            </w:r>
            <w:r w:rsidRPr="00105FA1">
              <w:rPr>
                <w:rFonts w:ascii="Times New Roman" w:hAnsi="Times New Roman"/>
                <w:color w:val="000000"/>
                <w:sz w:val="24"/>
                <w:lang w:val="ru-RU"/>
              </w:rPr>
              <w:lastRenderedPageBreak/>
              <w:t xml:space="preserve">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 xml:space="preserve">Библиотека </w:t>
            </w:r>
            <w:r w:rsidRPr="008D29C8">
              <w:rPr>
                <w:rStyle w:val="c6"/>
                <w:color w:val="000000"/>
                <w:shd w:val="clear" w:color="auto" w:fill="FFFFFF"/>
                <w:lang w:val="ru-RU"/>
              </w:rPr>
              <w:lastRenderedPageBreak/>
              <w:t>ЦОК</w:t>
            </w:r>
            <w:r w:rsidRPr="00F463A2">
              <w:rPr>
                <w:rStyle w:val="c6"/>
                <w:color w:val="000000"/>
                <w:shd w:val="clear" w:color="auto" w:fill="FFFFFF"/>
              </w:rPr>
              <w:t> </w:t>
            </w:r>
            <w:hyperlink r:id="rId145"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lastRenderedPageBreak/>
              <w:t>130</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Алгоритмы (приёмы, правила) построения геометрических фигур</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6"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131</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7"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132</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Обобщение изученного за курс 2 класса</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8"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133</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Единица длины, массы, времени. Повторение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49"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134</w:t>
            </w:r>
          </w:p>
        </w:tc>
        <w:tc>
          <w:tcPr>
            <w:tcW w:w="3749" w:type="dxa"/>
            <w:tcMar>
              <w:top w:w="50" w:type="dxa"/>
              <w:left w:w="100" w:type="dxa"/>
            </w:tcMar>
            <w:vAlign w:val="center"/>
          </w:tcPr>
          <w:p w:rsidR="008D29C8" w:rsidRPr="00105FA1" w:rsidRDefault="008D29C8" w:rsidP="008D29C8">
            <w:pPr>
              <w:spacing w:after="0"/>
              <w:ind w:left="135"/>
              <w:rPr>
                <w:lang w:val="ru-RU"/>
              </w:rPr>
            </w:pPr>
            <w:r w:rsidRPr="00105FA1">
              <w:rPr>
                <w:rFonts w:ascii="Times New Roman" w:hAnsi="Times New Roman"/>
                <w:color w:val="000000"/>
                <w:sz w:val="24"/>
                <w:lang w:val="ru-RU"/>
              </w:rPr>
              <w:t>Задачи в два действия. Повторение</w:t>
            </w:r>
          </w:p>
        </w:tc>
        <w:tc>
          <w:tcPr>
            <w:tcW w:w="1008" w:type="dxa"/>
            <w:tcMar>
              <w:top w:w="50" w:type="dxa"/>
              <w:left w:w="100" w:type="dxa"/>
            </w:tcMar>
            <w:vAlign w:val="center"/>
          </w:tcPr>
          <w:p w:rsidR="008D29C8" w:rsidRDefault="008D29C8" w:rsidP="008D29C8">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50"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135</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51"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8D29C8" w:rsidRPr="00574B67" w:rsidTr="008D29C8">
        <w:trPr>
          <w:trHeight w:val="144"/>
          <w:tblCellSpacing w:w="20" w:type="nil"/>
        </w:trPr>
        <w:tc>
          <w:tcPr>
            <w:tcW w:w="857" w:type="dxa"/>
            <w:tcMar>
              <w:top w:w="50" w:type="dxa"/>
              <w:left w:w="100" w:type="dxa"/>
            </w:tcMar>
            <w:vAlign w:val="center"/>
          </w:tcPr>
          <w:p w:rsidR="008D29C8" w:rsidRDefault="008D29C8" w:rsidP="008D29C8">
            <w:pPr>
              <w:spacing w:after="0"/>
            </w:pPr>
            <w:r>
              <w:rPr>
                <w:rFonts w:ascii="Times New Roman" w:hAnsi="Times New Roman"/>
                <w:color w:val="000000"/>
                <w:sz w:val="24"/>
              </w:rPr>
              <w:t>136</w:t>
            </w:r>
          </w:p>
        </w:tc>
        <w:tc>
          <w:tcPr>
            <w:tcW w:w="3749" w:type="dxa"/>
            <w:tcMar>
              <w:top w:w="50" w:type="dxa"/>
              <w:left w:w="100" w:type="dxa"/>
            </w:tcMar>
            <w:vAlign w:val="center"/>
          </w:tcPr>
          <w:p w:rsidR="008D29C8" w:rsidRDefault="008D29C8" w:rsidP="008D29C8">
            <w:pPr>
              <w:spacing w:after="0"/>
              <w:ind w:left="135"/>
            </w:pPr>
            <w:r w:rsidRPr="00105FA1">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008" w:type="dxa"/>
            <w:tcMar>
              <w:top w:w="50" w:type="dxa"/>
              <w:left w:w="100" w:type="dxa"/>
            </w:tcMar>
            <w:vAlign w:val="center"/>
          </w:tcPr>
          <w:p w:rsidR="008D29C8" w:rsidRDefault="008D29C8" w:rsidP="008D29C8">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D29C8" w:rsidRDefault="008D29C8" w:rsidP="008D29C8">
            <w:pPr>
              <w:spacing w:after="0"/>
              <w:ind w:left="135"/>
              <w:jc w:val="center"/>
            </w:pPr>
          </w:p>
        </w:tc>
        <w:tc>
          <w:tcPr>
            <w:tcW w:w="1910" w:type="dxa"/>
            <w:tcMar>
              <w:top w:w="50" w:type="dxa"/>
              <w:left w:w="100" w:type="dxa"/>
            </w:tcMar>
            <w:vAlign w:val="center"/>
          </w:tcPr>
          <w:p w:rsidR="008D29C8" w:rsidRDefault="008D29C8" w:rsidP="008D29C8">
            <w:pPr>
              <w:spacing w:after="0"/>
              <w:ind w:left="135"/>
              <w:jc w:val="center"/>
            </w:pPr>
          </w:p>
        </w:tc>
        <w:tc>
          <w:tcPr>
            <w:tcW w:w="1347" w:type="dxa"/>
            <w:tcMar>
              <w:top w:w="50" w:type="dxa"/>
              <w:left w:w="100" w:type="dxa"/>
            </w:tcMar>
            <w:vAlign w:val="center"/>
          </w:tcPr>
          <w:p w:rsidR="008D29C8" w:rsidRDefault="008D29C8" w:rsidP="008D29C8">
            <w:pPr>
              <w:spacing w:after="0"/>
              <w:ind w:left="135"/>
            </w:pPr>
          </w:p>
        </w:tc>
        <w:tc>
          <w:tcPr>
            <w:tcW w:w="3328" w:type="dxa"/>
            <w:tcMar>
              <w:top w:w="50" w:type="dxa"/>
              <w:left w:w="100" w:type="dxa"/>
            </w:tcMar>
          </w:tcPr>
          <w:p w:rsidR="008D29C8" w:rsidRPr="008D29C8" w:rsidRDefault="008D29C8" w:rsidP="008D29C8">
            <w:pPr>
              <w:rPr>
                <w:lang w:val="ru-RU"/>
              </w:rPr>
            </w:pPr>
            <w:r w:rsidRPr="008D29C8">
              <w:rPr>
                <w:rStyle w:val="c6"/>
                <w:color w:val="000000"/>
                <w:shd w:val="clear" w:color="auto" w:fill="FFFFFF"/>
                <w:lang w:val="ru-RU"/>
              </w:rPr>
              <w:t>Библиотека ЦОК</w:t>
            </w:r>
            <w:r w:rsidRPr="00F463A2">
              <w:rPr>
                <w:rStyle w:val="c6"/>
                <w:color w:val="000000"/>
                <w:shd w:val="clear" w:color="auto" w:fill="FFFFFF"/>
              </w:rPr>
              <w:t> </w:t>
            </w:r>
            <w:hyperlink r:id="rId152" w:history="1">
              <w:r w:rsidRPr="00F463A2">
                <w:rPr>
                  <w:rStyle w:val="ab"/>
                  <w:shd w:val="clear" w:color="auto" w:fill="FFFFFF"/>
                </w:rPr>
                <w:t>https</w:t>
              </w:r>
              <w:r w:rsidRPr="008D29C8">
                <w:rPr>
                  <w:rStyle w:val="ab"/>
                  <w:shd w:val="clear" w:color="auto" w:fill="FFFFFF"/>
                  <w:lang w:val="ru-RU"/>
                </w:rPr>
                <w:t>://</w:t>
              </w:r>
              <w:r w:rsidRPr="00F463A2">
                <w:rPr>
                  <w:rStyle w:val="ab"/>
                  <w:shd w:val="clear" w:color="auto" w:fill="FFFFFF"/>
                </w:rPr>
                <w:t>m</w:t>
              </w:r>
              <w:r w:rsidRPr="008D29C8">
                <w:rPr>
                  <w:rStyle w:val="ab"/>
                  <w:shd w:val="clear" w:color="auto" w:fill="FFFFFF"/>
                  <w:lang w:val="ru-RU"/>
                </w:rPr>
                <w:t>.</w:t>
              </w:r>
              <w:r w:rsidRPr="00F463A2">
                <w:rPr>
                  <w:rStyle w:val="ab"/>
                  <w:shd w:val="clear" w:color="auto" w:fill="FFFFFF"/>
                </w:rPr>
                <w:t>edsoo</w:t>
              </w:r>
              <w:r w:rsidRPr="008D29C8">
                <w:rPr>
                  <w:rStyle w:val="ab"/>
                  <w:shd w:val="clear" w:color="auto" w:fill="FFFFFF"/>
                  <w:lang w:val="ru-RU"/>
                </w:rPr>
                <w:t>.</w:t>
              </w:r>
              <w:r w:rsidRPr="00F463A2">
                <w:rPr>
                  <w:rStyle w:val="ab"/>
                  <w:shd w:val="clear" w:color="auto" w:fill="FFFFFF"/>
                </w:rPr>
                <w:t>ru</w:t>
              </w:r>
              <w:r w:rsidRPr="008D29C8">
                <w:rPr>
                  <w:rStyle w:val="ab"/>
                  <w:shd w:val="clear" w:color="auto" w:fill="FFFFFF"/>
                  <w:lang w:val="ru-RU"/>
                </w:rPr>
                <w:t>/</w:t>
              </w:r>
              <w:r w:rsidRPr="00F463A2">
                <w:rPr>
                  <w:rStyle w:val="ab"/>
                  <w:shd w:val="clear" w:color="auto" w:fill="FFFFFF"/>
                </w:rPr>
                <w:t>c</w:t>
              </w:r>
              <w:r w:rsidRPr="008D29C8">
                <w:rPr>
                  <w:rStyle w:val="ab"/>
                  <w:shd w:val="clear" w:color="auto" w:fill="FFFFFF"/>
                  <w:lang w:val="ru-RU"/>
                </w:rPr>
                <w:t>4</w:t>
              </w:r>
              <w:r w:rsidRPr="00F463A2">
                <w:rPr>
                  <w:rStyle w:val="ab"/>
                  <w:shd w:val="clear" w:color="auto" w:fill="FFFFFF"/>
                </w:rPr>
                <w:t>e</w:t>
              </w:r>
              <w:r w:rsidRPr="008D29C8">
                <w:rPr>
                  <w:rStyle w:val="ab"/>
                  <w:shd w:val="clear" w:color="auto" w:fill="FFFFFF"/>
                  <w:lang w:val="ru-RU"/>
                </w:rPr>
                <w:t>0</w:t>
              </w:r>
              <w:r w:rsidRPr="00F463A2">
                <w:rPr>
                  <w:rStyle w:val="ab"/>
                  <w:shd w:val="clear" w:color="auto" w:fill="FFFFFF"/>
                </w:rPr>
                <w:t>a</w:t>
              </w:r>
              <w:r w:rsidRPr="008D29C8">
                <w:rPr>
                  <w:rStyle w:val="ab"/>
                  <w:shd w:val="clear" w:color="auto" w:fill="FFFFFF"/>
                  <w:lang w:val="ru-RU"/>
                </w:rPr>
                <w:t>58</w:t>
              </w:r>
              <w:r w:rsidRPr="00F463A2">
                <w:rPr>
                  <w:rStyle w:val="ab"/>
                  <w:shd w:val="clear" w:color="auto" w:fill="FFFFFF"/>
                </w:rPr>
                <w:t>e</w:t>
              </w:r>
            </w:hyperlink>
          </w:p>
        </w:tc>
      </w:tr>
      <w:tr w:rsidR="00EB7194" w:rsidTr="008D29C8">
        <w:trPr>
          <w:trHeight w:val="144"/>
          <w:tblCellSpacing w:w="20" w:type="nil"/>
        </w:trPr>
        <w:tc>
          <w:tcPr>
            <w:tcW w:w="0" w:type="auto"/>
            <w:gridSpan w:val="2"/>
            <w:tcMar>
              <w:top w:w="50" w:type="dxa"/>
              <w:left w:w="100" w:type="dxa"/>
            </w:tcMar>
            <w:vAlign w:val="center"/>
          </w:tcPr>
          <w:p w:rsidR="00EB7194" w:rsidRPr="00105FA1" w:rsidRDefault="00105FA1">
            <w:pPr>
              <w:spacing w:after="0"/>
              <w:ind w:left="135"/>
              <w:rPr>
                <w:lang w:val="ru-RU"/>
              </w:rPr>
            </w:pPr>
            <w:r w:rsidRPr="00105FA1">
              <w:rPr>
                <w:rFonts w:ascii="Times New Roman" w:hAnsi="Times New Roman"/>
                <w:color w:val="000000"/>
                <w:sz w:val="24"/>
                <w:lang w:val="ru-RU"/>
              </w:rPr>
              <w:t>ОБЩЕЕ КОЛИЧЕСТВО ЧАСОВ ПО ПРОГРАММЕ</w:t>
            </w:r>
          </w:p>
        </w:tc>
        <w:tc>
          <w:tcPr>
            <w:tcW w:w="1008" w:type="dxa"/>
            <w:tcMar>
              <w:top w:w="50" w:type="dxa"/>
              <w:left w:w="100" w:type="dxa"/>
            </w:tcMar>
            <w:vAlign w:val="center"/>
          </w:tcPr>
          <w:p w:rsidR="00EB7194" w:rsidRDefault="00105FA1">
            <w:pPr>
              <w:spacing w:after="0"/>
              <w:ind w:left="135"/>
              <w:jc w:val="center"/>
            </w:pPr>
            <w:r w:rsidRPr="00105FA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EB7194" w:rsidRDefault="00105FA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EB7194" w:rsidRDefault="00EB7194"/>
        </w:tc>
      </w:tr>
    </w:tbl>
    <w:p w:rsidR="00EB7194" w:rsidRDefault="00EB7194">
      <w:pPr>
        <w:sectPr w:rsidR="00EB7194">
          <w:pgSz w:w="16383" w:h="11906" w:orient="landscape"/>
          <w:pgMar w:top="1134" w:right="850" w:bottom="1134" w:left="1701" w:header="720" w:footer="720" w:gutter="0"/>
          <w:cols w:space="720"/>
        </w:sectPr>
      </w:pPr>
    </w:p>
    <w:p w:rsidR="00EB7194" w:rsidRPr="00105FA1" w:rsidRDefault="00105FA1">
      <w:pPr>
        <w:spacing w:after="0"/>
        <w:ind w:left="120"/>
        <w:rPr>
          <w:lang w:val="ru-RU"/>
        </w:rPr>
      </w:pPr>
      <w:bookmarkStart w:id="7" w:name="block-22568850"/>
      <w:bookmarkEnd w:id="6"/>
      <w:r w:rsidRPr="00105FA1">
        <w:rPr>
          <w:rFonts w:ascii="Times New Roman" w:hAnsi="Times New Roman"/>
          <w:b/>
          <w:color w:val="000000"/>
          <w:sz w:val="28"/>
          <w:lang w:val="ru-RU"/>
        </w:rPr>
        <w:lastRenderedPageBreak/>
        <w:t>УЧЕБНО-МЕТОДИЧЕСКОЕ ОБЕСПЕЧЕНИЕ ОБРАЗОВАТЕЛЬНОГО ПРОЦЕССА</w:t>
      </w:r>
    </w:p>
    <w:p w:rsidR="00EB7194" w:rsidRDefault="00105FA1">
      <w:pPr>
        <w:spacing w:after="0" w:line="480" w:lineRule="auto"/>
        <w:ind w:left="120"/>
      </w:pPr>
      <w:r>
        <w:rPr>
          <w:rFonts w:ascii="Times New Roman" w:hAnsi="Times New Roman"/>
          <w:b/>
          <w:color w:val="000000"/>
          <w:sz w:val="28"/>
        </w:rPr>
        <w:t>ОБЯЗАТЕЛЬНЫЕ УЧЕБНЫЕ МАТЕРИАЛЫ ДЛЯ УЧЕНИКА</w:t>
      </w:r>
    </w:p>
    <w:p w:rsidR="00EB7194" w:rsidRDefault="00105FA1">
      <w:pPr>
        <w:spacing w:after="0" w:line="480" w:lineRule="auto"/>
        <w:ind w:left="120"/>
      </w:pPr>
      <w:r>
        <w:rPr>
          <w:rFonts w:ascii="Times New Roman" w:hAnsi="Times New Roman"/>
          <w:color w:val="000000"/>
          <w:sz w:val="28"/>
        </w:rPr>
        <w:t>​‌‌​</w:t>
      </w:r>
    </w:p>
    <w:p w:rsidR="00EB7194" w:rsidRDefault="00105FA1">
      <w:pPr>
        <w:spacing w:after="0" w:line="480" w:lineRule="auto"/>
        <w:ind w:left="120"/>
      </w:pPr>
      <w:r>
        <w:rPr>
          <w:rFonts w:ascii="Times New Roman" w:hAnsi="Times New Roman"/>
          <w:color w:val="000000"/>
          <w:sz w:val="28"/>
        </w:rPr>
        <w:t>​‌‌</w:t>
      </w:r>
    </w:p>
    <w:p w:rsidR="00EB7194" w:rsidRDefault="00105FA1">
      <w:pPr>
        <w:spacing w:after="0"/>
        <w:ind w:left="120"/>
      </w:pPr>
      <w:r>
        <w:rPr>
          <w:rFonts w:ascii="Times New Roman" w:hAnsi="Times New Roman"/>
          <w:color w:val="000000"/>
          <w:sz w:val="28"/>
        </w:rPr>
        <w:t>​</w:t>
      </w:r>
    </w:p>
    <w:p w:rsidR="00EB7194" w:rsidRDefault="00105FA1">
      <w:pPr>
        <w:spacing w:after="0" w:line="480" w:lineRule="auto"/>
        <w:ind w:left="120"/>
      </w:pPr>
      <w:r>
        <w:rPr>
          <w:rFonts w:ascii="Times New Roman" w:hAnsi="Times New Roman"/>
          <w:b/>
          <w:color w:val="000000"/>
          <w:sz w:val="28"/>
        </w:rPr>
        <w:t>МЕТОДИЧЕСКИЕ МАТЕРИАЛЫ ДЛЯ УЧИТЕЛЯ</w:t>
      </w:r>
    </w:p>
    <w:p w:rsidR="00EB7194" w:rsidRDefault="00105FA1">
      <w:pPr>
        <w:spacing w:after="0" w:line="480" w:lineRule="auto"/>
        <w:ind w:left="120"/>
      </w:pPr>
      <w:r>
        <w:rPr>
          <w:rFonts w:ascii="Times New Roman" w:hAnsi="Times New Roman"/>
          <w:color w:val="000000"/>
          <w:sz w:val="28"/>
        </w:rPr>
        <w:t>​‌‌​</w:t>
      </w:r>
    </w:p>
    <w:p w:rsidR="00EB7194" w:rsidRDefault="00EB7194">
      <w:pPr>
        <w:spacing w:after="0"/>
        <w:ind w:left="120"/>
      </w:pPr>
    </w:p>
    <w:p w:rsidR="00EB7194" w:rsidRPr="00105FA1" w:rsidRDefault="00105FA1">
      <w:pPr>
        <w:spacing w:after="0" w:line="480" w:lineRule="auto"/>
        <w:ind w:left="120"/>
        <w:rPr>
          <w:lang w:val="ru-RU"/>
        </w:rPr>
      </w:pPr>
      <w:r w:rsidRPr="00105FA1">
        <w:rPr>
          <w:rFonts w:ascii="Times New Roman" w:hAnsi="Times New Roman"/>
          <w:b/>
          <w:color w:val="000000"/>
          <w:sz w:val="28"/>
          <w:lang w:val="ru-RU"/>
        </w:rPr>
        <w:t>ЦИФРОВЫЕ ОБРАЗОВАТЕЛЬНЫЕ РЕСУРСЫ И РЕСУРСЫ СЕТИ ИНТЕРНЕТ</w:t>
      </w:r>
    </w:p>
    <w:p w:rsidR="00EB7194" w:rsidRDefault="00105FA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EB7194" w:rsidRDefault="00EB7194">
      <w:pPr>
        <w:sectPr w:rsidR="00EB7194">
          <w:pgSz w:w="11906" w:h="16383"/>
          <w:pgMar w:top="1134" w:right="850" w:bottom="1134" w:left="1701" w:header="720" w:footer="720" w:gutter="0"/>
          <w:cols w:space="720"/>
        </w:sectPr>
      </w:pPr>
    </w:p>
    <w:bookmarkEnd w:id="7"/>
    <w:p w:rsidR="00105FA1" w:rsidRDefault="00574B67">
      <w:r w:rsidRPr="00574B67">
        <w:rPr>
          <w:noProof/>
          <w:lang w:val="ru-RU" w:eastAsia="ru-RU"/>
        </w:rPr>
        <w:lastRenderedPageBreak/>
        <w:drawing>
          <wp:inline distT="0" distB="0" distL="0" distR="0">
            <wp:extent cx="5732145" cy="7418070"/>
            <wp:effectExtent l="0" t="0" r="0" b="0"/>
            <wp:docPr id="2" name="Рисунок 2" descr="C:\Users\я\Desktop\матем.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я\Desktop\матем.2.jp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32145" cy="7418070"/>
                    </a:xfrm>
                    <a:prstGeom prst="rect">
                      <a:avLst/>
                    </a:prstGeom>
                    <a:noFill/>
                    <a:ln>
                      <a:noFill/>
                    </a:ln>
                  </pic:spPr>
                </pic:pic>
              </a:graphicData>
            </a:graphic>
          </wp:inline>
        </w:drawing>
      </w:r>
      <w:bookmarkStart w:id="8" w:name="_GoBack"/>
      <w:bookmarkEnd w:id="8"/>
    </w:p>
    <w:sectPr w:rsidR="00105FA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385EA4"/>
    <w:multiLevelType w:val="multilevel"/>
    <w:tmpl w:val="10D8827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CAD5229"/>
    <w:multiLevelType w:val="multilevel"/>
    <w:tmpl w:val="55AE503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B7194"/>
    <w:rsid w:val="00105FA1"/>
    <w:rsid w:val="00574B67"/>
    <w:rsid w:val="008D29C8"/>
    <w:rsid w:val="008D443B"/>
    <w:rsid w:val="00CE2503"/>
    <w:rsid w:val="00EB7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89CBCE-34F1-46D5-A6E1-D3BCEB5A4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character" w:customStyle="1" w:styleId="c6">
    <w:name w:val="c6"/>
    <w:basedOn w:val="a0"/>
    <w:rsid w:val="00CE2503"/>
  </w:style>
  <w:style w:type="character" w:customStyle="1" w:styleId="c17">
    <w:name w:val="c17"/>
    <w:basedOn w:val="a0"/>
    <w:rsid w:val="00CE2503"/>
  </w:style>
  <w:style w:type="paragraph" w:styleId="ae">
    <w:name w:val="Balloon Text"/>
    <w:basedOn w:val="a"/>
    <w:link w:val="af"/>
    <w:uiPriority w:val="99"/>
    <w:semiHidden/>
    <w:unhideWhenUsed/>
    <w:rsid w:val="008D29C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D29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s://m.edsoo.ru/c4e0a58e&amp;sa=D&amp;source=editors&amp;ust=1695378733204772&amp;usg=AOvVaw22PLTg0icm12DbegTEBkgK" TargetMode="External"/><Relationship Id="rId21" Type="http://schemas.openxmlformats.org/officeDocument/2006/relationships/hyperlink" Target="https://www.google.com/url?q=https://m.edsoo.ru/c4e0a58e&amp;sa=D&amp;source=editors&amp;ust=1695378733204772&amp;usg=AOvVaw22PLTg0icm12DbegTEBkgK" TargetMode="External"/><Relationship Id="rId42" Type="http://schemas.openxmlformats.org/officeDocument/2006/relationships/hyperlink" Target="https://www.google.com/url?q=https://m.edsoo.ru/c4e0a58e&amp;sa=D&amp;source=editors&amp;ust=1695378733204772&amp;usg=AOvVaw22PLTg0icm12DbegTEBkgK" TargetMode="External"/><Relationship Id="rId63" Type="http://schemas.openxmlformats.org/officeDocument/2006/relationships/hyperlink" Target="https://www.google.com/url?q=https://m.edsoo.ru/c4e0a58e&amp;sa=D&amp;source=editors&amp;ust=1695378733204772&amp;usg=AOvVaw22PLTg0icm12DbegTEBkgK" TargetMode="External"/><Relationship Id="rId84" Type="http://schemas.openxmlformats.org/officeDocument/2006/relationships/hyperlink" Target="https://www.google.com/url?q=https://m.edsoo.ru/c4e0a58e&amp;sa=D&amp;source=editors&amp;ust=1695378733204772&amp;usg=AOvVaw22PLTg0icm12DbegTEBkgK" TargetMode="External"/><Relationship Id="rId138" Type="http://schemas.openxmlformats.org/officeDocument/2006/relationships/hyperlink" Target="https://www.google.com/url?q=https://m.edsoo.ru/c4e0a58e&amp;sa=D&amp;source=editors&amp;ust=1695378733204772&amp;usg=AOvVaw22PLTg0icm12DbegTEBkgK" TargetMode="External"/><Relationship Id="rId107" Type="http://schemas.openxmlformats.org/officeDocument/2006/relationships/hyperlink" Target="https://www.google.com/url?q=https://m.edsoo.ru/c4e0a58e&amp;sa=D&amp;source=editors&amp;ust=1695378733204772&amp;usg=AOvVaw22PLTg0icm12DbegTEBkgK" TargetMode="External"/><Relationship Id="rId11" Type="http://schemas.openxmlformats.org/officeDocument/2006/relationships/hyperlink" Target="https://www.google.com/url?q=https://m.edsoo.ru/c4e0a58e&amp;sa=D&amp;source=editors&amp;ust=1695378733204772&amp;usg=AOvVaw22PLTg0icm12DbegTEBkgK" TargetMode="External"/><Relationship Id="rId32" Type="http://schemas.openxmlformats.org/officeDocument/2006/relationships/hyperlink" Target="https://www.google.com/url?q=https://m.edsoo.ru/c4e0a58e&amp;sa=D&amp;source=editors&amp;ust=1695378733204772&amp;usg=AOvVaw22PLTg0icm12DbegTEBkgK" TargetMode="External"/><Relationship Id="rId53" Type="http://schemas.openxmlformats.org/officeDocument/2006/relationships/hyperlink" Target="https://www.google.com/url?q=https://m.edsoo.ru/c4e0a58e&amp;sa=D&amp;source=editors&amp;ust=1695378733204772&amp;usg=AOvVaw22PLTg0icm12DbegTEBkgK" TargetMode="External"/><Relationship Id="rId74" Type="http://schemas.openxmlformats.org/officeDocument/2006/relationships/hyperlink" Target="https://www.google.com/url?q=https://m.edsoo.ru/c4e0a58e&amp;sa=D&amp;source=editors&amp;ust=1695378733204772&amp;usg=AOvVaw22PLTg0icm12DbegTEBkgK" TargetMode="External"/><Relationship Id="rId128" Type="http://schemas.openxmlformats.org/officeDocument/2006/relationships/hyperlink" Target="https://www.google.com/url?q=https://m.edsoo.ru/c4e0a58e&amp;sa=D&amp;source=editors&amp;ust=1695378733204772&amp;usg=AOvVaw22PLTg0icm12DbegTEBkgK" TargetMode="External"/><Relationship Id="rId149" Type="http://schemas.openxmlformats.org/officeDocument/2006/relationships/hyperlink" Target="https://www.google.com/url?q=https://m.edsoo.ru/c4e0a58e&amp;sa=D&amp;source=editors&amp;ust=1695378733204772&amp;usg=AOvVaw22PLTg0icm12DbegTEBkgK" TargetMode="External"/><Relationship Id="rId5" Type="http://schemas.openxmlformats.org/officeDocument/2006/relationships/image" Target="media/image1.jpeg"/><Relationship Id="rId95" Type="http://schemas.openxmlformats.org/officeDocument/2006/relationships/hyperlink" Target="https://www.google.com/url?q=https://m.edsoo.ru/c4e0a58e&amp;sa=D&amp;source=editors&amp;ust=1695378733204772&amp;usg=AOvVaw22PLTg0icm12DbegTEBkgK" TargetMode="External"/><Relationship Id="rId22" Type="http://schemas.openxmlformats.org/officeDocument/2006/relationships/hyperlink" Target="https://www.google.com/url?q=https://m.edsoo.ru/c4e0a58e&amp;sa=D&amp;source=editors&amp;ust=1695378733204772&amp;usg=AOvVaw22PLTg0icm12DbegTEBkgK" TargetMode="External"/><Relationship Id="rId27" Type="http://schemas.openxmlformats.org/officeDocument/2006/relationships/hyperlink" Target="https://www.google.com/url?q=https://m.edsoo.ru/c4e0a58e&amp;sa=D&amp;source=editors&amp;ust=1695378733204772&amp;usg=AOvVaw22PLTg0icm12DbegTEBkgK" TargetMode="External"/><Relationship Id="rId43" Type="http://schemas.openxmlformats.org/officeDocument/2006/relationships/hyperlink" Target="https://www.google.com/url?q=https://m.edsoo.ru/c4e0a58e&amp;sa=D&amp;source=editors&amp;ust=1695378733204772&amp;usg=AOvVaw22PLTg0icm12DbegTEBkgK" TargetMode="External"/><Relationship Id="rId48" Type="http://schemas.openxmlformats.org/officeDocument/2006/relationships/hyperlink" Target="https://www.google.com/url?q=https://m.edsoo.ru/c4e0a58e&amp;sa=D&amp;source=editors&amp;ust=1695378733204772&amp;usg=AOvVaw22PLTg0icm12DbegTEBkgK" TargetMode="External"/><Relationship Id="rId64" Type="http://schemas.openxmlformats.org/officeDocument/2006/relationships/hyperlink" Target="https://www.google.com/url?q=https://m.edsoo.ru/c4e0a58e&amp;sa=D&amp;source=editors&amp;ust=1695378733204772&amp;usg=AOvVaw22PLTg0icm12DbegTEBkgK" TargetMode="External"/><Relationship Id="rId69" Type="http://schemas.openxmlformats.org/officeDocument/2006/relationships/hyperlink" Target="https://www.google.com/url?q=https://m.edsoo.ru/c4e0a58e&amp;sa=D&amp;source=editors&amp;ust=1695378733204772&amp;usg=AOvVaw22PLTg0icm12DbegTEBkgK" TargetMode="External"/><Relationship Id="rId113" Type="http://schemas.openxmlformats.org/officeDocument/2006/relationships/hyperlink" Target="https://www.google.com/url?q=https://m.edsoo.ru/c4e0a58e&amp;sa=D&amp;source=editors&amp;ust=1695378733204772&amp;usg=AOvVaw22PLTg0icm12DbegTEBkgK" TargetMode="External"/><Relationship Id="rId118" Type="http://schemas.openxmlformats.org/officeDocument/2006/relationships/hyperlink" Target="https://www.google.com/url?q=https://m.edsoo.ru/c4e0a58e&amp;sa=D&amp;source=editors&amp;ust=1695378733204772&amp;usg=AOvVaw22PLTg0icm12DbegTEBkgK" TargetMode="External"/><Relationship Id="rId134" Type="http://schemas.openxmlformats.org/officeDocument/2006/relationships/hyperlink" Target="https://www.google.com/url?q=https://m.edsoo.ru/c4e0a58e&amp;sa=D&amp;source=editors&amp;ust=1695378733204772&amp;usg=AOvVaw22PLTg0icm12DbegTEBkgK" TargetMode="External"/><Relationship Id="rId139" Type="http://schemas.openxmlformats.org/officeDocument/2006/relationships/hyperlink" Target="https://www.google.com/url?q=https://m.edsoo.ru/c4e0a58e&amp;sa=D&amp;source=editors&amp;ust=1695378733204772&amp;usg=AOvVaw22PLTg0icm12DbegTEBkgK" TargetMode="External"/><Relationship Id="rId80" Type="http://schemas.openxmlformats.org/officeDocument/2006/relationships/hyperlink" Target="https://www.google.com/url?q=https://m.edsoo.ru/c4e0a58e&amp;sa=D&amp;source=editors&amp;ust=1695378733204772&amp;usg=AOvVaw22PLTg0icm12DbegTEBkgK" TargetMode="External"/><Relationship Id="rId85" Type="http://schemas.openxmlformats.org/officeDocument/2006/relationships/hyperlink" Target="https://www.google.com/url?q=https://m.edsoo.ru/c4e0a58e&amp;sa=D&amp;source=editors&amp;ust=1695378733204772&amp;usg=AOvVaw22PLTg0icm12DbegTEBkgK" TargetMode="External"/><Relationship Id="rId150" Type="http://schemas.openxmlformats.org/officeDocument/2006/relationships/hyperlink" Target="https://www.google.com/url?q=https://m.edsoo.ru/c4e0a58e&amp;sa=D&amp;source=editors&amp;ust=1695378733204772&amp;usg=AOvVaw22PLTg0icm12DbegTEBkgK" TargetMode="External"/><Relationship Id="rId155" Type="http://schemas.openxmlformats.org/officeDocument/2006/relationships/theme" Target="theme/theme1.xml"/><Relationship Id="rId12" Type="http://schemas.openxmlformats.org/officeDocument/2006/relationships/hyperlink" Target="https://www.google.com/url?q=https://m.edsoo.ru/c4e0a58e&amp;sa=D&amp;source=editors&amp;ust=1695378733204772&amp;usg=AOvVaw22PLTg0icm12DbegTEBkgK" TargetMode="External"/><Relationship Id="rId17" Type="http://schemas.openxmlformats.org/officeDocument/2006/relationships/hyperlink" Target="https://www.google.com/url?q=https://m.edsoo.ru/c4e0a58e&amp;sa=D&amp;source=editors&amp;ust=1695378733204772&amp;usg=AOvVaw22PLTg0icm12DbegTEBkgK" TargetMode="External"/><Relationship Id="rId33" Type="http://schemas.openxmlformats.org/officeDocument/2006/relationships/hyperlink" Target="https://www.google.com/url?q=https://m.edsoo.ru/c4e0a58e&amp;sa=D&amp;source=editors&amp;ust=1695378733204772&amp;usg=AOvVaw22PLTg0icm12DbegTEBkgK" TargetMode="External"/><Relationship Id="rId38" Type="http://schemas.openxmlformats.org/officeDocument/2006/relationships/hyperlink" Target="https://www.google.com/url?q=https://m.edsoo.ru/c4e0a58e&amp;sa=D&amp;source=editors&amp;ust=1695378733204772&amp;usg=AOvVaw22PLTg0icm12DbegTEBkgK" TargetMode="External"/><Relationship Id="rId59" Type="http://schemas.openxmlformats.org/officeDocument/2006/relationships/hyperlink" Target="https://www.google.com/url?q=https://m.edsoo.ru/c4e0a58e&amp;sa=D&amp;source=editors&amp;ust=1695378733204772&amp;usg=AOvVaw22PLTg0icm12DbegTEBkgK" TargetMode="External"/><Relationship Id="rId103" Type="http://schemas.openxmlformats.org/officeDocument/2006/relationships/hyperlink" Target="https://www.google.com/url?q=https://m.edsoo.ru/c4e0a58e&amp;sa=D&amp;source=editors&amp;ust=1695378733204772&amp;usg=AOvVaw22PLTg0icm12DbegTEBkgK" TargetMode="External"/><Relationship Id="rId108" Type="http://schemas.openxmlformats.org/officeDocument/2006/relationships/hyperlink" Target="https://www.google.com/url?q=https://m.edsoo.ru/c4e0a58e&amp;sa=D&amp;source=editors&amp;ust=1695378733204772&amp;usg=AOvVaw22PLTg0icm12DbegTEBkgK" TargetMode="External"/><Relationship Id="rId124" Type="http://schemas.openxmlformats.org/officeDocument/2006/relationships/hyperlink" Target="https://www.google.com/url?q=https://m.edsoo.ru/c4e0a58e&amp;sa=D&amp;source=editors&amp;ust=1695378733204772&amp;usg=AOvVaw22PLTg0icm12DbegTEBkgK" TargetMode="External"/><Relationship Id="rId129" Type="http://schemas.openxmlformats.org/officeDocument/2006/relationships/hyperlink" Target="https://www.google.com/url?q=https://m.edsoo.ru/c4e0a58e&amp;sa=D&amp;source=editors&amp;ust=1695378733204772&amp;usg=AOvVaw22PLTg0icm12DbegTEBkgK" TargetMode="External"/><Relationship Id="rId54" Type="http://schemas.openxmlformats.org/officeDocument/2006/relationships/hyperlink" Target="https://www.google.com/url?q=https://m.edsoo.ru/c4e0a58e&amp;sa=D&amp;source=editors&amp;ust=1695378733204772&amp;usg=AOvVaw22PLTg0icm12DbegTEBkgK" TargetMode="External"/><Relationship Id="rId70" Type="http://schemas.openxmlformats.org/officeDocument/2006/relationships/hyperlink" Target="https://www.google.com/url?q=https://m.edsoo.ru/c4e0a58e&amp;sa=D&amp;source=editors&amp;ust=1695378733204772&amp;usg=AOvVaw22PLTg0icm12DbegTEBkgK" TargetMode="External"/><Relationship Id="rId75" Type="http://schemas.openxmlformats.org/officeDocument/2006/relationships/hyperlink" Target="https://www.google.com/url?q=https://m.edsoo.ru/c4e0a58e&amp;sa=D&amp;source=editors&amp;ust=1695378733204772&amp;usg=AOvVaw22PLTg0icm12DbegTEBkgK" TargetMode="External"/><Relationship Id="rId91" Type="http://schemas.openxmlformats.org/officeDocument/2006/relationships/hyperlink" Target="https://www.google.com/url?q=https://m.edsoo.ru/c4e0a58e&amp;sa=D&amp;source=editors&amp;ust=1695378733204772&amp;usg=AOvVaw22PLTg0icm12DbegTEBkgK" TargetMode="External"/><Relationship Id="rId96" Type="http://schemas.openxmlformats.org/officeDocument/2006/relationships/hyperlink" Target="https://www.google.com/url?q=https://m.edsoo.ru/c4e0a58e&amp;sa=D&amp;source=editors&amp;ust=1695378733204772&amp;usg=AOvVaw22PLTg0icm12DbegTEBkgK" TargetMode="External"/><Relationship Id="rId140" Type="http://schemas.openxmlformats.org/officeDocument/2006/relationships/hyperlink" Target="https://www.google.com/url?q=https://m.edsoo.ru/c4e0a58e&amp;sa=D&amp;source=editors&amp;ust=1695378733204772&amp;usg=AOvVaw22PLTg0icm12DbegTEBkgK" TargetMode="External"/><Relationship Id="rId145" Type="http://schemas.openxmlformats.org/officeDocument/2006/relationships/hyperlink" Target="https://www.google.com/url?q=https://m.edsoo.ru/c4e0a58e&amp;sa=D&amp;source=editors&amp;ust=1695378733204772&amp;usg=AOvVaw22PLTg0icm12DbegTEBkgK" TargetMode="External"/><Relationship Id="rId1" Type="http://schemas.openxmlformats.org/officeDocument/2006/relationships/numbering" Target="numbering.xml"/><Relationship Id="rId6" Type="http://schemas.openxmlformats.org/officeDocument/2006/relationships/hyperlink" Target="https://www.google.com/url?q=https://m.edsoo.ru/c4e0a58e&amp;sa=D&amp;source=editors&amp;ust=1695378733204772&amp;usg=AOvVaw22PLTg0icm12DbegTEBkgK" TargetMode="External"/><Relationship Id="rId23" Type="http://schemas.openxmlformats.org/officeDocument/2006/relationships/hyperlink" Target="https://www.google.com/url?q=https://m.edsoo.ru/c4e0a58e&amp;sa=D&amp;source=editors&amp;ust=1695378733204772&amp;usg=AOvVaw22PLTg0icm12DbegTEBkgK" TargetMode="External"/><Relationship Id="rId28" Type="http://schemas.openxmlformats.org/officeDocument/2006/relationships/hyperlink" Target="https://www.google.com/url?q=https://m.edsoo.ru/c4e0a58e&amp;sa=D&amp;source=editors&amp;ust=1695378733204772&amp;usg=AOvVaw22PLTg0icm12DbegTEBkgK" TargetMode="External"/><Relationship Id="rId49" Type="http://schemas.openxmlformats.org/officeDocument/2006/relationships/hyperlink" Target="https://www.google.com/url?q=https://m.edsoo.ru/c4e0a58e&amp;sa=D&amp;source=editors&amp;ust=1695378733204772&amp;usg=AOvVaw22PLTg0icm12DbegTEBkgK" TargetMode="External"/><Relationship Id="rId114" Type="http://schemas.openxmlformats.org/officeDocument/2006/relationships/hyperlink" Target="https://www.google.com/url?q=https://m.edsoo.ru/c4e0a58e&amp;sa=D&amp;source=editors&amp;ust=1695378733204772&amp;usg=AOvVaw22PLTg0icm12DbegTEBkgK" TargetMode="External"/><Relationship Id="rId119" Type="http://schemas.openxmlformats.org/officeDocument/2006/relationships/hyperlink" Target="https://www.google.com/url?q=https://m.edsoo.ru/c4e0a58e&amp;sa=D&amp;source=editors&amp;ust=1695378733204772&amp;usg=AOvVaw22PLTg0icm12DbegTEBkgK" TargetMode="External"/><Relationship Id="rId44" Type="http://schemas.openxmlformats.org/officeDocument/2006/relationships/hyperlink" Target="https://www.google.com/url?q=https://m.edsoo.ru/c4e0a58e&amp;sa=D&amp;source=editors&amp;ust=1695378733204772&amp;usg=AOvVaw22PLTg0icm12DbegTEBkgK" TargetMode="External"/><Relationship Id="rId60" Type="http://schemas.openxmlformats.org/officeDocument/2006/relationships/hyperlink" Target="https://www.google.com/url?q=https://m.edsoo.ru/c4e0a58e&amp;sa=D&amp;source=editors&amp;ust=1695378733204772&amp;usg=AOvVaw22PLTg0icm12DbegTEBkgK" TargetMode="External"/><Relationship Id="rId65" Type="http://schemas.openxmlformats.org/officeDocument/2006/relationships/hyperlink" Target="https://www.google.com/url?q=https://m.edsoo.ru/c4e0a58e&amp;sa=D&amp;source=editors&amp;ust=1695378733204772&amp;usg=AOvVaw22PLTg0icm12DbegTEBkgK" TargetMode="External"/><Relationship Id="rId81" Type="http://schemas.openxmlformats.org/officeDocument/2006/relationships/hyperlink" Target="https://www.google.com/url?q=https://m.edsoo.ru/c4e0a58e&amp;sa=D&amp;source=editors&amp;ust=1695378733204772&amp;usg=AOvVaw22PLTg0icm12DbegTEBkgK" TargetMode="External"/><Relationship Id="rId86" Type="http://schemas.openxmlformats.org/officeDocument/2006/relationships/hyperlink" Target="https://www.google.com/url?q=https://m.edsoo.ru/c4e0a58e&amp;sa=D&amp;source=editors&amp;ust=1695378733204772&amp;usg=AOvVaw22PLTg0icm12DbegTEBkgK" TargetMode="External"/><Relationship Id="rId130" Type="http://schemas.openxmlformats.org/officeDocument/2006/relationships/hyperlink" Target="https://www.google.com/url?q=https://m.edsoo.ru/c4e0a58e&amp;sa=D&amp;source=editors&amp;ust=1695378733204772&amp;usg=AOvVaw22PLTg0icm12DbegTEBkgK" TargetMode="External"/><Relationship Id="rId135" Type="http://schemas.openxmlformats.org/officeDocument/2006/relationships/hyperlink" Target="https://www.google.com/url?q=https://m.edsoo.ru/c4e0a58e&amp;sa=D&amp;source=editors&amp;ust=1695378733204772&amp;usg=AOvVaw22PLTg0icm12DbegTEBkgK" TargetMode="External"/><Relationship Id="rId151" Type="http://schemas.openxmlformats.org/officeDocument/2006/relationships/hyperlink" Target="https://www.google.com/url?q=https://m.edsoo.ru/c4e0a58e&amp;sa=D&amp;source=editors&amp;ust=1695378733204772&amp;usg=AOvVaw22PLTg0icm12DbegTEBkgK" TargetMode="External"/><Relationship Id="rId13" Type="http://schemas.openxmlformats.org/officeDocument/2006/relationships/hyperlink" Target="https://www.google.com/url?q=https://m.edsoo.ru/c4e0a58e&amp;sa=D&amp;source=editors&amp;ust=1695378733204772&amp;usg=AOvVaw22PLTg0icm12DbegTEBkgK" TargetMode="External"/><Relationship Id="rId18" Type="http://schemas.openxmlformats.org/officeDocument/2006/relationships/hyperlink" Target="https://www.google.com/url?q=https://m.edsoo.ru/c4e0a58e&amp;sa=D&amp;source=editors&amp;ust=1695378733204772&amp;usg=AOvVaw22PLTg0icm12DbegTEBkgK" TargetMode="External"/><Relationship Id="rId39" Type="http://schemas.openxmlformats.org/officeDocument/2006/relationships/hyperlink" Target="https://www.google.com/url?q=https://m.edsoo.ru/c4e0a58e&amp;sa=D&amp;source=editors&amp;ust=1695378733204772&amp;usg=AOvVaw22PLTg0icm12DbegTEBkgK" TargetMode="External"/><Relationship Id="rId109" Type="http://schemas.openxmlformats.org/officeDocument/2006/relationships/hyperlink" Target="https://www.google.com/url?q=https://m.edsoo.ru/c4e0a58e&amp;sa=D&amp;source=editors&amp;ust=1695378733204772&amp;usg=AOvVaw22PLTg0icm12DbegTEBkgK" TargetMode="External"/><Relationship Id="rId34" Type="http://schemas.openxmlformats.org/officeDocument/2006/relationships/hyperlink" Target="https://www.google.com/url?q=https://m.edsoo.ru/c4e0a58e&amp;sa=D&amp;source=editors&amp;ust=1695378733204772&amp;usg=AOvVaw22PLTg0icm12DbegTEBkgK" TargetMode="External"/><Relationship Id="rId50" Type="http://schemas.openxmlformats.org/officeDocument/2006/relationships/hyperlink" Target="https://www.google.com/url?q=https://m.edsoo.ru/c4e0a58e&amp;sa=D&amp;source=editors&amp;ust=1695378733204772&amp;usg=AOvVaw22PLTg0icm12DbegTEBkgK" TargetMode="External"/><Relationship Id="rId55" Type="http://schemas.openxmlformats.org/officeDocument/2006/relationships/hyperlink" Target="https://www.google.com/url?q=https://m.edsoo.ru/c4e0a58e&amp;sa=D&amp;source=editors&amp;ust=1695378733204772&amp;usg=AOvVaw22PLTg0icm12DbegTEBkgK" TargetMode="External"/><Relationship Id="rId76" Type="http://schemas.openxmlformats.org/officeDocument/2006/relationships/hyperlink" Target="https://www.google.com/url?q=https://m.edsoo.ru/c4e0a58e&amp;sa=D&amp;source=editors&amp;ust=1695378733204772&amp;usg=AOvVaw22PLTg0icm12DbegTEBkgK" TargetMode="External"/><Relationship Id="rId97" Type="http://schemas.openxmlformats.org/officeDocument/2006/relationships/hyperlink" Target="https://www.google.com/url?q=https://m.edsoo.ru/c4e0a58e&amp;sa=D&amp;source=editors&amp;ust=1695378733204772&amp;usg=AOvVaw22PLTg0icm12DbegTEBkgK" TargetMode="External"/><Relationship Id="rId104" Type="http://schemas.openxmlformats.org/officeDocument/2006/relationships/hyperlink" Target="https://www.google.com/url?q=https://m.edsoo.ru/c4e0a58e&amp;sa=D&amp;source=editors&amp;ust=1695378733204772&amp;usg=AOvVaw22PLTg0icm12DbegTEBkgK" TargetMode="External"/><Relationship Id="rId120" Type="http://schemas.openxmlformats.org/officeDocument/2006/relationships/hyperlink" Target="https://www.google.com/url?q=https://m.edsoo.ru/c4e0a58e&amp;sa=D&amp;source=editors&amp;ust=1695378733204772&amp;usg=AOvVaw22PLTg0icm12DbegTEBkgK" TargetMode="External"/><Relationship Id="rId125" Type="http://schemas.openxmlformats.org/officeDocument/2006/relationships/hyperlink" Target="https://www.google.com/url?q=https://m.edsoo.ru/c4e0a58e&amp;sa=D&amp;source=editors&amp;ust=1695378733204772&amp;usg=AOvVaw22PLTg0icm12DbegTEBkgK" TargetMode="External"/><Relationship Id="rId141" Type="http://schemas.openxmlformats.org/officeDocument/2006/relationships/hyperlink" Target="https://www.google.com/url?q=https://m.edsoo.ru/c4e0a58e&amp;sa=D&amp;source=editors&amp;ust=1695378733204772&amp;usg=AOvVaw22PLTg0icm12DbegTEBkgK" TargetMode="External"/><Relationship Id="rId146" Type="http://schemas.openxmlformats.org/officeDocument/2006/relationships/hyperlink" Target="https://www.google.com/url?q=https://m.edsoo.ru/c4e0a58e&amp;sa=D&amp;source=editors&amp;ust=1695378733204772&amp;usg=AOvVaw22PLTg0icm12DbegTEBkgK" TargetMode="External"/><Relationship Id="rId7" Type="http://schemas.openxmlformats.org/officeDocument/2006/relationships/hyperlink" Target="https://www.google.com/url?q=https://m.edsoo.ru/c4e0a58e&amp;sa=D&amp;source=editors&amp;ust=1695378733204772&amp;usg=AOvVaw22PLTg0icm12DbegTEBkgK" TargetMode="External"/><Relationship Id="rId71" Type="http://schemas.openxmlformats.org/officeDocument/2006/relationships/hyperlink" Target="https://www.google.com/url?q=https://m.edsoo.ru/c4e0a58e&amp;sa=D&amp;source=editors&amp;ust=1695378733204772&amp;usg=AOvVaw22PLTg0icm12DbegTEBkgK" TargetMode="External"/><Relationship Id="rId92" Type="http://schemas.openxmlformats.org/officeDocument/2006/relationships/hyperlink" Target="https://www.google.com/url?q=https://m.edsoo.ru/c4e0a58e&amp;sa=D&amp;source=editors&amp;ust=1695378733204772&amp;usg=AOvVaw22PLTg0icm12DbegTEBkgK" TargetMode="External"/><Relationship Id="rId2" Type="http://schemas.openxmlformats.org/officeDocument/2006/relationships/styles" Target="styles.xml"/><Relationship Id="rId29" Type="http://schemas.openxmlformats.org/officeDocument/2006/relationships/hyperlink" Target="https://www.google.com/url?q=https://m.edsoo.ru/c4e0a58e&amp;sa=D&amp;source=editors&amp;ust=1695378733204772&amp;usg=AOvVaw22PLTg0icm12DbegTEBkgK" TargetMode="External"/><Relationship Id="rId24" Type="http://schemas.openxmlformats.org/officeDocument/2006/relationships/hyperlink" Target="https://www.google.com/url?q=https://m.edsoo.ru/c4e0a58e&amp;sa=D&amp;source=editors&amp;ust=1695378733204772&amp;usg=AOvVaw22PLTg0icm12DbegTEBkgK" TargetMode="External"/><Relationship Id="rId40" Type="http://schemas.openxmlformats.org/officeDocument/2006/relationships/hyperlink" Target="https://www.google.com/url?q=https://m.edsoo.ru/c4e0a58e&amp;sa=D&amp;source=editors&amp;ust=1695378733204772&amp;usg=AOvVaw22PLTg0icm12DbegTEBkgK" TargetMode="External"/><Relationship Id="rId45" Type="http://schemas.openxmlformats.org/officeDocument/2006/relationships/hyperlink" Target="https://www.google.com/url?q=https://m.edsoo.ru/c4e0a58e&amp;sa=D&amp;source=editors&amp;ust=1695378733204772&amp;usg=AOvVaw22PLTg0icm12DbegTEBkgK" TargetMode="External"/><Relationship Id="rId66" Type="http://schemas.openxmlformats.org/officeDocument/2006/relationships/hyperlink" Target="https://www.google.com/url?q=https://m.edsoo.ru/c4e0a58e&amp;sa=D&amp;source=editors&amp;ust=1695378733204772&amp;usg=AOvVaw22PLTg0icm12DbegTEBkgK" TargetMode="External"/><Relationship Id="rId87" Type="http://schemas.openxmlformats.org/officeDocument/2006/relationships/hyperlink" Target="https://www.google.com/url?q=https://m.edsoo.ru/c4e0a58e&amp;sa=D&amp;source=editors&amp;ust=1695378733204772&amp;usg=AOvVaw22PLTg0icm12DbegTEBkgK" TargetMode="External"/><Relationship Id="rId110" Type="http://schemas.openxmlformats.org/officeDocument/2006/relationships/hyperlink" Target="https://www.google.com/url?q=https://m.edsoo.ru/c4e0a58e&amp;sa=D&amp;source=editors&amp;ust=1695378733204772&amp;usg=AOvVaw22PLTg0icm12DbegTEBkgK" TargetMode="External"/><Relationship Id="rId115" Type="http://schemas.openxmlformats.org/officeDocument/2006/relationships/hyperlink" Target="https://www.google.com/url?q=https://m.edsoo.ru/c4e0a58e&amp;sa=D&amp;source=editors&amp;ust=1695378733204772&amp;usg=AOvVaw22PLTg0icm12DbegTEBkgK" TargetMode="External"/><Relationship Id="rId131" Type="http://schemas.openxmlformats.org/officeDocument/2006/relationships/hyperlink" Target="https://www.google.com/url?q=https://m.edsoo.ru/c4e0a58e&amp;sa=D&amp;source=editors&amp;ust=1695378733204772&amp;usg=AOvVaw22PLTg0icm12DbegTEBkgK" TargetMode="External"/><Relationship Id="rId136" Type="http://schemas.openxmlformats.org/officeDocument/2006/relationships/hyperlink" Target="https://www.google.com/url?q=https://m.edsoo.ru/c4e0a58e&amp;sa=D&amp;source=editors&amp;ust=1695378733204772&amp;usg=AOvVaw22PLTg0icm12DbegTEBkgK" TargetMode="External"/><Relationship Id="rId61" Type="http://schemas.openxmlformats.org/officeDocument/2006/relationships/hyperlink" Target="https://www.google.com/url?q=https://m.edsoo.ru/c4e0a58e&amp;sa=D&amp;source=editors&amp;ust=1695378733204772&amp;usg=AOvVaw22PLTg0icm12DbegTEBkgK" TargetMode="External"/><Relationship Id="rId82" Type="http://schemas.openxmlformats.org/officeDocument/2006/relationships/hyperlink" Target="https://www.google.com/url?q=https://m.edsoo.ru/c4e0a58e&amp;sa=D&amp;source=editors&amp;ust=1695378733204772&amp;usg=AOvVaw22PLTg0icm12DbegTEBkgK" TargetMode="External"/><Relationship Id="rId152" Type="http://schemas.openxmlformats.org/officeDocument/2006/relationships/hyperlink" Target="https://www.google.com/url?q=https://m.edsoo.ru/c4e0a58e&amp;sa=D&amp;source=editors&amp;ust=1695378733204772&amp;usg=AOvVaw22PLTg0icm12DbegTEBkgK" TargetMode="External"/><Relationship Id="rId19" Type="http://schemas.openxmlformats.org/officeDocument/2006/relationships/hyperlink" Target="https://www.google.com/url?q=https://m.edsoo.ru/c4e0a58e&amp;sa=D&amp;source=editors&amp;ust=1695378733204772&amp;usg=AOvVaw22PLTg0icm12DbegTEBkgK" TargetMode="External"/><Relationship Id="rId14" Type="http://schemas.openxmlformats.org/officeDocument/2006/relationships/hyperlink" Target="https://www.google.com/url?q=https://m.edsoo.ru/c4e0a58e&amp;sa=D&amp;source=editors&amp;ust=1695378733204772&amp;usg=AOvVaw22PLTg0icm12DbegTEBkgK" TargetMode="External"/><Relationship Id="rId30" Type="http://schemas.openxmlformats.org/officeDocument/2006/relationships/hyperlink" Target="https://www.google.com/url?q=https://m.edsoo.ru/c4e0a58e&amp;sa=D&amp;source=editors&amp;ust=1695378733204772&amp;usg=AOvVaw22PLTg0icm12DbegTEBkgK" TargetMode="External"/><Relationship Id="rId35" Type="http://schemas.openxmlformats.org/officeDocument/2006/relationships/hyperlink" Target="https://www.google.com/url?q=https://m.edsoo.ru/c4e0a58e&amp;sa=D&amp;source=editors&amp;ust=1695378733204772&amp;usg=AOvVaw22PLTg0icm12DbegTEBkgK" TargetMode="External"/><Relationship Id="rId56" Type="http://schemas.openxmlformats.org/officeDocument/2006/relationships/hyperlink" Target="https://www.google.com/url?q=https://m.edsoo.ru/c4e0a58e&amp;sa=D&amp;source=editors&amp;ust=1695378733204772&amp;usg=AOvVaw22PLTg0icm12DbegTEBkgK" TargetMode="External"/><Relationship Id="rId77" Type="http://schemas.openxmlformats.org/officeDocument/2006/relationships/hyperlink" Target="https://www.google.com/url?q=https://m.edsoo.ru/c4e0a58e&amp;sa=D&amp;source=editors&amp;ust=1695378733204772&amp;usg=AOvVaw22PLTg0icm12DbegTEBkgK" TargetMode="External"/><Relationship Id="rId100" Type="http://schemas.openxmlformats.org/officeDocument/2006/relationships/hyperlink" Target="https://www.google.com/url?q=https://m.edsoo.ru/c4e0a58e&amp;sa=D&amp;source=editors&amp;ust=1695378733204772&amp;usg=AOvVaw22PLTg0icm12DbegTEBkgK" TargetMode="External"/><Relationship Id="rId105" Type="http://schemas.openxmlformats.org/officeDocument/2006/relationships/hyperlink" Target="https://www.google.com/url?q=https://m.edsoo.ru/c4e0a58e&amp;sa=D&amp;source=editors&amp;ust=1695378733204772&amp;usg=AOvVaw22PLTg0icm12DbegTEBkgK" TargetMode="External"/><Relationship Id="rId126" Type="http://schemas.openxmlformats.org/officeDocument/2006/relationships/hyperlink" Target="https://www.google.com/url?q=https://m.edsoo.ru/c4e0a58e&amp;sa=D&amp;source=editors&amp;ust=1695378733204772&amp;usg=AOvVaw22PLTg0icm12DbegTEBkgK" TargetMode="External"/><Relationship Id="rId147" Type="http://schemas.openxmlformats.org/officeDocument/2006/relationships/hyperlink" Target="https://www.google.com/url?q=https://m.edsoo.ru/c4e0a58e&amp;sa=D&amp;source=editors&amp;ust=1695378733204772&amp;usg=AOvVaw22PLTg0icm12DbegTEBkgK" TargetMode="External"/><Relationship Id="rId8" Type="http://schemas.openxmlformats.org/officeDocument/2006/relationships/hyperlink" Target="https://www.google.com/url?q=https://m.edsoo.ru/c4e0a58e&amp;sa=D&amp;source=editors&amp;ust=1695378733204772&amp;usg=AOvVaw22PLTg0icm12DbegTEBkgK" TargetMode="External"/><Relationship Id="rId51" Type="http://schemas.openxmlformats.org/officeDocument/2006/relationships/hyperlink" Target="https://www.google.com/url?q=https://m.edsoo.ru/c4e0a58e&amp;sa=D&amp;source=editors&amp;ust=1695378733204772&amp;usg=AOvVaw22PLTg0icm12DbegTEBkgK" TargetMode="External"/><Relationship Id="rId72" Type="http://schemas.openxmlformats.org/officeDocument/2006/relationships/hyperlink" Target="https://www.google.com/url?q=https://m.edsoo.ru/c4e0a58e&amp;sa=D&amp;source=editors&amp;ust=1695378733204772&amp;usg=AOvVaw22PLTg0icm12DbegTEBkgK" TargetMode="External"/><Relationship Id="rId93" Type="http://schemas.openxmlformats.org/officeDocument/2006/relationships/hyperlink" Target="https://www.google.com/url?q=https://m.edsoo.ru/c4e0a58e&amp;sa=D&amp;source=editors&amp;ust=1695378733204772&amp;usg=AOvVaw22PLTg0icm12DbegTEBkgK" TargetMode="External"/><Relationship Id="rId98" Type="http://schemas.openxmlformats.org/officeDocument/2006/relationships/hyperlink" Target="https://www.google.com/url?q=https://m.edsoo.ru/c4e0a58e&amp;sa=D&amp;source=editors&amp;ust=1695378733204772&amp;usg=AOvVaw22PLTg0icm12DbegTEBkgK" TargetMode="External"/><Relationship Id="rId121" Type="http://schemas.openxmlformats.org/officeDocument/2006/relationships/hyperlink" Target="https://www.google.com/url?q=https://m.edsoo.ru/c4e0a58e&amp;sa=D&amp;source=editors&amp;ust=1695378733204772&amp;usg=AOvVaw22PLTg0icm12DbegTEBkgK" TargetMode="External"/><Relationship Id="rId142" Type="http://schemas.openxmlformats.org/officeDocument/2006/relationships/hyperlink" Target="https://www.google.com/url?q=https://m.edsoo.ru/c4e0a58e&amp;sa=D&amp;source=editors&amp;ust=1695378733204772&amp;usg=AOvVaw22PLTg0icm12DbegTEBkgK" TargetMode="External"/><Relationship Id="rId3" Type="http://schemas.openxmlformats.org/officeDocument/2006/relationships/settings" Target="settings.xml"/><Relationship Id="rId25" Type="http://schemas.openxmlformats.org/officeDocument/2006/relationships/hyperlink" Target="https://www.google.com/url?q=https://m.edsoo.ru/c4e0a58e&amp;sa=D&amp;source=editors&amp;ust=1695378733204772&amp;usg=AOvVaw22PLTg0icm12DbegTEBkgK" TargetMode="External"/><Relationship Id="rId46" Type="http://schemas.openxmlformats.org/officeDocument/2006/relationships/hyperlink" Target="https://www.google.com/url?q=https://m.edsoo.ru/c4e0a58e&amp;sa=D&amp;source=editors&amp;ust=1695378733204772&amp;usg=AOvVaw22PLTg0icm12DbegTEBkgK" TargetMode="External"/><Relationship Id="rId67" Type="http://schemas.openxmlformats.org/officeDocument/2006/relationships/hyperlink" Target="https://www.google.com/url?q=https://m.edsoo.ru/c4e0a58e&amp;sa=D&amp;source=editors&amp;ust=1695378733204772&amp;usg=AOvVaw22PLTg0icm12DbegTEBkgK" TargetMode="External"/><Relationship Id="rId116" Type="http://schemas.openxmlformats.org/officeDocument/2006/relationships/hyperlink" Target="https://www.google.com/url?q=https://m.edsoo.ru/c4e0a58e&amp;sa=D&amp;source=editors&amp;ust=1695378733204772&amp;usg=AOvVaw22PLTg0icm12DbegTEBkgK" TargetMode="External"/><Relationship Id="rId137" Type="http://schemas.openxmlformats.org/officeDocument/2006/relationships/hyperlink" Target="https://www.google.com/url?q=https://m.edsoo.ru/c4e0a58e&amp;sa=D&amp;source=editors&amp;ust=1695378733204772&amp;usg=AOvVaw22PLTg0icm12DbegTEBkgK" TargetMode="External"/><Relationship Id="rId20" Type="http://schemas.openxmlformats.org/officeDocument/2006/relationships/hyperlink" Target="https://www.google.com/url?q=https://m.edsoo.ru/c4e0a58e&amp;sa=D&amp;source=editors&amp;ust=1695378733204772&amp;usg=AOvVaw22PLTg0icm12DbegTEBkgK" TargetMode="External"/><Relationship Id="rId41" Type="http://schemas.openxmlformats.org/officeDocument/2006/relationships/hyperlink" Target="https://www.google.com/url?q=https://m.edsoo.ru/c4e0a58e&amp;sa=D&amp;source=editors&amp;ust=1695378733204772&amp;usg=AOvVaw22PLTg0icm12DbegTEBkgK" TargetMode="External"/><Relationship Id="rId62" Type="http://schemas.openxmlformats.org/officeDocument/2006/relationships/hyperlink" Target="https://www.google.com/url?q=https://m.edsoo.ru/c4e0a58e&amp;sa=D&amp;source=editors&amp;ust=1695378733204772&amp;usg=AOvVaw22PLTg0icm12DbegTEBkgK" TargetMode="External"/><Relationship Id="rId83" Type="http://schemas.openxmlformats.org/officeDocument/2006/relationships/hyperlink" Target="https://www.google.com/url?q=https://m.edsoo.ru/c4e0a58e&amp;sa=D&amp;source=editors&amp;ust=1695378733204772&amp;usg=AOvVaw22PLTg0icm12DbegTEBkgK" TargetMode="External"/><Relationship Id="rId88" Type="http://schemas.openxmlformats.org/officeDocument/2006/relationships/hyperlink" Target="https://www.google.com/url?q=https://m.edsoo.ru/c4e0a58e&amp;sa=D&amp;source=editors&amp;ust=1695378733204772&amp;usg=AOvVaw22PLTg0icm12DbegTEBkgK" TargetMode="External"/><Relationship Id="rId111" Type="http://schemas.openxmlformats.org/officeDocument/2006/relationships/hyperlink" Target="https://www.google.com/url?q=https://m.edsoo.ru/c4e0a58e&amp;sa=D&amp;source=editors&amp;ust=1695378733204772&amp;usg=AOvVaw22PLTg0icm12DbegTEBkgK" TargetMode="External"/><Relationship Id="rId132" Type="http://schemas.openxmlformats.org/officeDocument/2006/relationships/hyperlink" Target="https://www.google.com/url?q=https://m.edsoo.ru/c4e0a58e&amp;sa=D&amp;source=editors&amp;ust=1695378733204772&amp;usg=AOvVaw22PLTg0icm12DbegTEBkgK" TargetMode="External"/><Relationship Id="rId153" Type="http://schemas.openxmlformats.org/officeDocument/2006/relationships/image" Target="media/image2.jpeg"/><Relationship Id="rId15" Type="http://schemas.openxmlformats.org/officeDocument/2006/relationships/hyperlink" Target="https://www.google.com/url?q=https://m.edsoo.ru/c4e0a58e&amp;sa=D&amp;source=editors&amp;ust=1695378733204772&amp;usg=AOvVaw22PLTg0icm12DbegTEBkgK" TargetMode="External"/><Relationship Id="rId36" Type="http://schemas.openxmlformats.org/officeDocument/2006/relationships/hyperlink" Target="https://www.google.com/url?q=https://m.edsoo.ru/c4e0a58e&amp;sa=D&amp;source=editors&amp;ust=1695378733204772&amp;usg=AOvVaw22PLTg0icm12DbegTEBkgK" TargetMode="External"/><Relationship Id="rId57" Type="http://schemas.openxmlformats.org/officeDocument/2006/relationships/hyperlink" Target="https://www.google.com/url?q=https://m.edsoo.ru/c4e0a58e&amp;sa=D&amp;source=editors&amp;ust=1695378733204772&amp;usg=AOvVaw22PLTg0icm12DbegTEBkgK" TargetMode="External"/><Relationship Id="rId106" Type="http://schemas.openxmlformats.org/officeDocument/2006/relationships/hyperlink" Target="https://www.google.com/url?q=https://m.edsoo.ru/c4e0a58e&amp;sa=D&amp;source=editors&amp;ust=1695378733204772&amp;usg=AOvVaw22PLTg0icm12DbegTEBkgK" TargetMode="External"/><Relationship Id="rId127" Type="http://schemas.openxmlformats.org/officeDocument/2006/relationships/hyperlink" Target="https://www.google.com/url?q=https://m.edsoo.ru/c4e0a58e&amp;sa=D&amp;source=editors&amp;ust=1695378733204772&amp;usg=AOvVaw22PLTg0icm12DbegTEBkgK" TargetMode="External"/><Relationship Id="rId10" Type="http://schemas.openxmlformats.org/officeDocument/2006/relationships/hyperlink" Target="https://www.google.com/url?q=https://m.edsoo.ru/c4e0a58e&amp;sa=D&amp;source=editors&amp;ust=1695378733204772&amp;usg=AOvVaw22PLTg0icm12DbegTEBkgK" TargetMode="External"/><Relationship Id="rId31" Type="http://schemas.openxmlformats.org/officeDocument/2006/relationships/hyperlink" Target="https://www.google.com/url?q=https://m.edsoo.ru/c4e0a58e&amp;sa=D&amp;source=editors&amp;ust=1695378733204772&amp;usg=AOvVaw22PLTg0icm12DbegTEBkgK" TargetMode="External"/><Relationship Id="rId52" Type="http://schemas.openxmlformats.org/officeDocument/2006/relationships/hyperlink" Target="https://www.google.com/url?q=https://m.edsoo.ru/c4e0a58e&amp;sa=D&amp;source=editors&amp;ust=1695378733204772&amp;usg=AOvVaw22PLTg0icm12DbegTEBkgK" TargetMode="External"/><Relationship Id="rId73" Type="http://schemas.openxmlformats.org/officeDocument/2006/relationships/hyperlink" Target="https://www.google.com/url?q=https://m.edsoo.ru/c4e0a58e&amp;sa=D&amp;source=editors&amp;ust=1695378733204772&amp;usg=AOvVaw22PLTg0icm12DbegTEBkgK" TargetMode="External"/><Relationship Id="rId78" Type="http://schemas.openxmlformats.org/officeDocument/2006/relationships/hyperlink" Target="https://www.google.com/url?q=https://m.edsoo.ru/c4e0a58e&amp;sa=D&amp;source=editors&amp;ust=1695378733204772&amp;usg=AOvVaw22PLTg0icm12DbegTEBkgK" TargetMode="External"/><Relationship Id="rId94" Type="http://schemas.openxmlformats.org/officeDocument/2006/relationships/hyperlink" Target="https://www.google.com/url?q=https://m.edsoo.ru/c4e0a58e&amp;sa=D&amp;source=editors&amp;ust=1695378733204772&amp;usg=AOvVaw22PLTg0icm12DbegTEBkgK" TargetMode="External"/><Relationship Id="rId99" Type="http://schemas.openxmlformats.org/officeDocument/2006/relationships/hyperlink" Target="https://www.google.com/url?q=https://m.edsoo.ru/c4e0a58e&amp;sa=D&amp;source=editors&amp;ust=1695378733204772&amp;usg=AOvVaw22PLTg0icm12DbegTEBkgK" TargetMode="External"/><Relationship Id="rId101" Type="http://schemas.openxmlformats.org/officeDocument/2006/relationships/hyperlink" Target="https://www.google.com/url?q=https://m.edsoo.ru/c4e0a58e&amp;sa=D&amp;source=editors&amp;ust=1695378733204772&amp;usg=AOvVaw22PLTg0icm12DbegTEBkgK" TargetMode="External"/><Relationship Id="rId122" Type="http://schemas.openxmlformats.org/officeDocument/2006/relationships/hyperlink" Target="https://www.google.com/url?q=https://m.edsoo.ru/c4e0a58e&amp;sa=D&amp;source=editors&amp;ust=1695378733204772&amp;usg=AOvVaw22PLTg0icm12DbegTEBkgK" TargetMode="External"/><Relationship Id="rId143" Type="http://schemas.openxmlformats.org/officeDocument/2006/relationships/hyperlink" Target="https://www.google.com/url?q=https://m.edsoo.ru/c4e0a58e&amp;sa=D&amp;source=editors&amp;ust=1695378733204772&amp;usg=AOvVaw22PLTg0icm12DbegTEBkgK" TargetMode="External"/><Relationship Id="rId148" Type="http://schemas.openxmlformats.org/officeDocument/2006/relationships/hyperlink" Target="https://www.google.com/url?q=https://m.edsoo.ru/c4e0a58e&amp;sa=D&amp;source=editors&amp;ust=1695378733204772&amp;usg=AOvVaw22PLTg0icm12DbegTEBkgK" TargetMode="External"/><Relationship Id="rId4" Type="http://schemas.openxmlformats.org/officeDocument/2006/relationships/webSettings" Target="webSettings.xml"/><Relationship Id="rId9" Type="http://schemas.openxmlformats.org/officeDocument/2006/relationships/hyperlink" Target="https://www.google.com/url?q=https://m.edsoo.ru/c4e0a58e&amp;sa=D&amp;source=editors&amp;ust=1695378733204772&amp;usg=AOvVaw22PLTg0icm12DbegTEBkgK" TargetMode="External"/><Relationship Id="rId26" Type="http://schemas.openxmlformats.org/officeDocument/2006/relationships/hyperlink" Target="https://www.google.com/url?q=https://m.edsoo.ru/c4e0a58e&amp;sa=D&amp;source=editors&amp;ust=1695378733204772&amp;usg=AOvVaw22PLTg0icm12DbegTEBkgK" TargetMode="External"/><Relationship Id="rId47" Type="http://schemas.openxmlformats.org/officeDocument/2006/relationships/hyperlink" Target="https://www.google.com/url?q=https://m.edsoo.ru/c4e0a58e&amp;sa=D&amp;source=editors&amp;ust=1695378733204772&amp;usg=AOvVaw22PLTg0icm12DbegTEBkgK" TargetMode="External"/><Relationship Id="rId68" Type="http://schemas.openxmlformats.org/officeDocument/2006/relationships/hyperlink" Target="https://www.google.com/url?q=https://m.edsoo.ru/c4e0a58e&amp;sa=D&amp;source=editors&amp;ust=1695378733204772&amp;usg=AOvVaw22PLTg0icm12DbegTEBkgK" TargetMode="External"/><Relationship Id="rId89" Type="http://schemas.openxmlformats.org/officeDocument/2006/relationships/hyperlink" Target="https://www.google.com/url?q=https://m.edsoo.ru/c4e0a58e&amp;sa=D&amp;source=editors&amp;ust=1695378733204772&amp;usg=AOvVaw22PLTg0icm12DbegTEBkgK" TargetMode="External"/><Relationship Id="rId112" Type="http://schemas.openxmlformats.org/officeDocument/2006/relationships/hyperlink" Target="https://www.google.com/url?q=https://m.edsoo.ru/c4e0a58e&amp;sa=D&amp;source=editors&amp;ust=1695378733204772&amp;usg=AOvVaw22PLTg0icm12DbegTEBkgK" TargetMode="External"/><Relationship Id="rId133" Type="http://schemas.openxmlformats.org/officeDocument/2006/relationships/hyperlink" Target="https://www.google.com/url?q=https://m.edsoo.ru/c4e0a58e&amp;sa=D&amp;source=editors&amp;ust=1695378733204772&amp;usg=AOvVaw22PLTg0icm12DbegTEBkgK" TargetMode="External"/><Relationship Id="rId154" Type="http://schemas.openxmlformats.org/officeDocument/2006/relationships/fontTable" Target="fontTable.xml"/><Relationship Id="rId16" Type="http://schemas.openxmlformats.org/officeDocument/2006/relationships/hyperlink" Target="https://www.google.com/url?q=https://m.edsoo.ru/c4e0a58e&amp;sa=D&amp;source=editors&amp;ust=1695378733204772&amp;usg=AOvVaw22PLTg0icm12DbegTEBkgK" TargetMode="External"/><Relationship Id="rId37" Type="http://schemas.openxmlformats.org/officeDocument/2006/relationships/hyperlink" Target="https://www.google.com/url?q=https://m.edsoo.ru/c4e0a58e&amp;sa=D&amp;source=editors&amp;ust=1695378733204772&amp;usg=AOvVaw22PLTg0icm12DbegTEBkgK" TargetMode="External"/><Relationship Id="rId58" Type="http://schemas.openxmlformats.org/officeDocument/2006/relationships/hyperlink" Target="https://www.google.com/url?q=https://m.edsoo.ru/c4e0a58e&amp;sa=D&amp;source=editors&amp;ust=1695378733204772&amp;usg=AOvVaw22PLTg0icm12DbegTEBkgK" TargetMode="External"/><Relationship Id="rId79" Type="http://schemas.openxmlformats.org/officeDocument/2006/relationships/hyperlink" Target="https://www.google.com/url?q=https://m.edsoo.ru/c4e0a58e&amp;sa=D&amp;source=editors&amp;ust=1695378733204772&amp;usg=AOvVaw22PLTg0icm12DbegTEBkgK" TargetMode="External"/><Relationship Id="rId102" Type="http://schemas.openxmlformats.org/officeDocument/2006/relationships/hyperlink" Target="https://www.google.com/url?q=https://m.edsoo.ru/c4e0a58e&amp;sa=D&amp;source=editors&amp;ust=1695378733204772&amp;usg=AOvVaw22PLTg0icm12DbegTEBkgK" TargetMode="External"/><Relationship Id="rId123" Type="http://schemas.openxmlformats.org/officeDocument/2006/relationships/hyperlink" Target="https://www.google.com/url?q=https://m.edsoo.ru/c4e0a58e&amp;sa=D&amp;source=editors&amp;ust=1695378733204772&amp;usg=AOvVaw22PLTg0icm12DbegTEBkgK" TargetMode="External"/><Relationship Id="rId144" Type="http://schemas.openxmlformats.org/officeDocument/2006/relationships/hyperlink" Target="https://www.google.com/url?q=https://m.edsoo.ru/c4e0a58e&amp;sa=D&amp;source=editors&amp;ust=1695378733204772&amp;usg=AOvVaw22PLTg0icm12DbegTEBkgK" TargetMode="External"/><Relationship Id="rId90" Type="http://schemas.openxmlformats.org/officeDocument/2006/relationships/hyperlink" Target="https://www.google.com/url?q=https://m.edsoo.ru/c4e0a58e&amp;sa=D&amp;source=editors&amp;ust=1695378733204772&amp;usg=AOvVaw22PLTg0icm12DbegTEBkg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13188</Words>
  <Characters>75177</Characters>
  <Application>Microsoft Office Word</Application>
  <DocSecurity>0</DocSecurity>
  <Lines>626</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я</cp:lastModifiedBy>
  <cp:revision>7</cp:revision>
  <cp:lastPrinted>2023-09-23T21:07:00Z</cp:lastPrinted>
  <dcterms:created xsi:type="dcterms:W3CDTF">2023-09-22T22:34:00Z</dcterms:created>
  <dcterms:modified xsi:type="dcterms:W3CDTF">2023-10-10T10:28:00Z</dcterms:modified>
</cp:coreProperties>
</file>