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DC5" w:rsidRPr="006E228B" w:rsidRDefault="00C32987" w:rsidP="000A28BA">
      <w:pPr>
        <w:spacing w:after="0"/>
        <w:ind w:left="120"/>
        <w:jc w:val="center"/>
      </w:pPr>
      <w:bookmarkStart w:id="0" w:name="block-3214621"/>
      <w:r>
        <w:rPr>
          <w:noProof/>
        </w:rPr>
        <w:drawing>
          <wp:anchor distT="0" distB="0" distL="114300" distR="114300" simplePos="0" relativeHeight="251658240" behindDoc="1" locked="0" layoutInCell="1" allowOverlap="1">
            <wp:simplePos x="0" y="0"/>
            <wp:positionH relativeFrom="column">
              <wp:posOffset>-763905</wp:posOffset>
            </wp:positionH>
            <wp:positionV relativeFrom="paragraph">
              <wp:posOffset>-430530</wp:posOffset>
            </wp:positionV>
            <wp:extent cx="6911340" cy="9806940"/>
            <wp:effectExtent l="19050" t="0" r="3810" b="0"/>
            <wp:wrapTight wrapText="bothSides">
              <wp:wrapPolygon edited="0">
                <wp:start x="-60" y="0"/>
                <wp:lineTo x="-60" y="21566"/>
                <wp:lineTo x="21612" y="21566"/>
                <wp:lineTo x="21612" y="0"/>
                <wp:lineTo x="-60" y="0"/>
              </wp:wrapPolygon>
            </wp:wrapTight>
            <wp:docPr id="1" name="Рисунок 1" descr="C:\Users\user\AppData\Local\Temp\Temp1_10-10-2023_15-38-41.zip\AnyScanner_10_10_20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Temp1_10-10-2023_15-38-41.zip\AnyScanner_10_10_2023 1.jpg"/>
                    <pic:cNvPicPr>
                      <a:picLocks noChangeAspect="1" noChangeArrowheads="1"/>
                    </pic:cNvPicPr>
                  </pic:nvPicPr>
                  <pic:blipFill>
                    <a:blip r:embed="rId8" cstate="print"/>
                    <a:srcRect/>
                    <a:stretch>
                      <a:fillRect/>
                    </a:stretch>
                  </pic:blipFill>
                  <pic:spPr bwMode="auto">
                    <a:xfrm>
                      <a:off x="0" y="0"/>
                      <a:ext cx="6911340" cy="9806940"/>
                    </a:xfrm>
                    <a:prstGeom prst="rect">
                      <a:avLst/>
                    </a:prstGeom>
                    <a:noFill/>
                    <a:ln w="9525">
                      <a:noFill/>
                      <a:miter lim="800000"/>
                      <a:headEnd/>
                      <a:tailEnd/>
                    </a:ln>
                  </pic:spPr>
                </pic:pic>
              </a:graphicData>
            </a:graphic>
          </wp:anchor>
        </w:drawing>
      </w:r>
    </w:p>
    <w:p w:rsidR="009F6DC5" w:rsidRPr="006E228B" w:rsidRDefault="009F6DC5">
      <w:pPr>
        <w:sectPr w:rsidR="009F6DC5" w:rsidRPr="006E228B" w:rsidSect="000A28BA">
          <w:headerReference w:type="even" r:id="rId9"/>
          <w:headerReference w:type="default" r:id="rId10"/>
          <w:footerReference w:type="even" r:id="rId11"/>
          <w:footerReference w:type="default" r:id="rId12"/>
          <w:headerReference w:type="first" r:id="rId13"/>
          <w:footerReference w:type="first" r:id="rId14"/>
          <w:pgSz w:w="11906" w:h="16383"/>
          <w:pgMar w:top="1134" w:right="850" w:bottom="1134" w:left="1701"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299"/>
        </w:sectPr>
      </w:pPr>
    </w:p>
    <w:p w:rsidR="009F6DC5" w:rsidRPr="006E228B" w:rsidRDefault="00080B61">
      <w:pPr>
        <w:spacing w:after="0" w:line="264" w:lineRule="auto"/>
        <w:ind w:left="120"/>
        <w:jc w:val="both"/>
      </w:pPr>
      <w:bookmarkStart w:id="1" w:name="block-3214617"/>
      <w:bookmarkEnd w:id="0"/>
      <w:r w:rsidRPr="006E228B">
        <w:rPr>
          <w:rFonts w:ascii="Times New Roman" w:hAnsi="Times New Roman"/>
          <w:b/>
          <w:color w:val="000000"/>
          <w:sz w:val="28"/>
        </w:rPr>
        <w:lastRenderedPageBreak/>
        <w:t>ПОЯСНИТЕЛЬНАЯ ЗАПИСКА</w:t>
      </w:r>
    </w:p>
    <w:p w:rsidR="009F6DC5" w:rsidRPr="006E228B" w:rsidRDefault="009F6DC5">
      <w:pPr>
        <w:spacing w:after="0" w:line="264" w:lineRule="auto"/>
        <w:ind w:left="120"/>
        <w:jc w:val="both"/>
      </w:pPr>
    </w:p>
    <w:p w:rsidR="009F6DC5" w:rsidRPr="006E228B" w:rsidRDefault="00080B61">
      <w:pPr>
        <w:spacing w:after="0" w:line="264" w:lineRule="auto"/>
        <w:ind w:firstLine="600"/>
        <w:jc w:val="both"/>
      </w:pPr>
      <w:r w:rsidRPr="006E228B">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9F6DC5" w:rsidRPr="006E228B" w:rsidRDefault="00080B61">
      <w:pPr>
        <w:spacing w:after="0" w:line="264" w:lineRule="auto"/>
        <w:ind w:firstLine="600"/>
        <w:jc w:val="both"/>
      </w:pPr>
      <w:r w:rsidRPr="006E228B">
        <w:rPr>
          <w:rFonts w:ascii="Times New Roman" w:hAnsi="Times New Roman"/>
          <w:color w:val="000000"/>
          <w:sz w:val="28"/>
        </w:rPr>
        <w:t xml:space="preserve">Содержание программы по физике направлено на формирование </w:t>
      </w:r>
      <w:proofErr w:type="spellStart"/>
      <w:proofErr w:type="gramStart"/>
      <w:r w:rsidRPr="006E228B">
        <w:rPr>
          <w:rFonts w:ascii="Times New Roman" w:hAnsi="Times New Roman"/>
          <w:color w:val="000000"/>
          <w:sz w:val="28"/>
        </w:rPr>
        <w:t>естественно-научной</w:t>
      </w:r>
      <w:proofErr w:type="spellEnd"/>
      <w:proofErr w:type="gramEnd"/>
      <w:r w:rsidRPr="006E228B">
        <w:rPr>
          <w:rFonts w:ascii="Times New Roman" w:hAnsi="Times New Roman"/>
          <w:color w:val="000000"/>
          <w:sz w:val="28"/>
        </w:rPr>
        <w:t xml:space="preserve"> картины мира обучающихся 10–11 классов при обучении их физике на базовом уровне на основе </w:t>
      </w:r>
      <w:proofErr w:type="spellStart"/>
      <w:r w:rsidRPr="006E228B">
        <w:rPr>
          <w:rFonts w:ascii="Times New Roman" w:hAnsi="Times New Roman"/>
          <w:color w:val="000000"/>
          <w:sz w:val="28"/>
        </w:rPr>
        <w:t>системно-деятельностного</w:t>
      </w:r>
      <w:proofErr w:type="spellEnd"/>
      <w:r w:rsidRPr="006E228B">
        <w:rPr>
          <w:rFonts w:ascii="Times New Roman" w:hAnsi="Times New Roman"/>
          <w:color w:val="000000"/>
          <w:sz w:val="28"/>
        </w:rPr>
        <w:t xml:space="preserve"> подхода. Программа по физике соответствует требованиям ФГОС СОО к планируемым личностным, предметным и </w:t>
      </w:r>
      <w:proofErr w:type="spellStart"/>
      <w:r w:rsidRPr="006E228B">
        <w:rPr>
          <w:rFonts w:ascii="Times New Roman" w:hAnsi="Times New Roman"/>
          <w:color w:val="000000"/>
          <w:sz w:val="28"/>
        </w:rPr>
        <w:t>метапредметным</w:t>
      </w:r>
      <w:proofErr w:type="spellEnd"/>
      <w:r w:rsidRPr="006E228B">
        <w:rPr>
          <w:rFonts w:ascii="Times New Roman" w:hAnsi="Times New Roman"/>
          <w:color w:val="000000"/>
          <w:sz w:val="28"/>
        </w:rPr>
        <w:t xml:space="preserve"> результатам обучения, а также учитывает необходимость реализации </w:t>
      </w:r>
      <w:proofErr w:type="spellStart"/>
      <w:r w:rsidRPr="006E228B">
        <w:rPr>
          <w:rFonts w:ascii="Times New Roman" w:hAnsi="Times New Roman"/>
          <w:color w:val="000000"/>
          <w:sz w:val="28"/>
        </w:rPr>
        <w:t>межпредметных</w:t>
      </w:r>
      <w:proofErr w:type="spellEnd"/>
      <w:r w:rsidRPr="006E228B">
        <w:rPr>
          <w:rFonts w:ascii="Times New Roman" w:hAnsi="Times New Roman"/>
          <w:color w:val="000000"/>
          <w:sz w:val="28"/>
        </w:rPr>
        <w:t xml:space="preserve"> связей физики с </w:t>
      </w:r>
      <w:proofErr w:type="spellStart"/>
      <w:proofErr w:type="gramStart"/>
      <w:r w:rsidRPr="006E228B">
        <w:rPr>
          <w:rFonts w:ascii="Times New Roman" w:hAnsi="Times New Roman"/>
          <w:color w:val="000000"/>
          <w:sz w:val="28"/>
        </w:rPr>
        <w:t>естественно-научными</w:t>
      </w:r>
      <w:proofErr w:type="spellEnd"/>
      <w:proofErr w:type="gramEnd"/>
      <w:r w:rsidRPr="006E228B">
        <w:rPr>
          <w:rFonts w:ascii="Times New Roman" w:hAnsi="Times New Roman"/>
          <w:color w:val="000000"/>
          <w:sz w:val="28"/>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6E228B">
        <w:rPr>
          <w:rFonts w:ascii="Times New Roman" w:hAnsi="Times New Roman"/>
          <w:color w:val="000000"/>
          <w:sz w:val="28"/>
        </w:rPr>
        <w:t>метапредметные</w:t>
      </w:r>
      <w:proofErr w:type="spellEnd"/>
      <w:r w:rsidRPr="006E228B">
        <w:rPr>
          <w:rFonts w:ascii="Times New Roman" w:hAnsi="Times New Roman"/>
          <w:color w:val="000000"/>
          <w:sz w:val="28"/>
        </w:rPr>
        <w:t>, предметные (на базовом уровне).</w:t>
      </w:r>
    </w:p>
    <w:p w:rsidR="009F6DC5" w:rsidRDefault="00080B61">
      <w:pPr>
        <w:spacing w:after="0" w:line="264" w:lineRule="auto"/>
        <w:ind w:firstLine="600"/>
        <w:jc w:val="both"/>
      </w:pPr>
      <w:r>
        <w:rPr>
          <w:rFonts w:ascii="Times New Roman" w:hAnsi="Times New Roman"/>
          <w:color w:val="000000"/>
          <w:sz w:val="28"/>
        </w:rPr>
        <w:t>Программа по физике включает:</w:t>
      </w:r>
    </w:p>
    <w:p w:rsidR="009F6DC5" w:rsidRPr="006E228B" w:rsidRDefault="00080B61">
      <w:pPr>
        <w:numPr>
          <w:ilvl w:val="0"/>
          <w:numId w:val="1"/>
        </w:numPr>
        <w:spacing w:after="0" w:line="264" w:lineRule="auto"/>
        <w:jc w:val="both"/>
      </w:pPr>
      <w:r w:rsidRPr="006E228B">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9F6DC5" w:rsidRPr="006E228B" w:rsidRDefault="00080B61">
      <w:pPr>
        <w:numPr>
          <w:ilvl w:val="0"/>
          <w:numId w:val="1"/>
        </w:numPr>
        <w:spacing w:after="0" w:line="264" w:lineRule="auto"/>
        <w:jc w:val="both"/>
      </w:pPr>
      <w:r w:rsidRPr="006E228B">
        <w:rPr>
          <w:rFonts w:ascii="Times New Roman" w:hAnsi="Times New Roman"/>
          <w:color w:val="000000"/>
          <w:sz w:val="28"/>
        </w:rPr>
        <w:t>содержание учебного предмета «Физика» по годам обучения.</w:t>
      </w:r>
    </w:p>
    <w:p w:rsidR="009F6DC5" w:rsidRPr="006E228B" w:rsidRDefault="00080B61">
      <w:pPr>
        <w:spacing w:after="0" w:line="264" w:lineRule="auto"/>
        <w:ind w:firstLine="600"/>
        <w:jc w:val="both"/>
      </w:pPr>
      <w:r w:rsidRPr="006E228B">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6E228B">
        <w:rPr>
          <w:rFonts w:ascii="Times New Roman" w:hAnsi="Times New Roman"/>
          <w:color w:val="000000"/>
          <w:sz w:val="28"/>
        </w:rPr>
        <w:t>системообразующий</w:t>
      </w:r>
      <w:proofErr w:type="spellEnd"/>
      <w:r w:rsidRPr="006E228B">
        <w:rPr>
          <w:rFonts w:ascii="Times New Roman" w:hAnsi="Times New Roman"/>
          <w:color w:val="000000"/>
          <w:sz w:val="28"/>
        </w:rPr>
        <w:t xml:space="preserve"> для </w:t>
      </w:r>
      <w:proofErr w:type="spellStart"/>
      <w:proofErr w:type="gramStart"/>
      <w:r w:rsidRPr="006E228B">
        <w:rPr>
          <w:rFonts w:ascii="Times New Roman" w:hAnsi="Times New Roman"/>
          <w:color w:val="000000"/>
          <w:sz w:val="28"/>
        </w:rPr>
        <w:t>естественно-научных</w:t>
      </w:r>
      <w:proofErr w:type="spellEnd"/>
      <w:proofErr w:type="gramEnd"/>
      <w:r w:rsidRPr="006E228B">
        <w:rPr>
          <w:rFonts w:ascii="Times New Roman" w:hAnsi="Times New Roman"/>
          <w:color w:val="000000"/>
          <w:sz w:val="28"/>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6E228B">
        <w:rPr>
          <w:rFonts w:ascii="Times New Roman" w:hAnsi="Times New Roman"/>
          <w:color w:val="000000"/>
          <w:sz w:val="28"/>
        </w:rPr>
        <w:t>естественно-научной</w:t>
      </w:r>
      <w:proofErr w:type="spellEnd"/>
      <w:proofErr w:type="gramEnd"/>
      <w:r w:rsidRPr="006E228B">
        <w:rPr>
          <w:rFonts w:ascii="Times New Roman" w:hAnsi="Times New Roman"/>
          <w:color w:val="000000"/>
          <w:sz w:val="28"/>
        </w:rPr>
        <w:t xml:space="preserve"> картины мира обучающихся, в формирование умений применять научный метод познания при выполнении ими учебных исследований. </w:t>
      </w:r>
    </w:p>
    <w:p w:rsidR="009F6DC5" w:rsidRPr="006E228B" w:rsidRDefault="00080B61">
      <w:pPr>
        <w:spacing w:after="0" w:line="264" w:lineRule="auto"/>
        <w:ind w:firstLine="600"/>
        <w:jc w:val="both"/>
      </w:pPr>
      <w:r w:rsidRPr="006E228B">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9F6DC5" w:rsidRPr="006E228B" w:rsidRDefault="00080B61">
      <w:pPr>
        <w:spacing w:after="0" w:line="264" w:lineRule="auto"/>
        <w:ind w:firstLine="600"/>
        <w:jc w:val="both"/>
      </w:pPr>
      <w:r w:rsidRPr="006E228B">
        <w:rPr>
          <w:rFonts w:ascii="Times New Roman" w:hAnsi="Times New Roman"/>
          <w:i/>
          <w:color w:val="000000"/>
          <w:sz w:val="28"/>
        </w:rPr>
        <w:t>Идея целостности</w:t>
      </w:r>
      <w:r w:rsidRPr="006E228B">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9F6DC5" w:rsidRPr="006E228B" w:rsidRDefault="00080B61">
      <w:pPr>
        <w:spacing w:after="0" w:line="264" w:lineRule="auto"/>
        <w:ind w:firstLine="600"/>
        <w:jc w:val="both"/>
      </w:pPr>
      <w:r w:rsidRPr="006E228B">
        <w:rPr>
          <w:rFonts w:ascii="Times New Roman" w:hAnsi="Times New Roman"/>
          <w:i/>
          <w:color w:val="000000"/>
          <w:sz w:val="28"/>
        </w:rPr>
        <w:t>Идея генерализации</w:t>
      </w:r>
      <w:r w:rsidRPr="006E228B">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9F6DC5" w:rsidRPr="006E228B" w:rsidRDefault="00080B61">
      <w:pPr>
        <w:spacing w:after="0" w:line="264" w:lineRule="auto"/>
        <w:ind w:firstLine="600"/>
        <w:jc w:val="both"/>
      </w:pPr>
      <w:r w:rsidRPr="006E228B">
        <w:rPr>
          <w:rFonts w:ascii="Times New Roman" w:hAnsi="Times New Roman"/>
          <w:i/>
          <w:color w:val="000000"/>
          <w:sz w:val="28"/>
        </w:rPr>
        <w:lastRenderedPageBreak/>
        <w:t xml:space="preserve">Идея </w:t>
      </w:r>
      <w:proofErr w:type="spellStart"/>
      <w:r w:rsidRPr="006E228B">
        <w:rPr>
          <w:rFonts w:ascii="Times New Roman" w:hAnsi="Times New Roman"/>
          <w:i/>
          <w:color w:val="000000"/>
          <w:sz w:val="28"/>
        </w:rPr>
        <w:t>гуманитаризации</w:t>
      </w:r>
      <w:proofErr w:type="spellEnd"/>
      <w:r w:rsidRPr="006E228B">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9F6DC5" w:rsidRPr="006E228B" w:rsidRDefault="00080B61">
      <w:pPr>
        <w:spacing w:after="0" w:line="264" w:lineRule="auto"/>
        <w:ind w:firstLine="600"/>
        <w:jc w:val="both"/>
      </w:pPr>
      <w:r w:rsidRPr="006E228B">
        <w:rPr>
          <w:rFonts w:ascii="Times New Roman" w:hAnsi="Times New Roman"/>
          <w:i/>
          <w:color w:val="000000"/>
          <w:sz w:val="28"/>
        </w:rPr>
        <w:t>Идея прикладной направленности</w:t>
      </w:r>
      <w:r w:rsidRPr="006E228B">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9F6DC5" w:rsidRPr="006E228B" w:rsidRDefault="00080B61">
      <w:pPr>
        <w:spacing w:after="0" w:line="264" w:lineRule="auto"/>
        <w:ind w:firstLine="600"/>
        <w:jc w:val="both"/>
      </w:pPr>
      <w:r w:rsidRPr="006E228B">
        <w:rPr>
          <w:rFonts w:ascii="Times New Roman" w:hAnsi="Times New Roman"/>
          <w:i/>
          <w:color w:val="000000"/>
          <w:sz w:val="28"/>
        </w:rPr>
        <w:t xml:space="preserve">Идея </w:t>
      </w:r>
      <w:proofErr w:type="spellStart"/>
      <w:r w:rsidRPr="006E228B">
        <w:rPr>
          <w:rFonts w:ascii="Times New Roman" w:hAnsi="Times New Roman"/>
          <w:i/>
          <w:color w:val="000000"/>
          <w:sz w:val="28"/>
        </w:rPr>
        <w:t>экологизации</w:t>
      </w:r>
      <w:proofErr w:type="spellEnd"/>
      <w:r w:rsidRPr="006E228B">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9F6DC5" w:rsidRPr="006E228B" w:rsidRDefault="00080B61">
      <w:pPr>
        <w:spacing w:after="0" w:line="264" w:lineRule="auto"/>
        <w:ind w:firstLine="600"/>
        <w:jc w:val="both"/>
      </w:pPr>
      <w:r w:rsidRPr="006E228B">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6E228B">
        <w:rPr>
          <w:rFonts w:ascii="Times New Roman" w:hAnsi="Times New Roman"/>
          <w:color w:val="000000"/>
          <w:sz w:val="28"/>
        </w:rPr>
        <w:t>естественно-научных</w:t>
      </w:r>
      <w:proofErr w:type="spellEnd"/>
      <w:proofErr w:type="gramEnd"/>
      <w:r w:rsidRPr="006E228B">
        <w:rPr>
          <w:rFonts w:ascii="Times New Roman" w:hAnsi="Times New Roman"/>
          <w:color w:val="000000"/>
          <w:sz w:val="28"/>
        </w:rPr>
        <w:t xml:space="preserve"> явлений и процессов). </w:t>
      </w:r>
    </w:p>
    <w:p w:rsidR="009F6DC5" w:rsidRPr="006E228B" w:rsidRDefault="00080B61">
      <w:pPr>
        <w:spacing w:after="0" w:line="264" w:lineRule="auto"/>
        <w:ind w:firstLine="600"/>
        <w:jc w:val="both"/>
      </w:pPr>
      <w:proofErr w:type="spellStart"/>
      <w:r w:rsidRPr="006E228B">
        <w:rPr>
          <w:rFonts w:ascii="Times New Roman" w:hAnsi="Times New Roman"/>
          <w:color w:val="000000"/>
          <w:sz w:val="28"/>
        </w:rPr>
        <w:t>Системно-деятельностный</w:t>
      </w:r>
      <w:proofErr w:type="spellEnd"/>
      <w:r w:rsidRPr="006E228B">
        <w:rPr>
          <w:rFonts w:ascii="Times New Roman" w:hAnsi="Times New Roman"/>
          <w:color w:val="000000"/>
          <w:sz w:val="28"/>
        </w:rPr>
        <w:t xml:space="preserve"> подход в курсе физики </w:t>
      </w:r>
      <w:proofErr w:type="gramStart"/>
      <w:r w:rsidRPr="006E228B">
        <w:rPr>
          <w:rFonts w:ascii="Times New Roman" w:hAnsi="Times New Roman"/>
          <w:color w:val="000000"/>
          <w:sz w:val="28"/>
        </w:rPr>
        <w:t>реализуется</w:t>
      </w:r>
      <w:proofErr w:type="gramEnd"/>
      <w:r w:rsidRPr="006E228B">
        <w:rPr>
          <w:rFonts w:ascii="Times New Roman" w:hAnsi="Times New Roman"/>
          <w:color w:val="000000"/>
          <w:sz w:val="28"/>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9F6DC5" w:rsidRPr="006E228B" w:rsidRDefault="00080B61">
      <w:pPr>
        <w:spacing w:after="0" w:line="264" w:lineRule="auto"/>
        <w:ind w:firstLine="600"/>
        <w:jc w:val="both"/>
      </w:pPr>
      <w:r w:rsidRPr="006E228B">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spellStart"/>
      <w:proofErr w:type="gramStart"/>
      <w:r w:rsidRPr="006E228B">
        <w:rPr>
          <w:rFonts w:ascii="Times New Roman" w:hAnsi="Times New Roman"/>
          <w:color w:val="000000"/>
          <w:sz w:val="28"/>
        </w:rPr>
        <w:t>естественно-научного</w:t>
      </w:r>
      <w:proofErr w:type="spellEnd"/>
      <w:proofErr w:type="gramEnd"/>
      <w:r w:rsidRPr="006E228B">
        <w:rPr>
          <w:rFonts w:ascii="Times New Roman" w:hAnsi="Times New Roman"/>
          <w:color w:val="000000"/>
          <w:sz w:val="28"/>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9F6DC5" w:rsidRPr="006E228B" w:rsidRDefault="00080B61">
      <w:pPr>
        <w:spacing w:after="0" w:line="264" w:lineRule="auto"/>
        <w:ind w:firstLine="600"/>
        <w:jc w:val="both"/>
      </w:pPr>
      <w:r w:rsidRPr="006E228B">
        <w:rPr>
          <w:rFonts w:ascii="Times New Roman" w:hAnsi="Times New Roman"/>
          <w:color w:val="000000"/>
          <w:sz w:val="28"/>
        </w:rPr>
        <w:lastRenderedPageBreak/>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9F6DC5" w:rsidRPr="006E228B" w:rsidRDefault="00080B61">
      <w:pPr>
        <w:spacing w:after="0" w:line="264" w:lineRule="auto"/>
        <w:ind w:firstLine="600"/>
        <w:jc w:val="both"/>
      </w:pPr>
      <w:r w:rsidRPr="006E228B">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9F6DC5" w:rsidRPr="006E228B" w:rsidRDefault="00080B61">
      <w:pPr>
        <w:spacing w:after="0" w:line="264" w:lineRule="auto"/>
        <w:ind w:firstLine="600"/>
        <w:jc w:val="both"/>
      </w:pPr>
      <w:r w:rsidRPr="006E228B">
        <w:rPr>
          <w:rFonts w:ascii="Times New Roman" w:hAnsi="Times New Roman"/>
          <w:color w:val="000000"/>
          <w:sz w:val="28"/>
        </w:rPr>
        <w:t xml:space="preserve">Основными целями изучения физики в общем образовании являются: </w:t>
      </w:r>
    </w:p>
    <w:p w:rsidR="009F6DC5" w:rsidRPr="006E228B" w:rsidRDefault="00080B61">
      <w:pPr>
        <w:numPr>
          <w:ilvl w:val="0"/>
          <w:numId w:val="2"/>
        </w:numPr>
        <w:spacing w:after="0" w:line="264" w:lineRule="auto"/>
        <w:jc w:val="both"/>
      </w:pPr>
      <w:r w:rsidRPr="006E228B">
        <w:rPr>
          <w:rFonts w:ascii="Times New Roman" w:hAnsi="Times New Roman"/>
          <w:color w:val="000000"/>
          <w:sz w:val="28"/>
        </w:rPr>
        <w:t xml:space="preserve">формирование интереса и </w:t>
      </w:r>
      <w:proofErr w:type="gramStart"/>
      <w:r w:rsidRPr="006E228B">
        <w:rPr>
          <w:rFonts w:ascii="Times New Roman" w:hAnsi="Times New Roman"/>
          <w:color w:val="000000"/>
          <w:sz w:val="28"/>
        </w:rPr>
        <w:t>стремления</w:t>
      </w:r>
      <w:proofErr w:type="gramEnd"/>
      <w:r w:rsidRPr="006E228B">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9F6DC5" w:rsidRPr="006E228B" w:rsidRDefault="00080B61">
      <w:pPr>
        <w:numPr>
          <w:ilvl w:val="0"/>
          <w:numId w:val="2"/>
        </w:numPr>
        <w:spacing w:after="0" w:line="264" w:lineRule="auto"/>
        <w:jc w:val="both"/>
      </w:pPr>
      <w:r w:rsidRPr="006E228B">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9F6DC5" w:rsidRPr="006E228B" w:rsidRDefault="00080B61">
      <w:pPr>
        <w:numPr>
          <w:ilvl w:val="0"/>
          <w:numId w:val="2"/>
        </w:numPr>
        <w:spacing w:after="0" w:line="264" w:lineRule="auto"/>
        <w:jc w:val="both"/>
      </w:pPr>
      <w:r w:rsidRPr="006E228B">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9F6DC5" w:rsidRPr="006E228B" w:rsidRDefault="00080B61">
      <w:pPr>
        <w:numPr>
          <w:ilvl w:val="0"/>
          <w:numId w:val="2"/>
        </w:numPr>
        <w:spacing w:after="0" w:line="264" w:lineRule="auto"/>
        <w:jc w:val="both"/>
      </w:pPr>
      <w:r w:rsidRPr="006E228B">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9F6DC5" w:rsidRPr="006E228B" w:rsidRDefault="00080B61">
      <w:pPr>
        <w:numPr>
          <w:ilvl w:val="0"/>
          <w:numId w:val="2"/>
        </w:numPr>
        <w:spacing w:after="0" w:line="264" w:lineRule="auto"/>
        <w:jc w:val="both"/>
      </w:pPr>
      <w:r w:rsidRPr="006E228B">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9F6DC5" w:rsidRPr="006E228B" w:rsidRDefault="00080B61">
      <w:pPr>
        <w:spacing w:after="0" w:line="264" w:lineRule="auto"/>
        <w:ind w:firstLine="600"/>
        <w:jc w:val="both"/>
      </w:pPr>
      <w:r w:rsidRPr="006E228B">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9F6DC5" w:rsidRPr="006E228B" w:rsidRDefault="00080B61">
      <w:pPr>
        <w:numPr>
          <w:ilvl w:val="0"/>
          <w:numId w:val="3"/>
        </w:numPr>
        <w:spacing w:after="0" w:line="264" w:lineRule="auto"/>
        <w:jc w:val="both"/>
      </w:pPr>
      <w:r w:rsidRPr="006E228B">
        <w:rPr>
          <w:rFonts w:ascii="Times New Roman" w:hAnsi="Times New Roman"/>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9F6DC5" w:rsidRPr="006E228B" w:rsidRDefault="00080B61">
      <w:pPr>
        <w:numPr>
          <w:ilvl w:val="0"/>
          <w:numId w:val="3"/>
        </w:numPr>
        <w:spacing w:after="0" w:line="264" w:lineRule="auto"/>
        <w:jc w:val="both"/>
      </w:pPr>
      <w:r w:rsidRPr="006E228B">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9F6DC5" w:rsidRPr="006E228B" w:rsidRDefault="00080B61">
      <w:pPr>
        <w:numPr>
          <w:ilvl w:val="0"/>
          <w:numId w:val="3"/>
        </w:numPr>
        <w:spacing w:after="0" w:line="264" w:lineRule="auto"/>
        <w:jc w:val="both"/>
      </w:pPr>
      <w:r w:rsidRPr="006E228B">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9F6DC5" w:rsidRPr="006E228B" w:rsidRDefault="00080B61">
      <w:pPr>
        <w:numPr>
          <w:ilvl w:val="0"/>
          <w:numId w:val="3"/>
        </w:numPr>
        <w:spacing w:after="0" w:line="264" w:lineRule="auto"/>
        <w:jc w:val="both"/>
      </w:pPr>
      <w:r w:rsidRPr="006E228B">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9F6DC5" w:rsidRPr="006E228B" w:rsidRDefault="00080B61">
      <w:pPr>
        <w:numPr>
          <w:ilvl w:val="0"/>
          <w:numId w:val="3"/>
        </w:numPr>
        <w:spacing w:after="0" w:line="264" w:lineRule="auto"/>
        <w:jc w:val="both"/>
      </w:pPr>
      <w:r w:rsidRPr="006E228B">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9F6DC5" w:rsidRPr="006E228B" w:rsidRDefault="00080B61">
      <w:pPr>
        <w:numPr>
          <w:ilvl w:val="0"/>
          <w:numId w:val="3"/>
        </w:numPr>
        <w:spacing w:after="0" w:line="264" w:lineRule="auto"/>
        <w:jc w:val="both"/>
      </w:pPr>
      <w:r w:rsidRPr="006E228B">
        <w:rPr>
          <w:rFonts w:ascii="Times New Roman" w:hAnsi="Times New Roman"/>
          <w:color w:val="000000"/>
          <w:sz w:val="28"/>
        </w:rPr>
        <w:t>создание условий для развития умений проектно-исследовательской, творческой деятельности.</w:t>
      </w:r>
    </w:p>
    <w:p w:rsidR="009F6DC5" w:rsidRPr="006E228B" w:rsidRDefault="00080B61">
      <w:pPr>
        <w:spacing w:after="0" w:line="264" w:lineRule="auto"/>
        <w:ind w:firstLine="600"/>
        <w:jc w:val="both"/>
      </w:pPr>
      <w:r w:rsidRPr="006E228B">
        <w:rPr>
          <w:rFonts w:ascii="Times New Roman" w:hAnsi="Times New Roman"/>
          <w:color w:val="000000"/>
          <w:sz w:val="28"/>
        </w:rPr>
        <w:lastRenderedPageBreak/>
        <w:t>‌</w:t>
      </w:r>
      <w:bookmarkStart w:id="2" w:name="490f2411-5974-435e-ac25-4fd30bd3d382"/>
      <w:r w:rsidRPr="006E228B">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r w:rsidRPr="006E228B">
        <w:rPr>
          <w:rFonts w:ascii="Times New Roman" w:hAnsi="Times New Roman"/>
          <w:color w:val="000000"/>
          <w:sz w:val="28"/>
        </w:rPr>
        <w:t>‌‌</w:t>
      </w:r>
    </w:p>
    <w:p w:rsidR="009F6DC5" w:rsidRPr="006E228B" w:rsidRDefault="00080B61">
      <w:pPr>
        <w:spacing w:after="0" w:line="264" w:lineRule="auto"/>
        <w:ind w:firstLine="600"/>
        <w:jc w:val="both"/>
      </w:pPr>
      <w:r w:rsidRPr="006E228B">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9F6DC5" w:rsidRPr="006E228B" w:rsidRDefault="009F6DC5">
      <w:pPr>
        <w:sectPr w:rsidR="009F6DC5" w:rsidRPr="006E228B" w:rsidSect="006E228B">
          <w:pgSz w:w="11906" w:h="16383"/>
          <w:pgMar w:top="426" w:right="566" w:bottom="709" w:left="851" w:header="720" w:footer="720" w:gutter="0"/>
          <w:cols w:space="720"/>
        </w:sectPr>
      </w:pPr>
    </w:p>
    <w:p w:rsidR="009F6DC5" w:rsidRPr="006E228B" w:rsidRDefault="00080B61">
      <w:pPr>
        <w:spacing w:after="0" w:line="264" w:lineRule="auto"/>
        <w:ind w:left="120"/>
        <w:jc w:val="both"/>
      </w:pPr>
      <w:bookmarkStart w:id="3" w:name="_Toc124426195"/>
      <w:bookmarkStart w:id="4" w:name="block-3214618"/>
      <w:bookmarkEnd w:id="1"/>
      <w:bookmarkEnd w:id="3"/>
      <w:r w:rsidRPr="006E228B">
        <w:rPr>
          <w:rFonts w:ascii="Times New Roman" w:hAnsi="Times New Roman"/>
          <w:b/>
          <w:color w:val="000000"/>
          <w:sz w:val="28"/>
        </w:rPr>
        <w:lastRenderedPageBreak/>
        <w:t xml:space="preserve">СОДЕРЖАНИЕ ОБУЧЕНИЯ </w:t>
      </w:r>
    </w:p>
    <w:p w:rsidR="009F6DC5" w:rsidRPr="006E228B" w:rsidRDefault="009F6DC5">
      <w:pPr>
        <w:spacing w:after="0" w:line="264" w:lineRule="auto"/>
        <w:ind w:left="120"/>
        <w:jc w:val="both"/>
      </w:pPr>
    </w:p>
    <w:p w:rsidR="009F6DC5" w:rsidRPr="006E228B" w:rsidRDefault="00080B61" w:rsidP="006E228B">
      <w:pPr>
        <w:spacing w:after="0" w:line="264" w:lineRule="auto"/>
        <w:ind w:left="120"/>
        <w:jc w:val="both"/>
      </w:pPr>
      <w:r w:rsidRPr="006E228B">
        <w:rPr>
          <w:rFonts w:ascii="Times New Roman" w:hAnsi="Times New Roman"/>
          <w:b/>
          <w:color w:val="000000"/>
          <w:sz w:val="28"/>
        </w:rPr>
        <w:t>10 КЛАСС</w:t>
      </w:r>
    </w:p>
    <w:p w:rsidR="009F6DC5" w:rsidRPr="006E228B" w:rsidRDefault="00080B61">
      <w:pPr>
        <w:spacing w:after="0" w:line="264" w:lineRule="auto"/>
        <w:ind w:left="120"/>
        <w:jc w:val="both"/>
      </w:pPr>
      <w:r w:rsidRPr="006E228B">
        <w:rPr>
          <w:rFonts w:ascii="Times New Roman" w:hAnsi="Times New Roman"/>
          <w:b/>
          <w:color w:val="000000"/>
          <w:sz w:val="28"/>
        </w:rPr>
        <w:t>Раздел 1. Физика и методы научного познания</w:t>
      </w:r>
    </w:p>
    <w:p w:rsidR="009F6DC5" w:rsidRPr="006E228B" w:rsidRDefault="00080B61">
      <w:pPr>
        <w:spacing w:after="0" w:line="264" w:lineRule="auto"/>
        <w:ind w:firstLine="600"/>
        <w:jc w:val="both"/>
      </w:pPr>
      <w:r w:rsidRPr="006E228B">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9F6DC5" w:rsidRPr="006E228B" w:rsidRDefault="00080B61">
      <w:pPr>
        <w:spacing w:after="0" w:line="264" w:lineRule="auto"/>
        <w:ind w:firstLine="600"/>
        <w:jc w:val="both"/>
      </w:pPr>
      <w:r w:rsidRPr="006E228B">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Аналоговые и цифровые измерительные приборы, компьютерные датчики.</w:t>
      </w:r>
    </w:p>
    <w:p w:rsidR="009F6DC5" w:rsidRPr="006E228B" w:rsidRDefault="009F6DC5">
      <w:pPr>
        <w:spacing w:after="0" w:line="264" w:lineRule="auto"/>
        <w:ind w:left="120"/>
        <w:jc w:val="both"/>
      </w:pPr>
    </w:p>
    <w:p w:rsidR="009F6DC5" w:rsidRPr="006E228B" w:rsidRDefault="00080B61">
      <w:pPr>
        <w:spacing w:after="0" w:line="264" w:lineRule="auto"/>
        <w:ind w:left="120"/>
        <w:jc w:val="both"/>
      </w:pPr>
      <w:r w:rsidRPr="006E228B">
        <w:rPr>
          <w:rFonts w:ascii="Times New Roman" w:hAnsi="Times New Roman"/>
          <w:b/>
          <w:color w:val="000000"/>
          <w:sz w:val="28"/>
        </w:rPr>
        <w:t>Раздел 2. Механика</w:t>
      </w:r>
    </w:p>
    <w:p w:rsidR="009F6DC5" w:rsidRPr="006E228B" w:rsidRDefault="00080B61">
      <w:pPr>
        <w:spacing w:after="0" w:line="264" w:lineRule="auto"/>
        <w:ind w:firstLine="600"/>
        <w:jc w:val="both"/>
      </w:pPr>
      <w:r w:rsidRPr="006E228B">
        <w:rPr>
          <w:rFonts w:ascii="Times New Roman" w:hAnsi="Times New Roman"/>
          <w:b/>
          <w:i/>
          <w:color w:val="000000"/>
          <w:sz w:val="28"/>
        </w:rPr>
        <w:t xml:space="preserve">Тема 1. Кинематика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9F6DC5" w:rsidRPr="006E228B" w:rsidRDefault="00080B61">
      <w:pPr>
        <w:spacing w:after="0" w:line="264" w:lineRule="auto"/>
        <w:ind w:firstLine="600"/>
        <w:jc w:val="both"/>
      </w:pPr>
      <w:r w:rsidRPr="006E228B">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9F6DC5" w:rsidRPr="006E228B" w:rsidRDefault="00080B61">
      <w:pPr>
        <w:spacing w:after="0" w:line="264" w:lineRule="auto"/>
        <w:ind w:firstLine="600"/>
        <w:jc w:val="both"/>
      </w:pPr>
      <w:r w:rsidRPr="006E228B">
        <w:rPr>
          <w:rFonts w:ascii="Times New Roman" w:hAnsi="Times New Roman"/>
          <w:color w:val="000000"/>
          <w:sz w:val="28"/>
        </w:rPr>
        <w:t xml:space="preserve">Свободное падение. Ускорение свободного падения.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9F6DC5" w:rsidRPr="006E228B" w:rsidRDefault="00080B61">
      <w:pPr>
        <w:spacing w:after="0" w:line="264" w:lineRule="auto"/>
        <w:ind w:firstLine="600"/>
        <w:jc w:val="both"/>
      </w:pPr>
      <w:r w:rsidRPr="006E228B">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Модель системы отсчёта, иллюстрация кинематических характеристик движения.</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Преобразование движений с использованием простых механизмов.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Падение тел в воздухе и в разреженном пространстве.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Наблюдение движения тела, брошенного под углом к горизонту и горизонтально. </w:t>
      </w:r>
    </w:p>
    <w:p w:rsidR="009F6DC5" w:rsidRPr="006E228B" w:rsidRDefault="00080B61">
      <w:pPr>
        <w:spacing w:after="0" w:line="264" w:lineRule="auto"/>
        <w:ind w:firstLine="600"/>
        <w:jc w:val="both"/>
      </w:pPr>
      <w:r w:rsidRPr="006E228B">
        <w:rPr>
          <w:rFonts w:ascii="Times New Roman" w:hAnsi="Times New Roman"/>
          <w:color w:val="000000"/>
          <w:sz w:val="28"/>
        </w:rPr>
        <w:t>Измерение ускорения свободного падения.</w:t>
      </w:r>
    </w:p>
    <w:p w:rsidR="009F6DC5" w:rsidRPr="006E228B" w:rsidRDefault="00080B61">
      <w:pPr>
        <w:spacing w:after="0" w:line="264" w:lineRule="auto"/>
        <w:ind w:firstLine="600"/>
        <w:jc w:val="both"/>
      </w:pPr>
      <w:r w:rsidRPr="006E228B">
        <w:rPr>
          <w:rFonts w:ascii="Times New Roman" w:hAnsi="Times New Roman"/>
          <w:color w:val="000000"/>
          <w:sz w:val="28"/>
        </w:rPr>
        <w:t>Направление скорости при движении по окружности.</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Изучение неравномерного движения с целью определения мгновенной скорости.</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9F6DC5" w:rsidRPr="006E228B" w:rsidRDefault="00080B61">
      <w:pPr>
        <w:spacing w:after="0" w:line="264" w:lineRule="auto"/>
        <w:ind w:firstLine="600"/>
        <w:jc w:val="both"/>
      </w:pPr>
      <w:r w:rsidRPr="006E228B">
        <w:rPr>
          <w:rFonts w:ascii="Times New Roman" w:hAnsi="Times New Roman"/>
          <w:color w:val="000000"/>
          <w:sz w:val="28"/>
        </w:rPr>
        <w:lastRenderedPageBreak/>
        <w:t>Изучение движения шарика в вязкой жидкости.</w:t>
      </w:r>
    </w:p>
    <w:p w:rsidR="009F6DC5" w:rsidRPr="006E228B" w:rsidRDefault="00080B61">
      <w:pPr>
        <w:spacing w:after="0" w:line="264" w:lineRule="auto"/>
        <w:ind w:firstLine="600"/>
        <w:jc w:val="both"/>
      </w:pPr>
      <w:r w:rsidRPr="006E228B">
        <w:rPr>
          <w:rFonts w:ascii="Times New Roman" w:hAnsi="Times New Roman"/>
          <w:color w:val="000000"/>
          <w:sz w:val="28"/>
        </w:rPr>
        <w:t>Изучение движения тела, брошенного горизонтально.</w:t>
      </w:r>
    </w:p>
    <w:p w:rsidR="009F6DC5" w:rsidRPr="006E228B" w:rsidRDefault="00080B61">
      <w:pPr>
        <w:spacing w:after="0" w:line="264" w:lineRule="auto"/>
        <w:ind w:firstLine="600"/>
        <w:jc w:val="both"/>
      </w:pPr>
      <w:r w:rsidRPr="006E228B">
        <w:rPr>
          <w:rFonts w:ascii="Times New Roman" w:hAnsi="Times New Roman"/>
          <w:b/>
          <w:i/>
          <w:color w:val="000000"/>
          <w:sz w:val="28"/>
        </w:rPr>
        <w:t>Тема 2. Динамика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9F6DC5" w:rsidRPr="006E228B" w:rsidRDefault="00080B61">
      <w:pPr>
        <w:spacing w:after="0" w:line="264" w:lineRule="auto"/>
        <w:ind w:firstLine="600"/>
        <w:jc w:val="both"/>
      </w:pPr>
      <w:r w:rsidRPr="006E228B">
        <w:rPr>
          <w:rFonts w:ascii="Times New Roman" w:hAnsi="Times New Roman"/>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rsidR="009F6DC5" w:rsidRPr="006E228B" w:rsidRDefault="00080B61">
      <w:pPr>
        <w:spacing w:after="0" w:line="264" w:lineRule="auto"/>
        <w:ind w:firstLine="600"/>
        <w:jc w:val="both"/>
      </w:pPr>
      <w:r w:rsidRPr="006E228B">
        <w:rPr>
          <w:rFonts w:ascii="Times New Roman" w:hAnsi="Times New Roman"/>
          <w:color w:val="000000"/>
          <w:sz w:val="28"/>
        </w:rPr>
        <w:t xml:space="preserve">Закон всемирного тяготения. Сила тяжести. Первая космическая скорость. </w:t>
      </w:r>
    </w:p>
    <w:p w:rsidR="009F6DC5" w:rsidRPr="006E228B" w:rsidRDefault="00080B61">
      <w:pPr>
        <w:spacing w:after="0" w:line="264" w:lineRule="auto"/>
        <w:ind w:firstLine="600"/>
        <w:jc w:val="both"/>
      </w:pPr>
      <w:r w:rsidRPr="006E228B">
        <w:rPr>
          <w:rFonts w:ascii="Times New Roman" w:hAnsi="Times New Roman"/>
          <w:color w:val="000000"/>
          <w:sz w:val="28"/>
        </w:rPr>
        <w:t>Сила упругости. Закон Гука. Вес тела.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9F6DC5" w:rsidRPr="006E228B" w:rsidRDefault="00080B61">
      <w:pPr>
        <w:spacing w:after="0" w:line="264" w:lineRule="auto"/>
        <w:ind w:firstLine="600"/>
        <w:jc w:val="both"/>
      </w:pPr>
      <w:r w:rsidRPr="006E228B">
        <w:rPr>
          <w:rFonts w:ascii="Times New Roman" w:hAnsi="Times New Roman"/>
          <w:color w:val="000000"/>
          <w:sz w:val="28"/>
        </w:rPr>
        <w:t>Поступательное и вращательное движение абсолютно твёрдого тела.</w:t>
      </w:r>
    </w:p>
    <w:p w:rsidR="009F6DC5" w:rsidRPr="006E228B" w:rsidRDefault="00080B61">
      <w:pPr>
        <w:spacing w:after="0" w:line="264" w:lineRule="auto"/>
        <w:ind w:firstLine="600"/>
        <w:jc w:val="both"/>
      </w:pPr>
      <w:r w:rsidRPr="006E228B">
        <w:rPr>
          <w:rFonts w:ascii="Times New Roman" w:hAnsi="Times New Roman"/>
          <w:color w:val="000000"/>
          <w:sz w:val="28"/>
        </w:rPr>
        <w:t>Момент силы относительно оси вращения. Плечо силы. Условия равновесия твёрдого тела.</w:t>
      </w:r>
    </w:p>
    <w:p w:rsidR="009F6DC5" w:rsidRPr="006E228B" w:rsidRDefault="00080B61">
      <w:pPr>
        <w:spacing w:after="0" w:line="264" w:lineRule="auto"/>
        <w:ind w:firstLine="600"/>
        <w:jc w:val="both"/>
      </w:pPr>
      <w:r w:rsidRPr="006E228B">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Явление инерции.</w:t>
      </w:r>
    </w:p>
    <w:p w:rsidR="009F6DC5" w:rsidRPr="006E228B" w:rsidRDefault="00080B61">
      <w:pPr>
        <w:spacing w:after="0" w:line="264" w:lineRule="auto"/>
        <w:ind w:firstLine="600"/>
        <w:jc w:val="both"/>
      </w:pPr>
      <w:r w:rsidRPr="006E228B">
        <w:rPr>
          <w:rFonts w:ascii="Times New Roman" w:hAnsi="Times New Roman"/>
          <w:color w:val="000000"/>
          <w:sz w:val="28"/>
        </w:rPr>
        <w:t>Сравнение масс взаимодействующих тел.</w:t>
      </w:r>
    </w:p>
    <w:p w:rsidR="009F6DC5" w:rsidRPr="006E228B" w:rsidRDefault="00080B61">
      <w:pPr>
        <w:spacing w:after="0" w:line="264" w:lineRule="auto"/>
        <w:ind w:firstLine="600"/>
        <w:jc w:val="both"/>
      </w:pPr>
      <w:r w:rsidRPr="006E228B">
        <w:rPr>
          <w:rFonts w:ascii="Times New Roman" w:hAnsi="Times New Roman"/>
          <w:color w:val="000000"/>
          <w:sz w:val="28"/>
        </w:rPr>
        <w:t>Второй закон Ньютона.</w:t>
      </w:r>
    </w:p>
    <w:p w:rsidR="009F6DC5" w:rsidRPr="006E228B" w:rsidRDefault="00080B61">
      <w:pPr>
        <w:spacing w:after="0" w:line="264" w:lineRule="auto"/>
        <w:ind w:firstLine="600"/>
        <w:jc w:val="both"/>
      </w:pPr>
      <w:r w:rsidRPr="006E228B">
        <w:rPr>
          <w:rFonts w:ascii="Times New Roman" w:hAnsi="Times New Roman"/>
          <w:color w:val="000000"/>
          <w:sz w:val="28"/>
        </w:rPr>
        <w:t>Измерение сил.</w:t>
      </w:r>
    </w:p>
    <w:p w:rsidR="009F6DC5" w:rsidRPr="006E228B" w:rsidRDefault="00080B61">
      <w:pPr>
        <w:spacing w:after="0" w:line="264" w:lineRule="auto"/>
        <w:ind w:firstLine="600"/>
        <w:jc w:val="both"/>
      </w:pPr>
      <w:r w:rsidRPr="006E228B">
        <w:rPr>
          <w:rFonts w:ascii="Times New Roman" w:hAnsi="Times New Roman"/>
          <w:color w:val="000000"/>
          <w:sz w:val="28"/>
        </w:rPr>
        <w:t>Сложение сил.</w:t>
      </w:r>
    </w:p>
    <w:p w:rsidR="009F6DC5" w:rsidRPr="006E228B" w:rsidRDefault="00080B61">
      <w:pPr>
        <w:spacing w:after="0" w:line="264" w:lineRule="auto"/>
        <w:ind w:firstLine="600"/>
        <w:jc w:val="both"/>
      </w:pPr>
      <w:r w:rsidRPr="006E228B">
        <w:rPr>
          <w:rFonts w:ascii="Times New Roman" w:hAnsi="Times New Roman"/>
          <w:color w:val="000000"/>
          <w:sz w:val="28"/>
        </w:rPr>
        <w:t>Зависимость силы упругости от деформации.</w:t>
      </w:r>
    </w:p>
    <w:p w:rsidR="009F6DC5" w:rsidRPr="006E228B" w:rsidRDefault="00080B61">
      <w:pPr>
        <w:spacing w:after="0" w:line="264" w:lineRule="auto"/>
        <w:ind w:firstLine="600"/>
        <w:jc w:val="both"/>
      </w:pPr>
      <w:r w:rsidRPr="006E228B">
        <w:rPr>
          <w:rFonts w:ascii="Times New Roman" w:hAnsi="Times New Roman"/>
          <w:color w:val="000000"/>
          <w:sz w:val="28"/>
        </w:rPr>
        <w:t>Невесомость. Вес тела при ускоренном подъёме и падении.</w:t>
      </w:r>
    </w:p>
    <w:p w:rsidR="009F6DC5" w:rsidRPr="006E228B" w:rsidRDefault="00080B61">
      <w:pPr>
        <w:spacing w:after="0" w:line="264" w:lineRule="auto"/>
        <w:ind w:firstLine="600"/>
        <w:jc w:val="both"/>
      </w:pPr>
      <w:r w:rsidRPr="006E228B">
        <w:rPr>
          <w:rFonts w:ascii="Times New Roman" w:hAnsi="Times New Roman"/>
          <w:color w:val="000000"/>
          <w:sz w:val="28"/>
        </w:rPr>
        <w:t>Сравнение сил трения покоя, качения и скольжения.</w:t>
      </w:r>
    </w:p>
    <w:p w:rsidR="009F6DC5" w:rsidRPr="006E228B" w:rsidRDefault="00080B61">
      <w:pPr>
        <w:spacing w:after="0" w:line="264" w:lineRule="auto"/>
        <w:ind w:firstLine="600"/>
        <w:jc w:val="both"/>
      </w:pPr>
      <w:r w:rsidRPr="006E228B">
        <w:rPr>
          <w:rFonts w:ascii="Times New Roman" w:hAnsi="Times New Roman"/>
          <w:color w:val="000000"/>
          <w:sz w:val="28"/>
        </w:rPr>
        <w:t>Условия равновесия твёрдого тела. Виды равновесия.</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Изучение движения бруска по наклонной плоскости.</w:t>
      </w:r>
    </w:p>
    <w:p w:rsidR="009F6DC5" w:rsidRPr="006E228B" w:rsidRDefault="00080B61">
      <w:pPr>
        <w:spacing w:after="0" w:line="264" w:lineRule="auto"/>
        <w:ind w:firstLine="600"/>
        <w:jc w:val="both"/>
      </w:pPr>
      <w:r w:rsidRPr="006E228B">
        <w:rPr>
          <w:rFonts w:ascii="Times New Roman" w:hAnsi="Times New Roman"/>
          <w:color w:val="000000"/>
          <w:sz w:val="28"/>
        </w:rPr>
        <w:t xml:space="preserve">Исследование зависимости сил упругости, возникающих в пружине и резиновом образце, от их деформации. </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условий равновесия твёрдого тела, имеющего ось вращения.</w:t>
      </w:r>
    </w:p>
    <w:p w:rsidR="009F6DC5" w:rsidRPr="006E228B" w:rsidRDefault="00080B61">
      <w:pPr>
        <w:spacing w:after="0" w:line="264" w:lineRule="auto"/>
        <w:ind w:firstLine="600"/>
        <w:jc w:val="both"/>
      </w:pPr>
      <w:r w:rsidRPr="006E228B">
        <w:rPr>
          <w:rFonts w:ascii="Times New Roman" w:hAnsi="Times New Roman"/>
          <w:b/>
          <w:i/>
          <w:color w:val="000000"/>
          <w:sz w:val="28"/>
        </w:rPr>
        <w:t>Тема 3. Законы сохранения в механике</w:t>
      </w:r>
    </w:p>
    <w:p w:rsidR="009F6DC5" w:rsidRPr="006E228B" w:rsidRDefault="00080B61">
      <w:pPr>
        <w:spacing w:after="0" w:line="264" w:lineRule="auto"/>
        <w:ind w:firstLine="600"/>
        <w:jc w:val="both"/>
      </w:pPr>
      <w:r w:rsidRPr="006E228B">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9F6DC5" w:rsidRPr="006E228B" w:rsidRDefault="00080B61">
      <w:pPr>
        <w:spacing w:after="0" w:line="264" w:lineRule="auto"/>
        <w:ind w:firstLine="600"/>
        <w:jc w:val="both"/>
      </w:pPr>
      <w:r w:rsidRPr="006E228B">
        <w:rPr>
          <w:rFonts w:ascii="Times New Roman" w:hAnsi="Times New Roman"/>
          <w:color w:val="000000"/>
          <w:sz w:val="28"/>
        </w:rPr>
        <w:t>Работа силы. Мощность силы.</w:t>
      </w:r>
    </w:p>
    <w:p w:rsidR="009F6DC5" w:rsidRPr="006E228B" w:rsidRDefault="00080B61">
      <w:pPr>
        <w:spacing w:after="0" w:line="264" w:lineRule="auto"/>
        <w:ind w:firstLine="600"/>
        <w:jc w:val="both"/>
      </w:pPr>
      <w:r w:rsidRPr="006E228B">
        <w:rPr>
          <w:rFonts w:ascii="Times New Roman" w:hAnsi="Times New Roman"/>
          <w:color w:val="000000"/>
          <w:sz w:val="28"/>
        </w:rPr>
        <w:t>Кинетическая энергия материальной точки. Теорема об изменении кинетической энергии.</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9F6DC5" w:rsidRPr="006E228B" w:rsidRDefault="00080B61">
      <w:pPr>
        <w:spacing w:after="0" w:line="264" w:lineRule="auto"/>
        <w:ind w:firstLine="600"/>
        <w:jc w:val="both"/>
      </w:pPr>
      <w:r w:rsidRPr="006E228B">
        <w:rPr>
          <w:rFonts w:ascii="Times New Roman" w:hAnsi="Times New Roman"/>
          <w:color w:val="000000"/>
          <w:sz w:val="28"/>
        </w:rPr>
        <w:lastRenderedPageBreak/>
        <w:t xml:space="preserve">Потенциальные и </w:t>
      </w:r>
      <w:proofErr w:type="spellStart"/>
      <w:r w:rsidRPr="006E228B">
        <w:rPr>
          <w:rFonts w:ascii="Times New Roman" w:hAnsi="Times New Roman"/>
          <w:color w:val="000000"/>
          <w:sz w:val="28"/>
        </w:rPr>
        <w:t>непотенциальные</w:t>
      </w:r>
      <w:proofErr w:type="spellEnd"/>
      <w:r w:rsidRPr="006E228B">
        <w:rPr>
          <w:rFonts w:ascii="Times New Roman" w:hAnsi="Times New Roman"/>
          <w:color w:val="000000"/>
          <w:sz w:val="28"/>
        </w:rPr>
        <w:t xml:space="preserve"> силы. Связь работы </w:t>
      </w:r>
      <w:proofErr w:type="spellStart"/>
      <w:r w:rsidRPr="006E228B">
        <w:rPr>
          <w:rFonts w:ascii="Times New Roman" w:hAnsi="Times New Roman"/>
          <w:color w:val="000000"/>
          <w:sz w:val="28"/>
        </w:rPr>
        <w:t>непотенциальных</w:t>
      </w:r>
      <w:proofErr w:type="spellEnd"/>
      <w:r w:rsidRPr="006E228B">
        <w:rPr>
          <w:rFonts w:ascii="Times New Roman" w:hAnsi="Times New Roman"/>
          <w:color w:val="000000"/>
          <w:sz w:val="28"/>
        </w:rPr>
        <w:t xml:space="preserve"> сил с изменением механической энергии системы тел. Закон сохранения механической энергии.</w:t>
      </w:r>
    </w:p>
    <w:p w:rsidR="009F6DC5" w:rsidRPr="006E228B" w:rsidRDefault="00080B61">
      <w:pPr>
        <w:spacing w:after="0" w:line="264" w:lineRule="auto"/>
        <w:ind w:firstLine="600"/>
        <w:jc w:val="both"/>
      </w:pPr>
      <w:r w:rsidRPr="006E228B">
        <w:rPr>
          <w:rFonts w:ascii="Times New Roman" w:hAnsi="Times New Roman"/>
          <w:color w:val="000000"/>
          <w:sz w:val="28"/>
        </w:rPr>
        <w:t>Упругие и неупругие столкновения.</w:t>
      </w:r>
    </w:p>
    <w:p w:rsidR="009F6DC5" w:rsidRPr="006E228B" w:rsidRDefault="00080B61">
      <w:pPr>
        <w:spacing w:after="0" w:line="264" w:lineRule="auto"/>
        <w:ind w:firstLine="600"/>
        <w:jc w:val="both"/>
      </w:pPr>
      <w:r w:rsidRPr="006E228B">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Закон сохранения импульса.</w:t>
      </w:r>
    </w:p>
    <w:p w:rsidR="009F6DC5" w:rsidRPr="006E228B" w:rsidRDefault="00080B61">
      <w:pPr>
        <w:spacing w:after="0" w:line="264" w:lineRule="auto"/>
        <w:ind w:firstLine="600"/>
        <w:jc w:val="both"/>
      </w:pPr>
      <w:r w:rsidRPr="006E228B">
        <w:rPr>
          <w:rFonts w:ascii="Times New Roman" w:hAnsi="Times New Roman"/>
          <w:color w:val="000000"/>
          <w:sz w:val="28"/>
        </w:rPr>
        <w:t>Реактивное движение.</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Переход потенциальной энергии в </w:t>
      </w:r>
      <w:proofErr w:type="gramStart"/>
      <w:r w:rsidRPr="006E228B">
        <w:rPr>
          <w:rFonts w:ascii="Times New Roman" w:hAnsi="Times New Roman"/>
          <w:color w:val="000000"/>
          <w:sz w:val="28"/>
        </w:rPr>
        <w:t>кинетическую</w:t>
      </w:r>
      <w:proofErr w:type="gramEnd"/>
      <w:r w:rsidRPr="006E228B">
        <w:rPr>
          <w:rFonts w:ascii="Times New Roman" w:hAnsi="Times New Roman"/>
          <w:color w:val="000000"/>
          <w:sz w:val="28"/>
        </w:rPr>
        <w:t xml:space="preserve"> и обратно.</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9F6DC5" w:rsidRPr="006E228B" w:rsidRDefault="009F6DC5">
      <w:pPr>
        <w:spacing w:after="0" w:line="264" w:lineRule="auto"/>
        <w:ind w:left="120"/>
        <w:jc w:val="both"/>
      </w:pPr>
    </w:p>
    <w:p w:rsidR="009F6DC5" w:rsidRPr="006E228B" w:rsidRDefault="00080B61">
      <w:pPr>
        <w:spacing w:after="0" w:line="264" w:lineRule="auto"/>
        <w:ind w:left="120"/>
        <w:jc w:val="both"/>
      </w:pPr>
      <w:r w:rsidRPr="006E228B">
        <w:rPr>
          <w:rFonts w:ascii="Times New Roman" w:hAnsi="Times New Roman"/>
          <w:b/>
          <w:color w:val="000000"/>
          <w:sz w:val="28"/>
        </w:rPr>
        <w:t>Раздел 3. Молекулярная физика и термодинамика</w:t>
      </w:r>
    </w:p>
    <w:p w:rsidR="009F6DC5" w:rsidRPr="006E228B" w:rsidRDefault="00080B61">
      <w:pPr>
        <w:spacing w:after="0" w:line="264" w:lineRule="auto"/>
        <w:ind w:firstLine="600"/>
        <w:jc w:val="both"/>
      </w:pPr>
      <w:r w:rsidRPr="006E228B">
        <w:rPr>
          <w:rFonts w:ascii="Times New Roman" w:hAnsi="Times New Roman"/>
          <w:b/>
          <w:i/>
          <w:color w:val="000000"/>
          <w:sz w:val="28"/>
        </w:rPr>
        <w:t>Тема 1. Основы молекулярно-кинетической теории</w:t>
      </w:r>
    </w:p>
    <w:p w:rsidR="009F6DC5" w:rsidRPr="006E228B" w:rsidRDefault="00080B61">
      <w:pPr>
        <w:spacing w:after="0" w:line="264" w:lineRule="auto"/>
        <w:ind w:firstLine="600"/>
        <w:jc w:val="both"/>
      </w:pPr>
      <w:r w:rsidRPr="006E228B">
        <w:rPr>
          <w:rFonts w:ascii="Times New Roman" w:hAnsi="Times New Roman"/>
          <w:color w:val="000000"/>
          <w:sz w:val="28"/>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6E228B">
        <w:rPr>
          <w:rFonts w:ascii="Times New Roman" w:hAnsi="Times New Roman"/>
          <w:color w:val="000000"/>
          <w:sz w:val="28"/>
        </w:rPr>
        <w:t>Постоянная</w:t>
      </w:r>
      <w:proofErr w:type="gramEnd"/>
      <w:r w:rsidRPr="006E228B">
        <w:rPr>
          <w:rFonts w:ascii="Times New Roman" w:hAnsi="Times New Roman"/>
          <w:color w:val="000000"/>
          <w:sz w:val="28"/>
        </w:rPr>
        <w:t xml:space="preserve"> Авогадро.</w:t>
      </w:r>
    </w:p>
    <w:p w:rsidR="009F6DC5" w:rsidRPr="006E228B" w:rsidRDefault="00080B61">
      <w:pPr>
        <w:spacing w:after="0" w:line="264" w:lineRule="auto"/>
        <w:ind w:firstLine="600"/>
        <w:jc w:val="both"/>
      </w:pPr>
      <w:r w:rsidRPr="006E228B">
        <w:rPr>
          <w:rFonts w:ascii="Times New Roman" w:hAnsi="Times New Roman"/>
          <w:color w:val="000000"/>
          <w:sz w:val="28"/>
        </w:rPr>
        <w:t xml:space="preserve">Тепловое равновесие. Температура и её измерение. Шкала температур Цельсия. </w:t>
      </w:r>
    </w:p>
    <w:p w:rsidR="009F6DC5" w:rsidRPr="006E228B" w:rsidRDefault="00080B61">
      <w:pPr>
        <w:spacing w:after="0" w:line="264" w:lineRule="auto"/>
        <w:ind w:firstLine="600"/>
        <w:jc w:val="both"/>
      </w:pPr>
      <w:r w:rsidRPr="006E228B">
        <w:rPr>
          <w:rFonts w:ascii="Times New Roman" w:hAnsi="Times New Roman"/>
          <w:color w:val="000000"/>
          <w:sz w:val="28"/>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6E228B">
        <w:rPr>
          <w:rFonts w:ascii="Times New Roman" w:hAnsi="Times New Roman"/>
          <w:color w:val="000000"/>
          <w:sz w:val="28"/>
        </w:rPr>
        <w:t>Клапейрона</w:t>
      </w:r>
      <w:proofErr w:type="spellEnd"/>
      <w:r w:rsidRPr="006E228B">
        <w:rPr>
          <w:rFonts w:ascii="Times New Roman" w:hAnsi="Times New Roman"/>
          <w:color w:val="000000"/>
          <w:sz w:val="28"/>
        </w:rPr>
        <w:t xml:space="preserve">. Закон Дальтона. </w:t>
      </w:r>
      <w:proofErr w:type="spellStart"/>
      <w:r w:rsidRPr="006E228B">
        <w:rPr>
          <w:rFonts w:ascii="Times New Roman" w:hAnsi="Times New Roman"/>
          <w:color w:val="000000"/>
          <w:sz w:val="28"/>
        </w:rPr>
        <w:t>Изопроцессы</w:t>
      </w:r>
      <w:proofErr w:type="spellEnd"/>
      <w:r w:rsidRPr="006E228B">
        <w:rPr>
          <w:rFonts w:ascii="Times New Roman" w:hAnsi="Times New Roman"/>
          <w:color w:val="000000"/>
          <w:sz w:val="28"/>
        </w:rPr>
        <w:t xml:space="preserve"> в идеальном газе с постоянным количеством вещества. Графическое представление </w:t>
      </w:r>
      <w:proofErr w:type="spellStart"/>
      <w:r w:rsidRPr="006E228B">
        <w:rPr>
          <w:rFonts w:ascii="Times New Roman" w:hAnsi="Times New Roman"/>
          <w:color w:val="000000"/>
          <w:sz w:val="28"/>
        </w:rPr>
        <w:t>изопроцессов</w:t>
      </w:r>
      <w:proofErr w:type="spellEnd"/>
      <w:r w:rsidRPr="006E228B">
        <w:rPr>
          <w:rFonts w:ascii="Times New Roman" w:hAnsi="Times New Roman"/>
          <w:color w:val="000000"/>
          <w:sz w:val="28"/>
        </w:rPr>
        <w:t xml:space="preserve">: изотерма, изохора, изобара. </w:t>
      </w:r>
    </w:p>
    <w:p w:rsidR="009F6DC5" w:rsidRPr="006E228B" w:rsidRDefault="00080B61">
      <w:pPr>
        <w:spacing w:after="0" w:line="264" w:lineRule="auto"/>
        <w:ind w:firstLine="600"/>
        <w:jc w:val="both"/>
      </w:pPr>
      <w:r w:rsidRPr="006E228B">
        <w:rPr>
          <w:rFonts w:ascii="Times New Roman" w:hAnsi="Times New Roman"/>
          <w:color w:val="000000"/>
          <w:sz w:val="28"/>
        </w:rPr>
        <w:t>Технические устройства и практическое применение: термометр, барометр.</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9F6DC5" w:rsidRPr="006E228B" w:rsidRDefault="00080B61">
      <w:pPr>
        <w:spacing w:after="0" w:line="264" w:lineRule="auto"/>
        <w:ind w:firstLine="600"/>
        <w:jc w:val="both"/>
      </w:pPr>
      <w:r w:rsidRPr="006E228B">
        <w:rPr>
          <w:rFonts w:ascii="Times New Roman" w:hAnsi="Times New Roman"/>
          <w:color w:val="000000"/>
          <w:sz w:val="28"/>
        </w:rPr>
        <w:t xml:space="preserve">Опыты по диффузии жидкостей и газов.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Модель броуновского движения. </w:t>
      </w:r>
    </w:p>
    <w:p w:rsidR="009F6DC5" w:rsidRPr="006E228B" w:rsidRDefault="00080B61">
      <w:pPr>
        <w:spacing w:after="0" w:line="264" w:lineRule="auto"/>
        <w:ind w:firstLine="600"/>
        <w:jc w:val="both"/>
      </w:pPr>
      <w:r w:rsidRPr="006E228B">
        <w:rPr>
          <w:rFonts w:ascii="Times New Roman" w:hAnsi="Times New Roman"/>
          <w:color w:val="000000"/>
          <w:sz w:val="28"/>
        </w:rPr>
        <w:t>Модель опыта Штерна.</w:t>
      </w:r>
    </w:p>
    <w:p w:rsidR="009F6DC5" w:rsidRPr="006E228B" w:rsidRDefault="00080B61">
      <w:pPr>
        <w:spacing w:after="0" w:line="264" w:lineRule="auto"/>
        <w:ind w:firstLine="600"/>
        <w:jc w:val="both"/>
      </w:pPr>
      <w:r w:rsidRPr="006E228B">
        <w:rPr>
          <w:rFonts w:ascii="Times New Roman" w:hAnsi="Times New Roman"/>
          <w:color w:val="000000"/>
          <w:sz w:val="28"/>
        </w:rPr>
        <w:t>Опыты, доказывающие существование межмолекулярного взаимодействия.</w:t>
      </w:r>
    </w:p>
    <w:p w:rsidR="009F6DC5" w:rsidRPr="006E228B" w:rsidRDefault="00080B61">
      <w:pPr>
        <w:spacing w:after="0" w:line="264" w:lineRule="auto"/>
        <w:ind w:firstLine="600"/>
        <w:jc w:val="both"/>
      </w:pPr>
      <w:r w:rsidRPr="006E228B">
        <w:rPr>
          <w:rFonts w:ascii="Times New Roman" w:hAnsi="Times New Roman"/>
          <w:color w:val="000000"/>
          <w:sz w:val="28"/>
        </w:rPr>
        <w:t>Модель, иллюстрирующая природу давления газа на стенки сосуда.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Опыты, иллюстрирующие уравнение состояния идеального газа, </w:t>
      </w:r>
      <w:proofErr w:type="spellStart"/>
      <w:r w:rsidRPr="006E228B">
        <w:rPr>
          <w:rFonts w:ascii="Times New Roman" w:hAnsi="Times New Roman"/>
          <w:color w:val="000000"/>
          <w:sz w:val="28"/>
        </w:rPr>
        <w:t>изопроцессы</w:t>
      </w:r>
      <w:proofErr w:type="spellEnd"/>
      <w:r w:rsidRPr="006E228B">
        <w:rPr>
          <w:rFonts w:ascii="Times New Roman" w:hAnsi="Times New Roman"/>
          <w:color w:val="000000"/>
          <w:sz w:val="28"/>
        </w:rPr>
        <w:t>.</w:t>
      </w:r>
    </w:p>
    <w:p w:rsidR="009F6DC5" w:rsidRPr="006E228B" w:rsidRDefault="00080B61">
      <w:pPr>
        <w:spacing w:after="0" w:line="264" w:lineRule="auto"/>
        <w:ind w:firstLine="600"/>
        <w:jc w:val="both"/>
      </w:pPr>
      <w:r w:rsidRPr="006E228B">
        <w:rPr>
          <w:rFonts w:ascii="Times New Roman" w:hAnsi="Times New Roman"/>
          <w:i/>
          <w:color w:val="000000"/>
          <w:sz w:val="28"/>
        </w:rPr>
        <w:lastRenderedPageBreak/>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зависимости между параметрами состояния разреженного газа.</w:t>
      </w:r>
    </w:p>
    <w:p w:rsidR="009F6DC5" w:rsidRPr="006E228B" w:rsidRDefault="00080B61">
      <w:pPr>
        <w:spacing w:after="0" w:line="264" w:lineRule="auto"/>
        <w:ind w:firstLine="600"/>
        <w:jc w:val="both"/>
      </w:pPr>
      <w:r w:rsidRPr="006E228B">
        <w:rPr>
          <w:rFonts w:ascii="Times New Roman" w:hAnsi="Times New Roman"/>
          <w:b/>
          <w:i/>
          <w:color w:val="000000"/>
          <w:sz w:val="28"/>
        </w:rPr>
        <w:t>Тема 2. Основы термодинамики</w:t>
      </w:r>
    </w:p>
    <w:p w:rsidR="009F6DC5" w:rsidRPr="006E228B" w:rsidRDefault="00080B61">
      <w:pPr>
        <w:spacing w:after="0" w:line="264" w:lineRule="auto"/>
        <w:ind w:firstLine="600"/>
        <w:jc w:val="both"/>
      </w:pPr>
      <w:r w:rsidRPr="006E228B">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Понятие об адиабатном процессе. Первый закон термодинамики. Применение первого закона термодинамики к </w:t>
      </w:r>
      <w:proofErr w:type="spellStart"/>
      <w:r w:rsidRPr="006E228B">
        <w:rPr>
          <w:rFonts w:ascii="Times New Roman" w:hAnsi="Times New Roman"/>
          <w:color w:val="000000"/>
          <w:sz w:val="28"/>
        </w:rPr>
        <w:t>изопроцессам</w:t>
      </w:r>
      <w:proofErr w:type="spellEnd"/>
      <w:r w:rsidRPr="006E228B">
        <w:rPr>
          <w:rFonts w:ascii="Times New Roman" w:hAnsi="Times New Roman"/>
          <w:color w:val="000000"/>
          <w:sz w:val="28"/>
        </w:rPr>
        <w:t>. Графическая интерпретация работы газа.</w:t>
      </w:r>
    </w:p>
    <w:p w:rsidR="009F6DC5" w:rsidRPr="006E228B" w:rsidRDefault="00080B61">
      <w:pPr>
        <w:spacing w:after="0" w:line="264" w:lineRule="auto"/>
        <w:ind w:firstLine="600"/>
        <w:jc w:val="both"/>
      </w:pPr>
      <w:r w:rsidRPr="006E228B">
        <w:rPr>
          <w:rFonts w:ascii="Times New Roman" w:hAnsi="Times New Roman"/>
          <w:color w:val="000000"/>
          <w:sz w:val="28"/>
        </w:rPr>
        <w:t>Второй закон термодинамики. Необратимость процессов в природе.</w:t>
      </w:r>
    </w:p>
    <w:p w:rsidR="009F6DC5" w:rsidRPr="006E228B" w:rsidRDefault="00080B61">
      <w:pPr>
        <w:spacing w:after="0" w:line="264" w:lineRule="auto"/>
        <w:ind w:firstLine="600"/>
        <w:jc w:val="both"/>
      </w:pPr>
      <w:r w:rsidRPr="006E228B">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9F6DC5" w:rsidRPr="006E228B" w:rsidRDefault="00080B61">
      <w:pPr>
        <w:spacing w:after="0" w:line="264" w:lineRule="auto"/>
        <w:ind w:firstLine="600"/>
        <w:jc w:val="both"/>
      </w:pPr>
      <w:r w:rsidRPr="006E228B">
        <w:rPr>
          <w:rFonts w:ascii="Times New Roman" w:hAnsi="Times New Roman"/>
          <w:color w:val="000000"/>
          <w:sz w:val="28"/>
        </w:rPr>
        <w:t>Технические устройства и практическое применение: двигатель внутреннего сгорания, бытовой холодильник, кондиционер.</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6E228B">
        <w:rPr>
          <w:rFonts w:ascii="Times New Roman" w:hAnsi="Times New Roman"/>
          <w:color w:val="000000"/>
          <w:sz w:val="28"/>
        </w:rPr>
        <w:t>видеодемонстрация</w:t>
      </w:r>
      <w:proofErr w:type="spellEnd"/>
      <w:r w:rsidRPr="006E228B">
        <w:rPr>
          <w:rFonts w:ascii="Times New Roman" w:hAnsi="Times New Roman"/>
          <w:color w:val="000000"/>
          <w:sz w:val="28"/>
        </w:rPr>
        <w:t xml:space="preserve">). </w:t>
      </w:r>
    </w:p>
    <w:p w:rsidR="009F6DC5" w:rsidRPr="006E228B" w:rsidRDefault="00080B61">
      <w:pPr>
        <w:spacing w:after="0" w:line="264" w:lineRule="auto"/>
        <w:ind w:firstLine="600"/>
        <w:jc w:val="both"/>
      </w:pPr>
      <w:r w:rsidRPr="006E228B">
        <w:rPr>
          <w:rFonts w:ascii="Times New Roman" w:hAnsi="Times New Roman"/>
          <w:color w:val="000000"/>
          <w:sz w:val="28"/>
        </w:rPr>
        <w:t>Изменение внутренней энергии (температуры) тела при теплопередаче.</w:t>
      </w:r>
    </w:p>
    <w:p w:rsidR="009F6DC5" w:rsidRPr="006E228B" w:rsidRDefault="00080B61">
      <w:pPr>
        <w:spacing w:after="0" w:line="264" w:lineRule="auto"/>
        <w:ind w:firstLine="600"/>
        <w:jc w:val="both"/>
      </w:pPr>
      <w:r w:rsidRPr="006E228B">
        <w:rPr>
          <w:rFonts w:ascii="Times New Roman" w:hAnsi="Times New Roman"/>
          <w:color w:val="000000"/>
          <w:sz w:val="28"/>
        </w:rPr>
        <w:t>Опыт по адиабатному расширению воздуха (опыт с воздушным огнивом).</w:t>
      </w:r>
    </w:p>
    <w:p w:rsidR="009F6DC5" w:rsidRPr="006E228B" w:rsidRDefault="00080B61">
      <w:pPr>
        <w:spacing w:after="0" w:line="264" w:lineRule="auto"/>
        <w:ind w:firstLine="600"/>
        <w:jc w:val="both"/>
      </w:pPr>
      <w:r w:rsidRPr="006E228B">
        <w:rPr>
          <w:rFonts w:ascii="Times New Roman" w:hAnsi="Times New Roman"/>
          <w:color w:val="000000"/>
          <w:sz w:val="28"/>
        </w:rPr>
        <w:t>Модели паровой турбины, двигателя внутреннего сгорания, реактивного двигателя.</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Измерение удельной теплоёмкости.</w:t>
      </w:r>
    </w:p>
    <w:p w:rsidR="009F6DC5" w:rsidRPr="006E228B" w:rsidRDefault="00080B61">
      <w:pPr>
        <w:spacing w:after="0" w:line="264" w:lineRule="auto"/>
        <w:ind w:firstLine="600"/>
        <w:jc w:val="both"/>
      </w:pPr>
      <w:r w:rsidRPr="006E228B">
        <w:rPr>
          <w:rFonts w:ascii="Times New Roman" w:hAnsi="Times New Roman"/>
          <w:b/>
          <w:i/>
          <w:color w:val="000000"/>
          <w:sz w:val="28"/>
        </w:rPr>
        <w:t>Тема 3. Агрегатные состояния вещества. Фазовые переходы</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9F6DC5" w:rsidRPr="006E228B" w:rsidRDefault="00080B61">
      <w:pPr>
        <w:spacing w:after="0" w:line="264" w:lineRule="auto"/>
        <w:ind w:firstLine="600"/>
        <w:jc w:val="both"/>
      </w:pPr>
      <w:r w:rsidRPr="006E228B">
        <w:rPr>
          <w:rFonts w:ascii="Times New Roman" w:hAnsi="Times New Roman"/>
          <w:color w:val="000000"/>
          <w:sz w:val="28"/>
        </w:rPr>
        <w:t>Твёрдое тело. Кристаллические и аморфные тела. Анизотропия свой</w:t>
      </w:r>
      <w:proofErr w:type="gramStart"/>
      <w:r w:rsidRPr="006E228B">
        <w:rPr>
          <w:rFonts w:ascii="Times New Roman" w:hAnsi="Times New Roman"/>
          <w:color w:val="000000"/>
          <w:sz w:val="28"/>
        </w:rPr>
        <w:t>ств кр</w:t>
      </w:r>
      <w:proofErr w:type="gramEnd"/>
      <w:r w:rsidRPr="006E228B">
        <w:rPr>
          <w:rFonts w:ascii="Times New Roman" w:hAnsi="Times New Roman"/>
          <w:color w:val="000000"/>
          <w:sz w:val="28"/>
        </w:rPr>
        <w:t>исталлов. Жидкие кристаллы. Современные материалы. Плавление и кристаллизация. Удельная теплота плавления. Сублимация.</w:t>
      </w:r>
    </w:p>
    <w:p w:rsidR="009F6DC5" w:rsidRPr="006E228B" w:rsidRDefault="00080B61">
      <w:pPr>
        <w:spacing w:after="0" w:line="264" w:lineRule="auto"/>
        <w:ind w:firstLine="600"/>
        <w:jc w:val="both"/>
      </w:pPr>
      <w:r w:rsidRPr="006E228B">
        <w:rPr>
          <w:rFonts w:ascii="Times New Roman" w:hAnsi="Times New Roman"/>
          <w:color w:val="000000"/>
          <w:sz w:val="28"/>
        </w:rPr>
        <w:t>Уравнение теплового баланса.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6E228B">
        <w:rPr>
          <w:rFonts w:ascii="Times New Roman" w:hAnsi="Times New Roman"/>
          <w:color w:val="000000"/>
          <w:sz w:val="28"/>
        </w:rPr>
        <w:t>наноматериалов</w:t>
      </w:r>
      <w:proofErr w:type="spellEnd"/>
      <w:r w:rsidRPr="006E228B">
        <w:rPr>
          <w:rFonts w:ascii="Times New Roman" w:hAnsi="Times New Roman"/>
          <w:color w:val="000000"/>
          <w:sz w:val="28"/>
        </w:rPr>
        <w:t xml:space="preserve">, и </w:t>
      </w:r>
      <w:proofErr w:type="spellStart"/>
      <w:r w:rsidRPr="006E228B">
        <w:rPr>
          <w:rFonts w:ascii="Times New Roman" w:hAnsi="Times New Roman"/>
          <w:color w:val="000000"/>
          <w:sz w:val="28"/>
        </w:rPr>
        <w:t>нанотехнологии</w:t>
      </w:r>
      <w:proofErr w:type="spellEnd"/>
      <w:r w:rsidRPr="006E228B">
        <w:rPr>
          <w:rFonts w:ascii="Times New Roman" w:hAnsi="Times New Roman"/>
          <w:color w:val="000000"/>
          <w:sz w:val="28"/>
        </w:rPr>
        <w:t>.</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lastRenderedPageBreak/>
        <w:t>Свойства насыщенных паров.</w:t>
      </w:r>
    </w:p>
    <w:p w:rsidR="009F6DC5" w:rsidRPr="006E228B" w:rsidRDefault="00080B61">
      <w:pPr>
        <w:spacing w:after="0" w:line="264" w:lineRule="auto"/>
        <w:ind w:firstLine="600"/>
        <w:jc w:val="both"/>
      </w:pPr>
      <w:r w:rsidRPr="006E228B">
        <w:rPr>
          <w:rFonts w:ascii="Times New Roman" w:hAnsi="Times New Roman"/>
          <w:color w:val="000000"/>
          <w:sz w:val="28"/>
        </w:rPr>
        <w:t>Кипение при пониженном давлении.</w:t>
      </w:r>
    </w:p>
    <w:p w:rsidR="009F6DC5" w:rsidRPr="006E228B" w:rsidRDefault="00080B61">
      <w:pPr>
        <w:spacing w:after="0" w:line="264" w:lineRule="auto"/>
        <w:ind w:firstLine="600"/>
        <w:jc w:val="both"/>
      </w:pPr>
      <w:r w:rsidRPr="006E228B">
        <w:rPr>
          <w:rFonts w:ascii="Times New Roman" w:hAnsi="Times New Roman"/>
          <w:color w:val="000000"/>
          <w:sz w:val="28"/>
        </w:rPr>
        <w:t>Способы измерения влажности.</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нагревания и плавления кристаллического вещества.</w:t>
      </w:r>
    </w:p>
    <w:p w:rsidR="009F6DC5" w:rsidRPr="006E228B" w:rsidRDefault="00080B61">
      <w:pPr>
        <w:spacing w:after="0" w:line="264" w:lineRule="auto"/>
        <w:ind w:firstLine="600"/>
        <w:jc w:val="both"/>
      </w:pPr>
      <w:r w:rsidRPr="006E228B">
        <w:rPr>
          <w:rFonts w:ascii="Times New Roman" w:hAnsi="Times New Roman"/>
          <w:color w:val="000000"/>
          <w:sz w:val="28"/>
        </w:rPr>
        <w:t>Демонстрация кристаллов.</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Измерение относительной влажности воздуха.</w:t>
      </w:r>
    </w:p>
    <w:p w:rsidR="009F6DC5" w:rsidRPr="006E228B" w:rsidRDefault="00080B61" w:rsidP="006E228B">
      <w:pPr>
        <w:spacing w:after="0" w:line="264" w:lineRule="auto"/>
        <w:jc w:val="both"/>
      </w:pPr>
      <w:r w:rsidRPr="006E228B">
        <w:rPr>
          <w:rFonts w:ascii="Times New Roman" w:hAnsi="Times New Roman"/>
          <w:b/>
          <w:color w:val="000000"/>
          <w:sz w:val="28"/>
        </w:rPr>
        <w:t>Раздел 4. Электродинамика</w:t>
      </w:r>
    </w:p>
    <w:p w:rsidR="009F6DC5" w:rsidRPr="006E228B" w:rsidRDefault="00080B61">
      <w:pPr>
        <w:spacing w:after="0" w:line="264" w:lineRule="auto"/>
        <w:ind w:firstLine="600"/>
        <w:jc w:val="both"/>
      </w:pPr>
      <w:r w:rsidRPr="006E228B">
        <w:rPr>
          <w:rFonts w:ascii="Times New Roman" w:hAnsi="Times New Roman"/>
          <w:b/>
          <w:i/>
          <w:color w:val="000000"/>
          <w:sz w:val="28"/>
        </w:rPr>
        <w:t>Тема 1. Электростатика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9F6DC5" w:rsidRPr="006E228B" w:rsidRDefault="00080B61">
      <w:pPr>
        <w:spacing w:after="0" w:line="264" w:lineRule="auto"/>
        <w:ind w:firstLine="600"/>
        <w:jc w:val="both"/>
      </w:pPr>
      <w:r w:rsidRPr="006E228B">
        <w:rPr>
          <w:rFonts w:ascii="Times New Roman" w:hAnsi="Times New Roman"/>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9F6DC5" w:rsidRPr="006E228B" w:rsidRDefault="00080B61">
      <w:pPr>
        <w:spacing w:after="0" w:line="264" w:lineRule="auto"/>
        <w:ind w:firstLine="600"/>
        <w:jc w:val="both"/>
      </w:pPr>
      <w:r w:rsidRPr="006E228B">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9F6DC5" w:rsidRPr="006E228B" w:rsidRDefault="00080B61">
      <w:pPr>
        <w:spacing w:after="0" w:line="264" w:lineRule="auto"/>
        <w:ind w:firstLine="600"/>
        <w:jc w:val="both"/>
      </w:pPr>
      <w:r w:rsidRPr="006E228B">
        <w:rPr>
          <w:rFonts w:ascii="Times New Roman" w:hAnsi="Times New Roman"/>
          <w:color w:val="000000"/>
          <w:sz w:val="28"/>
        </w:rPr>
        <w:t>Электроёмкость. Конденсатор. Электроёмкость плоского конденсатора. Энергия заряженного конденсатора.</w:t>
      </w:r>
    </w:p>
    <w:p w:rsidR="009F6DC5" w:rsidRPr="006E228B" w:rsidRDefault="00080B61">
      <w:pPr>
        <w:spacing w:after="0" w:line="264" w:lineRule="auto"/>
        <w:ind w:firstLine="600"/>
        <w:jc w:val="both"/>
      </w:pPr>
      <w:r w:rsidRPr="006E228B">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Устройство и принцип действия электрометра.</w:t>
      </w:r>
    </w:p>
    <w:p w:rsidR="009F6DC5" w:rsidRPr="006E228B" w:rsidRDefault="00080B61">
      <w:pPr>
        <w:spacing w:after="0" w:line="264" w:lineRule="auto"/>
        <w:ind w:firstLine="600"/>
        <w:jc w:val="both"/>
      </w:pPr>
      <w:r w:rsidRPr="006E228B">
        <w:rPr>
          <w:rFonts w:ascii="Times New Roman" w:hAnsi="Times New Roman"/>
          <w:color w:val="000000"/>
          <w:sz w:val="28"/>
        </w:rPr>
        <w:t>Взаимодействие наэлектризованных тел.</w:t>
      </w:r>
    </w:p>
    <w:p w:rsidR="009F6DC5" w:rsidRPr="006E228B" w:rsidRDefault="00080B61">
      <w:pPr>
        <w:spacing w:after="0" w:line="264" w:lineRule="auto"/>
        <w:ind w:firstLine="600"/>
        <w:jc w:val="both"/>
      </w:pPr>
      <w:r w:rsidRPr="006E228B">
        <w:rPr>
          <w:rFonts w:ascii="Times New Roman" w:hAnsi="Times New Roman"/>
          <w:color w:val="000000"/>
          <w:sz w:val="28"/>
        </w:rPr>
        <w:t>Электрическое поле заряженных тел.</w:t>
      </w:r>
    </w:p>
    <w:p w:rsidR="009F6DC5" w:rsidRPr="006E228B" w:rsidRDefault="00080B61">
      <w:pPr>
        <w:spacing w:after="0" w:line="264" w:lineRule="auto"/>
        <w:ind w:firstLine="600"/>
        <w:jc w:val="both"/>
      </w:pPr>
      <w:r w:rsidRPr="006E228B">
        <w:rPr>
          <w:rFonts w:ascii="Times New Roman" w:hAnsi="Times New Roman"/>
          <w:color w:val="000000"/>
          <w:sz w:val="28"/>
        </w:rPr>
        <w:t>Проводники в электростатическом поле.</w:t>
      </w:r>
    </w:p>
    <w:p w:rsidR="009F6DC5" w:rsidRPr="006E228B" w:rsidRDefault="00080B61">
      <w:pPr>
        <w:spacing w:after="0" w:line="264" w:lineRule="auto"/>
        <w:ind w:firstLine="600"/>
        <w:jc w:val="both"/>
      </w:pPr>
      <w:r w:rsidRPr="006E228B">
        <w:rPr>
          <w:rFonts w:ascii="Times New Roman" w:hAnsi="Times New Roman"/>
          <w:color w:val="000000"/>
          <w:sz w:val="28"/>
        </w:rPr>
        <w:t>Электростатическая защита.</w:t>
      </w:r>
    </w:p>
    <w:p w:rsidR="009F6DC5" w:rsidRPr="006E228B" w:rsidRDefault="00080B61">
      <w:pPr>
        <w:spacing w:after="0" w:line="264" w:lineRule="auto"/>
        <w:ind w:firstLine="600"/>
        <w:jc w:val="both"/>
      </w:pPr>
      <w:r w:rsidRPr="006E228B">
        <w:rPr>
          <w:rFonts w:ascii="Times New Roman" w:hAnsi="Times New Roman"/>
          <w:color w:val="000000"/>
          <w:sz w:val="28"/>
        </w:rPr>
        <w:t>Диэлектрики в электростатическом поле.</w:t>
      </w:r>
    </w:p>
    <w:p w:rsidR="009F6DC5" w:rsidRPr="006E228B" w:rsidRDefault="00080B61">
      <w:pPr>
        <w:spacing w:after="0" w:line="264" w:lineRule="auto"/>
        <w:ind w:firstLine="600"/>
        <w:jc w:val="both"/>
      </w:pPr>
      <w:r w:rsidRPr="006E228B">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9F6DC5" w:rsidRPr="006E228B" w:rsidRDefault="00080B61">
      <w:pPr>
        <w:spacing w:after="0" w:line="264" w:lineRule="auto"/>
        <w:ind w:firstLine="600"/>
        <w:jc w:val="both"/>
      </w:pPr>
      <w:r w:rsidRPr="006E228B">
        <w:rPr>
          <w:rFonts w:ascii="Times New Roman" w:hAnsi="Times New Roman"/>
          <w:color w:val="000000"/>
          <w:sz w:val="28"/>
        </w:rPr>
        <w:t>Энергия заряженного конденсатора.</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Измерение электроёмкости конденсатора.</w:t>
      </w:r>
    </w:p>
    <w:p w:rsidR="009F6DC5" w:rsidRPr="006E228B" w:rsidRDefault="00080B61">
      <w:pPr>
        <w:spacing w:after="0" w:line="264" w:lineRule="auto"/>
        <w:ind w:firstLine="600"/>
        <w:jc w:val="both"/>
      </w:pPr>
      <w:r w:rsidRPr="006E228B">
        <w:rPr>
          <w:rFonts w:ascii="Times New Roman" w:hAnsi="Times New Roman"/>
          <w:b/>
          <w:i/>
          <w:color w:val="000000"/>
          <w:sz w:val="28"/>
        </w:rPr>
        <w:t>Тема 2. Постоянный электрический ток. Токи в различных средах</w:t>
      </w:r>
    </w:p>
    <w:p w:rsidR="009F6DC5" w:rsidRPr="006E228B" w:rsidRDefault="00080B61">
      <w:pPr>
        <w:spacing w:after="0" w:line="264" w:lineRule="auto"/>
        <w:ind w:firstLine="600"/>
        <w:jc w:val="both"/>
      </w:pPr>
      <w:r w:rsidRPr="006E228B">
        <w:rPr>
          <w:rFonts w:ascii="Times New Roman" w:hAnsi="Times New Roman"/>
          <w:color w:val="000000"/>
          <w:sz w:val="28"/>
        </w:rPr>
        <w:t xml:space="preserve">Электрический ток. Условия существования электрического тока. Источники тока. Сила тока. Постоянный ток.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Напряжение. Закон Ома для участка цепи. </w:t>
      </w:r>
    </w:p>
    <w:p w:rsidR="009F6DC5" w:rsidRPr="006E228B" w:rsidRDefault="00080B61">
      <w:pPr>
        <w:spacing w:after="0" w:line="264" w:lineRule="auto"/>
        <w:ind w:firstLine="600"/>
        <w:jc w:val="both"/>
      </w:pPr>
      <w:r w:rsidRPr="006E228B">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9F6DC5" w:rsidRPr="006E228B" w:rsidRDefault="00080B61">
      <w:pPr>
        <w:spacing w:after="0" w:line="264" w:lineRule="auto"/>
        <w:ind w:firstLine="600"/>
        <w:jc w:val="both"/>
      </w:pPr>
      <w:r w:rsidRPr="006E228B">
        <w:rPr>
          <w:rFonts w:ascii="Times New Roman" w:hAnsi="Times New Roman"/>
          <w:color w:val="000000"/>
          <w:sz w:val="28"/>
        </w:rPr>
        <w:lastRenderedPageBreak/>
        <w:t xml:space="preserve">Работа электрического тока. Закон </w:t>
      </w:r>
      <w:proofErr w:type="gramStart"/>
      <w:r w:rsidRPr="006E228B">
        <w:rPr>
          <w:rFonts w:ascii="Times New Roman" w:hAnsi="Times New Roman"/>
          <w:color w:val="000000"/>
          <w:sz w:val="28"/>
        </w:rPr>
        <w:t>Джоуля–Ленца</w:t>
      </w:r>
      <w:proofErr w:type="gramEnd"/>
      <w:r w:rsidRPr="006E228B">
        <w:rPr>
          <w:rFonts w:ascii="Times New Roman" w:hAnsi="Times New Roman"/>
          <w:color w:val="000000"/>
          <w:sz w:val="28"/>
        </w:rPr>
        <w:t xml:space="preserve">. Мощность электрического тока. </w:t>
      </w:r>
    </w:p>
    <w:p w:rsidR="009F6DC5" w:rsidRPr="006E228B" w:rsidRDefault="00080B61">
      <w:pPr>
        <w:spacing w:after="0" w:line="264" w:lineRule="auto"/>
        <w:ind w:firstLine="600"/>
        <w:jc w:val="both"/>
      </w:pPr>
      <w:r w:rsidRPr="006E228B">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9F6DC5" w:rsidRPr="006E228B" w:rsidRDefault="00080B61">
      <w:pPr>
        <w:spacing w:after="0" w:line="264" w:lineRule="auto"/>
        <w:ind w:firstLine="600"/>
        <w:jc w:val="both"/>
      </w:pPr>
      <w:r w:rsidRPr="006E228B">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Сверхпроводимость. </w:t>
      </w:r>
    </w:p>
    <w:p w:rsidR="009F6DC5" w:rsidRPr="006E228B" w:rsidRDefault="00080B61">
      <w:pPr>
        <w:spacing w:after="0" w:line="264" w:lineRule="auto"/>
        <w:ind w:firstLine="600"/>
        <w:jc w:val="both"/>
      </w:pPr>
      <w:r w:rsidRPr="006E228B">
        <w:rPr>
          <w:rFonts w:ascii="Times New Roman" w:hAnsi="Times New Roman"/>
          <w:color w:val="000000"/>
          <w:sz w:val="28"/>
        </w:rPr>
        <w:t>Электрический ток в вакууме. Свойства электронных пучков.</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Полупроводники. Собственная и </w:t>
      </w:r>
      <w:proofErr w:type="spellStart"/>
      <w:r w:rsidRPr="006E228B">
        <w:rPr>
          <w:rFonts w:ascii="Times New Roman" w:hAnsi="Times New Roman"/>
          <w:color w:val="000000"/>
          <w:sz w:val="28"/>
        </w:rPr>
        <w:t>примесная</w:t>
      </w:r>
      <w:proofErr w:type="spellEnd"/>
      <w:r w:rsidRPr="006E228B">
        <w:rPr>
          <w:rFonts w:ascii="Times New Roman" w:hAnsi="Times New Roman"/>
          <w:color w:val="000000"/>
          <w:sz w:val="28"/>
        </w:rPr>
        <w:t xml:space="preserve"> проводимость полупроводников. Свойства </w:t>
      </w:r>
      <w:proofErr w:type="spellStart"/>
      <w:r>
        <w:rPr>
          <w:rFonts w:ascii="Times New Roman" w:hAnsi="Times New Roman"/>
          <w:color w:val="000000"/>
          <w:sz w:val="28"/>
        </w:rPr>
        <w:t>p</w:t>
      </w:r>
      <w:proofErr w:type="spellEnd"/>
      <w:r w:rsidRPr="006E228B">
        <w:rPr>
          <w:rFonts w:ascii="Times New Roman" w:hAnsi="Times New Roman"/>
          <w:color w:val="000000"/>
          <w:sz w:val="28"/>
        </w:rPr>
        <w:t>–</w:t>
      </w:r>
      <w:r>
        <w:rPr>
          <w:rFonts w:ascii="Times New Roman" w:hAnsi="Times New Roman"/>
          <w:color w:val="000000"/>
          <w:sz w:val="28"/>
        </w:rPr>
        <w:t>n</w:t>
      </w:r>
      <w:r w:rsidRPr="006E228B">
        <w:rPr>
          <w:rFonts w:ascii="Times New Roman" w:hAnsi="Times New Roman"/>
          <w:color w:val="000000"/>
          <w:sz w:val="28"/>
        </w:rPr>
        <w:t>-перехода. Полупроводниковые приборы.</w:t>
      </w:r>
    </w:p>
    <w:p w:rsidR="009F6DC5" w:rsidRPr="006E228B" w:rsidRDefault="00080B61">
      <w:pPr>
        <w:spacing w:after="0" w:line="264" w:lineRule="auto"/>
        <w:ind w:firstLine="600"/>
        <w:jc w:val="both"/>
      </w:pPr>
      <w:r w:rsidRPr="006E228B">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9F6DC5" w:rsidRPr="006E228B" w:rsidRDefault="00080B61">
      <w:pPr>
        <w:spacing w:after="0" w:line="264" w:lineRule="auto"/>
        <w:ind w:firstLine="600"/>
        <w:jc w:val="both"/>
      </w:pPr>
      <w:r w:rsidRPr="006E228B">
        <w:rPr>
          <w:rFonts w:ascii="Times New Roman" w:hAnsi="Times New Roman"/>
          <w:color w:val="000000"/>
          <w:sz w:val="28"/>
        </w:rPr>
        <w:t>Электрический ток в газах. Самостоятельный и несамостоятельный разряд. Молния. Плазма.</w:t>
      </w:r>
    </w:p>
    <w:p w:rsidR="009F6DC5" w:rsidRPr="006E228B" w:rsidRDefault="00080B61">
      <w:pPr>
        <w:spacing w:after="0" w:line="264" w:lineRule="auto"/>
        <w:ind w:firstLine="600"/>
        <w:jc w:val="both"/>
      </w:pPr>
      <w:proofErr w:type="gramStart"/>
      <w:r w:rsidRPr="006E228B">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Измерение силы тока и напряжения.</w:t>
      </w:r>
    </w:p>
    <w:p w:rsidR="009F6DC5" w:rsidRPr="006E228B" w:rsidRDefault="00080B61">
      <w:pPr>
        <w:spacing w:after="0" w:line="264" w:lineRule="auto"/>
        <w:ind w:firstLine="600"/>
        <w:jc w:val="both"/>
      </w:pPr>
      <w:r w:rsidRPr="006E228B">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9F6DC5" w:rsidRPr="006E228B" w:rsidRDefault="00080B61">
      <w:pPr>
        <w:spacing w:after="0" w:line="264" w:lineRule="auto"/>
        <w:ind w:firstLine="600"/>
        <w:jc w:val="both"/>
      </w:pPr>
      <w:r w:rsidRPr="006E228B">
        <w:rPr>
          <w:rFonts w:ascii="Times New Roman" w:hAnsi="Times New Roman"/>
          <w:color w:val="000000"/>
          <w:sz w:val="28"/>
        </w:rPr>
        <w:t>Смешанное соединение проводников.</w:t>
      </w:r>
    </w:p>
    <w:p w:rsidR="009F6DC5" w:rsidRPr="006E228B" w:rsidRDefault="00080B61">
      <w:pPr>
        <w:spacing w:after="0" w:line="264" w:lineRule="auto"/>
        <w:ind w:firstLine="600"/>
        <w:jc w:val="both"/>
      </w:pPr>
      <w:r w:rsidRPr="006E228B">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9F6DC5" w:rsidRPr="006E228B" w:rsidRDefault="00080B61">
      <w:pPr>
        <w:spacing w:after="0" w:line="264" w:lineRule="auto"/>
        <w:ind w:firstLine="600"/>
        <w:jc w:val="both"/>
      </w:pPr>
      <w:r w:rsidRPr="006E228B">
        <w:rPr>
          <w:rFonts w:ascii="Times New Roman" w:hAnsi="Times New Roman"/>
          <w:color w:val="000000"/>
          <w:sz w:val="28"/>
        </w:rPr>
        <w:t>Зависимость сопротивления металлов от температуры.</w:t>
      </w:r>
    </w:p>
    <w:p w:rsidR="009F6DC5" w:rsidRPr="006E228B" w:rsidRDefault="00080B61">
      <w:pPr>
        <w:spacing w:after="0" w:line="264" w:lineRule="auto"/>
        <w:ind w:firstLine="600"/>
        <w:jc w:val="both"/>
      </w:pPr>
      <w:r w:rsidRPr="006E228B">
        <w:rPr>
          <w:rFonts w:ascii="Times New Roman" w:hAnsi="Times New Roman"/>
          <w:color w:val="000000"/>
          <w:sz w:val="28"/>
        </w:rPr>
        <w:t>Проводимость электролитов.</w:t>
      </w:r>
    </w:p>
    <w:p w:rsidR="009F6DC5" w:rsidRPr="006E228B" w:rsidRDefault="00080B61">
      <w:pPr>
        <w:spacing w:after="0" w:line="264" w:lineRule="auto"/>
        <w:ind w:firstLine="600"/>
        <w:jc w:val="both"/>
      </w:pPr>
      <w:r w:rsidRPr="006E228B">
        <w:rPr>
          <w:rFonts w:ascii="Times New Roman" w:hAnsi="Times New Roman"/>
          <w:color w:val="000000"/>
          <w:sz w:val="28"/>
        </w:rPr>
        <w:t>Искровой разряд и проводимость воздуха.</w:t>
      </w:r>
    </w:p>
    <w:p w:rsidR="009F6DC5" w:rsidRPr="006E228B" w:rsidRDefault="00080B61">
      <w:pPr>
        <w:spacing w:after="0" w:line="264" w:lineRule="auto"/>
        <w:ind w:firstLine="600"/>
        <w:jc w:val="both"/>
      </w:pPr>
      <w:r w:rsidRPr="006E228B">
        <w:rPr>
          <w:rFonts w:ascii="Times New Roman" w:hAnsi="Times New Roman"/>
          <w:color w:val="000000"/>
          <w:sz w:val="28"/>
        </w:rPr>
        <w:t>Односторонняя проводимость диода.</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Изучение смешанного соединения резисторов.</w:t>
      </w:r>
    </w:p>
    <w:p w:rsidR="009F6DC5" w:rsidRPr="006E228B" w:rsidRDefault="00080B61">
      <w:pPr>
        <w:spacing w:after="0" w:line="264" w:lineRule="auto"/>
        <w:ind w:firstLine="600"/>
        <w:jc w:val="both"/>
      </w:pPr>
      <w:r w:rsidRPr="006E228B">
        <w:rPr>
          <w:rFonts w:ascii="Times New Roman" w:hAnsi="Times New Roman"/>
          <w:color w:val="000000"/>
          <w:sz w:val="28"/>
        </w:rPr>
        <w:t>Измерение электродвижущей силы источника тока и его внутреннего сопротивления.</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электролиза.</w:t>
      </w:r>
    </w:p>
    <w:p w:rsidR="009F6DC5" w:rsidRPr="006E228B" w:rsidRDefault="00080B61">
      <w:pPr>
        <w:spacing w:after="0" w:line="264" w:lineRule="auto"/>
        <w:ind w:firstLine="600"/>
        <w:jc w:val="both"/>
      </w:pPr>
      <w:proofErr w:type="spellStart"/>
      <w:r w:rsidRPr="006E228B">
        <w:rPr>
          <w:rFonts w:ascii="Times New Roman" w:hAnsi="Times New Roman"/>
          <w:b/>
          <w:color w:val="000000"/>
          <w:sz w:val="28"/>
        </w:rPr>
        <w:t>Межпредметные</w:t>
      </w:r>
      <w:proofErr w:type="spellEnd"/>
      <w:r w:rsidRPr="006E228B">
        <w:rPr>
          <w:rFonts w:ascii="Times New Roman" w:hAnsi="Times New Roman"/>
          <w:b/>
          <w:color w:val="000000"/>
          <w:sz w:val="28"/>
        </w:rPr>
        <w:t xml:space="preserve"> связи</w:t>
      </w:r>
    </w:p>
    <w:p w:rsidR="009F6DC5" w:rsidRPr="006E228B" w:rsidRDefault="00080B61">
      <w:pPr>
        <w:spacing w:after="0" w:line="264" w:lineRule="auto"/>
        <w:ind w:firstLine="600"/>
        <w:jc w:val="both"/>
      </w:pPr>
      <w:r w:rsidRPr="006E228B">
        <w:rPr>
          <w:rFonts w:ascii="Times New Roman" w:hAnsi="Times New Roman"/>
          <w:color w:val="000000"/>
          <w:sz w:val="28"/>
        </w:rPr>
        <w:t xml:space="preserve">Изучение курса физики базового уровня в 10 классе осуществляется с учётом содержательных </w:t>
      </w:r>
      <w:proofErr w:type="spellStart"/>
      <w:r w:rsidRPr="006E228B">
        <w:rPr>
          <w:rFonts w:ascii="Times New Roman" w:hAnsi="Times New Roman"/>
          <w:color w:val="000000"/>
          <w:sz w:val="28"/>
        </w:rPr>
        <w:t>межпредметных</w:t>
      </w:r>
      <w:proofErr w:type="spellEnd"/>
      <w:r w:rsidRPr="006E228B">
        <w:rPr>
          <w:rFonts w:ascii="Times New Roman" w:hAnsi="Times New Roman"/>
          <w:color w:val="000000"/>
          <w:sz w:val="28"/>
        </w:rPr>
        <w:t xml:space="preserve"> связей с курсами математики, биологии, химии, географии и технологии.</w:t>
      </w:r>
    </w:p>
    <w:p w:rsidR="009F6DC5" w:rsidRPr="006E228B" w:rsidRDefault="00080B61">
      <w:pPr>
        <w:spacing w:after="0" w:line="264" w:lineRule="auto"/>
        <w:ind w:firstLine="600"/>
        <w:jc w:val="both"/>
      </w:pPr>
      <w:proofErr w:type="spellStart"/>
      <w:proofErr w:type="gramStart"/>
      <w:r w:rsidRPr="006E228B">
        <w:rPr>
          <w:rFonts w:ascii="Times New Roman" w:hAnsi="Times New Roman"/>
          <w:i/>
          <w:color w:val="000000"/>
          <w:sz w:val="28"/>
        </w:rPr>
        <w:t>Межпредметные</w:t>
      </w:r>
      <w:proofErr w:type="spellEnd"/>
      <w:r w:rsidRPr="006E228B">
        <w:rPr>
          <w:rFonts w:ascii="Times New Roman" w:hAnsi="Times New Roman"/>
          <w:i/>
          <w:color w:val="000000"/>
          <w:sz w:val="28"/>
        </w:rPr>
        <w:t xml:space="preserve"> понятия</w:t>
      </w:r>
      <w:r w:rsidRPr="006E228B">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9F6DC5" w:rsidRPr="006E228B" w:rsidRDefault="00080B61">
      <w:pPr>
        <w:spacing w:after="0" w:line="264" w:lineRule="auto"/>
        <w:ind w:firstLine="600"/>
        <w:jc w:val="both"/>
      </w:pPr>
      <w:proofErr w:type="gramStart"/>
      <w:r w:rsidRPr="006E228B">
        <w:rPr>
          <w:rFonts w:ascii="Times New Roman" w:hAnsi="Times New Roman"/>
          <w:i/>
          <w:color w:val="000000"/>
          <w:sz w:val="28"/>
        </w:rPr>
        <w:lastRenderedPageBreak/>
        <w:t>Математика:</w:t>
      </w:r>
      <w:r w:rsidRPr="006E228B">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9F6DC5" w:rsidRPr="006E228B" w:rsidRDefault="00080B61">
      <w:pPr>
        <w:spacing w:after="0" w:line="264" w:lineRule="auto"/>
        <w:ind w:firstLine="600"/>
        <w:jc w:val="both"/>
      </w:pPr>
      <w:r w:rsidRPr="006E228B">
        <w:rPr>
          <w:rFonts w:ascii="Times New Roman" w:hAnsi="Times New Roman"/>
          <w:i/>
          <w:color w:val="000000"/>
          <w:sz w:val="28"/>
        </w:rPr>
        <w:t>Биология:</w:t>
      </w:r>
      <w:r w:rsidRPr="006E228B">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9F6DC5" w:rsidRPr="006E228B" w:rsidRDefault="00080B61">
      <w:pPr>
        <w:spacing w:after="0" w:line="264" w:lineRule="auto"/>
        <w:ind w:firstLine="600"/>
        <w:jc w:val="both"/>
      </w:pPr>
      <w:r w:rsidRPr="006E228B">
        <w:rPr>
          <w:rFonts w:ascii="Times New Roman" w:hAnsi="Times New Roman"/>
          <w:i/>
          <w:color w:val="000000"/>
          <w:sz w:val="28"/>
        </w:rPr>
        <w:t>Химия:</w:t>
      </w:r>
      <w:r w:rsidRPr="006E228B">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9F6DC5" w:rsidRPr="006E228B" w:rsidRDefault="00080B61">
      <w:pPr>
        <w:spacing w:after="0" w:line="264" w:lineRule="auto"/>
        <w:ind w:firstLine="600"/>
        <w:jc w:val="both"/>
      </w:pPr>
      <w:r w:rsidRPr="006E228B">
        <w:rPr>
          <w:rFonts w:ascii="Times New Roman" w:hAnsi="Times New Roman"/>
          <w:i/>
          <w:color w:val="000000"/>
          <w:sz w:val="28"/>
        </w:rPr>
        <w:t>География:</w:t>
      </w:r>
      <w:r w:rsidRPr="006E228B">
        <w:rPr>
          <w:rFonts w:ascii="Times New Roman" w:hAnsi="Times New Roman"/>
          <w:color w:val="000000"/>
          <w:sz w:val="28"/>
        </w:rPr>
        <w:t xml:space="preserve"> влажность воздуха, ветры, барометр, термометр.</w:t>
      </w:r>
    </w:p>
    <w:p w:rsidR="009F6DC5" w:rsidRPr="006E228B" w:rsidRDefault="00080B61">
      <w:pPr>
        <w:spacing w:after="0" w:line="264" w:lineRule="auto"/>
        <w:ind w:firstLine="600"/>
        <w:jc w:val="both"/>
      </w:pPr>
      <w:proofErr w:type="gramStart"/>
      <w:r w:rsidRPr="006E228B">
        <w:rPr>
          <w:rFonts w:ascii="Times New Roman" w:hAnsi="Times New Roman"/>
          <w:i/>
          <w:color w:val="000000"/>
          <w:sz w:val="28"/>
        </w:rPr>
        <w:t>Технология:</w:t>
      </w:r>
      <w:r w:rsidRPr="006E228B">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6E228B">
        <w:rPr>
          <w:rFonts w:ascii="Times New Roman" w:hAnsi="Times New Roman"/>
          <w:color w:val="000000"/>
          <w:sz w:val="28"/>
        </w:rPr>
        <w:t>наноматериалов</w:t>
      </w:r>
      <w:proofErr w:type="spellEnd"/>
      <w:r w:rsidRPr="006E228B">
        <w:rPr>
          <w:rFonts w:ascii="Times New Roman" w:hAnsi="Times New Roman"/>
          <w:color w:val="000000"/>
          <w:sz w:val="28"/>
        </w:rPr>
        <w:t xml:space="preserve">, и </w:t>
      </w:r>
      <w:proofErr w:type="spellStart"/>
      <w:r w:rsidRPr="006E228B">
        <w:rPr>
          <w:rFonts w:ascii="Times New Roman" w:hAnsi="Times New Roman"/>
          <w:color w:val="000000"/>
          <w:sz w:val="28"/>
        </w:rPr>
        <w:t>нанотехнологии</w:t>
      </w:r>
      <w:proofErr w:type="spellEnd"/>
      <w:r w:rsidRPr="006E228B">
        <w:rPr>
          <w:rFonts w:ascii="Times New Roman" w:hAnsi="Times New Roman"/>
          <w:color w:val="000000"/>
          <w:sz w:val="28"/>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9F6DC5" w:rsidRPr="006E228B" w:rsidRDefault="009F6DC5">
      <w:pPr>
        <w:spacing w:after="0" w:line="264" w:lineRule="auto"/>
        <w:ind w:left="120"/>
        <w:jc w:val="both"/>
      </w:pPr>
    </w:p>
    <w:p w:rsidR="009F6DC5" w:rsidRPr="006E228B" w:rsidRDefault="00080B61">
      <w:pPr>
        <w:spacing w:after="0" w:line="264" w:lineRule="auto"/>
        <w:ind w:left="120"/>
        <w:jc w:val="both"/>
      </w:pPr>
      <w:r w:rsidRPr="006E228B">
        <w:rPr>
          <w:rFonts w:ascii="Times New Roman" w:hAnsi="Times New Roman"/>
          <w:b/>
          <w:color w:val="000000"/>
          <w:sz w:val="28"/>
        </w:rPr>
        <w:t>11 КЛАСС</w:t>
      </w:r>
    </w:p>
    <w:p w:rsidR="009F6DC5" w:rsidRPr="006E228B" w:rsidRDefault="009F6DC5">
      <w:pPr>
        <w:spacing w:after="0" w:line="264" w:lineRule="auto"/>
        <w:ind w:left="120"/>
        <w:jc w:val="both"/>
      </w:pPr>
    </w:p>
    <w:p w:rsidR="009F6DC5" w:rsidRPr="006E228B" w:rsidRDefault="00080B61">
      <w:pPr>
        <w:spacing w:after="0" w:line="264" w:lineRule="auto"/>
        <w:ind w:left="120"/>
        <w:jc w:val="both"/>
      </w:pPr>
      <w:r w:rsidRPr="006E228B">
        <w:rPr>
          <w:rFonts w:ascii="Times New Roman" w:hAnsi="Times New Roman"/>
          <w:b/>
          <w:color w:val="000000"/>
          <w:sz w:val="28"/>
        </w:rPr>
        <w:t>Раздел 4. Электродинамика</w:t>
      </w:r>
    </w:p>
    <w:p w:rsidR="009F6DC5" w:rsidRPr="006E228B" w:rsidRDefault="00080B61">
      <w:pPr>
        <w:spacing w:after="0" w:line="264" w:lineRule="auto"/>
        <w:ind w:firstLine="600"/>
        <w:jc w:val="both"/>
      </w:pPr>
      <w:r w:rsidRPr="006E228B">
        <w:rPr>
          <w:rFonts w:ascii="Times New Roman" w:hAnsi="Times New Roman"/>
          <w:b/>
          <w:i/>
          <w:color w:val="000000"/>
          <w:sz w:val="28"/>
        </w:rPr>
        <w:t>Тема 3. Магнитное поле. Электромагнитная индукция</w:t>
      </w:r>
    </w:p>
    <w:p w:rsidR="009F6DC5" w:rsidRPr="006E228B" w:rsidRDefault="00080B61">
      <w:pPr>
        <w:spacing w:after="0" w:line="264" w:lineRule="auto"/>
        <w:ind w:firstLine="600"/>
        <w:jc w:val="both"/>
      </w:pPr>
      <w:r w:rsidRPr="006E228B">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9F6DC5" w:rsidRPr="006E228B" w:rsidRDefault="00080B61">
      <w:pPr>
        <w:spacing w:after="0" w:line="264" w:lineRule="auto"/>
        <w:ind w:firstLine="600"/>
        <w:jc w:val="both"/>
      </w:pPr>
      <w:r w:rsidRPr="006E228B">
        <w:rPr>
          <w:rFonts w:ascii="Times New Roman" w:hAnsi="Times New Roman"/>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9F6DC5" w:rsidRPr="006E228B" w:rsidRDefault="00080B61">
      <w:pPr>
        <w:spacing w:after="0" w:line="264" w:lineRule="auto"/>
        <w:ind w:firstLine="600"/>
        <w:jc w:val="both"/>
      </w:pPr>
      <w:r w:rsidRPr="006E228B">
        <w:rPr>
          <w:rFonts w:ascii="Times New Roman" w:hAnsi="Times New Roman"/>
          <w:color w:val="000000"/>
          <w:sz w:val="28"/>
        </w:rPr>
        <w:t>Сила Ампера, её модуль и направление.</w:t>
      </w:r>
    </w:p>
    <w:p w:rsidR="009F6DC5" w:rsidRPr="006E228B" w:rsidRDefault="00080B61">
      <w:pPr>
        <w:spacing w:after="0" w:line="264" w:lineRule="auto"/>
        <w:ind w:firstLine="600"/>
        <w:jc w:val="both"/>
      </w:pPr>
      <w:r w:rsidRPr="006E228B">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9F6DC5" w:rsidRPr="006E228B" w:rsidRDefault="00080B61">
      <w:pPr>
        <w:spacing w:after="0" w:line="264" w:lineRule="auto"/>
        <w:ind w:firstLine="600"/>
        <w:jc w:val="both"/>
      </w:pPr>
      <w:r w:rsidRPr="006E228B">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9F6DC5" w:rsidRPr="006E228B" w:rsidRDefault="00080B61">
      <w:pPr>
        <w:spacing w:after="0" w:line="264" w:lineRule="auto"/>
        <w:ind w:firstLine="600"/>
        <w:jc w:val="both"/>
      </w:pPr>
      <w:r w:rsidRPr="006E228B">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9F6DC5" w:rsidRPr="006E228B" w:rsidRDefault="00080B61">
      <w:pPr>
        <w:spacing w:after="0" w:line="264" w:lineRule="auto"/>
        <w:ind w:firstLine="600"/>
        <w:jc w:val="both"/>
      </w:pPr>
      <w:r w:rsidRPr="006E228B">
        <w:rPr>
          <w:rFonts w:ascii="Times New Roman" w:hAnsi="Times New Roman"/>
          <w:color w:val="000000"/>
          <w:sz w:val="28"/>
        </w:rPr>
        <w:t>Правило Ленца.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Индуктивность. Явление самоиндукции. Электродвижущая сила самоиндукции. </w:t>
      </w:r>
    </w:p>
    <w:p w:rsidR="009F6DC5" w:rsidRPr="006E228B" w:rsidRDefault="00080B61">
      <w:pPr>
        <w:spacing w:after="0" w:line="264" w:lineRule="auto"/>
        <w:ind w:firstLine="600"/>
        <w:jc w:val="both"/>
      </w:pPr>
      <w:r w:rsidRPr="006E228B">
        <w:rPr>
          <w:rFonts w:ascii="Times New Roman" w:hAnsi="Times New Roman"/>
          <w:color w:val="000000"/>
          <w:sz w:val="28"/>
        </w:rPr>
        <w:t>Энергия магнитного поля катушки с током.</w:t>
      </w:r>
    </w:p>
    <w:p w:rsidR="009F6DC5" w:rsidRPr="006E228B" w:rsidRDefault="00080B61">
      <w:pPr>
        <w:spacing w:after="0" w:line="264" w:lineRule="auto"/>
        <w:ind w:firstLine="600"/>
        <w:jc w:val="both"/>
      </w:pPr>
      <w:r w:rsidRPr="006E228B">
        <w:rPr>
          <w:rFonts w:ascii="Times New Roman" w:hAnsi="Times New Roman"/>
          <w:color w:val="000000"/>
          <w:sz w:val="28"/>
        </w:rPr>
        <w:t>Электромагнитное поле.</w:t>
      </w:r>
    </w:p>
    <w:p w:rsidR="009F6DC5" w:rsidRPr="006E228B" w:rsidRDefault="00080B61">
      <w:pPr>
        <w:spacing w:after="0" w:line="264" w:lineRule="auto"/>
        <w:ind w:firstLine="600"/>
        <w:jc w:val="both"/>
      </w:pPr>
      <w:r w:rsidRPr="006E228B">
        <w:rPr>
          <w:rFonts w:ascii="Times New Roman" w:hAnsi="Times New Roman"/>
          <w:color w:val="000000"/>
          <w:sz w:val="28"/>
        </w:rPr>
        <w:lastRenderedPageBreak/>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 xml:space="preserve">Опыт Эрстеда.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Отклонение электронного пучка магнитным полем. </w:t>
      </w:r>
    </w:p>
    <w:p w:rsidR="009F6DC5" w:rsidRPr="006E228B" w:rsidRDefault="00080B61">
      <w:pPr>
        <w:spacing w:after="0" w:line="264" w:lineRule="auto"/>
        <w:ind w:firstLine="600"/>
        <w:jc w:val="both"/>
      </w:pPr>
      <w:r w:rsidRPr="006E228B">
        <w:rPr>
          <w:rFonts w:ascii="Times New Roman" w:hAnsi="Times New Roman"/>
          <w:color w:val="000000"/>
          <w:sz w:val="28"/>
        </w:rPr>
        <w:t>Линии индукции магнитного поля.</w:t>
      </w:r>
    </w:p>
    <w:p w:rsidR="009F6DC5" w:rsidRPr="006E228B" w:rsidRDefault="00080B61">
      <w:pPr>
        <w:spacing w:after="0" w:line="264" w:lineRule="auto"/>
        <w:ind w:firstLine="600"/>
        <w:jc w:val="both"/>
      </w:pPr>
      <w:r w:rsidRPr="006E228B">
        <w:rPr>
          <w:rFonts w:ascii="Times New Roman" w:hAnsi="Times New Roman"/>
          <w:color w:val="000000"/>
          <w:sz w:val="28"/>
        </w:rPr>
        <w:t>Взаимодействие двух проводников с током.</w:t>
      </w:r>
    </w:p>
    <w:p w:rsidR="009F6DC5" w:rsidRPr="006E228B" w:rsidRDefault="00080B61">
      <w:pPr>
        <w:spacing w:after="0" w:line="264" w:lineRule="auto"/>
        <w:ind w:firstLine="600"/>
        <w:jc w:val="both"/>
      </w:pPr>
      <w:r w:rsidRPr="006E228B">
        <w:rPr>
          <w:rFonts w:ascii="Times New Roman" w:hAnsi="Times New Roman"/>
          <w:color w:val="000000"/>
          <w:sz w:val="28"/>
        </w:rPr>
        <w:t>Сила Ампера.</w:t>
      </w:r>
    </w:p>
    <w:p w:rsidR="009F6DC5" w:rsidRPr="006E228B" w:rsidRDefault="00080B61">
      <w:pPr>
        <w:spacing w:after="0" w:line="264" w:lineRule="auto"/>
        <w:ind w:firstLine="600"/>
        <w:jc w:val="both"/>
      </w:pPr>
      <w:r w:rsidRPr="006E228B">
        <w:rPr>
          <w:rFonts w:ascii="Times New Roman" w:hAnsi="Times New Roman"/>
          <w:color w:val="000000"/>
          <w:sz w:val="28"/>
        </w:rPr>
        <w:t>Действие силы Лоренца на ионы электролита.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Явление электромагнитной индукции. </w:t>
      </w:r>
    </w:p>
    <w:p w:rsidR="009F6DC5" w:rsidRPr="006E228B" w:rsidRDefault="00080B61">
      <w:pPr>
        <w:spacing w:after="0" w:line="264" w:lineRule="auto"/>
        <w:ind w:firstLine="600"/>
        <w:jc w:val="both"/>
      </w:pPr>
      <w:r w:rsidRPr="006E228B">
        <w:rPr>
          <w:rFonts w:ascii="Times New Roman" w:hAnsi="Times New Roman"/>
          <w:color w:val="000000"/>
          <w:sz w:val="28"/>
        </w:rPr>
        <w:t>Правило Ленца.</w:t>
      </w:r>
    </w:p>
    <w:p w:rsidR="009F6DC5" w:rsidRPr="006E228B" w:rsidRDefault="00080B61">
      <w:pPr>
        <w:spacing w:after="0" w:line="264" w:lineRule="auto"/>
        <w:ind w:firstLine="600"/>
        <w:jc w:val="both"/>
      </w:pPr>
      <w:r w:rsidRPr="006E228B">
        <w:rPr>
          <w:rFonts w:ascii="Times New Roman" w:hAnsi="Times New Roman"/>
          <w:color w:val="000000"/>
          <w:sz w:val="28"/>
        </w:rPr>
        <w:t>Зависимость электродвижущей силы индукции от скорости изменения магнитного потока.</w:t>
      </w:r>
    </w:p>
    <w:p w:rsidR="009F6DC5" w:rsidRPr="006E228B" w:rsidRDefault="00080B61">
      <w:pPr>
        <w:spacing w:after="0" w:line="264" w:lineRule="auto"/>
        <w:ind w:firstLine="600"/>
        <w:jc w:val="both"/>
      </w:pPr>
      <w:r w:rsidRPr="006E228B">
        <w:rPr>
          <w:rFonts w:ascii="Times New Roman" w:hAnsi="Times New Roman"/>
          <w:color w:val="000000"/>
          <w:sz w:val="28"/>
        </w:rPr>
        <w:t>Явление самоиндукции.</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Изучение магнитного поля катушки с током.</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действия постоянного магнита на рамку с током.</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явления электромагнитной индукции.</w:t>
      </w:r>
    </w:p>
    <w:p w:rsidR="009F6DC5" w:rsidRPr="006E228B" w:rsidRDefault="009F6DC5">
      <w:pPr>
        <w:spacing w:after="0" w:line="264" w:lineRule="auto"/>
        <w:ind w:left="120"/>
        <w:jc w:val="both"/>
      </w:pPr>
    </w:p>
    <w:p w:rsidR="009F6DC5" w:rsidRPr="006E228B" w:rsidRDefault="00080B61">
      <w:pPr>
        <w:spacing w:after="0" w:line="264" w:lineRule="auto"/>
        <w:ind w:left="120"/>
        <w:jc w:val="both"/>
      </w:pPr>
      <w:r w:rsidRPr="006E228B">
        <w:rPr>
          <w:rFonts w:ascii="Times New Roman" w:hAnsi="Times New Roman"/>
          <w:b/>
          <w:color w:val="000000"/>
          <w:sz w:val="28"/>
        </w:rPr>
        <w:t>Раздел 5. Колебания и волны</w:t>
      </w:r>
    </w:p>
    <w:p w:rsidR="009F6DC5" w:rsidRPr="006E228B" w:rsidRDefault="00080B61">
      <w:pPr>
        <w:spacing w:after="0" w:line="264" w:lineRule="auto"/>
        <w:ind w:firstLine="600"/>
        <w:jc w:val="both"/>
      </w:pPr>
      <w:r w:rsidRPr="006E228B">
        <w:rPr>
          <w:rFonts w:ascii="Times New Roman" w:hAnsi="Times New Roman"/>
          <w:b/>
          <w:i/>
          <w:color w:val="000000"/>
          <w:sz w:val="28"/>
        </w:rPr>
        <w:t>Тема 1. Механические и электромагнитные колебания</w:t>
      </w:r>
    </w:p>
    <w:p w:rsidR="009F6DC5" w:rsidRPr="006E228B" w:rsidRDefault="00080B61">
      <w:pPr>
        <w:spacing w:after="0" w:line="264" w:lineRule="auto"/>
        <w:ind w:firstLine="600"/>
        <w:jc w:val="both"/>
      </w:pPr>
      <w:r w:rsidRPr="006E228B">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9F6DC5" w:rsidRPr="006E228B" w:rsidRDefault="00080B61">
      <w:pPr>
        <w:spacing w:after="0" w:line="264" w:lineRule="auto"/>
        <w:ind w:firstLine="600"/>
        <w:jc w:val="both"/>
      </w:pPr>
      <w:r w:rsidRPr="006E228B">
        <w:rPr>
          <w:rFonts w:ascii="Times New Roman" w:hAnsi="Times New Roman"/>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9F6DC5" w:rsidRPr="006E228B" w:rsidRDefault="00080B61">
      <w:pPr>
        <w:spacing w:after="0" w:line="264" w:lineRule="auto"/>
        <w:ind w:firstLine="600"/>
        <w:jc w:val="both"/>
      </w:pPr>
      <w:r w:rsidRPr="006E228B">
        <w:rPr>
          <w:rFonts w:ascii="Times New Roman" w:hAnsi="Times New Roman"/>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9F6DC5" w:rsidRPr="006E228B" w:rsidRDefault="00080B61">
      <w:pPr>
        <w:spacing w:after="0" w:line="264" w:lineRule="auto"/>
        <w:ind w:firstLine="600"/>
        <w:jc w:val="both"/>
      </w:pPr>
      <w:r w:rsidRPr="006E228B">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lastRenderedPageBreak/>
        <w:t>Исследование параметров колебательной системы (пружинный или математический маятник).</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затухающих колебаний.</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свойств вынужденных колебаний.</w:t>
      </w:r>
    </w:p>
    <w:p w:rsidR="009F6DC5" w:rsidRPr="006E228B" w:rsidRDefault="00080B61">
      <w:pPr>
        <w:spacing w:after="0" w:line="264" w:lineRule="auto"/>
        <w:ind w:firstLine="600"/>
        <w:jc w:val="both"/>
      </w:pPr>
      <w:r w:rsidRPr="006E228B">
        <w:rPr>
          <w:rFonts w:ascii="Times New Roman" w:hAnsi="Times New Roman"/>
          <w:color w:val="000000"/>
          <w:sz w:val="28"/>
        </w:rPr>
        <w:t xml:space="preserve">Наблюдение резонанса. </w:t>
      </w:r>
    </w:p>
    <w:p w:rsidR="009F6DC5" w:rsidRPr="006E228B" w:rsidRDefault="00080B61">
      <w:pPr>
        <w:spacing w:after="0" w:line="264" w:lineRule="auto"/>
        <w:ind w:firstLine="600"/>
        <w:jc w:val="both"/>
      </w:pPr>
      <w:r w:rsidRPr="006E228B">
        <w:rPr>
          <w:rFonts w:ascii="Times New Roman" w:hAnsi="Times New Roman"/>
          <w:color w:val="000000"/>
          <w:sz w:val="28"/>
        </w:rPr>
        <w:t>Свободные электромагнитные колебания.</w:t>
      </w:r>
    </w:p>
    <w:p w:rsidR="009F6DC5" w:rsidRPr="006E228B" w:rsidRDefault="00080B61">
      <w:pPr>
        <w:spacing w:after="0" w:line="264" w:lineRule="auto"/>
        <w:ind w:firstLine="600"/>
        <w:jc w:val="both"/>
      </w:pPr>
      <w:r w:rsidRPr="006E228B">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9F6DC5" w:rsidRPr="006E228B" w:rsidRDefault="00080B61">
      <w:pPr>
        <w:spacing w:after="0" w:line="264" w:lineRule="auto"/>
        <w:ind w:firstLine="600"/>
        <w:jc w:val="both"/>
      </w:pPr>
      <w:r w:rsidRPr="006E228B">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9F6DC5" w:rsidRPr="006E228B" w:rsidRDefault="00080B61">
      <w:pPr>
        <w:spacing w:after="0" w:line="264" w:lineRule="auto"/>
        <w:ind w:firstLine="600"/>
        <w:jc w:val="both"/>
      </w:pPr>
      <w:r w:rsidRPr="006E228B">
        <w:rPr>
          <w:rFonts w:ascii="Times New Roman" w:hAnsi="Times New Roman"/>
          <w:color w:val="000000"/>
          <w:sz w:val="28"/>
        </w:rPr>
        <w:t>Модель линии электропередачи.</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Исследование переменного тока в цепи из последовательно </w:t>
      </w:r>
      <w:proofErr w:type="gramStart"/>
      <w:r w:rsidRPr="006E228B">
        <w:rPr>
          <w:rFonts w:ascii="Times New Roman" w:hAnsi="Times New Roman"/>
          <w:color w:val="000000"/>
          <w:sz w:val="28"/>
        </w:rPr>
        <w:t>соединённых</w:t>
      </w:r>
      <w:proofErr w:type="gramEnd"/>
      <w:r w:rsidRPr="006E228B">
        <w:rPr>
          <w:rFonts w:ascii="Times New Roman" w:hAnsi="Times New Roman"/>
          <w:color w:val="000000"/>
          <w:sz w:val="28"/>
        </w:rPr>
        <w:t xml:space="preserve"> конденсатора, катушки и резистора.</w:t>
      </w:r>
    </w:p>
    <w:p w:rsidR="009F6DC5" w:rsidRPr="006E228B" w:rsidRDefault="00080B61">
      <w:pPr>
        <w:spacing w:after="0" w:line="264" w:lineRule="auto"/>
        <w:ind w:firstLine="600"/>
        <w:jc w:val="both"/>
      </w:pPr>
      <w:r w:rsidRPr="006E228B">
        <w:rPr>
          <w:rFonts w:ascii="Times New Roman" w:hAnsi="Times New Roman"/>
          <w:b/>
          <w:i/>
          <w:color w:val="000000"/>
          <w:sz w:val="28"/>
        </w:rPr>
        <w:t>Тема 2. Механические и электромагнитные волны</w:t>
      </w:r>
    </w:p>
    <w:p w:rsidR="009F6DC5" w:rsidRPr="006E228B" w:rsidRDefault="00080B61">
      <w:pPr>
        <w:spacing w:after="0" w:line="264" w:lineRule="auto"/>
        <w:ind w:firstLine="600"/>
        <w:jc w:val="both"/>
      </w:pPr>
      <w:r w:rsidRPr="006E228B">
        <w:rPr>
          <w:rFonts w:ascii="Times New Roman" w:hAnsi="Times New Roman"/>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9F6DC5" w:rsidRPr="006E228B" w:rsidRDefault="00080B61">
      <w:pPr>
        <w:spacing w:after="0" w:line="264" w:lineRule="auto"/>
        <w:ind w:firstLine="600"/>
        <w:jc w:val="both"/>
      </w:pPr>
      <w:r w:rsidRPr="006E228B">
        <w:rPr>
          <w:rFonts w:ascii="Times New Roman" w:hAnsi="Times New Roman"/>
          <w:color w:val="000000"/>
          <w:sz w:val="28"/>
        </w:rPr>
        <w:t>Звук. Скорость звука. Громкость звука. Высота тона. Тембр звука.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6E228B">
        <w:rPr>
          <w:rFonts w:ascii="Times New Roman" w:hAnsi="Times New Roman"/>
          <w:color w:val="000000"/>
          <w:sz w:val="28"/>
        </w:rPr>
        <w:t xml:space="preserve">, </w:t>
      </w:r>
      <w:r>
        <w:rPr>
          <w:rFonts w:ascii="Times New Roman" w:hAnsi="Times New Roman"/>
          <w:color w:val="000000"/>
          <w:sz w:val="28"/>
        </w:rPr>
        <w:t>B</w:t>
      </w:r>
      <w:r w:rsidRPr="006E228B">
        <w:rPr>
          <w:rFonts w:ascii="Times New Roman" w:hAnsi="Times New Roman"/>
          <w:color w:val="000000"/>
          <w:sz w:val="28"/>
        </w:rPr>
        <w:t xml:space="preserve">, </w:t>
      </w:r>
      <w:r>
        <w:rPr>
          <w:rFonts w:ascii="Times New Roman" w:hAnsi="Times New Roman"/>
          <w:color w:val="000000"/>
          <w:sz w:val="28"/>
        </w:rPr>
        <w:t>V</w:t>
      </w:r>
      <w:r w:rsidRPr="006E228B">
        <w:rPr>
          <w:rFonts w:ascii="Times New Roman" w:hAnsi="Times New Roman"/>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9F6DC5" w:rsidRPr="006E228B" w:rsidRDefault="00080B61">
      <w:pPr>
        <w:spacing w:after="0" w:line="264" w:lineRule="auto"/>
        <w:ind w:firstLine="600"/>
        <w:jc w:val="both"/>
      </w:pPr>
      <w:r w:rsidRPr="006E228B">
        <w:rPr>
          <w:rFonts w:ascii="Times New Roman" w:hAnsi="Times New Roman"/>
          <w:color w:val="000000"/>
          <w:sz w:val="28"/>
        </w:rPr>
        <w:t>Шкала электромагнитных волн. Применение электромагнитных волн в технике и быту.</w:t>
      </w:r>
    </w:p>
    <w:p w:rsidR="009F6DC5" w:rsidRPr="006E228B" w:rsidRDefault="00080B61">
      <w:pPr>
        <w:spacing w:after="0" w:line="264" w:lineRule="auto"/>
        <w:ind w:firstLine="600"/>
        <w:jc w:val="both"/>
      </w:pPr>
      <w:r w:rsidRPr="006E228B">
        <w:rPr>
          <w:rFonts w:ascii="Times New Roman" w:hAnsi="Times New Roman"/>
          <w:color w:val="000000"/>
          <w:sz w:val="28"/>
        </w:rPr>
        <w:t>Принципы радиосвязи и телевидения. Радиолокация.</w:t>
      </w:r>
    </w:p>
    <w:p w:rsidR="009F6DC5" w:rsidRPr="006E228B" w:rsidRDefault="00080B61">
      <w:pPr>
        <w:spacing w:after="0" w:line="264" w:lineRule="auto"/>
        <w:ind w:firstLine="600"/>
        <w:jc w:val="both"/>
      </w:pPr>
      <w:r w:rsidRPr="006E228B">
        <w:rPr>
          <w:rFonts w:ascii="Times New Roman" w:hAnsi="Times New Roman"/>
          <w:color w:val="000000"/>
          <w:sz w:val="28"/>
        </w:rPr>
        <w:t>Электромагнитное загрязнение окружающей среды.</w:t>
      </w:r>
    </w:p>
    <w:p w:rsidR="009F6DC5" w:rsidRPr="006E228B" w:rsidRDefault="00080B61">
      <w:pPr>
        <w:spacing w:after="0" w:line="264" w:lineRule="auto"/>
        <w:ind w:firstLine="600"/>
        <w:jc w:val="both"/>
      </w:pPr>
      <w:r w:rsidRPr="006E228B">
        <w:rPr>
          <w:rFonts w:ascii="Times New Roman" w:hAnsi="Times New Roman"/>
          <w:color w:val="000000"/>
          <w:sz w:val="28"/>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6E228B">
        <w:rPr>
          <w:rFonts w:ascii="Times New Roman" w:hAnsi="Times New Roman"/>
          <w:color w:val="000000"/>
          <w:sz w:val="28"/>
        </w:rPr>
        <w:t>СВЧ-печь</w:t>
      </w:r>
      <w:proofErr w:type="spellEnd"/>
      <w:r w:rsidRPr="006E228B">
        <w:rPr>
          <w:rFonts w:ascii="Times New Roman" w:hAnsi="Times New Roman"/>
          <w:color w:val="000000"/>
          <w:sz w:val="28"/>
        </w:rPr>
        <w:t>.</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Образование и распространение поперечных и продольных волн.</w:t>
      </w:r>
    </w:p>
    <w:p w:rsidR="009F6DC5" w:rsidRPr="006E228B" w:rsidRDefault="00080B61">
      <w:pPr>
        <w:spacing w:after="0" w:line="264" w:lineRule="auto"/>
        <w:ind w:firstLine="600"/>
        <w:jc w:val="both"/>
      </w:pPr>
      <w:r w:rsidRPr="006E228B">
        <w:rPr>
          <w:rFonts w:ascii="Times New Roman" w:hAnsi="Times New Roman"/>
          <w:color w:val="000000"/>
          <w:sz w:val="28"/>
        </w:rPr>
        <w:t>Колеблющееся тело как источник звука.</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отражения и преломления механических волн.</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интерференции и дифракции механических волн.</w:t>
      </w:r>
    </w:p>
    <w:p w:rsidR="009F6DC5" w:rsidRPr="006E228B" w:rsidRDefault="00080B61">
      <w:pPr>
        <w:spacing w:after="0" w:line="264" w:lineRule="auto"/>
        <w:ind w:firstLine="600"/>
        <w:jc w:val="both"/>
      </w:pPr>
      <w:r w:rsidRPr="006E228B">
        <w:rPr>
          <w:rFonts w:ascii="Times New Roman" w:hAnsi="Times New Roman"/>
          <w:color w:val="000000"/>
          <w:sz w:val="28"/>
        </w:rPr>
        <w:t>Звуковой резонанс.</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связи громкости звука и высоты тона с амплитудой и частотой колебаний.</w:t>
      </w:r>
    </w:p>
    <w:p w:rsidR="009F6DC5" w:rsidRPr="006E228B" w:rsidRDefault="00080B61">
      <w:pPr>
        <w:spacing w:after="0" w:line="264" w:lineRule="auto"/>
        <w:ind w:firstLine="600"/>
        <w:jc w:val="both"/>
      </w:pPr>
      <w:r w:rsidRPr="006E228B">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9F6DC5" w:rsidRPr="006E228B" w:rsidRDefault="00080B61">
      <w:pPr>
        <w:spacing w:after="0" w:line="264" w:lineRule="auto"/>
        <w:ind w:firstLine="600"/>
        <w:jc w:val="both"/>
      </w:pPr>
      <w:r w:rsidRPr="006E228B">
        <w:rPr>
          <w:rFonts w:ascii="Times New Roman" w:hAnsi="Times New Roman"/>
          <w:b/>
          <w:i/>
          <w:color w:val="000000"/>
          <w:sz w:val="28"/>
        </w:rPr>
        <w:t>Тема 3. Оптика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9F6DC5" w:rsidRPr="006E228B" w:rsidRDefault="00080B61">
      <w:pPr>
        <w:spacing w:after="0" w:line="264" w:lineRule="auto"/>
        <w:ind w:firstLine="600"/>
        <w:jc w:val="both"/>
      </w:pPr>
      <w:r w:rsidRPr="006E228B">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9F6DC5" w:rsidRPr="006E228B" w:rsidRDefault="00080B61">
      <w:pPr>
        <w:spacing w:after="0" w:line="264" w:lineRule="auto"/>
        <w:ind w:firstLine="600"/>
        <w:jc w:val="both"/>
      </w:pPr>
      <w:r w:rsidRPr="006E228B">
        <w:rPr>
          <w:rFonts w:ascii="Times New Roman" w:hAnsi="Times New Roman"/>
          <w:color w:val="000000"/>
          <w:sz w:val="28"/>
        </w:rPr>
        <w:t>Дисперсия света. Сложный состав белого света. Цвет.</w:t>
      </w:r>
    </w:p>
    <w:p w:rsidR="009F6DC5" w:rsidRPr="006E228B" w:rsidRDefault="00080B61">
      <w:pPr>
        <w:spacing w:after="0" w:line="264" w:lineRule="auto"/>
        <w:ind w:firstLine="600"/>
        <w:jc w:val="both"/>
      </w:pPr>
      <w:r w:rsidRPr="006E228B">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9F6DC5" w:rsidRPr="006E228B" w:rsidRDefault="00080B61">
      <w:pPr>
        <w:spacing w:after="0" w:line="264" w:lineRule="auto"/>
        <w:ind w:firstLine="600"/>
        <w:jc w:val="both"/>
      </w:pPr>
      <w:r w:rsidRPr="006E228B">
        <w:rPr>
          <w:rFonts w:ascii="Times New Roman" w:hAnsi="Times New Roman"/>
          <w:color w:val="000000"/>
          <w:sz w:val="28"/>
        </w:rPr>
        <w:t>Пределы применимости геометрической оптики.</w:t>
      </w:r>
    </w:p>
    <w:p w:rsidR="009F6DC5" w:rsidRPr="006E228B" w:rsidRDefault="00080B61">
      <w:pPr>
        <w:spacing w:after="0" w:line="264" w:lineRule="auto"/>
        <w:ind w:firstLine="600"/>
        <w:jc w:val="both"/>
      </w:pPr>
      <w:r w:rsidRPr="006E228B">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9F6DC5" w:rsidRPr="006E228B" w:rsidRDefault="00080B61">
      <w:pPr>
        <w:spacing w:after="0" w:line="264" w:lineRule="auto"/>
        <w:ind w:firstLine="600"/>
        <w:jc w:val="both"/>
      </w:pPr>
      <w:r w:rsidRPr="006E228B">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9F6DC5" w:rsidRPr="006E228B" w:rsidRDefault="00080B61">
      <w:pPr>
        <w:spacing w:after="0" w:line="264" w:lineRule="auto"/>
        <w:ind w:firstLine="600"/>
        <w:jc w:val="both"/>
      </w:pPr>
      <w:r w:rsidRPr="006E228B">
        <w:rPr>
          <w:rFonts w:ascii="Times New Roman" w:hAnsi="Times New Roman"/>
          <w:color w:val="000000"/>
          <w:sz w:val="28"/>
        </w:rPr>
        <w:t>Поляризация света.</w:t>
      </w:r>
    </w:p>
    <w:p w:rsidR="009F6DC5" w:rsidRPr="006E228B" w:rsidRDefault="00080B61">
      <w:pPr>
        <w:spacing w:after="0" w:line="264" w:lineRule="auto"/>
        <w:ind w:firstLine="600"/>
        <w:jc w:val="both"/>
      </w:pPr>
      <w:proofErr w:type="gramStart"/>
      <w:r w:rsidRPr="006E228B">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Прямолинейное распространение, отражение и преломление света. Оптические приборы.</w:t>
      </w:r>
    </w:p>
    <w:p w:rsidR="009F6DC5" w:rsidRPr="006E228B" w:rsidRDefault="00080B61">
      <w:pPr>
        <w:spacing w:after="0" w:line="264" w:lineRule="auto"/>
        <w:ind w:firstLine="600"/>
        <w:jc w:val="both"/>
      </w:pPr>
      <w:r w:rsidRPr="006E228B">
        <w:rPr>
          <w:rFonts w:ascii="Times New Roman" w:hAnsi="Times New Roman"/>
          <w:color w:val="000000"/>
          <w:sz w:val="28"/>
        </w:rPr>
        <w:t xml:space="preserve">Полное внутреннее отражение. Модель </w:t>
      </w:r>
      <w:proofErr w:type="spellStart"/>
      <w:r w:rsidRPr="006E228B">
        <w:rPr>
          <w:rFonts w:ascii="Times New Roman" w:hAnsi="Times New Roman"/>
          <w:color w:val="000000"/>
          <w:sz w:val="28"/>
        </w:rPr>
        <w:t>световода</w:t>
      </w:r>
      <w:proofErr w:type="spellEnd"/>
      <w:r w:rsidRPr="006E228B">
        <w:rPr>
          <w:rFonts w:ascii="Times New Roman" w:hAnsi="Times New Roman"/>
          <w:color w:val="000000"/>
          <w:sz w:val="28"/>
        </w:rPr>
        <w:t>.</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свойств изображений в линзах.</w:t>
      </w:r>
    </w:p>
    <w:p w:rsidR="009F6DC5" w:rsidRPr="006E228B" w:rsidRDefault="00080B61">
      <w:pPr>
        <w:spacing w:after="0" w:line="264" w:lineRule="auto"/>
        <w:ind w:firstLine="600"/>
        <w:jc w:val="both"/>
      </w:pPr>
      <w:r w:rsidRPr="006E228B">
        <w:rPr>
          <w:rFonts w:ascii="Times New Roman" w:hAnsi="Times New Roman"/>
          <w:color w:val="000000"/>
          <w:sz w:val="28"/>
        </w:rPr>
        <w:t>Модели микроскопа, телескопа.</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интерференции света.</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дифракции света.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Наблюдение дисперсии света. </w:t>
      </w:r>
    </w:p>
    <w:p w:rsidR="009F6DC5" w:rsidRPr="006E228B" w:rsidRDefault="00080B61">
      <w:pPr>
        <w:spacing w:after="0" w:line="264" w:lineRule="auto"/>
        <w:ind w:firstLine="600"/>
        <w:jc w:val="both"/>
      </w:pPr>
      <w:r w:rsidRPr="006E228B">
        <w:rPr>
          <w:rFonts w:ascii="Times New Roman" w:hAnsi="Times New Roman"/>
          <w:color w:val="000000"/>
          <w:sz w:val="28"/>
        </w:rPr>
        <w:t>Получение спектра с помощью призмы.</w:t>
      </w:r>
    </w:p>
    <w:p w:rsidR="009F6DC5" w:rsidRPr="006E228B" w:rsidRDefault="00080B61">
      <w:pPr>
        <w:spacing w:after="0" w:line="264" w:lineRule="auto"/>
        <w:ind w:firstLine="600"/>
        <w:jc w:val="both"/>
      </w:pPr>
      <w:r w:rsidRPr="006E228B">
        <w:rPr>
          <w:rFonts w:ascii="Times New Roman" w:hAnsi="Times New Roman"/>
          <w:color w:val="000000"/>
          <w:sz w:val="28"/>
        </w:rPr>
        <w:t>Получение спектра с помощью дифракционной решётки.</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поляризации света.</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 xml:space="preserve">Измерение показателя преломления стекла. </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свойств изображений в линзах.</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дисперсии света.</w:t>
      </w:r>
    </w:p>
    <w:p w:rsidR="009F6DC5" w:rsidRPr="006E228B" w:rsidRDefault="009F6DC5">
      <w:pPr>
        <w:spacing w:after="0" w:line="264" w:lineRule="auto"/>
        <w:ind w:left="120"/>
        <w:jc w:val="both"/>
      </w:pPr>
    </w:p>
    <w:p w:rsidR="009F6DC5" w:rsidRPr="006E228B" w:rsidRDefault="00080B61">
      <w:pPr>
        <w:spacing w:after="0" w:line="264" w:lineRule="auto"/>
        <w:ind w:left="120"/>
        <w:jc w:val="both"/>
      </w:pPr>
      <w:r w:rsidRPr="006E228B">
        <w:rPr>
          <w:rFonts w:ascii="Times New Roman" w:hAnsi="Times New Roman"/>
          <w:b/>
          <w:color w:val="000000"/>
          <w:sz w:val="28"/>
        </w:rPr>
        <w:t>Раздел 6. Основы специальной теории относительности</w:t>
      </w:r>
    </w:p>
    <w:p w:rsidR="009F6DC5" w:rsidRPr="006E228B" w:rsidRDefault="00080B61">
      <w:pPr>
        <w:spacing w:after="0" w:line="264" w:lineRule="auto"/>
        <w:ind w:firstLine="600"/>
        <w:jc w:val="both"/>
      </w:pPr>
      <w:r w:rsidRPr="006E228B">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9F6DC5" w:rsidRPr="006E228B" w:rsidRDefault="00080B61">
      <w:pPr>
        <w:spacing w:after="0" w:line="264" w:lineRule="auto"/>
        <w:ind w:firstLine="600"/>
        <w:jc w:val="both"/>
      </w:pPr>
      <w:r w:rsidRPr="006E228B">
        <w:rPr>
          <w:rFonts w:ascii="Times New Roman" w:hAnsi="Times New Roman"/>
          <w:color w:val="000000"/>
          <w:sz w:val="28"/>
        </w:rPr>
        <w:t>Относительность одновременности. Замедление времени и сокращение длины.</w:t>
      </w:r>
    </w:p>
    <w:p w:rsidR="009F6DC5" w:rsidRPr="006E228B" w:rsidRDefault="00080B61">
      <w:pPr>
        <w:spacing w:after="0" w:line="264" w:lineRule="auto"/>
        <w:ind w:firstLine="600"/>
        <w:jc w:val="both"/>
      </w:pPr>
      <w:r w:rsidRPr="006E228B">
        <w:rPr>
          <w:rFonts w:ascii="Times New Roman" w:hAnsi="Times New Roman"/>
          <w:color w:val="000000"/>
          <w:sz w:val="28"/>
        </w:rPr>
        <w:t>Энергия и импульс релятивистской частицы.</w:t>
      </w:r>
    </w:p>
    <w:p w:rsidR="009F6DC5" w:rsidRPr="006E228B" w:rsidRDefault="00080B61">
      <w:pPr>
        <w:spacing w:after="0" w:line="264" w:lineRule="auto"/>
        <w:ind w:firstLine="600"/>
        <w:jc w:val="both"/>
      </w:pPr>
      <w:r w:rsidRPr="006E228B">
        <w:rPr>
          <w:rFonts w:ascii="Times New Roman" w:hAnsi="Times New Roman"/>
          <w:color w:val="000000"/>
          <w:sz w:val="28"/>
        </w:rPr>
        <w:t>Связь массы с энергией и импульсом релятивистской частицы. Энергия покоя.</w:t>
      </w:r>
    </w:p>
    <w:p w:rsidR="009F6DC5" w:rsidRPr="006E228B" w:rsidRDefault="009F6DC5">
      <w:pPr>
        <w:spacing w:after="0" w:line="264" w:lineRule="auto"/>
        <w:ind w:left="120"/>
        <w:jc w:val="both"/>
      </w:pPr>
    </w:p>
    <w:p w:rsidR="009F6DC5" w:rsidRPr="006E228B" w:rsidRDefault="00080B61">
      <w:pPr>
        <w:spacing w:after="0" w:line="264" w:lineRule="auto"/>
        <w:ind w:left="120"/>
        <w:jc w:val="both"/>
      </w:pPr>
      <w:r w:rsidRPr="006E228B">
        <w:rPr>
          <w:rFonts w:ascii="Times New Roman" w:hAnsi="Times New Roman"/>
          <w:b/>
          <w:color w:val="000000"/>
          <w:sz w:val="28"/>
        </w:rPr>
        <w:t>Раздел 7. Квантовая физика</w:t>
      </w:r>
    </w:p>
    <w:p w:rsidR="009F6DC5" w:rsidRPr="006E228B" w:rsidRDefault="00080B61">
      <w:pPr>
        <w:spacing w:after="0" w:line="264" w:lineRule="auto"/>
        <w:ind w:firstLine="600"/>
        <w:jc w:val="both"/>
      </w:pPr>
      <w:r w:rsidRPr="006E228B">
        <w:rPr>
          <w:rFonts w:ascii="Times New Roman" w:hAnsi="Times New Roman"/>
          <w:b/>
          <w:i/>
          <w:color w:val="000000"/>
          <w:sz w:val="28"/>
        </w:rPr>
        <w:t>Тема 1. Элементы квантовой оптики</w:t>
      </w:r>
    </w:p>
    <w:p w:rsidR="009F6DC5" w:rsidRPr="006E228B" w:rsidRDefault="00080B61">
      <w:pPr>
        <w:spacing w:after="0" w:line="264" w:lineRule="auto"/>
        <w:ind w:firstLine="600"/>
        <w:jc w:val="both"/>
      </w:pPr>
      <w:r w:rsidRPr="006E228B">
        <w:rPr>
          <w:rFonts w:ascii="Times New Roman" w:hAnsi="Times New Roman"/>
          <w:color w:val="000000"/>
          <w:sz w:val="28"/>
        </w:rPr>
        <w:t xml:space="preserve">Фотоны. Формула Планка связи энергии фотона с его частотой. Энергия и импульс фотона. </w:t>
      </w:r>
    </w:p>
    <w:p w:rsidR="009F6DC5" w:rsidRPr="006E228B" w:rsidRDefault="00080B61">
      <w:pPr>
        <w:spacing w:after="0" w:line="264" w:lineRule="auto"/>
        <w:ind w:firstLine="600"/>
        <w:jc w:val="both"/>
      </w:pPr>
      <w:r w:rsidRPr="006E228B">
        <w:rPr>
          <w:rFonts w:ascii="Times New Roman" w:hAnsi="Times New Roman"/>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9F6DC5" w:rsidRPr="006E228B" w:rsidRDefault="00080B61">
      <w:pPr>
        <w:spacing w:after="0" w:line="264" w:lineRule="auto"/>
        <w:ind w:firstLine="600"/>
        <w:jc w:val="both"/>
      </w:pPr>
      <w:r w:rsidRPr="006E228B">
        <w:rPr>
          <w:rFonts w:ascii="Times New Roman" w:hAnsi="Times New Roman"/>
          <w:color w:val="000000"/>
          <w:sz w:val="28"/>
        </w:rPr>
        <w:t>Давление света. Опыты П. Н. Лебедева.</w:t>
      </w:r>
    </w:p>
    <w:p w:rsidR="009F6DC5" w:rsidRPr="006E228B" w:rsidRDefault="00080B61">
      <w:pPr>
        <w:spacing w:after="0" w:line="264" w:lineRule="auto"/>
        <w:ind w:firstLine="600"/>
        <w:jc w:val="both"/>
      </w:pPr>
      <w:r w:rsidRPr="006E228B">
        <w:rPr>
          <w:rFonts w:ascii="Times New Roman" w:hAnsi="Times New Roman"/>
          <w:color w:val="000000"/>
          <w:sz w:val="28"/>
        </w:rPr>
        <w:t>Химическое действие света.</w:t>
      </w:r>
    </w:p>
    <w:p w:rsidR="009F6DC5" w:rsidRPr="006E228B" w:rsidRDefault="00080B61">
      <w:pPr>
        <w:spacing w:after="0" w:line="264" w:lineRule="auto"/>
        <w:ind w:firstLine="600"/>
        <w:jc w:val="both"/>
      </w:pPr>
      <w:r w:rsidRPr="006E228B">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Фотоэффект на установке с цинковой пластиной.</w:t>
      </w:r>
    </w:p>
    <w:p w:rsidR="009F6DC5" w:rsidRPr="006E228B" w:rsidRDefault="00080B61">
      <w:pPr>
        <w:spacing w:after="0" w:line="264" w:lineRule="auto"/>
        <w:ind w:firstLine="600"/>
        <w:jc w:val="both"/>
      </w:pPr>
      <w:r w:rsidRPr="006E228B">
        <w:rPr>
          <w:rFonts w:ascii="Times New Roman" w:hAnsi="Times New Roman"/>
          <w:color w:val="000000"/>
          <w:sz w:val="28"/>
        </w:rPr>
        <w:t xml:space="preserve">Исследование законов внешнего фотоэффекта. </w:t>
      </w:r>
    </w:p>
    <w:p w:rsidR="009F6DC5" w:rsidRPr="006E228B" w:rsidRDefault="00080B61">
      <w:pPr>
        <w:spacing w:after="0" w:line="264" w:lineRule="auto"/>
        <w:ind w:firstLine="600"/>
        <w:jc w:val="both"/>
      </w:pPr>
      <w:r w:rsidRPr="006E228B">
        <w:rPr>
          <w:rFonts w:ascii="Times New Roman" w:hAnsi="Times New Roman"/>
          <w:color w:val="000000"/>
          <w:sz w:val="28"/>
        </w:rPr>
        <w:t>Светодиод.</w:t>
      </w:r>
    </w:p>
    <w:p w:rsidR="009F6DC5" w:rsidRPr="006E228B" w:rsidRDefault="00080B61">
      <w:pPr>
        <w:spacing w:after="0" w:line="264" w:lineRule="auto"/>
        <w:ind w:firstLine="600"/>
        <w:jc w:val="both"/>
      </w:pPr>
      <w:r w:rsidRPr="006E228B">
        <w:rPr>
          <w:rFonts w:ascii="Times New Roman" w:hAnsi="Times New Roman"/>
          <w:color w:val="000000"/>
          <w:sz w:val="28"/>
        </w:rPr>
        <w:t>Солнечная батарея.</w:t>
      </w:r>
    </w:p>
    <w:p w:rsidR="009F6DC5" w:rsidRPr="006E228B" w:rsidRDefault="00080B61">
      <w:pPr>
        <w:spacing w:after="0" w:line="264" w:lineRule="auto"/>
        <w:ind w:firstLine="600"/>
        <w:jc w:val="both"/>
      </w:pPr>
      <w:r w:rsidRPr="006E228B">
        <w:rPr>
          <w:rFonts w:ascii="Times New Roman" w:hAnsi="Times New Roman"/>
          <w:b/>
          <w:i/>
          <w:color w:val="000000"/>
          <w:sz w:val="28"/>
        </w:rPr>
        <w:t>Тема 2. Строение атома</w:t>
      </w:r>
    </w:p>
    <w:p w:rsidR="009F6DC5" w:rsidRPr="006E228B" w:rsidRDefault="00080B61">
      <w:pPr>
        <w:spacing w:after="0" w:line="264" w:lineRule="auto"/>
        <w:ind w:firstLine="600"/>
        <w:jc w:val="both"/>
      </w:pPr>
      <w:r w:rsidRPr="006E228B">
        <w:rPr>
          <w:rFonts w:ascii="Times New Roman" w:hAnsi="Times New Roman"/>
          <w:color w:val="000000"/>
          <w:sz w:val="28"/>
        </w:rPr>
        <w:t xml:space="preserve">Модель атома Томсона. Опыты Резерфорда по рассеянию </w:t>
      </w:r>
      <w:r>
        <w:rPr>
          <w:rFonts w:ascii="Times New Roman" w:hAnsi="Times New Roman"/>
          <w:color w:val="000000"/>
          <w:sz w:val="28"/>
        </w:rPr>
        <w:t>α</w:t>
      </w:r>
      <w:r w:rsidRPr="006E228B">
        <w:rPr>
          <w:rFonts w:ascii="Times New Roman" w:hAnsi="Times New Roman"/>
          <w:color w:val="000000"/>
          <w:sz w:val="28"/>
        </w:rPr>
        <w:t xml:space="preserve"> </w:t>
      </w:r>
      <w:proofErr w:type="gramStart"/>
      <w:r w:rsidRPr="006E228B">
        <w:rPr>
          <w:rFonts w:ascii="Times New Roman" w:hAnsi="Times New Roman"/>
          <w:color w:val="000000"/>
          <w:sz w:val="28"/>
        </w:rPr>
        <w:t>-ч</w:t>
      </w:r>
      <w:proofErr w:type="gramEnd"/>
      <w:r w:rsidRPr="006E228B">
        <w:rPr>
          <w:rFonts w:ascii="Times New Roman" w:hAnsi="Times New Roman"/>
          <w:color w:val="000000"/>
          <w:sz w:val="28"/>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Волновые свойства частиц. Волны де Бройля. Корпускулярно-волновой дуализм. </w:t>
      </w:r>
    </w:p>
    <w:p w:rsidR="009F6DC5" w:rsidRPr="006E228B" w:rsidRDefault="00080B61">
      <w:pPr>
        <w:spacing w:after="0" w:line="264" w:lineRule="auto"/>
        <w:ind w:firstLine="600"/>
        <w:jc w:val="both"/>
      </w:pPr>
      <w:r w:rsidRPr="006E228B">
        <w:rPr>
          <w:rFonts w:ascii="Times New Roman" w:hAnsi="Times New Roman"/>
          <w:color w:val="000000"/>
          <w:sz w:val="28"/>
        </w:rPr>
        <w:t xml:space="preserve">Спонтанное и вынужденное излучение. </w:t>
      </w:r>
    </w:p>
    <w:p w:rsidR="009F6DC5" w:rsidRPr="006E228B" w:rsidRDefault="00080B61">
      <w:pPr>
        <w:spacing w:after="0" w:line="264" w:lineRule="auto"/>
        <w:ind w:firstLine="600"/>
        <w:jc w:val="both"/>
      </w:pPr>
      <w:r w:rsidRPr="006E228B">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Модель опыта Резерфорда.</w:t>
      </w:r>
    </w:p>
    <w:p w:rsidR="009F6DC5" w:rsidRPr="006E228B" w:rsidRDefault="00080B61">
      <w:pPr>
        <w:spacing w:after="0" w:line="264" w:lineRule="auto"/>
        <w:ind w:firstLine="600"/>
        <w:jc w:val="both"/>
      </w:pPr>
      <w:r w:rsidRPr="006E228B">
        <w:rPr>
          <w:rFonts w:ascii="Times New Roman" w:hAnsi="Times New Roman"/>
          <w:color w:val="000000"/>
          <w:sz w:val="28"/>
        </w:rPr>
        <w:t>Определение длины волны лазера.</w:t>
      </w:r>
    </w:p>
    <w:p w:rsidR="009F6DC5" w:rsidRPr="006E228B" w:rsidRDefault="00080B61">
      <w:pPr>
        <w:spacing w:after="0" w:line="264" w:lineRule="auto"/>
        <w:ind w:firstLine="600"/>
        <w:jc w:val="both"/>
      </w:pPr>
      <w:r w:rsidRPr="006E228B">
        <w:rPr>
          <w:rFonts w:ascii="Times New Roman" w:hAnsi="Times New Roman"/>
          <w:color w:val="000000"/>
          <w:sz w:val="28"/>
        </w:rPr>
        <w:t>Наблюдение линейчатых спектров излучения.</w:t>
      </w:r>
    </w:p>
    <w:p w:rsidR="009F6DC5" w:rsidRPr="006E228B" w:rsidRDefault="00080B61">
      <w:pPr>
        <w:spacing w:after="0" w:line="264" w:lineRule="auto"/>
        <w:ind w:firstLine="600"/>
        <w:jc w:val="both"/>
      </w:pPr>
      <w:r w:rsidRPr="006E228B">
        <w:rPr>
          <w:rFonts w:ascii="Times New Roman" w:hAnsi="Times New Roman"/>
          <w:color w:val="000000"/>
          <w:sz w:val="28"/>
        </w:rPr>
        <w:t>Лазер.</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lastRenderedPageBreak/>
        <w:t>Наблюдение линейчатого спектра.</w:t>
      </w:r>
    </w:p>
    <w:p w:rsidR="009F6DC5" w:rsidRPr="006E228B" w:rsidRDefault="00080B61">
      <w:pPr>
        <w:spacing w:after="0" w:line="264" w:lineRule="auto"/>
        <w:ind w:firstLine="600"/>
        <w:jc w:val="both"/>
      </w:pPr>
      <w:r w:rsidRPr="006E228B">
        <w:rPr>
          <w:rFonts w:ascii="Times New Roman" w:hAnsi="Times New Roman"/>
          <w:b/>
          <w:i/>
          <w:color w:val="000000"/>
          <w:sz w:val="28"/>
        </w:rPr>
        <w:t>Тема 3. Атомное ядро</w:t>
      </w:r>
    </w:p>
    <w:p w:rsidR="009F6DC5" w:rsidRPr="006E228B" w:rsidRDefault="00080B61">
      <w:pPr>
        <w:spacing w:after="0" w:line="264" w:lineRule="auto"/>
        <w:ind w:firstLine="600"/>
        <w:jc w:val="both"/>
      </w:pPr>
      <w:r w:rsidRPr="006E228B">
        <w:rPr>
          <w:rFonts w:ascii="Times New Roman" w:hAnsi="Times New Roman"/>
          <w:color w:val="000000"/>
          <w:sz w:val="28"/>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w:t>
      </w:r>
      <w:proofErr w:type="gramStart"/>
      <w:r w:rsidRPr="006E228B">
        <w:rPr>
          <w:rFonts w:ascii="Times New Roman" w:hAnsi="Times New Roman"/>
          <w:color w:val="000000"/>
          <w:sz w:val="28"/>
        </w:rPr>
        <w:t>а-</w:t>
      </w:r>
      <w:proofErr w:type="gramEnd"/>
      <w:r w:rsidRPr="006E228B">
        <w:rPr>
          <w:rFonts w:ascii="Times New Roman" w:hAnsi="Times New Roman"/>
          <w:color w:val="000000"/>
          <w:sz w:val="28"/>
        </w:rPr>
        <w:t xml:space="preserve">, бета-, гамма-излучения. Влияние радиоактивности на живые организмы. </w:t>
      </w:r>
    </w:p>
    <w:p w:rsidR="009F6DC5" w:rsidRPr="006E228B" w:rsidRDefault="00080B61">
      <w:pPr>
        <w:spacing w:after="0" w:line="264" w:lineRule="auto"/>
        <w:ind w:firstLine="600"/>
        <w:jc w:val="both"/>
      </w:pPr>
      <w:r w:rsidRPr="006E228B">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9F6DC5" w:rsidRPr="006E228B" w:rsidRDefault="00080B61">
      <w:pPr>
        <w:spacing w:after="0" w:line="264" w:lineRule="auto"/>
        <w:ind w:firstLine="600"/>
        <w:jc w:val="both"/>
      </w:pPr>
      <w:r w:rsidRPr="006E228B">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9F6DC5" w:rsidRPr="006E228B" w:rsidRDefault="00080B61">
      <w:pPr>
        <w:spacing w:after="0" w:line="264" w:lineRule="auto"/>
        <w:ind w:firstLine="600"/>
        <w:jc w:val="both"/>
      </w:pPr>
      <w:r w:rsidRPr="006E228B">
        <w:rPr>
          <w:rFonts w:ascii="Times New Roman" w:hAnsi="Times New Roman"/>
          <w:color w:val="000000"/>
          <w:sz w:val="28"/>
        </w:rPr>
        <w:t>Энергия связи нуклонов в ядре. Ядерные силы. Дефект массы ядра.</w:t>
      </w:r>
    </w:p>
    <w:p w:rsidR="009F6DC5" w:rsidRPr="006E228B" w:rsidRDefault="00080B61">
      <w:pPr>
        <w:spacing w:after="0" w:line="264" w:lineRule="auto"/>
        <w:ind w:firstLine="600"/>
        <w:jc w:val="both"/>
      </w:pPr>
      <w:r w:rsidRPr="006E228B">
        <w:rPr>
          <w:rFonts w:ascii="Times New Roman" w:hAnsi="Times New Roman"/>
          <w:color w:val="000000"/>
          <w:sz w:val="28"/>
        </w:rPr>
        <w:t>Ядерные реакции. Деление и синтез ядер.</w:t>
      </w:r>
    </w:p>
    <w:p w:rsidR="009F6DC5" w:rsidRPr="006E228B" w:rsidRDefault="00080B61">
      <w:pPr>
        <w:spacing w:after="0" w:line="264" w:lineRule="auto"/>
        <w:ind w:firstLine="600"/>
        <w:jc w:val="both"/>
      </w:pPr>
      <w:r w:rsidRPr="006E228B">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9F6DC5" w:rsidRPr="006E228B" w:rsidRDefault="00080B61">
      <w:pPr>
        <w:spacing w:after="0" w:line="264" w:lineRule="auto"/>
        <w:ind w:firstLine="600"/>
        <w:jc w:val="both"/>
      </w:pPr>
      <w:r w:rsidRPr="006E228B">
        <w:rPr>
          <w:rFonts w:ascii="Times New Roman" w:hAnsi="Times New Roman"/>
          <w:color w:val="000000"/>
          <w:sz w:val="28"/>
        </w:rPr>
        <w:t xml:space="preserve">Элементарные частицы. Открытие позитрона. </w:t>
      </w:r>
    </w:p>
    <w:p w:rsidR="009F6DC5" w:rsidRPr="006E228B" w:rsidRDefault="00080B61">
      <w:pPr>
        <w:spacing w:after="0" w:line="264" w:lineRule="auto"/>
        <w:ind w:firstLine="600"/>
        <w:jc w:val="both"/>
      </w:pPr>
      <w:r w:rsidRPr="006E228B">
        <w:rPr>
          <w:rFonts w:ascii="Times New Roman" w:hAnsi="Times New Roman"/>
          <w:color w:val="000000"/>
          <w:sz w:val="28"/>
        </w:rPr>
        <w:t>Методы наблюдения и регистрации элементарных частиц.</w:t>
      </w:r>
    </w:p>
    <w:p w:rsidR="009F6DC5" w:rsidRPr="006E228B" w:rsidRDefault="00080B61">
      <w:pPr>
        <w:spacing w:after="0" w:line="264" w:lineRule="auto"/>
        <w:ind w:firstLine="600"/>
        <w:jc w:val="both"/>
      </w:pPr>
      <w:r w:rsidRPr="006E228B">
        <w:rPr>
          <w:rFonts w:ascii="Times New Roman" w:hAnsi="Times New Roman"/>
          <w:color w:val="000000"/>
          <w:sz w:val="28"/>
        </w:rPr>
        <w:t>Фундаментальные взаимодействия. Единство физической картины мира.</w:t>
      </w:r>
    </w:p>
    <w:p w:rsidR="009F6DC5" w:rsidRPr="006E228B" w:rsidRDefault="00080B61">
      <w:pPr>
        <w:spacing w:after="0" w:line="264" w:lineRule="auto"/>
        <w:ind w:firstLine="600"/>
        <w:jc w:val="both"/>
      </w:pPr>
      <w:r w:rsidRPr="006E228B">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9F6DC5" w:rsidRPr="006E228B" w:rsidRDefault="00080B61">
      <w:pPr>
        <w:spacing w:after="0" w:line="264" w:lineRule="auto"/>
        <w:ind w:firstLine="600"/>
        <w:jc w:val="both"/>
      </w:pPr>
      <w:r w:rsidRPr="006E228B">
        <w:rPr>
          <w:rFonts w:ascii="Times New Roman" w:hAnsi="Times New Roman"/>
          <w:i/>
          <w:color w:val="000000"/>
          <w:sz w:val="28"/>
        </w:rPr>
        <w:t>Демонстрации</w:t>
      </w:r>
    </w:p>
    <w:p w:rsidR="009F6DC5" w:rsidRPr="006E228B" w:rsidRDefault="00080B61">
      <w:pPr>
        <w:spacing w:after="0" w:line="264" w:lineRule="auto"/>
        <w:ind w:firstLine="600"/>
        <w:jc w:val="both"/>
      </w:pPr>
      <w:r w:rsidRPr="006E228B">
        <w:rPr>
          <w:rFonts w:ascii="Times New Roman" w:hAnsi="Times New Roman"/>
          <w:color w:val="000000"/>
          <w:sz w:val="28"/>
        </w:rPr>
        <w:t>Счётчик ионизирующих частиц.</w:t>
      </w:r>
    </w:p>
    <w:p w:rsidR="009F6DC5" w:rsidRPr="006E228B" w:rsidRDefault="00080B61">
      <w:pPr>
        <w:spacing w:after="0" w:line="264" w:lineRule="auto"/>
        <w:ind w:firstLine="600"/>
        <w:jc w:val="both"/>
      </w:pPr>
      <w:r w:rsidRPr="006E228B">
        <w:rPr>
          <w:rFonts w:ascii="Times New Roman" w:hAnsi="Times New Roman"/>
          <w:i/>
          <w:color w:val="000000"/>
          <w:sz w:val="28"/>
        </w:rPr>
        <w:t>Ученический эксперимент, лабораторные работы</w:t>
      </w:r>
    </w:p>
    <w:p w:rsidR="009F6DC5" w:rsidRPr="006E228B" w:rsidRDefault="00080B61">
      <w:pPr>
        <w:spacing w:after="0" w:line="264" w:lineRule="auto"/>
        <w:ind w:firstLine="600"/>
        <w:jc w:val="both"/>
      </w:pPr>
      <w:r w:rsidRPr="006E228B">
        <w:rPr>
          <w:rFonts w:ascii="Times New Roman" w:hAnsi="Times New Roman"/>
          <w:color w:val="000000"/>
          <w:sz w:val="28"/>
        </w:rPr>
        <w:t>Исследование треков частиц (по готовым фотографиям).</w:t>
      </w:r>
    </w:p>
    <w:p w:rsidR="009F6DC5" w:rsidRPr="006E228B" w:rsidRDefault="009F6DC5">
      <w:pPr>
        <w:spacing w:after="0" w:line="264" w:lineRule="auto"/>
        <w:ind w:left="120"/>
        <w:jc w:val="both"/>
      </w:pPr>
    </w:p>
    <w:p w:rsidR="009F6DC5" w:rsidRPr="006E228B" w:rsidRDefault="00080B61">
      <w:pPr>
        <w:spacing w:after="0" w:line="264" w:lineRule="auto"/>
        <w:ind w:left="120"/>
        <w:jc w:val="both"/>
      </w:pPr>
      <w:r w:rsidRPr="006E228B">
        <w:rPr>
          <w:rFonts w:ascii="Times New Roman" w:hAnsi="Times New Roman"/>
          <w:b/>
          <w:color w:val="000000"/>
          <w:sz w:val="28"/>
        </w:rPr>
        <w:t>Раздел 8. Элементы астрономии и астрофизики</w:t>
      </w:r>
    </w:p>
    <w:p w:rsidR="009F6DC5" w:rsidRPr="006E228B" w:rsidRDefault="00080B61">
      <w:pPr>
        <w:spacing w:after="0" w:line="264" w:lineRule="auto"/>
        <w:ind w:firstLine="600"/>
        <w:jc w:val="both"/>
      </w:pPr>
      <w:r w:rsidRPr="006E228B">
        <w:rPr>
          <w:rFonts w:ascii="Times New Roman" w:hAnsi="Times New Roman"/>
          <w:color w:val="000000"/>
          <w:sz w:val="28"/>
        </w:rPr>
        <w:t>Этапы развития астрономии. Прикладное и мировоззренческое значение астрономии.</w:t>
      </w:r>
    </w:p>
    <w:p w:rsidR="009F6DC5" w:rsidRPr="006E228B" w:rsidRDefault="00080B61">
      <w:pPr>
        <w:spacing w:after="0" w:line="264" w:lineRule="auto"/>
        <w:ind w:firstLine="600"/>
        <w:jc w:val="both"/>
      </w:pPr>
      <w:r w:rsidRPr="006E228B">
        <w:rPr>
          <w:rFonts w:ascii="Times New Roman" w:hAnsi="Times New Roman"/>
          <w:color w:val="000000"/>
          <w:sz w:val="28"/>
        </w:rPr>
        <w:t>Вид звёздного неба. Созвездия, яркие звёзды, планеты, их видимое движение.</w:t>
      </w:r>
    </w:p>
    <w:p w:rsidR="009F6DC5" w:rsidRPr="006E228B" w:rsidRDefault="00080B61">
      <w:pPr>
        <w:spacing w:after="0" w:line="264" w:lineRule="auto"/>
        <w:ind w:firstLine="600"/>
        <w:jc w:val="both"/>
      </w:pPr>
      <w:r w:rsidRPr="006E228B">
        <w:rPr>
          <w:rFonts w:ascii="Times New Roman" w:hAnsi="Times New Roman"/>
          <w:color w:val="000000"/>
          <w:sz w:val="28"/>
        </w:rPr>
        <w:t xml:space="preserve">Солнечная система. </w:t>
      </w:r>
    </w:p>
    <w:p w:rsidR="009F6DC5" w:rsidRPr="006E228B" w:rsidRDefault="00080B61">
      <w:pPr>
        <w:spacing w:after="0" w:line="264" w:lineRule="auto"/>
        <w:ind w:firstLine="600"/>
        <w:jc w:val="both"/>
      </w:pPr>
      <w:r w:rsidRPr="006E228B">
        <w:rPr>
          <w:rFonts w:ascii="Times New Roman" w:hAnsi="Times New Roman"/>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9F6DC5" w:rsidRPr="006E228B" w:rsidRDefault="00080B61">
      <w:pPr>
        <w:spacing w:after="0" w:line="264" w:lineRule="auto"/>
        <w:ind w:firstLine="600"/>
        <w:jc w:val="both"/>
      </w:pPr>
      <w:r w:rsidRPr="006E228B">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9F6DC5" w:rsidRPr="006E228B" w:rsidRDefault="00080B61">
      <w:pPr>
        <w:spacing w:after="0" w:line="264" w:lineRule="auto"/>
        <w:ind w:firstLine="600"/>
        <w:jc w:val="both"/>
      </w:pPr>
      <w:r w:rsidRPr="006E228B">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9F6DC5" w:rsidRPr="006E228B" w:rsidRDefault="00080B61">
      <w:pPr>
        <w:spacing w:after="0" w:line="264" w:lineRule="auto"/>
        <w:ind w:firstLine="600"/>
        <w:jc w:val="both"/>
      </w:pPr>
      <w:r w:rsidRPr="006E228B">
        <w:rPr>
          <w:rFonts w:ascii="Times New Roman" w:hAnsi="Times New Roman"/>
          <w:color w:val="000000"/>
          <w:sz w:val="28"/>
        </w:rPr>
        <w:t xml:space="preserve">Масштабная структура Вселенной. Метагалактика. </w:t>
      </w:r>
    </w:p>
    <w:p w:rsidR="009F6DC5" w:rsidRPr="006E228B" w:rsidRDefault="00080B61">
      <w:pPr>
        <w:spacing w:after="0" w:line="264" w:lineRule="auto"/>
        <w:ind w:firstLine="600"/>
        <w:jc w:val="both"/>
      </w:pPr>
      <w:r w:rsidRPr="006E228B">
        <w:rPr>
          <w:rFonts w:ascii="Times New Roman" w:hAnsi="Times New Roman"/>
          <w:color w:val="000000"/>
          <w:sz w:val="28"/>
        </w:rPr>
        <w:t>Нерешённые проблемы астрономии.</w:t>
      </w:r>
    </w:p>
    <w:p w:rsidR="009F6DC5" w:rsidRPr="006E228B" w:rsidRDefault="00080B61">
      <w:pPr>
        <w:spacing w:after="0" w:line="264" w:lineRule="auto"/>
        <w:ind w:firstLine="600"/>
        <w:jc w:val="both"/>
      </w:pPr>
      <w:r w:rsidRPr="006E228B">
        <w:rPr>
          <w:rFonts w:ascii="Times New Roman" w:hAnsi="Times New Roman"/>
          <w:i/>
          <w:color w:val="000000"/>
          <w:sz w:val="28"/>
        </w:rPr>
        <w:lastRenderedPageBreak/>
        <w:t>Ученические наблюдения</w:t>
      </w:r>
    </w:p>
    <w:p w:rsidR="009F6DC5" w:rsidRPr="006E228B" w:rsidRDefault="00080B61">
      <w:pPr>
        <w:spacing w:after="0" w:line="264" w:lineRule="auto"/>
        <w:ind w:firstLine="600"/>
        <w:jc w:val="both"/>
      </w:pPr>
      <w:r w:rsidRPr="006E228B">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9F6DC5" w:rsidRPr="006E228B" w:rsidRDefault="00080B61">
      <w:pPr>
        <w:spacing w:after="0" w:line="264" w:lineRule="auto"/>
        <w:ind w:firstLine="600"/>
        <w:jc w:val="both"/>
      </w:pPr>
      <w:r w:rsidRPr="006E228B">
        <w:rPr>
          <w:rFonts w:ascii="Times New Roman" w:hAnsi="Times New Roman"/>
          <w:color w:val="000000"/>
          <w:sz w:val="28"/>
        </w:rPr>
        <w:t>Наблюдения в телескоп Луны, планет, Млечного Пути.</w:t>
      </w:r>
    </w:p>
    <w:p w:rsidR="009F6DC5" w:rsidRPr="006E228B" w:rsidRDefault="00080B61">
      <w:pPr>
        <w:spacing w:after="0" w:line="264" w:lineRule="auto"/>
        <w:ind w:firstLine="600"/>
        <w:jc w:val="both"/>
      </w:pPr>
      <w:r w:rsidRPr="006E228B">
        <w:rPr>
          <w:rFonts w:ascii="Times New Roman" w:hAnsi="Times New Roman"/>
          <w:b/>
          <w:color w:val="000000"/>
          <w:sz w:val="28"/>
        </w:rPr>
        <w:t>Обобщающее повторение</w:t>
      </w:r>
    </w:p>
    <w:p w:rsidR="009F6DC5" w:rsidRPr="006E228B" w:rsidRDefault="00080B61">
      <w:pPr>
        <w:spacing w:after="0" w:line="264" w:lineRule="auto"/>
        <w:ind w:firstLine="600"/>
        <w:jc w:val="both"/>
      </w:pPr>
      <w:proofErr w:type="gramStart"/>
      <w:r w:rsidRPr="006E228B">
        <w:rPr>
          <w:rFonts w:ascii="Times New Roman" w:hAnsi="Times New Roman"/>
          <w:color w:val="000000"/>
          <w:sz w:val="28"/>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w:t>
      </w:r>
      <w:proofErr w:type="spellStart"/>
      <w:r w:rsidRPr="006E228B">
        <w:rPr>
          <w:rFonts w:ascii="Times New Roman" w:hAnsi="Times New Roman"/>
          <w:color w:val="000000"/>
          <w:sz w:val="28"/>
        </w:rPr>
        <w:t>естественно-научных</w:t>
      </w:r>
      <w:proofErr w:type="spellEnd"/>
      <w:r w:rsidRPr="006E228B">
        <w:rPr>
          <w:rFonts w:ascii="Times New Roman" w:hAnsi="Times New Roman"/>
          <w:color w:val="000000"/>
          <w:sz w:val="28"/>
        </w:rPr>
        <w:t xml:space="preserve"> представлений о природе.</w:t>
      </w:r>
      <w:proofErr w:type="gramEnd"/>
    </w:p>
    <w:p w:rsidR="009F6DC5" w:rsidRPr="006E228B" w:rsidRDefault="00080B61">
      <w:pPr>
        <w:spacing w:after="0" w:line="264" w:lineRule="auto"/>
        <w:ind w:firstLine="600"/>
        <w:jc w:val="both"/>
      </w:pPr>
      <w:proofErr w:type="spellStart"/>
      <w:r w:rsidRPr="006E228B">
        <w:rPr>
          <w:rFonts w:ascii="Times New Roman" w:hAnsi="Times New Roman"/>
          <w:b/>
          <w:color w:val="000000"/>
          <w:sz w:val="28"/>
        </w:rPr>
        <w:t>Межпредметные</w:t>
      </w:r>
      <w:proofErr w:type="spellEnd"/>
      <w:r w:rsidRPr="006E228B">
        <w:rPr>
          <w:rFonts w:ascii="Times New Roman" w:hAnsi="Times New Roman"/>
          <w:b/>
          <w:color w:val="000000"/>
          <w:sz w:val="28"/>
        </w:rPr>
        <w:t xml:space="preserve"> связи</w:t>
      </w:r>
    </w:p>
    <w:p w:rsidR="009F6DC5" w:rsidRPr="006E228B" w:rsidRDefault="00080B61">
      <w:pPr>
        <w:spacing w:after="0" w:line="264" w:lineRule="auto"/>
        <w:ind w:firstLine="600"/>
        <w:jc w:val="both"/>
      </w:pPr>
      <w:r w:rsidRPr="006E228B">
        <w:rPr>
          <w:rFonts w:ascii="Times New Roman" w:hAnsi="Times New Roman"/>
          <w:color w:val="000000"/>
          <w:sz w:val="28"/>
        </w:rPr>
        <w:t xml:space="preserve">Изучение курса физики базового уровня в 11 классе осуществляется с учётом содержательных </w:t>
      </w:r>
      <w:proofErr w:type="spellStart"/>
      <w:r w:rsidRPr="006E228B">
        <w:rPr>
          <w:rFonts w:ascii="Times New Roman" w:hAnsi="Times New Roman"/>
          <w:color w:val="000000"/>
          <w:sz w:val="28"/>
        </w:rPr>
        <w:t>межпредметных</w:t>
      </w:r>
      <w:proofErr w:type="spellEnd"/>
      <w:r w:rsidRPr="006E228B">
        <w:rPr>
          <w:rFonts w:ascii="Times New Roman" w:hAnsi="Times New Roman"/>
          <w:color w:val="000000"/>
          <w:sz w:val="28"/>
        </w:rPr>
        <w:t xml:space="preserve"> связей с курсами математики, биологии, химии, географии и технологии.</w:t>
      </w:r>
    </w:p>
    <w:p w:rsidR="009F6DC5" w:rsidRPr="006E228B" w:rsidRDefault="00080B61">
      <w:pPr>
        <w:spacing w:after="0" w:line="264" w:lineRule="auto"/>
        <w:ind w:firstLine="600"/>
        <w:jc w:val="both"/>
      </w:pPr>
      <w:proofErr w:type="spellStart"/>
      <w:proofErr w:type="gramStart"/>
      <w:r w:rsidRPr="006E228B">
        <w:rPr>
          <w:rFonts w:ascii="Times New Roman" w:hAnsi="Times New Roman"/>
          <w:i/>
          <w:color w:val="000000"/>
          <w:sz w:val="28"/>
        </w:rPr>
        <w:t>Межпредметные</w:t>
      </w:r>
      <w:proofErr w:type="spellEnd"/>
      <w:r w:rsidRPr="006E228B">
        <w:rPr>
          <w:rFonts w:ascii="Times New Roman" w:hAnsi="Times New Roman"/>
          <w:i/>
          <w:color w:val="000000"/>
          <w:sz w:val="28"/>
        </w:rPr>
        <w:t xml:space="preserve"> понятия</w:t>
      </w:r>
      <w:r w:rsidRPr="006E228B">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9F6DC5" w:rsidRPr="006E228B" w:rsidRDefault="00080B61">
      <w:pPr>
        <w:spacing w:after="0" w:line="264" w:lineRule="auto"/>
        <w:ind w:firstLine="600"/>
        <w:jc w:val="both"/>
      </w:pPr>
      <w:proofErr w:type="gramStart"/>
      <w:r w:rsidRPr="006E228B">
        <w:rPr>
          <w:rFonts w:ascii="Times New Roman" w:hAnsi="Times New Roman"/>
          <w:i/>
          <w:color w:val="000000"/>
          <w:sz w:val="28"/>
        </w:rPr>
        <w:t>Математика:</w:t>
      </w:r>
      <w:r w:rsidRPr="006E228B">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9F6DC5" w:rsidRPr="006E228B" w:rsidRDefault="00080B61">
      <w:pPr>
        <w:spacing w:after="0" w:line="264" w:lineRule="auto"/>
        <w:ind w:firstLine="600"/>
        <w:jc w:val="both"/>
      </w:pPr>
      <w:r w:rsidRPr="006E228B">
        <w:rPr>
          <w:rFonts w:ascii="Times New Roman" w:hAnsi="Times New Roman"/>
          <w:i/>
          <w:color w:val="000000"/>
          <w:sz w:val="28"/>
        </w:rPr>
        <w:t>Биология:</w:t>
      </w:r>
      <w:r w:rsidRPr="006E228B">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9F6DC5" w:rsidRPr="006E228B" w:rsidRDefault="00080B61">
      <w:pPr>
        <w:spacing w:after="0" w:line="264" w:lineRule="auto"/>
        <w:ind w:firstLine="600"/>
        <w:jc w:val="both"/>
      </w:pPr>
      <w:r w:rsidRPr="006E228B">
        <w:rPr>
          <w:rFonts w:ascii="Times New Roman" w:hAnsi="Times New Roman"/>
          <w:i/>
          <w:color w:val="000000"/>
          <w:sz w:val="28"/>
        </w:rPr>
        <w:t>Химия:</w:t>
      </w:r>
      <w:r w:rsidRPr="006E228B">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9F6DC5" w:rsidRPr="006E228B" w:rsidRDefault="00080B61">
      <w:pPr>
        <w:spacing w:after="0" w:line="264" w:lineRule="auto"/>
        <w:ind w:firstLine="600"/>
        <w:jc w:val="both"/>
      </w:pPr>
      <w:r w:rsidRPr="006E228B">
        <w:rPr>
          <w:rFonts w:ascii="Times New Roman" w:hAnsi="Times New Roman"/>
          <w:i/>
          <w:color w:val="000000"/>
          <w:sz w:val="28"/>
        </w:rPr>
        <w:t>География:</w:t>
      </w:r>
      <w:r w:rsidRPr="006E228B">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9F6DC5" w:rsidRPr="006E228B" w:rsidRDefault="00080B61" w:rsidP="006E228B">
      <w:pPr>
        <w:spacing w:after="0" w:line="264" w:lineRule="auto"/>
        <w:ind w:firstLine="600"/>
        <w:jc w:val="both"/>
        <w:sectPr w:rsidR="009F6DC5" w:rsidRPr="006E228B" w:rsidSect="006E228B">
          <w:pgSz w:w="11906" w:h="16383"/>
          <w:pgMar w:top="568" w:right="566" w:bottom="709" w:left="709" w:header="720" w:footer="720" w:gutter="0"/>
          <w:cols w:space="720"/>
        </w:sectPr>
      </w:pPr>
      <w:proofErr w:type="gramStart"/>
      <w:r w:rsidRPr="006E228B">
        <w:rPr>
          <w:rFonts w:ascii="Times New Roman" w:hAnsi="Times New Roman"/>
          <w:i/>
          <w:color w:val="000000"/>
          <w:sz w:val="28"/>
        </w:rPr>
        <w:t>Технология:</w:t>
      </w:r>
      <w:r w:rsidRPr="006E228B">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w:t>
      </w:r>
      <w:proofErr w:type="spellStart"/>
      <w:r w:rsidRPr="006E228B">
        <w:rPr>
          <w:rFonts w:ascii="Times New Roman" w:hAnsi="Times New Roman"/>
          <w:color w:val="000000"/>
          <w:sz w:val="28"/>
        </w:rPr>
        <w:t>СВЧ-печь</w:t>
      </w:r>
      <w:proofErr w:type="spellEnd"/>
      <w:r w:rsidRPr="006E228B">
        <w:rPr>
          <w:rFonts w:ascii="Times New Roman" w:hAnsi="Times New Roman"/>
          <w:color w:val="000000"/>
          <w:sz w:val="28"/>
        </w:rPr>
        <w:t>, проекционный аппарат, волоконная оптика, солнечная батарея.</w:t>
      </w:r>
      <w:proofErr w:type="gramEnd"/>
    </w:p>
    <w:p w:rsidR="009F6DC5" w:rsidRPr="006E228B" w:rsidRDefault="00080B61" w:rsidP="006E228B">
      <w:pPr>
        <w:spacing w:after="0" w:line="264" w:lineRule="auto"/>
        <w:jc w:val="both"/>
      </w:pPr>
      <w:bookmarkStart w:id="5" w:name="block-3214619"/>
      <w:bookmarkEnd w:id="4"/>
      <w:r w:rsidRPr="006E228B">
        <w:rPr>
          <w:rFonts w:ascii="Times New Roman" w:hAnsi="Times New Roman"/>
          <w:b/>
          <w:color w:val="000000"/>
          <w:sz w:val="28"/>
        </w:rPr>
        <w:lastRenderedPageBreak/>
        <w:t>ПЛАНИРУЕМЫЕ РЕЗУЛЬТАТЫ ОСВОЕНИЯ ПРОГРАММЫ ПО ФИЗИКЕ НА УРОВНЕ СРЕДНЕГО ОБЩЕГО ОБРАЗОВАНИЯ</w:t>
      </w:r>
    </w:p>
    <w:p w:rsidR="009F6DC5" w:rsidRPr="006E228B" w:rsidRDefault="009F6DC5">
      <w:pPr>
        <w:spacing w:after="0" w:line="264" w:lineRule="auto"/>
        <w:ind w:left="120"/>
        <w:jc w:val="both"/>
      </w:pP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6E228B">
        <w:rPr>
          <w:rFonts w:ascii="Times New Roman" w:hAnsi="Times New Roman"/>
          <w:color w:val="000000"/>
          <w:sz w:val="28"/>
        </w:rPr>
        <w:t>метапредметных</w:t>
      </w:r>
      <w:proofErr w:type="spellEnd"/>
      <w:r w:rsidRPr="006E228B">
        <w:rPr>
          <w:rFonts w:ascii="Times New Roman" w:hAnsi="Times New Roman"/>
          <w:color w:val="000000"/>
          <w:sz w:val="28"/>
        </w:rPr>
        <w:t xml:space="preserve"> и предметных образовательных результатов.</w:t>
      </w:r>
    </w:p>
    <w:p w:rsidR="009F6DC5" w:rsidRPr="006E228B" w:rsidRDefault="009F6DC5" w:rsidP="006E228B">
      <w:pPr>
        <w:spacing w:after="0"/>
        <w:ind w:left="120" w:firstLine="284"/>
      </w:pPr>
      <w:bookmarkStart w:id="6" w:name="_Toc138345808"/>
      <w:bookmarkEnd w:id="6"/>
    </w:p>
    <w:p w:rsidR="009F6DC5" w:rsidRPr="006E228B" w:rsidRDefault="00080B61" w:rsidP="006E228B">
      <w:pPr>
        <w:spacing w:after="0"/>
        <w:ind w:left="120" w:firstLine="284"/>
      </w:pPr>
      <w:r w:rsidRPr="006E228B">
        <w:rPr>
          <w:rFonts w:ascii="Times New Roman" w:hAnsi="Times New Roman"/>
          <w:b/>
          <w:color w:val="000000"/>
          <w:sz w:val="28"/>
        </w:rPr>
        <w:t>ЛИЧНОСТНЫЕ РЕЗУЛЬТАТЫ</w:t>
      </w:r>
    </w:p>
    <w:p w:rsidR="009F6DC5" w:rsidRPr="006E228B" w:rsidRDefault="00080B61" w:rsidP="006E228B">
      <w:pPr>
        <w:spacing w:after="0" w:line="264" w:lineRule="auto"/>
        <w:ind w:firstLine="284"/>
        <w:jc w:val="both"/>
      </w:pPr>
      <w:r w:rsidRPr="006E228B">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F6DC5" w:rsidRPr="006E228B" w:rsidRDefault="00080B61" w:rsidP="006E228B">
      <w:pPr>
        <w:spacing w:after="0" w:line="264" w:lineRule="auto"/>
        <w:ind w:firstLine="284"/>
        <w:jc w:val="both"/>
      </w:pPr>
      <w:r w:rsidRPr="006E228B">
        <w:rPr>
          <w:rFonts w:ascii="Times New Roman" w:hAnsi="Times New Roman"/>
          <w:b/>
          <w:color w:val="000000"/>
          <w:sz w:val="28"/>
        </w:rPr>
        <w:t>1) гражданского воспитания:</w:t>
      </w:r>
    </w:p>
    <w:p w:rsidR="009F6DC5" w:rsidRPr="006E228B" w:rsidRDefault="00080B61" w:rsidP="006E228B">
      <w:pPr>
        <w:spacing w:after="0" w:line="264" w:lineRule="auto"/>
        <w:ind w:firstLine="284"/>
        <w:jc w:val="both"/>
      </w:pPr>
      <w:proofErr w:type="spellStart"/>
      <w:r w:rsidRPr="006E228B">
        <w:rPr>
          <w:rFonts w:ascii="Times New Roman" w:hAnsi="Times New Roman"/>
          <w:color w:val="000000"/>
          <w:sz w:val="28"/>
        </w:rPr>
        <w:t>сформированность</w:t>
      </w:r>
      <w:proofErr w:type="spellEnd"/>
      <w:r w:rsidRPr="006E228B">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9F6DC5" w:rsidRPr="006E228B" w:rsidRDefault="00080B61" w:rsidP="006E228B">
      <w:pPr>
        <w:spacing w:after="0" w:line="264" w:lineRule="auto"/>
        <w:ind w:firstLine="284"/>
        <w:jc w:val="both"/>
      </w:pPr>
      <w:r w:rsidRPr="006E228B">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F6DC5" w:rsidRPr="006E228B" w:rsidRDefault="00080B61" w:rsidP="006E228B">
      <w:pPr>
        <w:spacing w:after="0" w:line="264" w:lineRule="auto"/>
        <w:ind w:firstLine="284"/>
        <w:jc w:val="both"/>
      </w:pPr>
      <w:r w:rsidRPr="006E228B">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9F6DC5" w:rsidRPr="006E228B" w:rsidRDefault="00080B61" w:rsidP="006E228B">
      <w:pPr>
        <w:spacing w:after="0" w:line="264" w:lineRule="auto"/>
        <w:ind w:firstLine="284"/>
        <w:jc w:val="both"/>
      </w:pPr>
      <w:r w:rsidRPr="006E228B">
        <w:rPr>
          <w:rFonts w:ascii="Times New Roman" w:hAnsi="Times New Roman"/>
          <w:color w:val="000000"/>
          <w:sz w:val="28"/>
        </w:rPr>
        <w:t>готовность к гуманитарной и волонтёрской деятельности;</w:t>
      </w:r>
    </w:p>
    <w:p w:rsidR="009F6DC5" w:rsidRPr="006E228B" w:rsidRDefault="00080B61" w:rsidP="006E228B">
      <w:pPr>
        <w:spacing w:after="0" w:line="264" w:lineRule="auto"/>
        <w:ind w:firstLine="284"/>
        <w:jc w:val="both"/>
      </w:pPr>
      <w:r w:rsidRPr="006E228B">
        <w:rPr>
          <w:rFonts w:ascii="Times New Roman" w:hAnsi="Times New Roman"/>
          <w:b/>
          <w:color w:val="000000"/>
          <w:sz w:val="28"/>
        </w:rPr>
        <w:t>2)</w:t>
      </w:r>
      <w:r w:rsidRPr="006E228B">
        <w:rPr>
          <w:rFonts w:ascii="Times New Roman" w:hAnsi="Times New Roman"/>
          <w:color w:val="000000"/>
          <w:sz w:val="28"/>
        </w:rPr>
        <w:t xml:space="preserve"> </w:t>
      </w:r>
      <w:r w:rsidRPr="006E228B">
        <w:rPr>
          <w:rFonts w:ascii="Times New Roman" w:hAnsi="Times New Roman"/>
          <w:b/>
          <w:color w:val="000000"/>
          <w:sz w:val="28"/>
        </w:rPr>
        <w:t>патриотического воспитания:</w:t>
      </w:r>
    </w:p>
    <w:p w:rsidR="009F6DC5" w:rsidRPr="006E228B" w:rsidRDefault="00080B61" w:rsidP="006E228B">
      <w:pPr>
        <w:spacing w:after="0" w:line="264" w:lineRule="auto"/>
        <w:ind w:firstLine="284"/>
        <w:jc w:val="both"/>
      </w:pPr>
      <w:proofErr w:type="spellStart"/>
      <w:r w:rsidRPr="006E228B">
        <w:rPr>
          <w:rFonts w:ascii="Times New Roman" w:hAnsi="Times New Roman"/>
          <w:color w:val="000000"/>
          <w:sz w:val="28"/>
        </w:rPr>
        <w:t>сформированность</w:t>
      </w:r>
      <w:proofErr w:type="spellEnd"/>
      <w:r w:rsidRPr="006E228B">
        <w:rPr>
          <w:rFonts w:ascii="Times New Roman" w:hAnsi="Times New Roman"/>
          <w:color w:val="000000"/>
          <w:sz w:val="28"/>
        </w:rPr>
        <w:t xml:space="preserve"> российской гражданской идентичности, патриотизма; </w:t>
      </w:r>
    </w:p>
    <w:p w:rsidR="009F6DC5" w:rsidRPr="006E228B" w:rsidRDefault="00080B61" w:rsidP="006E228B">
      <w:pPr>
        <w:spacing w:after="0" w:line="264" w:lineRule="auto"/>
        <w:ind w:firstLine="284"/>
        <w:jc w:val="both"/>
      </w:pPr>
      <w:r w:rsidRPr="006E228B">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9F6DC5" w:rsidRPr="006E228B" w:rsidRDefault="00080B61" w:rsidP="006E228B">
      <w:pPr>
        <w:spacing w:after="0" w:line="264" w:lineRule="auto"/>
        <w:ind w:firstLine="284"/>
        <w:jc w:val="both"/>
      </w:pPr>
      <w:r w:rsidRPr="006E228B">
        <w:rPr>
          <w:rFonts w:ascii="Times New Roman" w:hAnsi="Times New Roman"/>
          <w:b/>
          <w:color w:val="000000"/>
          <w:sz w:val="28"/>
        </w:rPr>
        <w:t>3)</w:t>
      </w:r>
      <w:r w:rsidRPr="006E228B">
        <w:rPr>
          <w:rFonts w:ascii="Times New Roman" w:hAnsi="Times New Roman"/>
          <w:color w:val="000000"/>
          <w:sz w:val="28"/>
        </w:rPr>
        <w:t xml:space="preserve"> </w:t>
      </w:r>
      <w:r w:rsidRPr="006E228B">
        <w:rPr>
          <w:rFonts w:ascii="Times New Roman" w:hAnsi="Times New Roman"/>
          <w:b/>
          <w:color w:val="000000"/>
          <w:sz w:val="28"/>
        </w:rPr>
        <w:t>духовно-нравственного воспитания:</w:t>
      </w:r>
    </w:p>
    <w:p w:rsidR="009F6DC5" w:rsidRPr="006E228B" w:rsidRDefault="00080B61" w:rsidP="006E228B">
      <w:pPr>
        <w:spacing w:after="0" w:line="264" w:lineRule="auto"/>
        <w:ind w:firstLine="284"/>
        <w:jc w:val="both"/>
      </w:pPr>
      <w:proofErr w:type="spellStart"/>
      <w:r w:rsidRPr="006E228B">
        <w:rPr>
          <w:rFonts w:ascii="Times New Roman" w:hAnsi="Times New Roman"/>
          <w:color w:val="000000"/>
          <w:sz w:val="28"/>
        </w:rPr>
        <w:t>сформированность</w:t>
      </w:r>
      <w:proofErr w:type="spellEnd"/>
      <w:r w:rsidRPr="006E228B">
        <w:rPr>
          <w:rFonts w:ascii="Times New Roman" w:hAnsi="Times New Roman"/>
          <w:color w:val="000000"/>
          <w:sz w:val="28"/>
        </w:rPr>
        <w:t xml:space="preserve"> нравственного сознания, этического поведения; </w:t>
      </w:r>
    </w:p>
    <w:p w:rsidR="009F6DC5" w:rsidRPr="006E228B" w:rsidRDefault="00080B61" w:rsidP="006E228B">
      <w:pPr>
        <w:spacing w:after="0" w:line="264" w:lineRule="auto"/>
        <w:ind w:firstLine="284"/>
        <w:jc w:val="both"/>
      </w:pPr>
      <w:r w:rsidRPr="006E228B">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9F6DC5" w:rsidRPr="006E228B" w:rsidRDefault="00080B61" w:rsidP="006E228B">
      <w:pPr>
        <w:spacing w:after="0" w:line="264" w:lineRule="auto"/>
        <w:ind w:firstLine="284"/>
        <w:jc w:val="both"/>
      </w:pPr>
      <w:r w:rsidRPr="006E228B">
        <w:rPr>
          <w:rFonts w:ascii="Times New Roman" w:hAnsi="Times New Roman"/>
          <w:color w:val="000000"/>
          <w:sz w:val="28"/>
        </w:rPr>
        <w:t>осознание личного вклада в построение устойчивого будущего;</w:t>
      </w:r>
    </w:p>
    <w:p w:rsidR="009F6DC5" w:rsidRPr="006E228B" w:rsidRDefault="00080B61" w:rsidP="006E228B">
      <w:pPr>
        <w:spacing w:after="0" w:line="264" w:lineRule="auto"/>
        <w:ind w:firstLine="284"/>
        <w:jc w:val="both"/>
      </w:pPr>
      <w:r w:rsidRPr="006E228B">
        <w:rPr>
          <w:rFonts w:ascii="Times New Roman" w:hAnsi="Times New Roman"/>
          <w:b/>
          <w:color w:val="000000"/>
          <w:sz w:val="28"/>
        </w:rPr>
        <w:t>4)</w:t>
      </w:r>
      <w:r w:rsidRPr="006E228B">
        <w:rPr>
          <w:rFonts w:ascii="Times New Roman" w:hAnsi="Times New Roman"/>
          <w:color w:val="000000"/>
          <w:sz w:val="28"/>
        </w:rPr>
        <w:t xml:space="preserve"> </w:t>
      </w:r>
      <w:r w:rsidRPr="006E228B">
        <w:rPr>
          <w:rFonts w:ascii="Times New Roman" w:hAnsi="Times New Roman"/>
          <w:b/>
          <w:color w:val="000000"/>
          <w:sz w:val="28"/>
        </w:rPr>
        <w:t>эстетического воспитания: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9F6DC5" w:rsidRPr="006E228B" w:rsidRDefault="00080B61" w:rsidP="006E228B">
      <w:pPr>
        <w:spacing w:after="0" w:line="264" w:lineRule="auto"/>
        <w:ind w:firstLine="284"/>
        <w:jc w:val="both"/>
      </w:pPr>
      <w:r w:rsidRPr="006E228B">
        <w:rPr>
          <w:rFonts w:ascii="Times New Roman" w:hAnsi="Times New Roman"/>
          <w:b/>
          <w:color w:val="000000"/>
          <w:sz w:val="28"/>
        </w:rPr>
        <w:t>5)</w:t>
      </w:r>
      <w:r w:rsidRPr="006E228B">
        <w:rPr>
          <w:rFonts w:ascii="Times New Roman" w:hAnsi="Times New Roman"/>
          <w:color w:val="000000"/>
          <w:sz w:val="28"/>
        </w:rPr>
        <w:t xml:space="preserve"> </w:t>
      </w:r>
      <w:r w:rsidRPr="006E228B">
        <w:rPr>
          <w:rFonts w:ascii="Times New Roman" w:hAnsi="Times New Roman"/>
          <w:b/>
          <w:color w:val="000000"/>
          <w:sz w:val="28"/>
        </w:rPr>
        <w:t>трудового воспитания:</w:t>
      </w:r>
    </w:p>
    <w:p w:rsidR="006E228B" w:rsidRDefault="00080B61" w:rsidP="006E228B">
      <w:pPr>
        <w:spacing w:after="0" w:line="264" w:lineRule="auto"/>
        <w:ind w:firstLine="284"/>
        <w:jc w:val="both"/>
      </w:pPr>
      <w:r w:rsidRPr="006E228B">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9F6DC5" w:rsidRPr="006E228B" w:rsidRDefault="00080B61" w:rsidP="006E228B">
      <w:pPr>
        <w:spacing w:after="0" w:line="264" w:lineRule="auto"/>
        <w:ind w:firstLine="284"/>
        <w:jc w:val="both"/>
      </w:pPr>
      <w:r w:rsidRPr="006E228B">
        <w:rPr>
          <w:rFonts w:ascii="Times New Roman" w:hAnsi="Times New Roman"/>
          <w:color w:val="000000"/>
          <w:sz w:val="28"/>
        </w:rPr>
        <w:lastRenderedPageBreak/>
        <w:t>готовность и способность к образованию и самообразованию в области физики на протяжении всей жизни;</w:t>
      </w:r>
    </w:p>
    <w:p w:rsidR="009F6DC5" w:rsidRPr="006E228B" w:rsidRDefault="00080B61" w:rsidP="006E228B">
      <w:pPr>
        <w:spacing w:after="0" w:line="264" w:lineRule="auto"/>
        <w:ind w:firstLine="284"/>
        <w:jc w:val="both"/>
      </w:pPr>
      <w:r w:rsidRPr="006E228B">
        <w:rPr>
          <w:rFonts w:ascii="Times New Roman" w:hAnsi="Times New Roman"/>
          <w:b/>
          <w:color w:val="000000"/>
          <w:sz w:val="28"/>
        </w:rPr>
        <w:t>6)</w:t>
      </w:r>
      <w:r w:rsidRPr="006E228B">
        <w:rPr>
          <w:rFonts w:ascii="Times New Roman" w:hAnsi="Times New Roman"/>
          <w:color w:val="000000"/>
          <w:sz w:val="28"/>
        </w:rPr>
        <w:t xml:space="preserve"> </w:t>
      </w:r>
      <w:r w:rsidRPr="006E228B">
        <w:rPr>
          <w:rFonts w:ascii="Times New Roman" w:hAnsi="Times New Roman"/>
          <w:b/>
          <w:color w:val="000000"/>
          <w:sz w:val="28"/>
        </w:rPr>
        <w:t>экологического воспитания:</w:t>
      </w:r>
    </w:p>
    <w:p w:rsidR="009F6DC5" w:rsidRPr="006E228B" w:rsidRDefault="00080B61" w:rsidP="006E228B">
      <w:pPr>
        <w:spacing w:after="0" w:line="264" w:lineRule="auto"/>
        <w:ind w:firstLine="284"/>
        <w:jc w:val="both"/>
      </w:pPr>
      <w:proofErr w:type="spellStart"/>
      <w:r w:rsidRPr="006E228B">
        <w:rPr>
          <w:rFonts w:ascii="Times New Roman" w:hAnsi="Times New Roman"/>
          <w:color w:val="000000"/>
          <w:sz w:val="28"/>
        </w:rPr>
        <w:t>сформированность</w:t>
      </w:r>
      <w:proofErr w:type="spellEnd"/>
      <w:r w:rsidRPr="006E228B">
        <w:rPr>
          <w:rFonts w:ascii="Times New Roman" w:hAnsi="Times New Roman"/>
          <w:color w:val="000000"/>
          <w:sz w:val="28"/>
        </w:rPr>
        <w:t xml:space="preserve"> экологической культуры, осознание глобального характера экологических проблем; </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9F6DC5" w:rsidRPr="006E228B" w:rsidRDefault="00080B61" w:rsidP="006E228B">
      <w:pPr>
        <w:spacing w:after="0" w:line="264" w:lineRule="auto"/>
        <w:ind w:firstLine="284"/>
        <w:jc w:val="both"/>
      </w:pPr>
      <w:r w:rsidRPr="006E228B">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9F6DC5" w:rsidRPr="006E228B" w:rsidRDefault="00080B61" w:rsidP="006E228B">
      <w:pPr>
        <w:spacing w:after="0" w:line="264" w:lineRule="auto"/>
        <w:ind w:firstLine="284"/>
        <w:jc w:val="both"/>
      </w:pPr>
      <w:r w:rsidRPr="006E228B">
        <w:rPr>
          <w:rFonts w:ascii="Times New Roman" w:hAnsi="Times New Roman"/>
          <w:b/>
          <w:color w:val="000000"/>
          <w:sz w:val="28"/>
        </w:rPr>
        <w:t>7)</w:t>
      </w:r>
      <w:r w:rsidRPr="006E228B">
        <w:rPr>
          <w:rFonts w:ascii="Times New Roman" w:hAnsi="Times New Roman"/>
          <w:color w:val="000000"/>
          <w:sz w:val="28"/>
        </w:rPr>
        <w:t xml:space="preserve"> </w:t>
      </w:r>
      <w:r w:rsidRPr="006E228B">
        <w:rPr>
          <w:rFonts w:ascii="Times New Roman" w:hAnsi="Times New Roman"/>
          <w:b/>
          <w:color w:val="000000"/>
          <w:sz w:val="28"/>
        </w:rPr>
        <w:t>ценности научного познания:</w:t>
      </w:r>
    </w:p>
    <w:p w:rsidR="009F6DC5" w:rsidRPr="006E228B" w:rsidRDefault="00080B61" w:rsidP="006E228B">
      <w:pPr>
        <w:spacing w:after="0" w:line="264" w:lineRule="auto"/>
        <w:ind w:firstLine="284"/>
        <w:jc w:val="both"/>
      </w:pPr>
      <w:proofErr w:type="spellStart"/>
      <w:r w:rsidRPr="006E228B">
        <w:rPr>
          <w:rFonts w:ascii="Times New Roman" w:hAnsi="Times New Roman"/>
          <w:color w:val="000000"/>
          <w:sz w:val="28"/>
        </w:rPr>
        <w:t>сформированность</w:t>
      </w:r>
      <w:proofErr w:type="spellEnd"/>
      <w:r w:rsidRPr="006E228B">
        <w:rPr>
          <w:rFonts w:ascii="Times New Roman" w:hAnsi="Times New Roman"/>
          <w:color w:val="000000"/>
          <w:sz w:val="28"/>
        </w:rPr>
        <w:t xml:space="preserve"> мировоззрения, соответствующего современному уровню развития физической науки;</w:t>
      </w:r>
    </w:p>
    <w:p w:rsidR="009F6DC5" w:rsidRPr="006E228B" w:rsidRDefault="00080B61" w:rsidP="006E228B">
      <w:pPr>
        <w:spacing w:after="0" w:line="264" w:lineRule="auto"/>
        <w:ind w:firstLine="284"/>
        <w:jc w:val="both"/>
      </w:pPr>
      <w:r w:rsidRPr="006E228B">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9F6DC5" w:rsidRPr="006E228B" w:rsidRDefault="009F6DC5" w:rsidP="006E228B">
      <w:pPr>
        <w:spacing w:after="0"/>
        <w:ind w:left="120" w:firstLine="284"/>
      </w:pPr>
      <w:bookmarkStart w:id="7" w:name="_Toc138345809"/>
      <w:bookmarkEnd w:id="7"/>
    </w:p>
    <w:p w:rsidR="009F6DC5" w:rsidRPr="006E228B" w:rsidRDefault="00080B61" w:rsidP="006E228B">
      <w:pPr>
        <w:spacing w:after="0"/>
        <w:ind w:left="120" w:firstLine="284"/>
      </w:pPr>
      <w:r w:rsidRPr="006E228B">
        <w:rPr>
          <w:rFonts w:ascii="Times New Roman" w:hAnsi="Times New Roman"/>
          <w:b/>
          <w:color w:val="000000"/>
          <w:sz w:val="28"/>
        </w:rPr>
        <w:t>МЕТАПРЕДМЕТНЫЕ РЕЗУЛЬТАТЫ</w:t>
      </w:r>
    </w:p>
    <w:p w:rsidR="009F6DC5" w:rsidRPr="006E228B" w:rsidRDefault="009F6DC5" w:rsidP="006E228B">
      <w:pPr>
        <w:spacing w:after="0"/>
        <w:ind w:left="120" w:firstLine="284"/>
      </w:pPr>
    </w:p>
    <w:p w:rsidR="009F6DC5" w:rsidRPr="006E228B" w:rsidRDefault="00080B61" w:rsidP="006E228B">
      <w:pPr>
        <w:spacing w:after="0" w:line="264" w:lineRule="auto"/>
        <w:ind w:left="120" w:firstLine="284"/>
        <w:jc w:val="both"/>
      </w:pPr>
      <w:r w:rsidRPr="006E228B">
        <w:rPr>
          <w:rFonts w:ascii="Times New Roman" w:hAnsi="Times New Roman"/>
          <w:b/>
          <w:color w:val="000000"/>
          <w:sz w:val="28"/>
        </w:rPr>
        <w:t>Познавательные универсальные учебные действия</w:t>
      </w:r>
    </w:p>
    <w:p w:rsidR="009F6DC5" w:rsidRPr="006E228B" w:rsidRDefault="00080B61" w:rsidP="006E228B">
      <w:pPr>
        <w:spacing w:after="0" w:line="264" w:lineRule="auto"/>
        <w:ind w:left="120" w:firstLine="284"/>
        <w:jc w:val="both"/>
      </w:pPr>
      <w:r w:rsidRPr="006E228B">
        <w:rPr>
          <w:rFonts w:ascii="Times New Roman" w:hAnsi="Times New Roman"/>
          <w:b/>
          <w:color w:val="000000"/>
          <w:sz w:val="28"/>
        </w:rPr>
        <w:t>Базовые логические действия: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9F6DC5" w:rsidRPr="006E228B" w:rsidRDefault="00080B61" w:rsidP="006E228B">
      <w:pPr>
        <w:spacing w:after="0" w:line="264" w:lineRule="auto"/>
        <w:ind w:firstLine="284"/>
        <w:jc w:val="both"/>
      </w:pPr>
      <w:r w:rsidRPr="006E228B">
        <w:rPr>
          <w:rFonts w:ascii="Times New Roman" w:hAnsi="Times New Roman"/>
          <w:color w:val="000000"/>
          <w:sz w:val="28"/>
        </w:rPr>
        <w:t>определять цели деятельности, задавать параметры и критерии их достижения;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выявлять закономерности и противоречия в рассматриваемых физических явлениях; </w:t>
      </w:r>
    </w:p>
    <w:p w:rsidR="009F6DC5" w:rsidRPr="006E228B" w:rsidRDefault="00080B61" w:rsidP="006E228B">
      <w:pPr>
        <w:spacing w:after="0" w:line="264" w:lineRule="auto"/>
        <w:ind w:firstLine="284"/>
        <w:jc w:val="both"/>
      </w:pPr>
      <w:r w:rsidRPr="006E228B">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9F6DC5" w:rsidRPr="006E228B" w:rsidRDefault="00080B61" w:rsidP="006E228B">
      <w:pPr>
        <w:spacing w:after="0" w:line="264" w:lineRule="auto"/>
        <w:ind w:firstLine="284"/>
        <w:jc w:val="both"/>
      </w:pPr>
      <w:r w:rsidRPr="006E228B">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развивать </w:t>
      </w:r>
      <w:proofErr w:type="spellStart"/>
      <w:r w:rsidRPr="006E228B">
        <w:rPr>
          <w:rFonts w:ascii="Times New Roman" w:hAnsi="Times New Roman"/>
          <w:color w:val="000000"/>
          <w:sz w:val="28"/>
        </w:rPr>
        <w:t>креативное</w:t>
      </w:r>
      <w:proofErr w:type="spellEnd"/>
      <w:r w:rsidRPr="006E228B">
        <w:rPr>
          <w:rFonts w:ascii="Times New Roman" w:hAnsi="Times New Roman"/>
          <w:color w:val="000000"/>
          <w:sz w:val="28"/>
        </w:rPr>
        <w:t xml:space="preserve"> мышление при решении жизненных проблем.</w:t>
      </w:r>
    </w:p>
    <w:p w:rsidR="009F6DC5" w:rsidRPr="006E228B" w:rsidRDefault="00080B61" w:rsidP="006E228B">
      <w:pPr>
        <w:spacing w:after="0" w:line="264" w:lineRule="auto"/>
        <w:ind w:left="120" w:firstLine="284"/>
        <w:jc w:val="both"/>
      </w:pPr>
      <w:r w:rsidRPr="006E228B">
        <w:rPr>
          <w:rFonts w:ascii="Times New Roman" w:hAnsi="Times New Roman"/>
          <w:b/>
          <w:color w:val="000000"/>
          <w:sz w:val="28"/>
        </w:rPr>
        <w:t>Базовые исследовательские действия</w:t>
      </w:r>
      <w:r w:rsidRPr="006E228B">
        <w:rPr>
          <w:rFonts w:ascii="Times New Roman" w:hAnsi="Times New Roman"/>
          <w:color w:val="000000"/>
          <w:sz w:val="28"/>
        </w:rPr>
        <w:t>:</w:t>
      </w:r>
    </w:p>
    <w:p w:rsidR="009F6DC5" w:rsidRPr="006E228B" w:rsidRDefault="00080B61" w:rsidP="006E228B">
      <w:pPr>
        <w:spacing w:after="0" w:line="264" w:lineRule="auto"/>
        <w:ind w:firstLine="284"/>
        <w:jc w:val="both"/>
      </w:pPr>
      <w:r w:rsidRPr="006E228B">
        <w:rPr>
          <w:rFonts w:ascii="Times New Roman" w:hAnsi="Times New Roman"/>
          <w:color w:val="000000"/>
          <w:sz w:val="28"/>
        </w:rPr>
        <w:t>владеть научной терминологией, ключевыми понятиями и методами физической науки;</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9F6DC5" w:rsidRPr="006E228B" w:rsidRDefault="00080B61" w:rsidP="006E228B">
      <w:pPr>
        <w:spacing w:after="0" w:line="264" w:lineRule="auto"/>
        <w:ind w:firstLine="284"/>
        <w:jc w:val="both"/>
      </w:pPr>
      <w:r w:rsidRPr="006E228B">
        <w:rPr>
          <w:rFonts w:ascii="Times New Roman" w:hAnsi="Times New Roman"/>
          <w:color w:val="000000"/>
          <w:sz w:val="28"/>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F6DC5" w:rsidRPr="006E228B" w:rsidRDefault="00080B61" w:rsidP="006E228B">
      <w:pPr>
        <w:spacing w:after="0" w:line="264" w:lineRule="auto"/>
        <w:ind w:firstLine="284"/>
        <w:jc w:val="both"/>
      </w:pPr>
      <w:r w:rsidRPr="006E228B">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9F6DC5" w:rsidRPr="006E228B" w:rsidRDefault="00080B61" w:rsidP="006E228B">
      <w:pPr>
        <w:spacing w:after="0" w:line="264" w:lineRule="auto"/>
        <w:ind w:firstLine="284"/>
        <w:jc w:val="both"/>
      </w:pPr>
      <w:r w:rsidRPr="006E228B">
        <w:rPr>
          <w:rFonts w:ascii="Times New Roman" w:hAnsi="Times New Roman"/>
          <w:color w:val="000000"/>
          <w:sz w:val="28"/>
        </w:rPr>
        <w:t>давать оценку новым ситуациям, оценивать приобретённый опыт;</w:t>
      </w:r>
    </w:p>
    <w:p w:rsidR="009F6DC5" w:rsidRPr="006E228B" w:rsidRDefault="00080B61" w:rsidP="006E228B">
      <w:pPr>
        <w:spacing w:after="0" w:line="264" w:lineRule="auto"/>
        <w:ind w:firstLine="284"/>
        <w:jc w:val="both"/>
      </w:pPr>
      <w:r w:rsidRPr="006E228B">
        <w:rPr>
          <w:rFonts w:ascii="Times New Roman" w:hAnsi="Times New Roman"/>
          <w:color w:val="000000"/>
          <w:sz w:val="28"/>
        </w:rPr>
        <w:t>уметь переносить знания по физике в практическую область жизнедеятельности;</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уметь интегрировать знания из разных предметных областей; </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выдвигать новые идеи, предлагать оригинальные подходы и решения; </w:t>
      </w:r>
    </w:p>
    <w:p w:rsidR="009F6DC5" w:rsidRPr="006E228B" w:rsidRDefault="00080B61" w:rsidP="006E228B">
      <w:pPr>
        <w:spacing w:after="0" w:line="264" w:lineRule="auto"/>
        <w:ind w:firstLine="284"/>
        <w:jc w:val="both"/>
      </w:pPr>
      <w:r w:rsidRPr="006E228B">
        <w:rPr>
          <w:rFonts w:ascii="Times New Roman" w:hAnsi="Times New Roman"/>
          <w:color w:val="000000"/>
          <w:sz w:val="28"/>
        </w:rPr>
        <w:t>ставить проблемы и задачи, допускающие альтернативные решения.</w:t>
      </w:r>
    </w:p>
    <w:p w:rsidR="009F6DC5" w:rsidRPr="006E228B" w:rsidRDefault="00080B61" w:rsidP="006E228B">
      <w:pPr>
        <w:spacing w:after="0" w:line="264" w:lineRule="auto"/>
        <w:ind w:left="120" w:firstLine="284"/>
        <w:jc w:val="both"/>
      </w:pPr>
      <w:r w:rsidRPr="006E228B">
        <w:rPr>
          <w:rFonts w:ascii="Times New Roman" w:hAnsi="Times New Roman"/>
          <w:b/>
          <w:color w:val="000000"/>
          <w:sz w:val="28"/>
        </w:rPr>
        <w:t>Работа с информацией:</w:t>
      </w:r>
    </w:p>
    <w:p w:rsidR="009F6DC5" w:rsidRPr="006E228B" w:rsidRDefault="00080B61" w:rsidP="006E228B">
      <w:pPr>
        <w:spacing w:after="0" w:line="264" w:lineRule="auto"/>
        <w:ind w:firstLine="284"/>
        <w:jc w:val="both"/>
      </w:pPr>
      <w:r w:rsidRPr="006E228B">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оценивать достоверность информации; </w:t>
      </w:r>
    </w:p>
    <w:p w:rsidR="009F6DC5" w:rsidRPr="006E228B" w:rsidRDefault="00080B61" w:rsidP="006E228B">
      <w:pPr>
        <w:spacing w:after="0" w:line="264" w:lineRule="auto"/>
        <w:ind w:firstLine="284"/>
        <w:jc w:val="both"/>
      </w:pPr>
      <w:r w:rsidRPr="006E228B">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F6DC5" w:rsidRPr="006E228B" w:rsidRDefault="00080B61" w:rsidP="006E228B">
      <w:pPr>
        <w:spacing w:after="0" w:line="264" w:lineRule="auto"/>
        <w:ind w:firstLine="284"/>
        <w:jc w:val="both"/>
      </w:pPr>
      <w:r w:rsidRPr="006E228B">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9F6DC5" w:rsidRPr="006E228B" w:rsidRDefault="009F6DC5" w:rsidP="006E228B">
      <w:pPr>
        <w:spacing w:after="0" w:line="264" w:lineRule="auto"/>
        <w:ind w:left="120" w:firstLine="284"/>
        <w:jc w:val="both"/>
      </w:pPr>
    </w:p>
    <w:p w:rsidR="009F6DC5" w:rsidRPr="006E228B" w:rsidRDefault="00080B61" w:rsidP="006E228B">
      <w:pPr>
        <w:spacing w:after="0" w:line="264" w:lineRule="auto"/>
        <w:ind w:left="120" w:firstLine="284"/>
        <w:jc w:val="both"/>
      </w:pPr>
      <w:r w:rsidRPr="006E228B">
        <w:rPr>
          <w:rFonts w:ascii="Times New Roman" w:hAnsi="Times New Roman"/>
          <w:b/>
          <w:color w:val="000000"/>
          <w:sz w:val="28"/>
        </w:rPr>
        <w:t>Коммуникативные универсальные учебные действия: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осуществлять общение на уроках физики и </w:t>
      </w:r>
      <w:proofErr w:type="gramStart"/>
      <w:r w:rsidRPr="006E228B">
        <w:rPr>
          <w:rFonts w:ascii="Times New Roman" w:hAnsi="Times New Roman"/>
          <w:color w:val="000000"/>
          <w:sz w:val="28"/>
        </w:rPr>
        <w:t>во</w:t>
      </w:r>
      <w:proofErr w:type="gramEnd"/>
      <w:r w:rsidRPr="006E228B">
        <w:rPr>
          <w:rFonts w:ascii="Times New Roman" w:hAnsi="Times New Roman"/>
          <w:color w:val="000000"/>
          <w:sz w:val="28"/>
        </w:rPr>
        <w:t xml:space="preserve"> вне­урочной деятельности;</w:t>
      </w:r>
    </w:p>
    <w:p w:rsidR="009F6DC5" w:rsidRPr="006E228B" w:rsidRDefault="00080B61" w:rsidP="006E228B">
      <w:pPr>
        <w:spacing w:after="0" w:line="264" w:lineRule="auto"/>
        <w:ind w:firstLine="284"/>
        <w:jc w:val="both"/>
      </w:pPr>
      <w:r w:rsidRPr="006E228B">
        <w:rPr>
          <w:rFonts w:ascii="Times New Roman" w:hAnsi="Times New Roman"/>
          <w:color w:val="000000"/>
          <w:sz w:val="28"/>
        </w:rPr>
        <w:t>распознавать предпосылки конфликтных ситуаций и смягчать конфликты;</w:t>
      </w:r>
    </w:p>
    <w:p w:rsidR="009F6DC5" w:rsidRPr="006E228B" w:rsidRDefault="00080B61" w:rsidP="006E228B">
      <w:pPr>
        <w:spacing w:after="0" w:line="264" w:lineRule="auto"/>
        <w:ind w:firstLine="284"/>
        <w:jc w:val="both"/>
      </w:pPr>
      <w:r w:rsidRPr="006E228B">
        <w:rPr>
          <w:rFonts w:ascii="Times New Roman" w:hAnsi="Times New Roman"/>
          <w:color w:val="000000"/>
          <w:sz w:val="28"/>
        </w:rPr>
        <w:t>развёрнуто и логично излагать свою точку зрения с использованием языковых средств;</w:t>
      </w:r>
    </w:p>
    <w:p w:rsidR="009F6DC5" w:rsidRPr="006E228B" w:rsidRDefault="00080B61" w:rsidP="006E228B">
      <w:pPr>
        <w:spacing w:after="0" w:line="264" w:lineRule="auto"/>
        <w:ind w:firstLine="284"/>
        <w:jc w:val="both"/>
      </w:pPr>
      <w:r w:rsidRPr="006E228B">
        <w:rPr>
          <w:rFonts w:ascii="Times New Roman" w:hAnsi="Times New Roman"/>
          <w:color w:val="000000"/>
          <w:sz w:val="28"/>
        </w:rPr>
        <w:t>понимать и использовать преимущества командной и индивидуальной работы;</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F6DC5" w:rsidRPr="006E228B" w:rsidRDefault="00080B61" w:rsidP="006E228B">
      <w:pPr>
        <w:spacing w:after="0" w:line="264" w:lineRule="auto"/>
        <w:ind w:firstLine="284"/>
        <w:jc w:val="both"/>
      </w:pPr>
      <w:r w:rsidRPr="006E228B">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9F6DC5" w:rsidRPr="006E228B" w:rsidRDefault="00080B61" w:rsidP="006E228B">
      <w:pPr>
        <w:spacing w:after="0" w:line="264" w:lineRule="auto"/>
        <w:ind w:firstLine="284"/>
        <w:jc w:val="both"/>
      </w:pPr>
      <w:r w:rsidRPr="006E228B">
        <w:rPr>
          <w:rFonts w:ascii="Times New Roman" w:hAnsi="Times New Roman"/>
          <w:color w:val="000000"/>
          <w:sz w:val="28"/>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9F6DC5" w:rsidRPr="006E228B" w:rsidRDefault="009F6DC5" w:rsidP="006E228B">
      <w:pPr>
        <w:spacing w:after="0" w:line="264" w:lineRule="auto"/>
        <w:ind w:left="120" w:firstLine="284"/>
        <w:jc w:val="both"/>
      </w:pPr>
    </w:p>
    <w:p w:rsidR="009F6DC5" w:rsidRPr="006E228B" w:rsidRDefault="00080B61" w:rsidP="006E228B">
      <w:pPr>
        <w:spacing w:after="0" w:line="264" w:lineRule="auto"/>
        <w:ind w:left="120" w:firstLine="284"/>
        <w:jc w:val="both"/>
      </w:pPr>
      <w:r w:rsidRPr="006E228B">
        <w:rPr>
          <w:rFonts w:ascii="Times New Roman" w:hAnsi="Times New Roman"/>
          <w:b/>
          <w:color w:val="000000"/>
          <w:sz w:val="28"/>
        </w:rPr>
        <w:t>Регулятивные универсальные учебные действия</w:t>
      </w:r>
    </w:p>
    <w:p w:rsidR="009F6DC5" w:rsidRPr="006E228B" w:rsidRDefault="00080B61" w:rsidP="006E228B">
      <w:pPr>
        <w:spacing w:after="0" w:line="264" w:lineRule="auto"/>
        <w:ind w:left="120" w:firstLine="284"/>
        <w:jc w:val="both"/>
      </w:pPr>
      <w:r w:rsidRPr="006E228B">
        <w:rPr>
          <w:rFonts w:ascii="Times New Roman" w:hAnsi="Times New Roman"/>
          <w:b/>
          <w:color w:val="000000"/>
          <w:sz w:val="28"/>
        </w:rPr>
        <w:t>Самоорганизация: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9F6DC5" w:rsidRPr="006E228B" w:rsidRDefault="00080B61" w:rsidP="006E228B">
      <w:pPr>
        <w:spacing w:after="0" w:line="264" w:lineRule="auto"/>
        <w:ind w:firstLine="284"/>
        <w:jc w:val="both"/>
      </w:pPr>
      <w:r w:rsidRPr="006E228B">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9F6DC5" w:rsidRPr="006E228B" w:rsidRDefault="00080B61" w:rsidP="006E228B">
      <w:pPr>
        <w:spacing w:after="0" w:line="264" w:lineRule="auto"/>
        <w:ind w:firstLine="284"/>
        <w:jc w:val="both"/>
      </w:pPr>
      <w:r w:rsidRPr="006E228B">
        <w:rPr>
          <w:rFonts w:ascii="Times New Roman" w:hAnsi="Times New Roman"/>
          <w:color w:val="000000"/>
          <w:sz w:val="28"/>
        </w:rPr>
        <w:t>давать оценку новым ситуациям;</w:t>
      </w:r>
    </w:p>
    <w:p w:rsidR="009F6DC5" w:rsidRPr="006E228B" w:rsidRDefault="00080B61" w:rsidP="006E228B">
      <w:pPr>
        <w:spacing w:after="0" w:line="264" w:lineRule="auto"/>
        <w:ind w:firstLine="284"/>
        <w:jc w:val="both"/>
      </w:pPr>
      <w:r w:rsidRPr="006E228B">
        <w:rPr>
          <w:rFonts w:ascii="Times New Roman" w:hAnsi="Times New Roman"/>
          <w:color w:val="000000"/>
          <w:sz w:val="28"/>
        </w:rPr>
        <w:t>расширять рамки учебного предмета на основе личных предпочтений;</w:t>
      </w:r>
    </w:p>
    <w:p w:rsidR="009F6DC5" w:rsidRPr="006E228B" w:rsidRDefault="00080B61" w:rsidP="006E228B">
      <w:pPr>
        <w:spacing w:after="0" w:line="264" w:lineRule="auto"/>
        <w:ind w:firstLine="284"/>
        <w:jc w:val="both"/>
      </w:pPr>
      <w:r w:rsidRPr="006E228B">
        <w:rPr>
          <w:rFonts w:ascii="Times New Roman" w:hAnsi="Times New Roman"/>
          <w:color w:val="000000"/>
          <w:sz w:val="28"/>
        </w:rPr>
        <w:t>делать осознанный выбор, аргументировать его, брать на себя ответственность за решение;</w:t>
      </w:r>
    </w:p>
    <w:p w:rsidR="009F6DC5" w:rsidRPr="006E228B" w:rsidRDefault="00080B61" w:rsidP="006E228B">
      <w:pPr>
        <w:spacing w:after="0" w:line="264" w:lineRule="auto"/>
        <w:ind w:firstLine="284"/>
        <w:jc w:val="both"/>
      </w:pPr>
      <w:r w:rsidRPr="006E228B">
        <w:rPr>
          <w:rFonts w:ascii="Times New Roman" w:hAnsi="Times New Roman"/>
          <w:color w:val="000000"/>
          <w:sz w:val="28"/>
        </w:rPr>
        <w:t>оценивать приобретённый опыт;</w:t>
      </w:r>
    </w:p>
    <w:p w:rsidR="009F6DC5" w:rsidRPr="006E228B" w:rsidRDefault="00080B61" w:rsidP="006E228B">
      <w:pPr>
        <w:spacing w:after="0" w:line="264" w:lineRule="auto"/>
        <w:ind w:firstLine="284"/>
        <w:jc w:val="both"/>
      </w:pPr>
      <w:r w:rsidRPr="006E228B">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9F6DC5" w:rsidRPr="006E228B" w:rsidRDefault="00080B61" w:rsidP="006E228B">
      <w:pPr>
        <w:spacing w:after="0" w:line="264" w:lineRule="auto"/>
        <w:ind w:left="120" w:firstLine="284"/>
        <w:jc w:val="both"/>
      </w:pPr>
      <w:r w:rsidRPr="006E228B">
        <w:rPr>
          <w:rFonts w:ascii="Times New Roman" w:hAnsi="Times New Roman"/>
          <w:b/>
          <w:color w:val="000000"/>
          <w:sz w:val="28"/>
        </w:rPr>
        <w:t>Самоконтроль, эмоциональный интеллект:</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F6DC5" w:rsidRPr="006E228B" w:rsidRDefault="00080B61" w:rsidP="006E228B">
      <w:pPr>
        <w:spacing w:after="0" w:line="264" w:lineRule="auto"/>
        <w:ind w:firstLine="284"/>
        <w:jc w:val="both"/>
      </w:pPr>
      <w:r w:rsidRPr="006E228B">
        <w:rPr>
          <w:rFonts w:ascii="Times New Roman" w:hAnsi="Times New Roman"/>
          <w:color w:val="000000"/>
          <w:sz w:val="28"/>
        </w:rPr>
        <w:t>использовать приёмы рефлексии для оценки ситуации, выбора верного решения;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уметь оценивать риски и своевременно принимать решения по их снижению;</w:t>
      </w:r>
    </w:p>
    <w:p w:rsidR="009F6DC5" w:rsidRPr="006E228B" w:rsidRDefault="00080B61" w:rsidP="006E228B">
      <w:pPr>
        <w:spacing w:after="0" w:line="264" w:lineRule="auto"/>
        <w:ind w:firstLine="284"/>
        <w:jc w:val="both"/>
      </w:pPr>
      <w:r w:rsidRPr="006E228B">
        <w:rPr>
          <w:rFonts w:ascii="Times New Roman" w:hAnsi="Times New Roman"/>
          <w:color w:val="000000"/>
          <w:sz w:val="28"/>
        </w:rPr>
        <w:t>принимать мотивы и аргументы других при анализе результатов деятельности;</w:t>
      </w:r>
    </w:p>
    <w:p w:rsidR="009F6DC5" w:rsidRPr="006E228B" w:rsidRDefault="00080B61" w:rsidP="006E228B">
      <w:pPr>
        <w:spacing w:after="0" w:line="264" w:lineRule="auto"/>
        <w:ind w:firstLine="284"/>
        <w:jc w:val="both"/>
      </w:pPr>
      <w:r w:rsidRPr="006E228B">
        <w:rPr>
          <w:rFonts w:ascii="Times New Roman" w:hAnsi="Times New Roman"/>
          <w:color w:val="000000"/>
          <w:sz w:val="28"/>
        </w:rPr>
        <w:t>принимать себя, понимая свои недостатки и достоинства;</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принимать мотивы и аргументы других при анализе результатов деятельности; </w:t>
      </w:r>
    </w:p>
    <w:p w:rsidR="009F6DC5" w:rsidRPr="006E228B" w:rsidRDefault="00080B61" w:rsidP="006E228B">
      <w:pPr>
        <w:spacing w:after="0" w:line="264" w:lineRule="auto"/>
        <w:ind w:firstLine="284"/>
        <w:jc w:val="both"/>
      </w:pPr>
      <w:r w:rsidRPr="006E228B">
        <w:rPr>
          <w:rFonts w:ascii="Times New Roman" w:hAnsi="Times New Roman"/>
          <w:color w:val="000000"/>
          <w:sz w:val="28"/>
        </w:rPr>
        <w:t>признавать своё право и право других на ошибки.</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6E228B">
        <w:rPr>
          <w:rFonts w:ascii="Times New Roman" w:hAnsi="Times New Roman"/>
          <w:color w:val="000000"/>
          <w:sz w:val="28"/>
        </w:rPr>
        <w:t>у</w:t>
      </w:r>
      <w:proofErr w:type="gramEnd"/>
      <w:r w:rsidRPr="006E228B">
        <w:rPr>
          <w:rFonts w:ascii="Times New Roman" w:hAnsi="Times New Roman"/>
          <w:color w:val="000000"/>
          <w:sz w:val="28"/>
        </w:rPr>
        <w:t xml:space="preserve"> обучающихся совершенствуется эмоциональный интеллект, предполагающий </w:t>
      </w:r>
      <w:proofErr w:type="spellStart"/>
      <w:r w:rsidRPr="006E228B">
        <w:rPr>
          <w:rFonts w:ascii="Times New Roman" w:hAnsi="Times New Roman"/>
          <w:color w:val="000000"/>
          <w:sz w:val="28"/>
        </w:rPr>
        <w:t>сформированность</w:t>
      </w:r>
      <w:proofErr w:type="spellEnd"/>
      <w:r w:rsidRPr="006E228B">
        <w:rPr>
          <w:rFonts w:ascii="Times New Roman" w:hAnsi="Times New Roman"/>
          <w:color w:val="000000"/>
          <w:sz w:val="28"/>
        </w:rPr>
        <w:t>:</w:t>
      </w:r>
    </w:p>
    <w:p w:rsidR="009F6DC5" w:rsidRPr="006E228B" w:rsidRDefault="00080B61" w:rsidP="006E228B">
      <w:pPr>
        <w:spacing w:after="0" w:line="264" w:lineRule="auto"/>
        <w:ind w:firstLine="284"/>
        <w:jc w:val="both"/>
      </w:pPr>
      <w:r w:rsidRPr="006E228B">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F6DC5" w:rsidRPr="006E228B" w:rsidRDefault="00080B61" w:rsidP="006E228B">
      <w:pPr>
        <w:spacing w:after="0" w:line="264" w:lineRule="auto"/>
        <w:ind w:firstLine="284"/>
        <w:jc w:val="both"/>
      </w:pPr>
      <w:r w:rsidRPr="006E228B">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F6DC5" w:rsidRPr="006E228B" w:rsidRDefault="00080B61" w:rsidP="006E228B">
      <w:pPr>
        <w:spacing w:after="0" w:line="264" w:lineRule="auto"/>
        <w:ind w:firstLine="284"/>
        <w:jc w:val="both"/>
      </w:pPr>
      <w:proofErr w:type="spellStart"/>
      <w:r w:rsidRPr="006E228B">
        <w:rPr>
          <w:rFonts w:ascii="Times New Roman" w:hAnsi="Times New Roman"/>
          <w:color w:val="000000"/>
          <w:sz w:val="28"/>
        </w:rPr>
        <w:lastRenderedPageBreak/>
        <w:t>эмпатии</w:t>
      </w:r>
      <w:proofErr w:type="spellEnd"/>
      <w:r w:rsidRPr="006E228B">
        <w:rPr>
          <w:rFonts w:ascii="Times New Roman" w:hAnsi="Times New Roman"/>
          <w:color w:val="000000"/>
          <w:sz w:val="28"/>
        </w:rPr>
        <w:t xml:space="preserve">, </w:t>
      </w:r>
      <w:proofErr w:type="gramStart"/>
      <w:r w:rsidRPr="006E228B">
        <w:rPr>
          <w:rFonts w:ascii="Times New Roman" w:hAnsi="Times New Roman"/>
          <w:color w:val="000000"/>
          <w:sz w:val="28"/>
        </w:rPr>
        <w:t>включающей</w:t>
      </w:r>
      <w:proofErr w:type="gramEnd"/>
      <w:r w:rsidRPr="006E228B">
        <w:rPr>
          <w:rFonts w:ascii="Times New Roman" w:hAnsi="Times New Roman"/>
          <w:color w:val="000000"/>
          <w:sz w:val="28"/>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9F6DC5" w:rsidRPr="006E228B" w:rsidRDefault="00080B61" w:rsidP="006E228B">
      <w:pPr>
        <w:spacing w:after="0" w:line="264" w:lineRule="auto"/>
        <w:ind w:firstLine="284"/>
        <w:jc w:val="both"/>
      </w:pPr>
      <w:r w:rsidRPr="006E228B">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9F6DC5" w:rsidRPr="006E228B" w:rsidRDefault="009F6DC5" w:rsidP="006E228B">
      <w:pPr>
        <w:spacing w:after="0"/>
        <w:ind w:left="120" w:firstLine="284"/>
      </w:pPr>
      <w:bookmarkStart w:id="8" w:name="_Toc138345810"/>
      <w:bookmarkStart w:id="9" w:name="_Toc134720971"/>
      <w:bookmarkEnd w:id="8"/>
      <w:bookmarkEnd w:id="9"/>
    </w:p>
    <w:p w:rsidR="009F6DC5" w:rsidRPr="006E228B" w:rsidRDefault="009F6DC5" w:rsidP="006E228B">
      <w:pPr>
        <w:spacing w:after="0"/>
        <w:ind w:left="120" w:firstLine="284"/>
      </w:pPr>
    </w:p>
    <w:p w:rsidR="000A28BA" w:rsidRDefault="000A28BA" w:rsidP="006E228B">
      <w:pPr>
        <w:spacing w:after="0"/>
        <w:ind w:left="120" w:firstLine="284"/>
        <w:rPr>
          <w:rFonts w:ascii="Times New Roman" w:hAnsi="Times New Roman"/>
          <w:b/>
          <w:color w:val="000000"/>
          <w:sz w:val="28"/>
        </w:rPr>
      </w:pPr>
    </w:p>
    <w:p w:rsidR="009F6DC5" w:rsidRPr="006E228B" w:rsidRDefault="00080B61" w:rsidP="006E228B">
      <w:pPr>
        <w:spacing w:after="0"/>
        <w:ind w:left="120" w:firstLine="284"/>
      </w:pPr>
      <w:r w:rsidRPr="006E228B">
        <w:rPr>
          <w:rFonts w:ascii="Times New Roman" w:hAnsi="Times New Roman"/>
          <w:b/>
          <w:color w:val="000000"/>
          <w:sz w:val="28"/>
        </w:rPr>
        <w:t>ПРЕДМЕТНЫЕ РЕЗУЛЬТАТЫ</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К концу обучения </w:t>
      </w:r>
      <w:r w:rsidRPr="006E228B">
        <w:rPr>
          <w:rFonts w:ascii="Times New Roman" w:hAnsi="Times New Roman"/>
          <w:b/>
          <w:color w:val="000000"/>
          <w:sz w:val="28"/>
        </w:rPr>
        <w:t>в 10 классе</w:t>
      </w:r>
      <w:r w:rsidRPr="006E228B">
        <w:rPr>
          <w:rFonts w:ascii="Times New Roman" w:hAnsi="Times New Roman"/>
          <w:color w:val="000000"/>
          <w:sz w:val="28"/>
        </w:rPr>
        <w:t xml:space="preserve"> предметные результаты на базовом уровне должны отражать </w:t>
      </w:r>
      <w:proofErr w:type="spellStart"/>
      <w:r w:rsidRPr="006E228B">
        <w:rPr>
          <w:rFonts w:ascii="Times New Roman" w:hAnsi="Times New Roman"/>
          <w:color w:val="000000"/>
          <w:sz w:val="28"/>
        </w:rPr>
        <w:t>сформированность</w:t>
      </w:r>
      <w:proofErr w:type="spellEnd"/>
      <w:r w:rsidRPr="006E228B">
        <w:rPr>
          <w:rFonts w:ascii="Times New Roman" w:hAnsi="Times New Roman"/>
          <w:color w:val="000000"/>
          <w:sz w:val="28"/>
        </w:rPr>
        <w:t xml:space="preserve"> у обучающихся умений:</w:t>
      </w:r>
    </w:p>
    <w:p w:rsidR="009F6DC5" w:rsidRPr="006E228B" w:rsidRDefault="00080B61" w:rsidP="006E228B">
      <w:pPr>
        <w:spacing w:after="0" w:line="264" w:lineRule="auto"/>
        <w:ind w:firstLine="284"/>
        <w:jc w:val="both"/>
      </w:pPr>
      <w:r w:rsidRPr="006E228B">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F6DC5" w:rsidRPr="006E228B" w:rsidRDefault="00080B61" w:rsidP="006E228B">
      <w:pPr>
        <w:spacing w:after="0" w:line="264" w:lineRule="auto"/>
        <w:ind w:firstLine="284"/>
        <w:jc w:val="both"/>
      </w:pPr>
      <w:r w:rsidRPr="006E228B">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9F6DC5" w:rsidRPr="006E228B" w:rsidRDefault="00080B61" w:rsidP="006E228B">
      <w:pPr>
        <w:spacing w:after="0" w:line="264" w:lineRule="auto"/>
        <w:ind w:firstLine="284"/>
        <w:jc w:val="both"/>
      </w:pPr>
      <w:proofErr w:type="gramStart"/>
      <w:r w:rsidRPr="006E228B">
        <w:rPr>
          <w:rFonts w:ascii="Times New Roman" w:hAnsi="Times New Roman"/>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6E228B">
        <w:rPr>
          <w:rFonts w:ascii="Times New Roman" w:hAnsi="Times New Roman"/>
          <w:color w:val="000000"/>
          <w:sz w:val="28"/>
        </w:rPr>
        <w:t xml:space="preserve"> в закрытом сосуде, связь между параметрами состояния газа в </w:t>
      </w:r>
      <w:proofErr w:type="spellStart"/>
      <w:r w:rsidRPr="006E228B">
        <w:rPr>
          <w:rFonts w:ascii="Times New Roman" w:hAnsi="Times New Roman"/>
          <w:color w:val="000000"/>
          <w:sz w:val="28"/>
        </w:rPr>
        <w:t>изопроцессах</w:t>
      </w:r>
      <w:proofErr w:type="spellEnd"/>
      <w:r w:rsidRPr="006E228B">
        <w:rPr>
          <w:rFonts w:ascii="Times New Roman" w:hAnsi="Times New Roman"/>
          <w:color w:val="000000"/>
          <w:sz w:val="28"/>
        </w:rPr>
        <w:t>, электризация тел, взаимодействие зарядов;</w:t>
      </w:r>
    </w:p>
    <w:p w:rsidR="009F6DC5" w:rsidRPr="006E228B" w:rsidRDefault="00080B61" w:rsidP="006E228B">
      <w:pPr>
        <w:spacing w:after="0" w:line="264" w:lineRule="auto"/>
        <w:ind w:firstLine="284"/>
        <w:jc w:val="both"/>
      </w:pPr>
      <w:proofErr w:type="gramStart"/>
      <w:r w:rsidRPr="006E228B">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9F6DC5" w:rsidRPr="006E228B" w:rsidRDefault="00080B61" w:rsidP="006E228B">
      <w:pPr>
        <w:spacing w:after="0" w:line="264" w:lineRule="auto"/>
        <w:ind w:firstLine="284"/>
        <w:jc w:val="both"/>
      </w:pPr>
      <w:proofErr w:type="gramStart"/>
      <w:r w:rsidRPr="006E228B">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9F6DC5" w:rsidRPr="006E228B" w:rsidRDefault="00080B61" w:rsidP="006E228B">
      <w:pPr>
        <w:spacing w:after="0" w:line="264" w:lineRule="auto"/>
        <w:ind w:firstLine="284"/>
        <w:jc w:val="both"/>
      </w:pPr>
      <w:r w:rsidRPr="006E228B">
        <w:rPr>
          <w:rFonts w:ascii="Times New Roman" w:hAnsi="Times New Roman"/>
          <w:color w:val="000000"/>
          <w:sz w:val="28"/>
        </w:rPr>
        <w:lastRenderedPageBreak/>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F6DC5" w:rsidRPr="006E228B" w:rsidRDefault="00080B61" w:rsidP="006E228B">
      <w:pPr>
        <w:spacing w:after="0" w:line="264" w:lineRule="auto"/>
        <w:ind w:firstLine="284"/>
        <w:jc w:val="both"/>
      </w:pPr>
      <w:proofErr w:type="gramStart"/>
      <w:r w:rsidRPr="006E228B">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6E228B">
        <w:rPr>
          <w:rFonts w:ascii="Times New Roman" w:hAnsi="Times New Roman"/>
          <w:color w:val="000000"/>
          <w:sz w:val="28"/>
        </w:rPr>
        <w:t xml:space="preserve">, </w:t>
      </w:r>
      <w:r>
        <w:rPr>
          <w:rFonts w:ascii="Times New Roman" w:hAnsi="Times New Roman"/>
          <w:color w:val="000000"/>
          <w:sz w:val="28"/>
        </w:rPr>
        <w:t>II</w:t>
      </w:r>
      <w:r w:rsidRPr="006E228B">
        <w:rPr>
          <w:rFonts w:ascii="Times New Roman" w:hAnsi="Times New Roman"/>
          <w:color w:val="000000"/>
          <w:sz w:val="28"/>
        </w:rPr>
        <w:t xml:space="preserve"> и </w:t>
      </w:r>
      <w:r>
        <w:rPr>
          <w:rFonts w:ascii="Times New Roman" w:hAnsi="Times New Roman"/>
          <w:color w:val="000000"/>
          <w:sz w:val="28"/>
        </w:rPr>
        <w:t>III</w:t>
      </w:r>
      <w:r w:rsidRPr="006E228B">
        <w:rPr>
          <w:rFonts w:ascii="Times New Roman" w:hAnsi="Times New Roman"/>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6E228B">
        <w:rPr>
          <w:rFonts w:ascii="Times New Roman" w:hAnsi="Times New Roman"/>
          <w:color w:val="000000"/>
          <w:sz w:val="28"/>
        </w:rPr>
        <w:t xml:space="preserve"> </w:t>
      </w:r>
      <w:proofErr w:type="gramStart"/>
      <w:r w:rsidRPr="006E228B">
        <w:rPr>
          <w:rFonts w:ascii="Times New Roman" w:hAnsi="Times New Roman"/>
          <w:color w:val="000000"/>
          <w:sz w:val="28"/>
        </w:rPr>
        <w:t>этом</w:t>
      </w:r>
      <w:proofErr w:type="gramEnd"/>
      <w:r w:rsidRPr="006E228B">
        <w:rPr>
          <w:rFonts w:ascii="Times New Roman" w:hAnsi="Times New Roman"/>
          <w:color w:val="000000"/>
          <w:sz w:val="28"/>
        </w:rPr>
        <w:t xml:space="preserve"> различать словесную формулировку закона, его математическое выражение и условия (границы, области) применимости;</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9F6DC5" w:rsidRPr="006E228B" w:rsidRDefault="00080B61" w:rsidP="006E228B">
      <w:pPr>
        <w:spacing w:after="0" w:line="264" w:lineRule="auto"/>
        <w:ind w:firstLine="284"/>
        <w:jc w:val="both"/>
      </w:pPr>
      <w:r w:rsidRPr="006E228B">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F6DC5" w:rsidRPr="006E228B" w:rsidRDefault="00080B61" w:rsidP="006E228B">
      <w:pPr>
        <w:spacing w:after="0" w:line="264" w:lineRule="auto"/>
        <w:ind w:firstLine="284"/>
        <w:jc w:val="both"/>
      </w:pPr>
      <w:r w:rsidRPr="006E228B">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F6DC5" w:rsidRPr="006E228B" w:rsidRDefault="00080B61" w:rsidP="006E228B">
      <w:pPr>
        <w:spacing w:after="0" w:line="264" w:lineRule="auto"/>
        <w:ind w:firstLine="284"/>
        <w:jc w:val="both"/>
      </w:pPr>
      <w:r w:rsidRPr="006E228B">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F6DC5" w:rsidRPr="006E228B" w:rsidRDefault="00080B61" w:rsidP="006E228B">
      <w:pPr>
        <w:spacing w:after="0" w:line="264" w:lineRule="auto"/>
        <w:ind w:firstLine="284"/>
        <w:jc w:val="both"/>
      </w:pPr>
      <w:proofErr w:type="gramStart"/>
      <w:r w:rsidRPr="006E228B">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9F6DC5" w:rsidRPr="006E228B" w:rsidRDefault="00080B61" w:rsidP="006E228B">
      <w:pPr>
        <w:spacing w:after="0" w:line="264" w:lineRule="auto"/>
        <w:ind w:firstLine="284"/>
        <w:jc w:val="both"/>
      </w:pPr>
      <w:r w:rsidRPr="006E228B">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w:t>
      </w:r>
      <w:r w:rsidRPr="006E228B">
        <w:rPr>
          <w:rFonts w:ascii="Times New Roman" w:hAnsi="Times New Roman"/>
          <w:color w:val="000000"/>
          <w:sz w:val="28"/>
        </w:rPr>
        <w:lastRenderedPageBreak/>
        <w:t>научно-популярной информации, полученной из различных источников, критически анализировать получаемую информацию;</w:t>
      </w:r>
    </w:p>
    <w:p w:rsidR="009F6DC5" w:rsidRPr="006E228B" w:rsidRDefault="00080B61" w:rsidP="006E228B">
      <w:pPr>
        <w:spacing w:after="0" w:line="264" w:lineRule="auto"/>
        <w:ind w:firstLine="284"/>
        <w:jc w:val="both"/>
      </w:pPr>
      <w:r w:rsidRPr="006E228B">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использовать теоретические знания </w:t>
      </w:r>
      <w:proofErr w:type="gramStart"/>
      <w:r w:rsidRPr="006E228B">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6E228B">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9F6DC5" w:rsidRPr="006E228B" w:rsidRDefault="00080B61" w:rsidP="006E228B">
      <w:pPr>
        <w:spacing w:after="0" w:line="264" w:lineRule="auto"/>
        <w:ind w:firstLine="284"/>
        <w:jc w:val="both"/>
      </w:pPr>
      <w:r w:rsidRPr="006E228B">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К концу обучения </w:t>
      </w:r>
      <w:r w:rsidRPr="006E228B">
        <w:rPr>
          <w:rFonts w:ascii="Times New Roman" w:hAnsi="Times New Roman"/>
          <w:b/>
          <w:color w:val="000000"/>
          <w:sz w:val="28"/>
        </w:rPr>
        <w:t>в 11 классе</w:t>
      </w:r>
      <w:r w:rsidRPr="006E228B">
        <w:rPr>
          <w:rFonts w:ascii="Times New Roman" w:hAnsi="Times New Roman"/>
          <w:color w:val="000000"/>
          <w:sz w:val="28"/>
        </w:rPr>
        <w:t xml:space="preserve"> предметные результаты на базовом уровне должны отражать </w:t>
      </w:r>
      <w:proofErr w:type="spellStart"/>
      <w:r w:rsidRPr="006E228B">
        <w:rPr>
          <w:rFonts w:ascii="Times New Roman" w:hAnsi="Times New Roman"/>
          <w:color w:val="000000"/>
          <w:sz w:val="28"/>
        </w:rPr>
        <w:t>сформированность</w:t>
      </w:r>
      <w:proofErr w:type="spellEnd"/>
      <w:r w:rsidRPr="006E228B">
        <w:rPr>
          <w:rFonts w:ascii="Times New Roman" w:hAnsi="Times New Roman"/>
          <w:color w:val="000000"/>
          <w:sz w:val="28"/>
        </w:rPr>
        <w:t xml:space="preserve"> у обучающихся умений:</w:t>
      </w:r>
    </w:p>
    <w:p w:rsidR="009F6DC5" w:rsidRPr="006E228B" w:rsidRDefault="00080B61" w:rsidP="006E228B">
      <w:pPr>
        <w:spacing w:after="0" w:line="264" w:lineRule="auto"/>
        <w:ind w:firstLine="284"/>
        <w:jc w:val="both"/>
      </w:pPr>
      <w:r w:rsidRPr="006E228B">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9F6DC5" w:rsidRPr="006E228B" w:rsidRDefault="00080B61" w:rsidP="006E228B">
      <w:pPr>
        <w:spacing w:after="0" w:line="264" w:lineRule="auto"/>
        <w:ind w:firstLine="284"/>
        <w:jc w:val="both"/>
      </w:pPr>
      <w:r w:rsidRPr="006E228B">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9F6DC5" w:rsidRPr="006E228B" w:rsidRDefault="00080B61" w:rsidP="006E228B">
      <w:pPr>
        <w:spacing w:after="0" w:line="264" w:lineRule="auto"/>
        <w:ind w:firstLine="284"/>
        <w:jc w:val="both"/>
      </w:pPr>
      <w:proofErr w:type="gramStart"/>
      <w:r w:rsidRPr="006E228B">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6E228B">
        <w:rPr>
          <w:rFonts w:ascii="Times New Roman" w:hAnsi="Times New Roman"/>
          <w:color w:val="000000"/>
          <w:sz w:val="28"/>
        </w:rPr>
        <w:t xml:space="preserve"> атома водорода, естественная и искусственная радиоактивность;</w:t>
      </w:r>
    </w:p>
    <w:p w:rsidR="009F6DC5" w:rsidRPr="006E228B" w:rsidRDefault="00080B61" w:rsidP="006E228B">
      <w:pPr>
        <w:spacing w:after="0" w:line="264" w:lineRule="auto"/>
        <w:ind w:firstLine="284"/>
        <w:jc w:val="both"/>
      </w:pPr>
      <w:proofErr w:type="gramStart"/>
      <w:r w:rsidRPr="006E228B">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6E228B">
        <w:rPr>
          <w:rFonts w:ascii="Times New Roman" w:hAnsi="Times New Roman"/>
          <w:color w:val="000000"/>
          <w:sz w:val="28"/>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9F6DC5" w:rsidRPr="006E228B" w:rsidRDefault="00080B61" w:rsidP="006E228B">
      <w:pPr>
        <w:spacing w:after="0" w:line="264" w:lineRule="auto"/>
        <w:ind w:firstLine="284"/>
        <w:jc w:val="both"/>
      </w:pPr>
      <w:proofErr w:type="gramStart"/>
      <w:r w:rsidRPr="006E228B">
        <w:rPr>
          <w:rFonts w:ascii="Times New Roman" w:hAnsi="Times New Roman"/>
          <w:color w:val="000000"/>
          <w:sz w:val="28"/>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9F6DC5" w:rsidRPr="006E228B" w:rsidRDefault="00080B61" w:rsidP="006E228B">
      <w:pPr>
        <w:spacing w:after="0" w:line="264" w:lineRule="auto"/>
        <w:ind w:firstLine="284"/>
        <w:jc w:val="both"/>
      </w:pPr>
      <w:proofErr w:type="gramStart"/>
      <w:r w:rsidRPr="006E228B">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6E228B">
        <w:rPr>
          <w:rFonts w:ascii="Times New Roman" w:hAnsi="Times New Roman"/>
          <w:color w:val="000000"/>
          <w:sz w:val="28"/>
        </w:rPr>
        <w:t xml:space="preserve"> формулировку закона, его математическое выражение и условия (границы, области) применимости;</w:t>
      </w:r>
    </w:p>
    <w:p w:rsidR="009F6DC5" w:rsidRPr="006E228B" w:rsidRDefault="00080B61" w:rsidP="006E228B">
      <w:pPr>
        <w:spacing w:after="0" w:line="264" w:lineRule="auto"/>
        <w:ind w:firstLine="284"/>
        <w:jc w:val="both"/>
      </w:pPr>
      <w:r w:rsidRPr="006E228B">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9F6DC5" w:rsidRPr="006E228B" w:rsidRDefault="00080B61" w:rsidP="006E228B">
      <w:pPr>
        <w:spacing w:after="0" w:line="264" w:lineRule="auto"/>
        <w:ind w:firstLine="284"/>
        <w:jc w:val="both"/>
      </w:pPr>
      <w:r w:rsidRPr="006E228B">
        <w:rPr>
          <w:rFonts w:ascii="Times New Roman" w:hAnsi="Times New Roman"/>
          <w:color w:val="000000"/>
          <w:sz w:val="28"/>
        </w:rPr>
        <w:t>строить и описывать изображение, создаваемое плоским зеркалом, тонкой линзой;</w:t>
      </w:r>
    </w:p>
    <w:p w:rsidR="009F6DC5" w:rsidRPr="006E228B" w:rsidRDefault="00080B61" w:rsidP="006E228B">
      <w:pPr>
        <w:spacing w:after="0" w:line="264" w:lineRule="auto"/>
        <w:ind w:firstLine="284"/>
        <w:jc w:val="both"/>
      </w:pPr>
      <w:r w:rsidRPr="006E228B">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9F6DC5" w:rsidRPr="006E228B" w:rsidRDefault="00080B61" w:rsidP="006E228B">
      <w:pPr>
        <w:spacing w:after="0" w:line="264" w:lineRule="auto"/>
        <w:ind w:firstLine="284"/>
        <w:jc w:val="both"/>
      </w:pPr>
      <w:r w:rsidRPr="006E228B">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9F6DC5" w:rsidRPr="006E228B" w:rsidRDefault="00080B61" w:rsidP="006E228B">
      <w:pPr>
        <w:spacing w:after="0" w:line="264" w:lineRule="auto"/>
        <w:ind w:firstLine="284"/>
        <w:jc w:val="both"/>
      </w:pPr>
      <w:r w:rsidRPr="006E228B">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F6DC5" w:rsidRPr="006E228B" w:rsidRDefault="00080B61" w:rsidP="006E228B">
      <w:pPr>
        <w:spacing w:after="0" w:line="264" w:lineRule="auto"/>
        <w:ind w:firstLine="284"/>
        <w:jc w:val="both"/>
      </w:pPr>
      <w:r w:rsidRPr="006E228B">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9F6DC5" w:rsidRPr="006E228B" w:rsidRDefault="00080B61" w:rsidP="006E228B">
      <w:pPr>
        <w:spacing w:after="0" w:line="264" w:lineRule="auto"/>
        <w:ind w:firstLine="284"/>
        <w:jc w:val="both"/>
      </w:pPr>
      <w:proofErr w:type="gramStart"/>
      <w:r w:rsidRPr="006E228B">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9F6DC5" w:rsidRPr="006E228B" w:rsidRDefault="00080B61" w:rsidP="006E228B">
      <w:pPr>
        <w:spacing w:after="0" w:line="264" w:lineRule="auto"/>
        <w:ind w:firstLine="284"/>
        <w:jc w:val="both"/>
      </w:pPr>
      <w:r w:rsidRPr="006E228B">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9F6DC5" w:rsidRPr="006E228B" w:rsidRDefault="00080B61" w:rsidP="006E228B">
      <w:pPr>
        <w:spacing w:after="0" w:line="264" w:lineRule="auto"/>
        <w:ind w:firstLine="284"/>
        <w:jc w:val="both"/>
      </w:pPr>
      <w:r w:rsidRPr="006E228B">
        <w:rPr>
          <w:rFonts w:ascii="Times New Roman" w:hAnsi="Times New Roman"/>
          <w:color w:val="000000"/>
          <w:sz w:val="28"/>
        </w:rPr>
        <w:lastRenderedPageBreak/>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9F6DC5" w:rsidRPr="006E228B" w:rsidRDefault="00080B61" w:rsidP="006E228B">
      <w:pPr>
        <w:spacing w:after="0" w:line="264" w:lineRule="auto"/>
        <w:ind w:firstLine="284"/>
        <w:jc w:val="both"/>
      </w:pPr>
      <w:r w:rsidRPr="006E228B">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9F6DC5" w:rsidRPr="006E228B" w:rsidRDefault="00080B61" w:rsidP="006E228B">
      <w:pPr>
        <w:spacing w:after="0" w:line="264" w:lineRule="auto"/>
        <w:ind w:firstLine="284"/>
        <w:jc w:val="both"/>
      </w:pPr>
      <w:r w:rsidRPr="006E228B">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9F6DC5" w:rsidRPr="006E228B" w:rsidRDefault="00080B61" w:rsidP="006E228B">
      <w:pPr>
        <w:spacing w:after="0" w:line="264" w:lineRule="auto"/>
        <w:ind w:firstLine="284"/>
        <w:jc w:val="both"/>
      </w:pPr>
      <w:r w:rsidRPr="006E228B">
        <w:rPr>
          <w:rFonts w:ascii="Times New Roman" w:hAnsi="Times New Roman"/>
          <w:color w:val="000000"/>
          <w:sz w:val="28"/>
        </w:rPr>
        <w:t xml:space="preserve">использовать теоретические знания </w:t>
      </w:r>
      <w:proofErr w:type="gramStart"/>
      <w:r w:rsidRPr="006E228B">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6E228B">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9F6DC5" w:rsidRPr="006E228B" w:rsidRDefault="00080B61">
      <w:pPr>
        <w:spacing w:after="0" w:line="264" w:lineRule="auto"/>
        <w:ind w:firstLine="600"/>
        <w:jc w:val="both"/>
      </w:pPr>
      <w:r w:rsidRPr="006E228B">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9F6DC5" w:rsidRPr="006E228B" w:rsidRDefault="009F6DC5">
      <w:pPr>
        <w:sectPr w:rsidR="009F6DC5" w:rsidRPr="006E228B" w:rsidSect="006E228B">
          <w:pgSz w:w="11906" w:h="16383"/>
          <w:pgMar w:top="568" w:right="707" w:bottom="709" w:left="709" w:header="720" w:footer="720" w:gutter="0"/>
          <w:cols w:space="720"/>
        </w:sectPr>
      </w:pPr>
    </w:p>
    <w:p w:rsidR="009F6DC5" w:rsidRDefault="00080B61">
      <w:pPr>
        <w:spacing w:after="0"/>
        <w:ind w:left="120"/>
      </w:pPr>
      <w:bookmarkStart w:id="10" w:name="block-3214620"/>
      <w:bookmarkEnd w:id="5"/>
      <w:r w:rsidRPr="006E228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9F6DC5" w:rsidRDefault="00080B6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9F6DC5">
        <w:trPr>
          <w:trHeight w:val="144"/>
          <w:tblCellSpacing w:w="20" w:type="nil"/>
        </w:trPr>
        <w:tc>
          <w:tcPr>
            <w:tcW w:w="524"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w:t>
            </w:r>
            <w:proofErr w:type="spell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9F6DC5" w:rsidRDefault="009F6DC5">
            <w:pPr>
              <w:spacing w:after="0"/>
              <w:ind w:left="135"/>
            </w:pPr>
          </w:p>
        </w:tc>
        <w:tc>
          <w:tcPr>
            <w:tcW w:w="2552"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Наименование разделов и тем программы </w:t>
            </w:r>
          </w:p>
          <w:p w:rsidR="009F6DC5" w:rsidRDefault="009F6DC5">
            <w:pPr>
              <w:spacing w:after="0"/>
              <w:ind w:left="135"/>
            </w:pPr>
          </w:p>
        </w:tc>
        <w:tc>
          <w:tcPr>
            <w:tcW w:w="0" w:type="auto"/>
            <w:gridSpan w:val="3"/>
            <w:tcMar>
              <w:top w:w="50" w:type="dxa"/>
              <w:left w:w="100" w:type="dxa"/>
            </w:tcMar>
            <w:vAlign w:val="center"/>
          </w:tcPr>
          <w:p w:rsidR="009F6DC5" w:rsidRDefault="00080B61">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Электронные (цифровые) образовательные ресурсы </w:t>
            </w:r>
          </w:p>
          <w:p w:rsidR="009F6DC5" w:rsidRDefault="009F6DC5">
            <w:pPr>
              <w:spacing w:after="0"/>
              <w:ind w:left="135"/>
            </w:pPr>
          </w:p>
        </w:tc>
      </w:tr>
      <w:tr w:rsidR="009F6DC5">
        <w:trPr>
          <w:trHeight w:val="144"/>
          <w:tblCellSpacing w:w="20" w:type="nil"/>
        </w:trPr>
        <w:tc>
          <w:tcPr>
            <w:tcW w:w="0" w:type="auto"/>
            <w:vMerge/>
            <w:tcBorders>
              <w:top w:val="nil"/>
            </w:tcBorders>
            <w:tcMar>
              <w:top w:w="50" w:type="dxa"/>
              <w:left w:w="100" w:type="dxa"/>
            </w:tcMar>
          </w:tcPr>
          <w:p w:rsidR="009F6DC5" w:rsidRDefault="009F6DC5"/>
        </w:tc>
        <w:tc>
          <w:tcPr>
            <w:tcW w:w="0" w:type="auto"/>
            <w:vMerge/>
            <w:tcBorders>
              <w:top w:val="nil"/>
            </w:tcBorders>
            <w:tcMar>
              <w:top w:w="50" w:type="dxa"/>
              <w:left w:w="100" w:type="dxa"/>
            </w:tcMar>
          </w:tcPr>
          <w:p w:rsidR="009F6DC5" w:rsidRDefault="009F6DC5"/>
        </w:tc>
        <w:tc>
          <w:tcPr>
            <w:tcW w:w="1019"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Всего </w:t>
            </w:r>
          </w:p>
          <w:p w:rsidR="009F6DC5" w:rsidRDefault="009F6DC5">
            <w:pPr>
              <w:spacing w:after="0"/>
              <w:ind w:left="135"/>
            </w:pPr>
          </w:p>
        </w:tc>
        <w:tc>
          <w:tcPr>
            <w:tcW w:w="1749"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Контрольные работы </w:t>
            </w:r>
          </w:p>
          <w:p w:rsidR="009F6DC5" w:rsidRDefault="009F6DC5">
            <w:pPr>
              <w:spacing w:after="0"/>
              <w:ind w:left="135"/>
            </w:pPr>
          </w:p>
        </w:tc>
        <w:tc>
          <w:tcPr>
            <w:tcW w:w="1832"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Практические работы </w:t>
            </w:r>
          </w:p>
          <w:p w:rsidR="009F6DC5" w:rsidRDefault="009F6DC5">
            <w:pPr>
              <w:spacing w:after="0"/>
              <w:ind w:left="135"/>
            </w:pPr>
          </w:p>
        </w:tc>
        <w:tc>
          <w:tcPr>
            <w:tcW w:w="0" w:type="auto"/>
            <w:vMerge/>
            <w:tcBorders>
              <w:top w:val="nil"/>
            </w:tcBorders>
            <w:tcMar>
              <w:top w:w="50" w:type="dxa"/>
              <w:left w:w="100" w:type="dxa"/>
            </w:tcMar>
          </w:tcPr>
          <w:p w:rsidR="009F6DC5" w:rsidRDefault="009F6DC5"/>
        </w:tc>
      </w:tr>
      <w:tr w:rsidR="009F6DC5" w:rsidRPr="004A318E">
        <w:trPr>
          <w:trHeight w:val="144"/>
          <w:tblCellSpacing w:w="20" w:type="nil"/>
        </w:trPr>
        <w:tc>
          <w:tcPr>
            <w:tcW w:w="0" w:type="auto"/>
            <w:gridSpan w:val="6"/>
            <w:tcMar>
              <w:top w:w="50" w:type="dxa"/>
              <w:left w:w="100" w:type="dxa"/>
            </w:tcMar>
            <w:vAlign w:val="center"/>
          </w:tcPr>
          <w:p w:rsidR="009F6DC5" w:rsidRPr="006E228B" w:rsidRDefault="00080B61">
            <w:pPr>
              <w:spacing w:after="0"/>
              <w:ind w:left="135"/>
            </w:pPr>
            <w:r w:rsidRPr="006E228B">
              <w:rPr>
                <w:rFonts w:ascii="Times New Roman" w:hAnsi="Times New Roman"/>
                <w:b/>
                <w:color w:val="000000"/>
                <w:sz w:val="24"/>
              </w:rPr>
              <w:t>Раздел 1.</w:t>
            </w:r>
            <w:r w:rsidRPr="006E228B">
              <w:rPr>
                <w:rFonts w:ascii="Times New Roman" w:hAnsi="Times New Roman"/>
                <w:color w:val="000000"/>
                <w:sz w:val="24"/>
              </w:rPr>
              <w:t xml:space="preserve"> </w:t>
            </w:r>
            <w:r w:rsidRPr="006E228B">
              <w:rPr>
                <w:rFonts w:ascii="Times New Roman" w:hAnsi="Times New Roman"/>
                <w:b/>
                <w:color w:val="000000"/>
                <w:sz w:val="24"/>
              </w:rPr>
              <w:t>ФИЗИКА И МЕТОДЫ НАУЧНОГО ПОЗНАНИЯ</w:t>
            </w:r>
          </w:p>
        </w:tc>
      </w:tr>
      <w:tr w:rsidR="009F6DC5" w:rsidRPr="004A318E">
        <w:trPr>
          <w:trHeight w:val="144"/>
          <w:tblCellSpacing w:w="20" w:type="nil"/>
        </w:trPr>
        <w:tc>
          <w:tcPr>
            <w:tcW w:w="524" w:type="dxa"/>
            <w:tcMar>
              <w:top w:w="50" w:type="dxa"/>
              <w:left w:w="100" w:type="dxa"/>
            </w:tcMar>
            <w:vAlign w:val="center"/>
          </w:tcPr>
          <w:p w:rsidR="009F6DC5" w:rsidRDefault="00080B61">
            <w:pPr>
              <w:spacing w:after="0"/>
            </w:pPr>
            <w:r>
              <w:rPr>
                <w:rFonts w:ascii="Times New Roman" w:hAnsi="Times New Roman"/>
                <w:color w:val="000000"/>
                <w:sz w:val="24"/>
              </w:rPr>
              <w:t>1.1</w:t>
            </w:r>
          </w:p>
        </w:tc>
        <w:tc>
          <w:tcPr>
            <w:tcW w:w="2552"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9F6DC5" w:rsidRDefault="009F6DC5">
            <w:pPr>
              <w:spacing w:after="0"/>
              <w:ind w:left="135"/>
              <w:jc w:val="center"/>
            </w:pPr>
          </w:p>
        </w:tc>
        <w:tc>
          <w:tcPr>
            <w:tcW w:w="1832" w:type="dxa"/>
            <w:tcMar>
              <w:top w:w="50" w:type="dxa"/>
              <w:left w:w="100" w:type="dxa"/>
            </w:tcMar>
            <w:vAlign w:val="center"/>
          </w:tcPr>
          <w:p w:rsidR="009F6DC5" w:rsidRDefault="009F6DC5">
            <w:pPr>
              <w:spacing w:after="0"/>
              <w:ind w:left="135"/>
              <w:jc w:val="center"/>
            </w:pPr>
          </w:p>
        </w:tc>
        <w:tc>
          <w:tcPr>
            <w:tcW w:w="2765"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bf</w:t>
              </w:r>
              <w:r w:rsidRPr="006E228B">
                <w:rPr>
                  <w:rFonts w:ascii="Times New Roman" w:hAnsi="Times New Roman"/>
                  <w:color w:val="0000FF"/>
                  <w:u w:val="single"/>
                </w:rPr>
                <w:t>72</w:t>
              </w:r>
            </w:hyperlink>
          </w:p>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F6DC5" w:rsidRDefault="009F6DC5"/>
        </w:tc>
      </w:tr>
      <w:tr w:rsidR="009F6DC5">
        <w:trPr>
          <w:trHeight w:val="144"/>
          <w:tblCellSpacing w:w="20" w:type="nil"/>
        </w:trPr>
        <w:tc>
          <w:tcPr>
            <w:tcW w:w="0" w:type="auto"/>
            <w:gridSpan w:val="6"/>
            <w:tcMar>
              <w:top w:w="50" w:type="dxa"/>
              <w:left w:w="100" w:type="dxa"/>
            </w:tcMar>
            <w:vAlign w:val="center"/>
          </w:tcPr>
          <w:p w:rsidR="009F6DC5" w:rsidRDefault="00080B6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9F6DC5" w:rsidRPr="004A318E">
        <w:trPr>
          <w:trHeight w:val="144"/>
          <w:tblCellSpacing w:w="20" w:type="nil"/>
        </w:trPr>
        <w:tc>
          <w:tcPr>
            <w:tcW w:w="524" w:type="dxa"/>
            <w:tcMar>
              <w:top w:w="50" w:type="dxa"/>
              <w:left w:w="100" w:type="dxa"/>
            </w:tcMar>
            <w:vAlign w:val="center"/>
          </w:tcPr>
          <w:p w:rsidR="009F6DC5" w:rsidRDefault="00080B61">
            <w:pPr>
              <w:spacing w:after="0"/>
            </w:pPr>
            <w:r>
              <w:rPr>
                <w:rFonts w:ascii="Times New Roman" w:hAnsi="Times New Roman"/>
                <w:color w:val="000000"/>
                <w:sz w:val="24"/>
              </w:rPr>
              <w:t>2.1</w:t>
            </w:r>
          </w:p>
        </w:tc>
        <w:tc>
          <w:tcPr>
            <w:tcW w:w="2552" w:type="dxa"/>
            <w:tcMar>
              <w:top w:w="50" w:type="dxa"/>
              <w:left w:w="100" w:type="dxa"/>
            </w:tcMar>
            <w:vAlign w:val="center"/>
          </w:tcPr>
          <w:p w:rsidR="009F6DC5" w:rsidRDefault="00080B61">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9F6DC5" w:rsidRDefault="009F6DC5">
            <w:pPr>
              <w:spacing w:after="0"/>
              <w:ind w:left="135"/>
              <w:jc w:val="center"/>
            </w:pPr>
          </w:p>
        </w:tc>
        <w:tc>
          <w:tcPr>
            <w:tcW w:w="1832" w:type="dxa"/>
            <w:tcMar>
              <w:top w:w="50" w:type="dxa"/>
              <w:left w:w="100" w:type="dxa"/>
            </w:tcMar>
            <w:vAlign w:val="center"/>
          </w:tcPr>
          <w:p w:rsidR="009F6DC5" w:rsidRDefault="009F6DC5">
            <w:pPr>
              <w:spacing w:after="0"/>
              <w:ind w:left="135"/>
              <w:jc w:val="center"/>
            </w:pPr>
          </w:p>
        </w:tc>
        <w:tc>
          <w:tcPr>
            <w:tcW w:w="2765"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bf</w:t>
              </w:r>
              <w:r w:rsidRPr="006E228B">
                <w:rPr>
                  <w:rFonts w:ascii="Times New Roman" w:hAnsi="Times New Roman"/>
                  <w:color w:val="0000FF"/>
                  <w:u w:val="single"/>
                </w:rPr>
                <w:t>72</w:t>
              </w:r>
            </w:hyperlink>
          </w:p>
        </w:tc>
      </w:tr>
      <w:tr w:rsidR="009F6DC5" w:rsidRPr="004A318E">
        <w:trPr>
          <w:trHeight w:val="144"/>
          <w:tblCellSpacing w:w="20" w:type="nil"/>
        </w:trPr>
        <w:tc>
          <w:tcPr>
            <w:tcW w:w="524" w:type="dxa"/>
            <w:tcMar>
              <w:top w:w="50" w:type="dxa"/>
              <w:left w:w="100" w:type="dxa"/>
            </w:tcMar>
            <w:vAlign w:val="center"/>
          </w:tcPr>
          <w:p w:rsidR="009F6DC5" w:rsidRDefault="00080B61">
            <w:pPr>
              <w:spacing w:after="0"/>
            </w:pPr>
            <w:r>
              <w:rPr>
                <w:rFonts w:ascii="Times New Roman" w:hAnsi="Times New Roman"/>
                <w:color w:val="000000"/>
                <w:sz w:val="24"/>
              </w:rPr>
              <w:t>2.2</w:t>
            </w:r>
          </w:p>
        </w:tc>
        <w:tc>
          <w:tcPr>
            <w:tcW w:w="2552" w:type="dxa"/>
            <w:tcMar>
              <w:top w:w="50" w:type="dxa"/>
              <w:left w:w="100" w:type="dxa"/>
            </w:tcMar>
            <w:vAlign w:val="center"/>
          </w:tcPr>
          <w:p w:rsidR="009F6DC5" w:rsidRDefault="00080B61">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9F6DC5" w:rsidRDefault="009F6DC5">
            <w:pPr>
              <w:spacing w:after="0"/>
              <w:ind w:left="135"/>
              <w:jc w:val="center"/>
            </w:pPr>
          </w:p>
        </w:tc>
        <w:tc>
          <w:tcPr>
            <w:tcW w:w="1832" w:type="dxa"/>
            <w:tcMar>
              <w:top w:w="50" w:type="dxa"/>
              <w:left w:w="100" w:type="dxa"/>
            </w:tcMar>
            <w:vAlign w:val="center"/>
          </w:tcPr>
          <w:p w:rsidR="009F6DC5" w:rsidRDefault="009F6DC5">
            <w:pPr>
              <w:spacing w:after="0"/>
              <w:ind w:left="135"/>
              <w:jc w:val="center"/>
            </w:pPr>
          </w:p>
        </w:tc>
        <w:tc>
          <w:tcPr>
            <w:tcW w:w="2765"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bf</w:t>
              </w:r>
              <w:r w:rsidRPr="006E228B">
                <w:rPr>
                  <w:rFonts w:ascii="Times New Roman" w:hAnsi="Times New Roman"/>
                  <w:color w:val="0000FF"/>
                  <w:u w:val="single"/>
                </w:rPr>
                <w:t>72</w:t>
              </w:r>
            </w:hyperlink>
          </w:p>
        </w:tc>
      </w:tr>
      <w:tr w:rsidR="009F6DC5" w:rsidRPr="004A318E">
        <w:trPr>
          <w:trHeight w:val="144"/>
          <w:tblCellSpacing w:w="20" w:type="nil"/>
        </w:trPr>
        <w:tc>
          <w:tcPr>
            <w:tcW w:w="524" w:type="dxa"/>
            <w:tcMar>
              <w:top w:w="50" w:type="dxa"/>
              <w:left w:w="100" w:type="dxa"/>
            </w:tcMar>
            <w:vAlign w:val="center"/>
          </w:tcPr>
          <w:p w:rsidR="009F6DC5" w:rsidRDefault="00080B61">
            <w:pPr>
              <w:spacing w:after="0"/>
            </w:pPr>
            <w:r>
              <w:rPr>
                <w:rFonts w:ascii="Times New Roman" w:hAnsi="Times New Roman"/>
                <w:color w:val="000000"/>
                <w:sz w:val="24"/>
              </w:rPr>
              <w:t>2.3</w:t>
            </w:r>
          </w:p>
        </w:tc>
        <w:tc>
          <w:tcPr>
            <w:tcW w:w="2552" w:type="dxa"/>
            <w:tcMar>
              <w:top w:w="50" w:type="dxa"/>
              <w:left w:w="100" w:type="dxa"/>
            </w:tcMar>
            <w:vAlign w:val="center"/>
          </w:tcPr>
          <w:p w:rsidR="009F6DC5" w:rsidRDefault="00080B61">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bf</w:t>
              </w:r>
              <w:r w:rsidRPr="006E228B">
                <w:rPr>
                  <w:rFonts w:ascii="Times New Roman" w:hAnsi="Times New Roman"/>
                  <w:color w:val="0000FF"/>
                  <w:u w:val="single"/>
                </w:rPr>
                <w:t>72</w:t>
              </w:r>
            </w:hyperlink>
          </w:p>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F6DC5" w:rsidRDefault="009F6DC5"/>
        </w:tc>
      </w:tr>
      <w:tr w:rsidR="009F6DC5" w:rsidRPr="004A318E">
        <w:trPr>
          <w:trHeight w:val="144"/>
          <w:tblCellSpacing w:w="20" w:type="nil"/>
        </w:trPr>
        <w:tc>
          <w:tcPr>
            <w:tcW w:w="0" w:type="auto"/>
            <w:gridSpan w:val="6"/>
            <w:tcMar>
              <w:top w:w="50" w:type="dxa"/>
              <w:left w:w="100" w:type="dxa"/>
            </w:tcMar>
            <w:vAlign w:val="center"/>
          </w:tcPr>
          <w:p w:rsidR="009F6DC5" w:rsidRPr="006E228B" w:rsidRDefault="00080B61">
            <w:pPr>
              <w:spacing w:after="0"/>
              <w:ind w:left="135"/>
            </w:pPr>
            <w:r w:rsidRPr="006E228B">
              <w:rPr>
                <w:rFonts w:ascii="Times New Roman" w:hAnsi="Times New Roman"/>
                <w:b/>
                <w:color w:val="000000"/>
                <w:sz w:val="24"/>
              </w:rPr>
              <w:t>Раздел 3.</w:t>
            </w:r>
            <w:r w:rsidRPr="006E228B">
              <w:rPr>
                <w:rFonts w:ascii="Times New Roman" w:hAnsi="Times New Roman"/>
                <w:color w:val="000000"/>
                <w:sz w:val="24"/>
              </w:rPr>
              <w:t xml:space="preserve"> </w:t>
            </w:r>
            <w:r w:rsidRPr="006E228B">
              <w:rPr>
                <w:rFonts w:ascii="Times New Roman" w:hAnsi="Times New Roman"/>
                <w:b/>
                <w:color w:val="000000"/>
                <w:sz w:val="24"/>
              </w:rPr>
              <w:t>МОЛЕКУЛЯРНАЯ ФИЗИКА И ТЕРМОДИНАМИКА</w:t>
            </w:r>
          </w:p>
        </w:tc>
      </w:tr>
      <w:tr w:rsidR="009F6DC5" w:rsidRPr="004A318E">
        <w:trPr>
          <w:trHeight w:val="144"/>
          <w:tblCellSpacing w:w="20" w:type="nil"/>
        </w:trPr>
        <w:tc>
          <w:tcPr>
            <w:tcW w:w="524" w:type="dxa"/>
            <w:tcMar>
              <w:top w:w="50" w:type="dxa"/>
              <w:left w:w="100" w:type="dxa"/>
            </w:tcMar>
            <w:vAlign w:val="center"/>
          </w:tcPr>
          <w:p w:rsidR="009F6DC5" w:rsidRDefault="00080B61">
            <w:pPr>
              <w:spacing w:after="0"/>
            </w:pPr>
            <w:r>
              <w:rPr>
                <w:rFonts w:ascii="Times New Roman" w:hAnsi="Times New Roman"/>
                <w:color w:val="000000"/>
                <w:sz w:val="24"/>
              </w:rPr>
              <w:t>3.1</w:t>
            </w:r>
          </w:p>
        </w:tc>
        <w:tc>
          <w:tcPr>
            <w:tcW w:w="2552" w:type="dxa"/>
            <w:tcMar>
              <w:top w:w="50" w:type="dxa"/>
              <w:left w:w="100" w:type="dxa"/>
            </w:tcMar>
            <w:vAlign w:val="center"/>
          </w:tcPr>
          <w:p w:rsidR="009F6DC5" w:rsidRDefault="00080B61">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9F6DC5" w:rsidRDefault="009F6DC5">
            <w:pPr>
              <w:spacing w:after="0"/>
              <w:ind w:left="135"/>
              <w:jc w:val="center"/>
            </w:pPr>
          </w:p>
        </w:tc>
        <w:tc>
          <w:tcPr>
            <w:tcW w:w="1832"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bf</w:t>
              </w:r>
              <w:r w:rsidRPr="006E228B">
                <w:rPr>
                  <w:rFonts w:ascii="Times New Roman" w:hAnsi="Times New Roman"/>
                  <w:color w:val="0000FF"/>
                  <w:u w:val="single"/>
                </w:rPr>
                <w:t>72</w:t>
              </w:r>
            </w:hyperlink>
          </w:p>
        </w:tc>
      </w:tr>
      <w:tr w:rsidR="009F6DC5" w:rsidRPr="004A318E">
        <w:trPr>
          <w:trHeight w:val="144"/>
          <w:tblCellSpacing w:w="20" w:type="nil"/>
        </w:trPr>
        <w:tc>
          <w:tcPr>
            <w:tcW w:w="524" w:type="dxa"/>
            <w:tcMar>
              <w:top w:w="50" w:type="dxa"/>
              <w:left w:w="100" w:type="dxa"/>
            </w:tcMar>
            <w:vAlign w:val="center"/>
          </w:tcPr>
          <w:p w:rsidR="009F6DC5" w:rsidRDefault="00080B61">
            <w:pPr>
              <w:spacing w:after="0"/>
            </w:pPr>
            <w:r>
              <w:rPr>
                <w:rFonts w:ascii="Times New Roman" w:hAnsi="Times New Roman"/>
                <w:color w:val="000000"/>
                <w:sz w:val="24"/>
              </w:rPr>
              <w:t>3.2</w:t>
            </w:r>
          </w:p>
        </w:tc>
        <w:tc>
          <w:tcPr>
            <w:tcW w:w="2552" w:type="dxa"/>
            <w:tcMar>
              <w:top w:w="50" w:type="dxa"/>
              <w:left w:w="100" w:type="dxa"/>
            </w:tcMar>
            <w:vAlign w:val="center"/>
          </w:tcPr>
          <w:p w:rsidR="009F6DC5" w:rsidRDefault="00080B61">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F6DC5" w:rsidRDefault="009F6DC5">
            <w:pPr>
              <w:spacing w:after="0"/>
              <w:ind w:left="135"/>
              <w:jc w:val="center"/>
            </w:pPr>
          </w:p>
        </w:tc>
        <w:tc>
          <w:tcPr>
            <w:tcW w:w="2765"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bf</w:t>
              </w:r>
              <w:r w:rsidRPr="006E228B">
                <w:rPr>
                  <w:rFonts w:ascii="Times New Roman" w:hAnsi="Times New Roman"/>
                  <w:color w:val="0000FF"/>
                  <w:u w:val="single"/>
                </w:rPr>
                <w:t>72</w:t>
              </w:r>
            </w:hyperlink>
          </w:p>
        </w:tc>
      </w:tr>
      <w:tr w:rsidR="009F6DC5" w:rsidRPr="004A318E">
        <w:trPr>
          <w:trHeight w:val="144"/>
          <w:tblCellSpacing w:w="20" w:type="nil"/>
        </w:trPr>
        <w:tc>
          <w:tcPr>
            <w:tcW w:w="524" w:type="dxa"/>
            <w:tcMar>
              <w:top w:w="50" w:type="dxa"/>
              <w:left w:w="100" w:type="dxa"/>
            </w:tcMar>
            <w:vAlign w:val="center"/>
          </w:tcPr>
          <w:p w:rsidR="009F6DC5" w:rsidRDefault="00080B61">
            <w:pPr>
              <w:spacing w:after="0"/>
            </w:pPr>
            <w:r>
              <w:rPr>
                <w:rFonts w:ascii="Times New Roman" w:hAnsi="Times New Roman"/>
                <w:color w:val="000000"/>
                <w:sz w:val="24"/>
              </w:rPr>
              <w:t>3.3</w:t>
            </w:r>
          </w:p>
        </w:tc>
        <w:tc>
          <w:tcPr>
            <w:tcW w:w="2552"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9F6DC5" w:rsidRDefault="009F6DC5">
            <w:pPr>
              <w:spacing w:after="0"/>
              <w:ind w:left="135"/>
              <w:jc w:val="center"/>
            </w:pPr>
          </w:p>
        </w:tc>
        <w:tc>
          <w:tcPr>
            <w:tcW w:w="1832" w:type="dxa"/>
            <w:tcMar>
              <w:top w:w="50" w:type="dxa"/>
              <w:left w:w="100" w:type="dxa"/>
            </w:tcMar>
            <w:vAlign w:val="center"/>
          </w:tcPr>
          <w:p w:rsidR="009F6DC5" w:rsidRDefault="009F6DC5">
            <w:pPr>
              <w:spacing w:after="0"/>
              <w:ind w:left="135"/>
              <w:jc w:val="center"/>
            </w:pPr>
          </w:p>
        </w:tc>
        <w:tc>
          <w:tcPr>
            <w:tcW w:w="2765"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bf</w:t>
              </w:r>
              <w:r w:rsidRPr="006E228B">
                <w:rPr>
                  <w:rFonts w:ascii="Times New Roman" w:hAnsi="Times New Roman"/>
                  <w:color w:val="0000FF"/>
                  <w:u w:val="single"/>
                </w:rPr>
                <w:t>72</w:t>
              </w:r>
            </w:hyperlink>
          </w:p>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F6DC5" w:rsidRDefault="009F6DC5"/>
        </w:tc>
      </w:tr>
      <w:tr w:rsidR="009F6DC5">
        <w:trPr>
          <w:trHeight w:val="144"/>
          <w:tblCellSpacing w:w="20" w:type="nil"/>
        </w:trPr>
        <w:tc>
          <w:tcPr>
            <w:tcW w:w="0" w:type="auto"/>
            <w:gridSpan w:val="6"/>
            <w:tcMar>
              <w:top w:w="50" w:type="dxa"/>
              <w:left w:w="100" w:type="dxa"/>
            </w:tcMar>
            <w:vAlign w:val="center"/>
          </w:tcPr>
          <w:p w:rsidR="009F6DC5" w:rsidRDefault="00080B6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F6DC5" w:rsidRPr="004A318E">
        <w:trPr>
          <w:trHeight w:val="144"/>
          <w:tblCellSpacing w:w="20" w:type="nil"/>
        </w:trPr>
        <w:tc>
          <w:tcPr>
            <w:tcW w:w="524" w:type="dxa"/>
            <w:tcMar>
              <w:top w:w="50" w:type="dxa"/>
              <w:left w:w="100" w:type="dxa"/>
            </w:tcMar>
            <w:vAlign w:val="center"/>
          </w:tcPr>
          <w:p w:rsidR="009F6DC5" w:rsidRDefault="00080B61">
            <w:pPr>
              <w:spacing w:after="0"/>
            </w:pPr>
            <w:r>
              <w:rPr>
                <w:rFonts w:ascii="Times New Roman" w:hAnsi="Times New Roman"/>
                <w:color w:val="000000"/>
                <w:sz w:val="24"/>
              </w:rPr>
              <w:t>4.1</w:t>
            </w:r>
          </w:p>
        </w:tc>
        <w:tc>
          <w:tcPr>
            <w:tcW w:w="2552" w:type="dxa"/>
            <w:tcMar>
              <w:top w:w="50" w:type="dxa"/>
              <w:left w:w="100" w:type="dxa"/>
            </w:tcMar>
            <w:vAlign w:val="center"/>
          </w:tcPr>
          <w:p w:rsidR="009F6DC5" w:rsidRDefault="00080B61">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9F6DC5" w:rsidRDefault="009F6DC5">
            <w:pPr>
              <w:spacing w:after="0"/>
              <w:ind w:left="135"/>
              <w:jc w:val="center"/>
            </w:pPr>
          </w:p>
        </w:tc>
        <w:tc>
          <w:tcPr>
            <w:tcW w:w="1832"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bf</w:t>
              </w:r>
              <w:r w:rsidRPr="006E228B">
                <w:rPr>
                  <w:rFonts w:ascii="Times New Roman" w:hAnsi="Times New Roman"/>
                  <w:color w:val="0000FF"/>
                  <w:u w:val="single"/>
                </w:rPr>
                <w:t>72</w:t>
              </w:r>
            </w:hyperlink>
          </w:p>
        </w:tc>
      </w:tr>
      <w:tr w:rsidR="009F6DC5" w:rsidRPr="004A318E">
        <w:trPr>
          <w:trHeight w:val="144"/>
          <w:tblCellSpacing w:w="20" w:type="nil"/>
        </w:trPr>
        <w:tc>
          <w:tcPr>
            <w:tcW w:w="524" w:type="dxa"/>
            <w:tcMar>
              <w:top w:w="50" w:type="dxa"/>
              <w:left w:w="100" w:type="dxa"/>
            </w:tcMar>
            <w:vAlign w:val="center"/>
          </w:tcPr>
          <w:p w:rsidR="009F6DC5" w:rsidRDefault="00080B61">
            <w:pPr>
              <w:spacing w:after="0"/>
            </w:pPr>
            <w:r>
              <w:rPr>
                <w:rFonts w:ascii="Times New Roman" w:hAnsi="Times New Roman"/>
                <w:color w:val="000000"/>
                <w:sz w:val="24"/>
              </w:rPr>
              <w:t>4.2</w:t>
            </w:r>
          </w:p>
        </w:tc>
        <w:tc>
          <w:tcPr>
            <w:tcW w:w="2552"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9F6DC5" w:rsidRDefault="009F6DC5">
            <w:pPr>
              <w:spacing w:after="0"/>
              <w:ind w:left="135"/>
              <w:jc w:val="center"/>
            </w:pPr>
          </w:p>
        </w:tc>
        <w:tc>
          <w:tcPr>
            <w:tcW w:w="2765"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bf</w:t>
              </w:r>
              <w:r w:rsidRPr="006E228B">
                <w:rPr>
                  <w:rFonts w:ascii="Times New Roman" w:hAnsi="Times New Roman"/>
                  <w:color w:val="0000FF"/>
                  <w:u w:val="single"/>
                </w:rPr>
                <w:t>72</w:t>
              </w:r>
            </w:hyperlink>
          </w:p>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F6DC5" w:rsidRDefault="009F6DC5"/>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9F6DC5" w:rsidRDefault="009F6DC5">
            <w:pPr>
              <w:spacing w:after="0"/>
              <w:ind w:left="135"/>
              <w:jc w:val="center"/>
            </w:pPr>
          </w:p>
        </w:tc>
        <w:tc>
          <w:tcPr>
            <w:tcW w:w="1832" w:type="dxa"/>
            <w:tcMar>
              <w:top w:w="50" w:type="dxa"/>
              <w:left w:w="100" w:type="dxa"/>
            </w:tcMar>
            <w:vAlign w:val="center"/>
          </w:tcPr>
          <w:p w:rsidR="009F6DC5" w:rsidRDefault="009F6DC5">
            <w:pPr>
              <w:spacing w:after="0"/>
              <w:ind w:left="135"/>
              <w:jc w:val="center"/>
            </w:pPr>
          </w:p>
        </w:tc>
        <w:tc>
          <w:tcPr>
            <w:tcW w:w="2765" w:type="dxa"/>
            <w:tcMar>
              <w:top w:w="50" w:type="dxa"/>
              <w:left w:w="100" w:type="dxa"/>
            </w:tcMar>
            <w:vAlign w:val="center"/>
          </w:tcPr>
          <w:p w:rsidR="009F6DC5" w:rsidRDefault="009F6DC5">
            <w:pPr>
              <w:spacing w:after="0"/>
              <w:ind w:left="135"/>
            </w:pPr>
          </w:p>
        </w:tc>
      </w:tr>
      <w:tr w:rsidR="009F6DC5">
        <w:trPr>
          <w:trHeight w:val="144"/>
          <w:tblCellSpacing w:w="20" w:type="nil"/>
        </w:trPr>
        <w:tc>
          <w:tcPr>
            <w:tcW w:w="0" w:type="auto"/>
            <w:gridSpan w:val="2"/>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9F6DC5" w:rsidRDefault="009F6DC5"/>
        </w:tc>
      </w:tr>
    </w:tbl>
    <w:p w:rsidR="009F6DC5" w:rsidRDefault="009F6DC5">
      <w:pPr>
        <w:sectPr w:rsidR="009F6DC5">
          <w:pgSz w:w="16383" w:h="11906" w:orient="landscape"/>
          <w:pgMar w:top="1134" w:right="850" w:bottom="1134" w:left="1701" w:header="720" w:footer="720" w:gutter="0"/>
          <w:cols w:space="720"/>
        </w:sectPr>
      </w:pPr>
    </w:p>
    <w:p w:rsidR="009F6DC5" w:rsidRDefault="00080B6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9F6DC5">
        <w:trPr>
          <w:trHeight w:val="144"/>
          <w:tblCellSpacing w:w="20" w:type="nil"/>
        </w:trPr>
        <w:tc>
          <w:tcPr>
            <w:tcW w:w="501"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w:t>
            </w:r>
            <w:proofErr w:type="spell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9F6DC5" w:rsidRDefault="009F6DC5">
            <w:pPr>
              <w:spacing w:after="0"/>
              <w:ind w:left="135"/>
            </w:pPr>
          </w:p>
        </w:tc>
        <w:tc>
          <w:tcPr>
            <w:tcW w:w="2992"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Наименование разделов и тем программы </w:t>
            </w:r>
          </w:p>
          <w:p w:rsidR="009F6DC5" w:rsidRDefault="009F6DC5">
            <w:pPr>
              <w:spacing w:after="0"/>
              <w:ind w:left="135"/>
            </w:pPr>
          </w:p>
        </w:tc>
        <w:tc>
          <w:tcPr>
            <w:tcW w:w="0" w:type="auto"/>
            <w:gridSpan w:val="3"/>
            <w:tcMar>
              <w:top w:w="50" w:type="dxa"/>
              <w:left w:w="100" w:type="dxa"/>
            </w:tcMar>
            <w:vAlign w:val="center"/>
          </w:tcPr>
          <w:p w:rsidR="009F6DC5" w:rsidRDefault="00080B6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Электронные (цифровые) образовательные ресурсы </w:t>
            </w:r>
          </w:p>
          <w:p w:rsidR="009F6DC5" w:rsidRDefault="009F6DC5">
            <w:pPr>
              <w:spacing w:after="0"/>
              <w:ind w:left="135"/>
            </w:pPr>
          </w:p>
        </w:tc>
      </w:tr>
      <w:tr w:rsidR="009F6DC5">
        <w:trPr>
          <w:trHeight w:val="144"/>
          <w:tblCellSpacing w:w="20" w:type="nil"/>
        </w:trPr>
        <w:tc>
          <w:tcPr>
            <w:tcW w:w="0" w:type="auto"/>
            <w:vMerge/>
            <w:tcBorders>
              <w:top w:val="nil"/>
            </w:tcBorders>
            <w:tcMar>
              <w:top w:w="50" w:type="dxa"/>
              <w:left w:w="100" w:type="dxa"/>
            </w:tcMar>
          </w:tcPr>
          <w:p w:rsidR="009F6DC5" w:rsidRDefault="009F6DC5"/>
        </w:tc>
        <w:tc>
          <w:tcPr>
            <w:tcW w:w="0" w:type="auto"/>
            <w:vMerge/>
            <w:tcBorders>
              <w:top w:val="nil"/>
            </w:tcBorders>
            <w:tcMar>
              <w:top w:w="50" w:type="dxa"/>
              <w:left w:w="100" w:type="dxa"/>
            </w:tcMar>
          </w:tcPr>
          <w:p w:rsidR="009F6DC5" w:rsidRDefault="009F6DC5"/>
        </w:tc>
        <w:tc>
          <w:tcPr>
            <w:tcW w:w="977"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Всего </w:t>
            </w:r>
          </w:p>
          <w:p w:rsidR="009F6DC5" w:rsidRDefault="009F6DC5">
            <w:pPr>
              <w:spacing w:after="0"/>
              <w:ind w:left="135"/>
            </w:pPr>
          </w:p>
        </w:tc>
        <w:tc>
          <w:tcPr>
            <w:tcW w:w="1699"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Контрольные работы </w:t>
            </w:r>
          </w:p>
          <w:p w:rsidR="009F6DC5" w:rsidRDefault="009F6DC5">
            <w:pPr>
              <w:spacing w:after="0"/>
              <w:ind w:left="135"/>
            </w:pPr>
          </w:p>
        </w:tc>
        <w:tc>
          <w:tcPr>
            <w:tcW w:w="1787"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Практические работы </w:t>
            </w:r>
          </w:p>
          <w:p w:rsidR="009F6DC5" w:rsidRDefault="009F6DC5">
            <w:pPr>
              <w:spacing w:after="0"/>
              <w:ind w:left="135"/>
            </w:pPr>
          </w:p>
        </w:tc>
        <w:tc>
          <w:tcPr>
            <w:tcW w:w="0" w:type="auto"/>
            <w:vMerge/>
            <w:tcBorders>
              <w:top w:val="nil"/>
            </w:tcBorders>
            <w:tcMar>
              <w:top w:w="50" w:type="dxa"/>
              <w:left w:w="100" w:type="dxa"/>
            </w:tcMar>
          </w:tcPr>
          <w:p w:rsidR="009F6DC5" w:rsidRDefault="009F6DC5"/>
        </w:tc>
      </w:tr>
      <w:tr w:rsidR="009F6DC5">
        <w:trPr>
          <w:trHeight w:val="144"/>
          <w:tblCellSpacing w:w="20" w:type="nil"/>
        </w:trPr>
        <w:tc>
          <w:tcPr>
            <w:tcW w:w="0" w:type="auto"/>
            <w:gridSpan w:val="6"/>
            <w:tcMar>
              <w:top w:w="50" w:type="dxa"/>
              <w:left w:w="100" w:type="dxa"/>
            </w:tcMar>
            <w:vAlign w:val="center"/>
          </w:tcPr>
          <w:p w:rsidR="009F6DC5" w:rsidRDefault="00080B6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9F6DC5" w:rsidRPr="004A318E">
        <w:trPr>
          <w:trHeight w:val="144"/>
          <w:tblCellSpacing w:w="20" w:type="nil"/>
        </w:trPr>
        <w:tc>
          <w:tcPr>
            <w:tcW w:w="501" w:type="dxa"/>
            <w:tcMar>
              <w:top w:w="50" w:type="dxa"/>
              <w:left w:w="100" w:type="dxa"/>
            </w:tcMar>
            <w:vAlign w:val="center"/>
          </w:tcPr>
          <w:p w:rsidR="009F6DC5" w:rsidRDefault="00080B61">
            <w:pPr>
              <w:spacing w:after="0"/>
            </w:pPr>
            <w:r>
              <w:rPr>
                <w:rFonts w:ascii="Times New Roman" w:hAnsi="Times New Roman"/>
                <w:color w:val="000000"/>
                <w:sz w:val="24"/>
              </w:rPr>
              <w:t>1.1</w:t>
            </w:r>
          </w:p>
        </w:tc>
        <w:tc>
          <w:tcPr>
            <w:tcW w:w="2992" w:type="dxa"/>
            <w:tcMar>
              <w:top w:w="50" w:type="dxa"/>
              <w:left w:w="100" w:type="dxa"/>
            </w:tcMar>
            <w:vAlign w:val="center"/>
          </w:tcPr>
          <w:p w:rsidR="009F6DC5" w:rsidRDefault="00080B61">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c</w:t>
              </w:r>
              <w:r w:rsidRPr="006E228B">
                <w:rPr>
                  <w:rFonts w:ascii="Times New Roman" w:hAnsi="Times New Roman"/>
                  <w:color w:val="0000FF"/>
                  <w:u w:val="single"/>
                </w:rPr>
                <w:t>97</w:t>
              </w:r>
              <w:r>
                <w:rPr>
                  <w:rFonts w:ascii="Times New Roman" w:hAnsi="Times New Roman"/>
                  <w:color w:val="0000FF"/>
                  <w:u w:val="single"/>
                </w:rPr>
                <w:t>c</w:t>
              </w:r>
            </w:hyperlink>
          </w:p>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F6DC5" w:rsidRDefault="009F6DC5"/>
        </w:tc>
      </w:tr>
      <w:tr w:rsidR="009F6DC5">
        <w:trPr>
          <w:trHeight w:val="144"/>
          <w:tblCellSpacing w:w="20" w:type="nil"/>
        </w:trPr>
        <w:tc>
          <w:tcPr>
            <w:tcW w:w="0" w:type="auto"/>
            <w:gridSpan w:val="6"/>
            <w:tcMar>
              <w:top w:w="50" w:type="dxa"/>
              <w:left w:w="100" w:type="dxa"/>
            </w:tcMar>
            <w:vAlign w:val="center"/>
          </w:tcPr>
          <w:p w:rsidR="009F6DC5" w:rsidRDefault="00080B6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9F6DC5" w:rsidRPr="004A318E">
        <w:trPr>
          <w:trHeight w:val="144"/>
          <w:tblCellSpacing w:w="20" w:type="nil"/>
        </w:trPr>
        <w:tc>
          <w:tcPr>
            <w:tcW w:w="501" w:type="dxa"/>
            <w:tcMar>
              <w:top w:w="50" w:type="dxa"/>
              <w:left w:w="100" w:type="dxa"/>
            </w:tcMar>
            <w:vAlign w:val="center"/>
          </w:tcPr>
          <w:p w:rsidR="009F6DC5" w:rsidRDefault="00080B61">
            <w:pPr>
              <w:spacing w:after="0"/>
            </w:pPr>
            <w:r>
              <w:rPr>
                <w:rFonts w:ascii="Times New Roman" w:hAnsi="Times New Roman"/>
                <w:color w:val="000000"/>
                <w:sz w:val="24"/>
              </w:rPr>
              <w:t>2.1</w:t>
            </w:r>
          </w:p>
        </w:tc>
        <w:tc>
          <w:tcPr>
            <w:tcW w:w="2992" w:type="dxa"/>
            <w:tcMar>
              <w:top w:w="50" w:type="dxa"/>
              <w:left w:w="100" w:type="dxa"/>
            </w:tcMar>
            <w:vAlign w:val="center"/>
          </w:tcPr>
          <w:p w:rsidR="009F6DC5" w:rsidRDefault="00080B61">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9F6DC5" w:rsidRDefault="009F6DC5">
            <w:pPr>
              <w:spacing w:after="0"/>
              <w:ind w:left="135"/>
              <w:jc w:val="center"/>
            </w:pPr>
          </w:p>
        </w:tc>
        <w:tc>
          <w:tcPr>
            <w:tcW w:w="178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c</w:t>
              </w:r>
              <w:r w:rsidRPr="006E228B">
                <w:rPr>
                  <w:rFonts w:ascii="Times New Roman" w:hAnsi="Times New Roman"/>
                  <w:color w:val="0000FF"/>
                  <w:u w:val="single"/>
                </w:rPr>
                <w:t>97</w:t>
              </w:r>
              <w:r>
                <w:rPr>
                  <w:rFonts w:ascii="Times New Roman" w:hAnsi="Times New Roman"/>
                  <w:color w:val="0000FF"/>
                  <w:u w:val="single"/>
                </w:rPr>
                <w:t>c</w:t>
              </w:r>
            </w:hyperlink>
          </w:p>
        </w:tc>
      </w:tr>
      <w:tr w:rsidR="009F6DC5" w:rsidRPr="004A318E">
        <w:trPr>
          <w:trHeight w:val="144"/>
          <w:tblCellSpacing w:w="20" w:type="nil"/>
        </w:trPr>
        <w:tc>
          <w:tcPr>
            <w:tcW w:w="501" w:type="dxa"/>
            <w:tcMar>
              <w:top w:w="50" w:type="dxa"/>
              <w:left w:w="100" w:type="dxa"/>
            </w:tcMar>
            <w:vAlign w:val="center"/>
          </w:tcPr>
          <w:p w:rsidR="009F6DC5" w:rsidRDefault="00080B61">
            <w:pPr>
              <w:spacing w:after="0"/>
            </w:pPr>
            <w:r>
              <w:rPr>
                <w:rFonts w:ascii="Times New Roman" w:hAnsi="Times New Roman"/>
                <w:color w:val="000000"/>
                <w:sz w:val="24"/>
              </w:rPr>
              <w:t>2.2</w:t>
            </w:r>
          </w:p>
        </w:tc>
        <w:tc>
          <w:tcPr>
            <w:tcW w:w="2992" w:type="dxa"/>
            <w:tcMar>
              <w:top w:w="50" w:type="dxa"/>
              <w:left w:w="100" w:type="dxa"/>
            </w:tcMar>
            <w:vAlign w:val="center"/>
          </w:tcPr>
          <w:p w:rsidR="009F6DC5" w:rsidRDefault="00080B61">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6DC5" w:rsidRDefault="009F6DC5">
            <w:pPr>
              <w:spacing w:after="0"/>
              <w:ind w:left="135"/>
              <w:jc w:val="center"/>
            </w:pPr>
          </w:p>
        </w:tc>
        <w:tc>
          <w:tcPr>
            <w:tcW w:w="2646"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c</w:t>
              </w:r>
              <w:r w:rsidRPr="006E228B">
                <w:rPr>
                  <w:rFonts w:ascii="Times New Roman" w:hAnsi="Times New Roman"/>
                  <w:color w:val="0000FF"/>
                  <w:u w:val="single"/>
                </w:rPr>
                <w:t>97</w:t>
              </w:r>
              <w:r>
                <w:rPr>
                  <w:rFonts w:ascii="Times New Roman" w:hAnsi="Times New Roman"/>
                  <w:color w:val="0000FF"/>
                  <w:u w:val="single"/>
                </w:rPr>
                <w:t>c</w:t>
              </w:r>
            </w:hyperlink>
          </w:p>
        </w:tc>
      </w:tr>
      <w:tr w:rsidR="009F6DC5" w:rsidRPr="004A318E">
        <w:trPr>
          <w:trHeight w:val="144"/>
          <w:tblCellSpacing w:w="20" w:type="nil"/>
        </w:trPr>
        <w:tc>
          <w:tcPr>
            <w:tcW w:w="501" w:type="dxa"/>
            <w:tcMar>
              <w:top w:w="50" w:type="dxa"/>
              <w:left w:w="100" w:type="dxa"/>
            </w:tcMar>
            <w:vAlign w:val="center"/>
          </w:tcPr>
          <w:p w:rsidR="009F6DC5" w:rsidRDefault="00080B61">
            <w:pPr>
              <w:spacing w:after="0"/>
            </w:pPr>
            <w:r>
              <w:rPr>
                <w:rFonts w:ascii="Times New Roman" w:hAnsi="Times New Roman"/>
                <w:color w:val="000000"/>
                <w:sz w:val="24"/>
              </w:rPr>
              <w:t>2.3</w:t>
            </w:r>
          </w:p>
        </w:tc>
        <w:tc>
          <w:tcPr>
            <w:tcW w:w="2992" w:type="dxa"/>
            <w:tcMar>
              <w:top w:w="50" w:type="dxa"/>
              <w:left w:w="100" w:type="dxa"/>
            </w:tcMar>
            <w:vAlign w:val="center"/>
          </w:tcPr>
          <w:p w:rsidR="009F6DC5" w:rsidRDefault="00080B61">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F6DC5" w:rsidRDefault="009F6DC5">
            <w:pPr>
              <w:spacing w:after="0"/>
              <w:ind w:left="135"/>
              <w:jc w:val="center"/>
            </w:pPr>
          </w:p>
        </w:tc>
        <w:tc>
          <w:tcPr>
            <w:tcW w:w="178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c</w:t>
              </w:r>
              <w:r w:rsidRPr="006E228B">
                <w:rPr>
                  <w:rFonts w:ascii="Times New Roman" w:hAnsi="Times New Roman"/>
                  <w:color w:val="0000FF"/>
                  <w:u w:val="single"/>
                </w:rPr>
                <w:t>97</w:t>
              </w:r>
              <w:r>
                <w:rPr>
                  <w:rFonts w:ascii="Times New Roman" w:hAnsi="Times New Roman"/>
                  <w:color w:val="0000FF"/>
                  <w:u w:val="single"/>
                </w:rPr>
                <w:t>c</w:t>
              </w:r>
            </w:hyperlink>
          </w:p>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9F6DC5" w:rsidRDefault="009F6DC5"/>
        </w:tc>
      </w:tr>
      <w:tr w:rsidR="009F6DC5" w:rsidRPr="004A318E">
        <w:trPr>
          <w:trHeight w:val="144"/>
          <w:tblCellSpacing w:w="20" w:type="nil"/>
        </w:trPr>
        <w:tc>
          <w:tcPr>
            <w:tcW w:w="0" w:type="auto"/>
            <w:gridSpan w:val="6"/>
            <w:tcMar>
              <w:top w:w="50" w:type="dxa"/>
              <w:left w:w="100" w:type="dxa"/>
            </w:tcMar>
            <w:vAlign w:val="center"/>
          </w:tcPr>
          <w:p w:rsidR="009F6DC5" w:rsidRPr="006E228B" w:rsidRDefault="00080B61">
            <w:pPr>
              <w:spacing w:after="0"/>
              <w:ind w:left="135"/>
            </w:pPr>
            <w:r w:rsidRPr="006E228B">
              <w:rPr>
                <w:rFonts w:ascii="Times New Roman" w:hAnsi="Times New Roman"/>
                <w:b/>
                <w:color w:val="000000"/>
                <w:sz w:val="24"/>
              </w:rPr>
              <w:t>Раздел 3.</w:t>
            </w:r>
            <w:r w:rsidRPr="006E228B">
              <w:rPr>
                <w:rFonts w:ascii="Times New Roman" w:hAnsi="Times New Roman"/>
                <w:color w:val="000000"/>
                <w:sz w:val="24"/>
              </w:rPr>
              <w:t xml:space="preserve"> </w:t>
            </w:r>
            <w:r w:rsidRPr="006E228B">
              <w:rPr>
                <w:rFonts w:ascii="Times New Roman" w:hAnsi="Times New Roman"/>
                <w:b/>
                <w:color w:val="000000"/>
                <w:sz w:val="24"/>
              </w:rPr>
              <w:t>ОСНОВЫ СПЕЦИАЛЬНОЙ ТЕОРИИ ОТНОСИТЕЛЬНОСТИ</w:t>
            </w:r>
          </w:p>
        </w:tc>
      </w:tr>
      <w:tr w:rsidR="009F6DC5" w:rsidRPr="004A318E">
        <w:trPr>
          <w:trHeight w:val="144"/>
          <w:tblCellSpacing w:w="20" w:type="nil"/>
        </w:trPr>
        <w:tc>
          <w:tcPr>
            <w:tcW w:w="501" w:type="dxa"/>
            <w:tcMar>
              <w:top w:w="50" w:type="dxa"/>
              <w:left w:w="100" w:type="dxa"/>
            </w:tcMar>
            <w:vAlign w:val="center"/>
          </w:tcPr>
          <w:p w:rsidR="009F6DC5" w:rsidRDefault="00080B61">
            <w:pPr>
              <w:spacing w:after="0"/>
            </w:pPr>
            <w:r>
              <w:rPr>
                <w:rFonts w:ascii="Times New Roman" w:hAnsi="Times New Roman"/>
                <w:color w:val="000000"/>
                <w:sz w:val="24"/>
              </w:rPr>
              <w:t>3.1</w:t>
            </w:r>
          </w:p>
        </w:tc>
        <w:tc>
          <w:tcPr>
            <w:tcW w:w="2992" w:type="dxa"/>
            <w:tcMar>
              <w:top w:w="50" w:type="dxa"/>
              <w:left w:w="100" w:type="dxa"/>
            </w:tcMar>
            <w:vAlign w:val="center"/>
          </w:tcPr>
          <w:p w:rsidR="009F6DC5" w:rsidRDefault="00080B61">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6DC5" w:rsidRDefault="009F6DC5">
            <w:pPr>
              <w:spacing w:after="0"/>
              <w:ind w:left="135"/>
              <w:jc w:val="center"/>
            </w:pPr>
          </w:p>
        </w:tc>
        <w:tc>
          <w:tcPr>
            <w:tcW w:w="2646"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c</w:t>
              </w:r>
              <w:r w:rsidRPr="006E228B">
                <w:rPr>
                  <w:rFonts w:ascii="Times New Roman" w:hAnsi="Times New Roman"/>
                  <w:color w:val="0000FF"/>
                  <w:u w:val="single"/>
                </w:rPr>
                <w:t>97</w:t>
              </w:r>
              <w:r>
                <w:rPr>
                  <w:rFonts w:ascii="Times New Roman" w:hAnsi="Times New Roman"/>
                  <w:color w:val="0000FF"/>
                  <w:u w:val="single"/>
                </w:rPr>
                <w:t>c</w:t>
              </w:r>
            </w:hyperlink>
          </w:p>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F6DC5" w:rsidRDefault="009F6DC5"/>
        </w:tc>
      </w:tr>
      <w:tr w:rsidR="009F6DC5">
        <w:trPr>
          <w:trHeight w:val="144"/>
          <w:tblCellSpacing w:w="20" w:type="nil"/>
        </w:trPr>
        <w:tc>
          <w:tcPr>
            <w:tcW w:w="0" w:type="auto"/>
            <w:gridSpan w:val="6"/>
            <w:tcMar>
              <w:top w:w="50" w:type="dxa"/>
              <w:left w:w="100" w:type="dxa"/>
            </w:tcMar>
            <w:vAlign w:val="center"/>
          </w:tcPr>
          <w:p w:rsidR="009F6DC5" w:rsidRDefault="00080B6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9F6DC5" w:rsidRPr="004A318E">
        <w:trPr>
          <w:trHeight w:val="144"/>
          <w:tblCellSpacing w:w="20" w:type="nil"/>
        </w:trPr>
        <w:tc>
          <w:tcPr>
            <w:tcW w:w="501" w:type="dxa"/>
            <w:tcMar>
              <w:top w:w="50" w:type="dxa"/>
              <w:left w:w="100" w:type="dxa"/>
            </w:tcMar>
            <w:vAlign w:val="center"/>
          </w:tcPr>
          <w:p w:rsidR="009F6DC5" w:rsidRDefault="00080B61">
            <w:pPr>
              <w:spacing w:after="0"/>
            </w:pPr>
            <w:r>
              <w:rPr>
                <w:rFonts w:ascii="Times New Roman" w:hAnsi="Times New Roman"/>
                <w:color w:val="000000"/>
                <w:sz w:val="24"/>
              </w:rPr>
              <w:t>4.1</w:t>
            </w:r>
          </w:p>
        </w:tc>
        <w:tc>
          <w:tcPr>
            <w:tcW w:w="2992" w:type="dxa"/>
            <w:tcMar>
              <w:top w:w="50" w:type="dxa"/>
              <w:left w:w="100" w:type="dxa"/>
            </w:tcMar>
            <w:vAlign w:val="center"/>
          </w:tcPr>
          <w:p w:rsidR="009F6DC5" w:rsidRDefault="00080B61">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F6DC5" w:rsidRDefault="009F6DC5">
            <w:pPr>
              <w:spacing w:after="0"/>
              <w:ind w:left="135"/>
              <w:jc w:val="center"/>
            </w:pPr>
          </w:p>
        </w:tc>
        <w:tc>
          <w:tcPr>
            <w:tcW w:w="1787" w:type="dxa"/>
            <w:tcMar>
              <w:top w:w="50" w:type="dxa"/>
              <w:left w:w="100" w:type="dxa"/>
            </w:tcMar>
            <w:vAlign w:val="center"/>
          </w:tcPr>
          <w:p w:rsidR="009F6DC5" w:rsidRDefault="009F6DC5">
            <w:pPr>
              <w:spacing w:after="0"/>
              <w:ind w:left="135"/>
              <w:jc w:val="center"/>
            </w:pPr>
          </w:p>
        </w:tc>
        <w:tc>
          <w:tcPr>
            <w:tcW w:w="2646"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c</w:t>
              </w:r>
              <w:r w:rsidRPr="006E228B">
                <w:rPr>
                  <w:rFonts w:ascii="Times New Roman" w:hAnsi="Times New Roman"/>
                  <w:color w:val="0000FF"/>
                  <w:u w:val="single"/>
                </w:rPr>
                <w:t>97</w:t>
              </w:r>
              <w:r>
                <w:rPr>
                  <w:rFonts w:ascii="Times New Roman" w:hAnsi="Times New Roman"/>
                  <w:color w:val="0000FF"/>
                  <w:u w:val="single"/>
                </w:rPr>
                <w:t>c</w:t>
              </w:r>
            </w:hyperlink>
          </w:p>
        </w:tc>
      </w:tr>
      <w:tr w:rsidR="009F6DC5" w:rsidRPr="004A318E">
        <w:trPr>
          <w:trHeight w:val="144"/>
          <w:tblCellSpacing w:w="20" w:type="nil"/>
        </w:trPr>
        <w:tc>
          <w:tcPr>
            <w:tcW w:w="501" w:type="dxa"/>
            <w:tcMar>
              <w:top w:w="50" w:type="dxa"/>
              <w:left w:w="100" w:type="dxa"/>
            </w:tcMar>
            <w:vAlign w:val="center"/>
          </w:tcPr>
          <w:p w:rsidR="009F6DC5" w:rsidRDefault="00080B61">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9F6DC5" w:rsidRDefault="00080B61">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F6DC5" w:rsidRDefault="009F6DC5">
            <w:pPr>
              <w:spacing w:after="0"/>
              <w:ind w:left="135"/>
              <w:jc w:val="center"/>
            </w:pPr>
          </w:p>
        </w:tc>
        <w:tc>
          <w:tcPr>
            <w:tcW w:w="1787" w:type="dxa"/>
            <w:tcMar>
              <w:top w:w="50" w:type="dxa"/>
              <w:left w:w="100" w:type="dxa"/>
            </w:tcMar>
            <w:vAlign w:val="center"/>
          </w:tcPr>
          <w:p w:rsidR="009F6DC5" w:rsidRDefault="009F6DC5">
            <w:pPr>
              <w:spacing w:after="0"/>
              <w:ind w:left="135"/>
              <w:jc w:val="center"/>
            </w:pPr>
          </w:p>
        </w:tc>
        <w:tc>
          <w:tcPr>
            <w:tcW w:w="2646"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c</w:t>
              </w:r>
              <w:r w:rsidRPr="006E228B">
                <w:rPr>
                  <w:rFonts w:ascii="Times New Roman" w:hAnsi="Times New Roman"/>
                  <w:color w:val="0000FF"/>
                  <w:u w:val="single"/>
                </w:rPr>
                <w:t>97</w:t>
              </w:r>
              <w:r>
                <w:rPr>
                  <w:rFonts w:ascii="Times New Roman" w:hAnsi="Times New Roman"/>
                  <w:color w:val="0000FF"/>
                  <w:u w:val="single"/>
                </w:rPr>
                <w:t>c</w:t>
              </w:r>
            </w:hyperlink>
          </w:p>
        </w:tc>
      </w:tr>
      <w:tr w:rsidR="009F6DC5" w:rsidRPr="004A318E">
        <w:trPr>
          <w:trHeight w:val="144"/>
          <w:tblCellSpacing w:w="20" w:type="nil"/>
        </w:trPr>
        <w:tc>
          <w:tcPr>
            <w:tcW w:w="501" w:type="dxa"/>
            <w:tcMar>
              <w:top w:w="50" w:type="dxa"/>
              <w:left w:w="100" w:type="dxa"/>
            </w:tcMar>
            <w:vAlign w:val="center"/>
          </w:tcPr>
          <w:p w:rsidR="009F6DC5" w:rsidRDefault="00080B61">
            <w:pPr>
              <w:spacing w:after="0"/>
            </w:pPr>
            <w:r>
              <w:rPr>
                <w:rFonts w:ascii="Times New Roman" w:hAnsi="Times New Roman"/>
                <w:color w:val="000000"/>
                <w:sz w:val="24"/>
              </w:rPr>
              <w:t>4.3</w:t>
            </w:r>
          </w:p>
        </w:tc>
        <w:tc>
          <w:tcPr>
            <w:tcW w:w="2992" w:type="dxa"/>
            <w:tcMar>
              <w:top w:w="50" w:type="dxa"/>
              <w:left w:w="100" w:type="dxa"/>
            </w:tcMar>
            <w:vAlign w:val="center"/>
          </w:tcPr>
          <w:p w:rsidR="009F6DC5" w:rsidRDefault="00080B61">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9F6DC5" w:rsidRDefault="009F6DC5">
            <w:pPr>
              <w:spacing w:after="0"/>
              <w:ind w:left="135"/>
              <w:jc w:val="center"/>
            </w:pPr>
          </w:p>
        </w:tc>
        <w:tc>
          <w:tcPr>
            <w:tcW w:w="1787" w:type="dxa"/>
            <w:tcMar>
              <w:top w:w="50" w:type="dxa"/>
              <w:left w:w="100" w:type="dxa"/>
            </w:tcMar>
            <w:vAlign w:val="center"/>
          </w:tcPr>
          <w:p w:rsidR="009F6DC5" w:rsidRDefault="009F6DC5">
            <w:pPr>
              <w:spacing w:after="0"/>
              <w:ind w:left="135"/>
              <w:jc w:val="center"/>
            </w:pPr>
          </w:p>
        </w:tc>
        <w:tc>
          <w:tcPr>
            <w:tcW w:w="2646"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c</w:t>
              </w:r>
              <w:r w:rsidRPr="006E228B">
                <w:rPr>
                  <w:rFonts w:ascii="Times New Roman" w:hAnsi="Times New Roman"/>
                  <w:color w:val="0000FF"/>
                  <w:u w:val="single"/>
                </w:rPr>
                <w:t>97</w:t>
              </w:r>
              <w:r>
                <w:rPr>
                  <w:rFonts w:ascii="Times New Roman" w:hAnsi="Times New Roman"/>
                  <w:color w:val="0000FF"/>
                  <w:u w:val="single"/>
                </w:rPr>
                <w:t>c</w:t>
              </w:r>
            </w:hyperlink>
          </w:p>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F6DC5" w:rsidRDefault="009F6DC5"/>
        </w:tc>
      </w:tr>
      <w:tr w:rsidR="009F6DC5" w:rsidRPr="004A318E">
        <w:trPr>
          <w:trHeight w:val="144"/>
          <w:tblCellSpacing w:w="20" w:type="nil"/>
        </w:trPr>
        <w:tc>
          <w:tcPr>
            <w:tcW w:w="0" w:type="auto"/>
            <w:gridSpan w:val="6"/>
            <w:tcMar>
              <w:top w:w="50" w:type="dxa"/>
              <w:left w:w="100" w:type="dxa"/>
            </w:tcMar>
            <w:vAlign w:val="center"/>
          </w:tcPr>
          <w:p w:rsidR="009F6DC5" w:rsidRPr="006E228B" w:rsidRDefault="00080B61">
            <w:pPr>
              <w:spacing w:after="0"/>
              <w:ind w:left="135"/>
            </w:pPr>
            <w:r w:rsidRPr="006E228B">
              <w:rPr>
                <w:rFonts w:ascii="Times New Roman" w:hAnsi="Times New Roman"/>
                <w:b/>
                <w:color w:val="000000"/>
                <w:sz w:val="24"/>
              </w:rPr>
              <w:t>Раздел 5.</w:t>
            </w:r>
            <w:r w:rsidRPr="006E228B">
              <w:rPr>
                <w:rFonts w:ascii="Times New Roman" w:hAnsi="Times New Roman"/>
                <w:color w:val="000000"/>
                <w:sz w:val="24"/>
              </w:rPr>
              <w:t xml:space="preserve"> </w:t>
            </w:r>
            <w:r w:rsidRPr="006E228B">
              <w:rPr>
                <w:rFonts w:ascii="Times New Roman" w:hAnsi="Times New Roman"/>
                <w:b/>
                <w:color w:val="000000"/>
                <w:sz w:val="24"/>
              </w:rPr>
              <w:t>ЭЛЕМЕНТЫ АСТРОНОМИИ И АСТРОФИЗИКИ</w:t>
            </w:r>
          </w:p>
        </w:tc>
      </w:tr>
      <w:tr w:rsidR="009F6DC5" w:rsidRPr="004A318E">
        <w:trPr>
          <w:trHeight w:val="144"/>
          <w:tblCellSpacing w:w="20" w:type="nil"/>
        </w:trPr>
        <w:tc>
          <w:tcPr>
            <w:tcW w:w="501" w:type="dxa"/>
            <w:tcMar>
              <w:top w:w="50" w:type="dxa"/>
              <w:left w:w="100" w:type="dxa"/>
            </w:tcMar>
            <w:vAlign w:val="center"/>
          </w:tcPr>
          <w:p w:rsidR="009F6DC5" w:rsidRDefault="00080B61">
            <w:pPr>
              <w:spacing w:after="0"/>
            </w:pPr>
            <w:r>
              <w:rPr>
                <w:rFonts w:ascii="Times New Roman" w:hAnsi="Times New Roman"/>
                <w:color w:val="000000"/>
                <w:sz w:val="24"/>
              </w:rPr>
              <w:t>5.1</w:t>
            </w:r>
          </w:p>
        </w:tc>
        <w:tc>
          <w:tcPr>
            <w:tcW w:w="2992" w:type="dxa"/>
            <w:tcMar>
              <w:top w:w="50" w:type="dxa"/>
              <w:left w:w="100" w:type="dxa"/>
            </w:tcMar>
            <w:vAlign w:val="center"/>
          </w:tcPr>
          <w:p w:rsidR="009F6DC5" w:rsidRDefault="00080B61">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6DC5" w:rsidRDefault="009F6DC5">
            <w:pPr>
              <w:spacing w:after="0"/>
              <w:ind w:left="135"/>
              <w:jc w:val="center"/>
            </w:pPr>
          </w:p>
        </w:tc>
        <w:tc>
          <w:tcPr>
            <w:tcW w:w="2646"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c</w:t>
              </w:r>
              <w:r w:rsidRPr="006E228B">
                <w:rPr>
                  <w:rFonts w:ascii="Times New Roman" w:hAnsi="Times New Roman"/>
                  <w:color w:val="0000FF"/>
                  <w:u w:val="single"/>
                </w:rPr>
                <w:t>97</w:t>
              </w:r>
              <w:r>
                <w:rPr>
                  <w:rFonts w:ascii="Times New Roman" w:hAnsi="Times New Roman"/>
                  <w:color w:val="0000FF"/>
                  <w:u w:val="single"/>
                </w:rPr>
                <w:t>c</w:t>
              </w:r>
            </w:hyperlink>
          </w:p>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F6DC5" w:rsidRDefault="009F6DC5"/>
        </w:tc>
      </w:tr>
      <w:tr w:rsidR="009F6DC5">
        <w:trPr>
          <w:trHeight w:val="144"/>
          <w:tblCellSpacing w:w="20" w:type="nil"/>
        </w:trPr>
        <w:tc>
          <w:tcPr>
            <w:tcW w:w="0" w:type="auto"/>
            <w:gridSpan w:val="6"/>
            <w:tcMar>
              <w:top w:w="50" w:type="dxa"/>
              <w:left w:w="100" w:type="dxa"/>
            </w:tcMar>
            <w:vAlign w:val="center"/>
          </w:tcPr>
          <w:p w:rsidR="009F6DC5" w:rsidRDefault="00080B6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9F6DC5" w:rsidRPr="004A318E">
        <w:trPr>
          <w:trHeight w:val="144"/>
          <w:tblCellSpacing w:w="20" w:type="nil"/>
        </w:trPr>
        <w:tc>
          <w:tcPr>
            <w:tcW w:w="501" w:type="dxa"/>
            <w:tcMar>
              <w:top w:w="50" w:type="dxa"/>
              <w:left w:w="100" w:type="dxa"/>
            </w:tcMar>
            <w:vAlign w:val="center"/>
          </w:tcPr>
          <w:p w:rsidR="009F6DC5" w:rsidRDefault="00080B61">
            <w:pPr>
              <w:spacing w:after="0"/>
            </w:pPr>
            <w:r>
              <w:rPr>
                <w:rFonts w:ascii="Times New Roman" w:hAnsi="Times New Roman"/>
                <w:color w:val="000000"/>
                <w:sz w:val="24"/>
              </w:rPr>
              <w:t>6.1</w:t>
            </w:r>
          </w:p>
        </w:tc>
        <w:tc>
          <w:tcPr>
            <w:tcW w:w="2992" w:type="dxa"/>
            <w:tcMar>
              <w:top w:w="50" w:type="dxa"/>
              <w:left w:w="100" w:type="dxa"/>
            </w:tcMar>
            <w:vAlign w:val="center"/>
          </w:tcPr>
          <w:p w:rsidR="009F6DC5" w:rsidRDefault="00080B61">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F6DC5" w:rsidRDefault="009F6DC5">
            <w:pPr>
              <w:spacing w:after="0"/>
              <w:ind w:left="135"/>
              <w:jc w:val="center"/>
            </w:pPr>
          </w:p>
        </w:tc>
        <w:tc>
          <w:tcPr>
            <w:tcW w:w="1787" w:type="dxa"/>
            <w:tcMar>
              <w:top w:w="50" w:type="dxa"/>
              <w:left w:w="100" w:type="dxa"/>
            </w:tcMar>
            <w:vAlign w:val="center"/>
          </w:tcPr>
          <w:p w:rsidR="009F6DC5" w:rsidRDefault="009F6DC5">
            <w:pPr>
              <w:spacing w:after="0"/>
              <w:ind w:left="135"/>
              <w:jc w:val="center"/>
            </w:pPr>
          </w:p>
        </w:tc>
        <w:tc>
          <w:tcPr>
            <w:tcW w:w="2646"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41</w:t>
              </w:r>
              <w:r>
                <w:rPr>
                  <w:rFonts w:ascii="Times New Roman" w:hAnsi="Times New Roman"/>
                  <w:color w:val="0000FF"/>
                  <w:u w:val="single"/>
                </w:rPr>
                <w:t>c</w:t>
              </w:r>
              <w:r w:rsidRPr="006E228B">
                <w:rPr>
                  <w:rFonts w:ascii="Times New Roman" w:hAnsi="Times New Roman"/>
                  <w:color w:val="0000FF"/>
                  <w:u w:val="single"/>
                </w:rPr>
                <w:t>97</w:t>
              </w:r>
              <w:r>
                <w:rPr>
                  <w:rFonts w:ascii="Times New Roman" w:hAnsi="Times New Roman"/>
                  <w:color w:val="0000FF"/>
                  <w:u w:val="single"/>
                </w:rPr>
                <w:t>c</w:t>
              </w:r>
            </w:hyperlink>
          </w:p>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F6DC5" w:rsidRDefault="009F6DC5"/>
        </w:tc>
      </w:tr>
      <w:tr w:rsidR="009F6DC5">
        <w:trPr>
          <w:trHeight w:val="144"/>
          <w:tblCellSpacing w:w="20" w:type="nil"/>
        </w:trPr>
        <w:tc>
          <w:tcPr>
            <w:tcW w:w="0" w:type="auto"/>
            <w:gridSpan w:val="2"/>
            <w:tcMar>
              <w:top w:w="50" w:type="dxa"/>
              <w:left w:w="100" w:type="dxa"/>
            </w:tcMar>
            <w:vAlign w:val="center"/>
          </w:tcPr>
          <w:p w:rsidR="009F6DC5" w:rsidRDefault="00080B6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F6DC5" w:rsidRDefault="009F6DC5">
            <w:pPr>
              <w:spacing w:after="0"/>
              <w:ind w:left="135"/>
              <w:jc w:val="center"/>
            </w:pPr>
          </w:p>
        </w:tc>
        <w:tc>
          <w:tcPr>
            <w:tcW w:w="1787" w:type="dxa"/>
            <w:tcMar>
              <w:top w:w="50" w:type="dxa"/>
              <w:left w:w="100" w:type="dxa"/>
            </w:tcMar>
            <w:vAlign w:val="center"/>
          </w:tcPr>
          <w:p w:rsidR="009F6DC5" w:rsidRDefault="009F6DC5">
            <w:pPr>
              <w:spacing w:after="0"/>
              <w:ind w:left="135"/>
              <w:jc w:val="center"/>
            </w:pPr>
          </w:p>
        </w:tc>
        <w:tc>
          <w:tcPr>
            <w:tcW w:w="2646" w:type="dxa"/>
            <w:tcMar>
              <w:top w:w="50" w:type="dxa"/>
              <w:left w:w="100" w:type="dxa"/>
            </w:tcMar>
            <w:vAlign w:val="center"/>
          </w:tcPr>
          <w:p w:rsidR="009F6DC5" w:rsidRDefault="009F6DC5">
            <w:pPr>
              <w:spacing w:after="0"/>
              <w:ind w:left="135"/>
            </w:pPr>
          </w:p>
        </w:tc>
      </w:tr>
      <w:tr w:rsidR="009F6DC5">
        <w:trPr>
          <w:trHeight w:val="144"/>
          <w:tblCellSpacing w:w="20" w:type="nil"/>
        </w:trPr>
        <w:tc>
          <w:tcPr>
            <w:tcW w:w="0" w:type="auto"/>
            <w:gridSpan w:val="2"/>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F6DC5" w:rsidRDefault="009F6DC5"/>
        </w:tc>
      </w:tr>
    </w:tbl>
    <w:p w:rsidR="009F6DC5" w:rsidRDefault="009F6DC5">
      <w:pPr>
        <w:sectPr w:rsidR="009F6DC5">
          <w:pgSz w:w="16383" w:h="11906" w:orient="landscape"/>
          <w:pgMar w:top="1134" w:right="850" w:bottom="1134" w:left="1701" w:header="720" w:footer="720" w:gutter="0"/>
          <w:cols w:space="720"/>
        </w:sectPr>
      </w:pPr>
    </w:p>
    <w:p w:rsidR="009F6DC5" w:rsidRDefault="00080B61">
      <w:pPr>
        <w:spacing w:after="0"/>
        <w:ind w:left="120"/>
      </w:pPr>
      <w:bookmarkStart w:id="11" w:name="block-3214622"/>
      <w:bookmarkEnd w:id="10"/>
      <w:r>
        <w:rPr>
          <w:rFonts w:ascii="Times New Roman" w:hAnsi="Times New Roman"/>
          <w:b/>
          <w:color w:val="000000"/>
          <w:sz w:val="28"/>
        </w:rPr>
        <w:lastRenderedPageBreak/>
        <w:t xml:space="preserve"> ПОУРОЧНОЕ ПЛАНИРОВАНИЕ </w:t>
      </w:r>
    </w:p>
    <w:p w:rsidR="009F6DC5" w:rsidRDefault="00080B6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9F6DC5">
        <w:trPr>
          <w:trHeight w:val="144"/>
          <w:tblCellSpacing w:w="20" w:type="nil"/>
        </w:trPr>
        <w:tc>
          <w:tcPr>
            <w:tcW w:w="356"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w:t>
            </w:r>
            <w:proofErr w:type="spell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9F6DC5" w:rsidRDefault="009F6DC5">
            <w:pPr>
              <w:spacing w:after="0"/>
              <w:ind w:left="135"/>
            </w:pPr>
          </w:p>
        </w:tc>
        <w:tc>
          <w:tcPr>
            <w:tcW w:w="3520"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Тема урока </w:t>
            </w:r>
          </w:p>
          <w:p w:rsidR="009F6DC5" w:rsidRDefault="009F6DC5">
            <w:pPr>
              <w:spacing w:after="0"/>
              <w:ind w:left="135"/>
            </w:pPr>
          </w:p>
        </w:tc>
        <w:tc>
          <w:tcPr>
            <w:tcW w:w="0" w:type="auto"/>
            <w:gridSpan w:val="3"/>
            <w:tcMar>
              <w:top w:w="50" w:type="dxa"/>
              <w:left w:w="100" w:type="dxa"/>
            </w:tcMar>
            <w:vAlign w:val="center"/>
          </w:tcPr>
          <w:p w:rsidR="009F6DC5" w:rsidRDefault="00080B61">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Дата изучения </w:t>
            </w:r>
          </w:p>
          <w:p w:rsidR="009F6DC5" w:rsidRDefault="009F6DC5">
            <w:pPr>
              <w:spacing w:after="0"/>
              <w:ind w:left="135"/>
            </w:pPr>
          </w:p>
        </w:tc>
        <w:tc>
          <w:tcPr>
            <w:tcW w:w="1933"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Электронные цифровые образовательные ресурсы </w:t>
            </w:r>
          </w:p>
          <w:p w:rsidR="009F6DC5" w:rsidRDefault="009F6DC5">
            <w:pPr>
              <w:spacing w:after="0"/>
              <w:ind w:left="135"/>
            </w:pPr>
          </w:p>
        </w:tc>
      </w:tr>
      <w:tr w:rsidR="009F6DC5">
        <w:trPr>
          <w:trHeight w:val="144"/>
          <w:tblCellSpacing w:w="20" w:type="nil"/>
        </w:trPr>
        <w:tc>
          <w:tcPr>
            <w:tcW w:w="0" w:type="auto"/>
            <w:vMerge/>
            <w:tcBorders>
              <w:top w:val="nil"/>
            </w:tcBorders>
            <w:tcMar>
              <w:top w:w="50" w:type="dxa"/>
              <w:left w:w="100" w:type="dxa"/>
            </w:tcMar>
          </w:tcPr>
          <w:p w:rsidR="009F6DC5" w:rsidRDefault="009F6DC5"/>
        </w:tc>
        <w:tc>
          <w:tcPr>
            <w:tcW w:w="0" w:type="auto"/>
            <w:vMerge/>
            <w:tcBorders>
              <w:top w:val="nil"/>
            </w:tcBorders>
            <w:tcMar>
              <w:top w:w="50" w:type="dxa"/>
              <w:left w:w="100" w:type="dxa"/>
            </w:tcMar>
          </w:tcPr>
          <w:p w:rsidR="009F6DC5" w:rsidRDefault="009F6DC5"/>
        </w:tc>
        <w:tc>
          <w:tcPr>
            <w:tcW w:w="793"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Всего </w:t>
            </w:r>
          </w:p>
          <w:p w:rsidR="009F6DC5" w:rsidRDefault="009F6DC5">
            <w:pPr>
              <w:spacing w:after="0"/>
              <w:ind w:left="135"/>
            </w:pPr>
          </w:p>
        </w:tc>
        <w:tc>
          <w:tcPr>
            <w:tcW w:w="1485"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Контрольные работы </w:t>
            </w:r>
          </w:p>
          <w:p w:rsidR="009F6DC5" w:rsidRDefault="009F6DC5">
            <w:pPr>
              <w:spacing w:after="0"/>
              <w:ind w:left="135"/>
            </w:pPr>
          </w:p>
        </w:tc>
        <w:tc>
          <w:tcPr>
            <w:tcW w:w="1587"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Практические работы </w:t>
            </w:r>
          </w:p>
          <w:p w:rsidR="009F6DC5" w:rsidRDefault="009F6DC5">
            <w:pPr>
              <w:spacing w:after="0"/>
              <w:ind w:left="135"/>
            </w:pPr>
          </w:p>
        </w:tc>
        <w:tc>
          <w:tcPr>
            <w:tcW w:w="0" w:type="auto"/>
            <w:vMerge/>
            <w:tcBorders>
              <w:top w:val="nil"/>
            </w:tcBorders>
            <w:tcMar>
              <w:top w:w="50" w:type="dxa"/>
              <w:left w:w="100" w:type="dxa"/>
            </w:tcMar>
          </w:tcPr>
          <w:p w:rsidR="009F6DC5" w:rsidRDefault="009F6DC5"/>
        </w:tc>
        <w:tc>
          <w:tcPr>
            <w:tcW w:w="0" w:type="auto"/>
            <w:vMerge/>
            <w:tcBorders>
              <w:top w:val="nil"/>
            </w:tcBorders>
            <w:tcMar>
              <w:top w:w="50" w:type="dxa"/>
              <w:left w:w="100" w:type="dxa"/>
            </w:tcMar>
          </w:tcPr>
          <w:p w:rsidR="009F6DC5" w:rsidRDefault="009F6DC5"/>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1</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32</w:t>
              </w:r>
              <w:r>
                <w:rPr>
                  <w:rFonts w:ascii="Times New Roman" w:hAnsi="Times New Roman"/>
                  <w:color w:val="0000FF"/>
                  <w:u w:val="single"/>
                </w:rPr>
                <w:t>e</w:t>
              </w:r>
              <w:r w:rsidRPr="006E228B">
                <w:rPr>
                  <w:rFonts w:ascii="Times New Roman" w:hAnsi="Times New Roman"/>
                  <w:color w:val="0000FF"/>
                  <w:u w:val="single"/>
                </w:rPr>
                <w:t>2</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2</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33</w:t>
              </w:r>
              <w:r>
                <w:rPr>
                  <w:rFonts w:ascii="Times New Roman" w:hAnsi="Times New Roman"/>
                  <w:color w:val="0000FF"/>
                  <w:u w:val="single"/>
                </w:rPr>
                <w:t>e</w:t>
              </w:r>
              <w:r w:rsidRPr="006E228B">
                <w:rPr>
                  <w:rFonts w:ascii="Times New Roman" w:hAnsi="Times New Roman"/>
                  <w:color w:val="0000FF"/>
                  <w:u w:val="single"/>
                </w:rPr>
                <w:t>6</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3</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3508</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4</w:t>
            </w:r>
          </w:p>
        </w:tc>
        <w:tc>
          <w:tcPr>
            <w:tcW w:w="3520" w:type="dxa"/>
            <w:tcMar>
              <w:top w:w="50" w:type="dxa"/>
              <w:left w:w="100" w:type="dxa"/>
            </w:tcMar>
            <w:vAlign w:val="center"/>
          </w:tcPr>
          <w:p w:rsidR="009F6DC5" w:rsidRDefault="00080B61">
            <w:pPr>
              <w:spacing w:after="0"/>
              <w:ind w:left="135"/>
            </w:pPr>
            <w:r>
              <w:rPr>
                <w:rFonts w:ascii="Times New Roman" w:hAnsi="Times New Roman"/>
                <w:color w:val="000000"/>
                <w:sz w:val="24"/>
              </w:rPr>
              <w:t xml:space="preserve">Равномерное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3620</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5</w:t>
            </w:r>
          </w:p>
        </w:tc>
        <w:tc>
          <w:tcPr>
            <w:tcW w:w="3520" w:type="dxa"/>
            <w:tcMar>
              <w:top w:w="50" w:type="dxa"/>
              <w:left w:w="100" w:type="dxa"/>
            </w:tcMar>
            <w:vAlign w:val="center"/>
          </w:tcPr>
          <w:p w:rsidR="009F6DC5" w:rsidRDefault="00080B61">
            <w:pPr>
              <w:spacing w:after="0"/>
              <w:ind w:left="135"/>
            </w:pPr>
            <w:r>
              <w:rPr>
                <w:rFonts w:ascii="Times New Roman" w:hAnsi="Times New Roman"/>
                <w:color w:val="000000"/>
                <w:sz w:val="24"/>
              </w:rPr>
              <w:t xml:space="preserve">Равноускоренное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372</w:t>
              </w:r>
              <w:r>
                <w:rPr>
                  <w:rFonts w:ascii="Times New Roman" w:hAnsi="Times New Roman"/>
                  <w:color w:val="0000FF"/>
                  <w:u w:val="single"/>
                </w:rPr>
                <w:t>e</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6</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Свободное падение. Ускорение свободного падения</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39</w:t>
              </w:r>
              <w:r>
                <w:rPr>
                  <w:rFonts w:ascii="Times New Roman" w:hAnsi="Times New Roman"/>
                  <w:color w:val="0000FF"/>
                  <w:u w:val="single"/>
                </w:rPr>
                <w:t>cc</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7</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w:t>
              </w:r>
              <w:r>
                <w:rPr>
                  <w:rFonts w:ascii="Times New Roman" w:hAnsi="Times New Roman"/>
                  <w:color w:val="0000FF"/>
                  <w:u w:val="single"/>
                </w:rPr>
                <w:t>ada</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8</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Принцип относительности Галилея. </w:t>
            </w:r>
            <w:r w:rsidRPr="006E228B">
              <w:rPr>
                <w:rFonts w:ascii="Times New Roman" w:hAnsi="Times New Roman"/>
                <w:color w:val="000000"/>
                <w:sz w:val="24"/>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w:t>
              </w:r>
              <w:r>
                <w:rPr>
                  <w:rFonts w:ascii="Times New Roman" w:hAnsi="Times New Roman"/>
                  <w:color w:val="0000FF"/>
                  <w:u w:val="single"/>
                </w:rPr>
                <w:t>be</w:t>
              </w:r>
              <w:r w:rsidRPr="006E228B">
                <w:rPr>
                  <w:rFonts w:ascii="Times New Roman" w:hAnsi="Times New Roman"/>
                  <w:color w:val="0000FF"/>
                  <w:u w:val="single"/>
                </w:rPr>
                <w:t>8</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Масса тела. Сила. Принцип суперпозиции сил. </w:t>
            </w:r>
            <w:proofErr w:type="spellStart"/>
            <w:r w:rsidRPr="006E228B">
              <w:rPr>
                <w:rFonts w:ascii="Times New Roman" w:hAnsi="Times New Roman"/>
                <w:color w:val="000000"/>
                <w:sz w:val="24"/>
              </w:rPr>
              <w:t>Второи</w:t>
            </w:r>
            <w:proofErr w:type="spellEnd"/>
            <w:r w:rsidRPr="006E228B">
              <w:rPr>
                <w:rFonts w:ascii="Times New Roman" w:hAnsi="Times New Roman"/>
                <w:color w:val="000000"/>
                <w:sz w:val="24"/>
              </w:rPr>
              <w:t xml:space="preserve">̆ закон Ньютона для </w:t>
            </w:r>
            <w:proofErr w:type="spellStart"/>
            <w:r w:rsidRPr="006E228B">
              <w:rPr>
                <w:rFonts w:ascii="Times New Roman" w:hAnsi="Times New Roman"/>
                <w:color w:val="000000"/>
                <w:sz w:val="24"/>
              </w:rPr>
              <w:t>материальнои</w:t>
            </w:r>
            <w:proofErr w:type="spellEnd"/>
            <w:r w:rsidRPr="006E228B">
              <w:rPr>
                <w:rFonts w:ascii="Times New Roman" w:hAnsi="Times New Roman"/>
                <w:color w:val="000000"/>
                <w:sz w:val="24"/>
              </w:rPr>
              <w:t>̆ точки</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w:t>
              </w:r>
              <w:r>
                <w:rPr>
                  <w:rFonts w:ascii="Times New Roman" w:hAnsi="Times New Roman"/>
                  <w:color w:val="0000FF"/>
                  <w:u w:val="single"/>
                </w:rPr>
                <w:t>be</w:t>
              </w:r>
              <w:r w:rsidRPr="006E228B">
                <w:rPr>
                  <w:rFonts w:ascii="Times New Roman" w:hAnsi="Times New Roman"/>
                  <w:color w:val="0000FF"/>
                  <w:u w:val="single"/>
                </w:rPr>
                <w:t>8</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10</w:t>
            </w:r>
          </w:p>
        </w:tc>
        <w:tc>
          <w:tcPr>
            <w:tcW w:w="3520" w:type="dxa"/>
            <w:tcMar>
              <w:top w:w="50" w:type="dxa"/>
              <w:left w:w="100" w:type="dxa"/>
            </w:tcMar>
            <w:vAlign w:val="center"/>
          </w:tcPr>
          <w:p w:rsidR="009F6DC5" w:rsidRPr="006E228B" w:rsidRDefault="00080B61">
            <w:pPr>
              <w:spacing w:after="0"/>
              <w:ind w:left="135"/>
            </w:pPr>
            <w:proofErr w:type="spellStart"/>
            <w:r w:rsidRPr="006E228B">
              <w:rPr>
                <w:rFonts w:ascii="Times New Roman" w:hAnsi="Times New Roman"/>
                <w:color w:val="000000"/>
                <w:sz w:val="24"/>
              </w:rPr>
              <w:t>Третии</w:t>
            </w:r>
            <w:proofErr w:type="spellEnd"/>
            <w:r w:rsidRPr="006E228B">
              <w:rPr>
                <w:rFonts w:ascii="Times New Roman" w:hAnsi="Times New Roman"/>
                <w:color w:val="000000"/>
                <w:sz w:val="24"/>
              </w:rPr>
              <w:t>̆ закон Ньютона для материальных точек</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w:t>
              </w:r>
              <w:r>
                <w:rPr>
                  <w:rFonts w:ascii="Times New Roman" w:hAnsi="Times New Roman"/>
                  <w:color w:val="0000FF"/>
                  <w:u w:val="single"/>
                </w:rPr>
                <w:t>be</w:t>
              </w:r>
              <w:r w:rsidRPr="006E228B">
                <w:rPr>
                  <w:rFonts w:ascii="Times New Roman" w:hAnsi="Times New Roman"/>
                  <w:color w:val="0000FF"/>
                  <w:u w:val="single"/>
                </w:rPr>
                <w:t>8</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11</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w:t>
              </w:r>
              <w:r>
                <w:rPr>
                  <w:rFonts w:ascii="Times New Roman" w:hAnsi="Times New Roman"/>
                  <w:color w:val="0000FF"/>
                  <w:u w:val="single"/>
                </w:rPr>
                <w:t>d</w:t>
              </w:r>
              <w:r w:rsidRPr="006E228B">
                <w:rPr>
                  <w:rFonts w:ascii="Times New Roman" w:hAnsi="Times New Roman"/>
                  <w:color w:val="0000FF"/>
                  <w:u w:val="single"/>
                </w:rPr>
                <w:t>00</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12</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Сила упругости. Закон Гука. Вес тела</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w:t>
              </w:r>
              <w:r>
                <w:rPr>
                  <w:rFonts w:ascii="Times New Roman" w:hAnsi="Times New Roman"/>
                  <w:color w:val="0000FF"/>
                  <w:u w:val="single"/>
                </w:rPr>
                <w:t>e</w:t>
              </w:r>
              <w:r w:rsidRPr="006E228B">
                <w:rPr>
                  <w:rFonts w:ascii="Times New Roman" w:hAnsi="Times New Roman"/>
                  <w:color w:val="0000FF"/>
                  <w:u w:val="single"/>
                </w:rPr>
                <w:t>18</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13</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3</w:t>
              </w:r>
              <w:r>
                <w:rPr>
                  <w:rFonts w:ascii="Times New Roman" w:hAnsi="Times New Roman"/>
                  <w:color w:val="0000FF"/>
                  <w:u w:val="single"/>
                </w:rPr>
                <w:t>f</w:t>
              </w:r>
              <w:r w:rsidRPr="006E228B">
                <w:rPr>
                  <w:rFonts w:ascii="Times New Roman" w:hAnsi="Times New Roman"/>
                  <w:color w:val="0000FF"/>
                  <w:u w:val="single"/>
                </w:rPr>
                <w:t>76</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14</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Поступательное и вращательное движение абсолютно </w:t>
            </w:r>
            <w:proofErr w:type="spellStart"/>
            <w:proofErr w:type="gramStart"/>
            <w:r w:rsidRPr="006E228B">
              <w:rPr>
                <w:rFonts w:ascii="Times New Roman" w:hAnsi="Times New Roman"/>
                <w:color w:val="000000"/>
                <w:sz w:val="24"/>
              </w:rPr>
              <w:t>твёрдого</w:t>
            </w:r>
            <w:proofErr w:type="spellEnd"/>
            <w:proofErr w:type="gramEnd"/>
            <w:r w:rsidRPr="006E228B">
              <w:rPr>
                <w:rFonts w:ascii="Times New Roman" w:hAnsi="Times New Roman"/>
                <w:color w:val="000000"/>
                <w:sz w:val="24"/>
              </w:rPr>
              <w:t xml:space="preserve"> тела. </w:t>
            </w:r>
            <w:r>
              <w:rPr>
                <w:rFonts w:ascii="Times New Roman" w:hAnsi="Times New Roman"/>
                <w:color w:val="000000"/>
                <w:sz w:val="24"/>
              </w:rPr>
              <w:t xml:space="preserve">Момент силы. Плечо силы. Условия равновесия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тела</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41</w:t>
              </w:r>
              <w:r>
                <w:rPr>
                  <w:rFonts w:ascii="Times New Roman" w:hAnsi="Times New Roman"/>
                  <w:color w:val="0000FF"/>
                  <w:u w:val="single"/>
                </w:rPr>
                <w:t>a</w:t>
              </w:r>
              <w:r w:rsidRPr="006E228B">
                <w:rPr>
                  <w:rFonts w:ascii="Times New Roman" w:hAnsi="Times New Roman"/>
                  <w:color w:val="0000FF"/>
                  <w:u w:val="single"/>
                </w:rPr>
                <w:t>6</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15</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43</w:t>
              </w:r>
              <w:r>
                <w:rPr>
                  <w:rFonts w:ascii="Times New Roman" w:hAnsi="Times New Roman"/>
                  <w:color w:val="0000FF"/>
                  <w:u w:val="single"/>
                </w:rPr>
                <w:t>d</w:t>
              </w:r>
              <w:r w:rsidRPr="006E228B">
                <w:rPr>
                  <w:rFonts w:ascii="Times New Roman" w:hAnsi="Times New Roman"/>
                  <w:color w:val="0000FF"/>
                  <w:u w:val="single"/>
                </w:rPr>
                <w:t>6</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16</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4502</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17</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Потенциальная энергия. </w:t>
            </w:r>
            <w:r w:rsidRPr="006E228B">
              <w:rPr>
                <w:rFonts w:ascii="Times New Roman" w:hAnsi="Times New Roman"/>
                <w:color w:val="000000"/>
                <w:sz w:val="24"/>
              </w:rPr>
              <w:lastRenderedPageBreak/>
              <w:t xml:space="preserve">Потенциальная энергия упруго </w:t>
            </w:r>
            <w:proofErr w:type="spellStart"/>
            <w:r w:rsidRPr="006E228B">
              <w:rPr>
                <w:rFonts w:ascii="Times New Roman" w:hAnsi="Times New Roman"/>
                <w:color w:val="000000"/>
                <w:sz w:val="24"/>
              </w:rPr>
              <w:t>деформированнои</w:t>
            </w:r>
            <w:proofErr w:type="spellEnd"/>
            <w:r w:rsidRPr="006E228B">
              <w:rPr>
                <w:rFonts w:ascii="Times New Roman" w:hAnsi="Times New Roman"/>
                <w:color w:val="000000"/>
                <w:sz w:val="24"/>
              </w:rPr>
              <w:t xml:space="preserve">̆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461</w:t>
              </w:r>
              <w:r>
                <w:rPr>
                  <w:rFonts w:ascii="Times New Roman" w:hAnsi="Times New Roman"/>
                  <w:color w:val="0000FF"/>
                  <w:u w:val="single"/>
                </w:rPr>
                <w:t>a</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Потенциальные и </w:t>
            </w:r>
            <w:proofErr w:type="spellStart"/>
            <w:r w:rsidRPr="006E228B">
              <w:rPr>
                <w:rFonts w:ascii="Times New Roman" w:hAnsi="Times New Roman"/>
                <w:color w:val="000000"/>
                <w:sz w:val="24"/>
              </w:rPr>
              <w:t>непотенциальные</w:t>
            </w:r>
            <w:proofErr w:type="spellEnd"/>
            <w:r w:rsidRPr="006E228B">
              <w:rPr>
                <w:rFonts w:ascii="Times New Roman" w:hAnsi="Times New Roman"/>
                <w:color w:val="000000"/>
                <w:sz w:val="24"/>
              </w:rPr>
              <w:t xml:space="preserve"> силы. Связь работы </w:t>
            </w:r>
            <w:proofErr w:type="spellStart"/>
            <w:r w:rsidRPr="006E228B">
              <w:rPr>
                <w:rFonts w:ascii="Times New Roman" w:hAnsi="Times New Roman"/>
                <w:color w:val="000000"/>
                <w:sz w:val="24"/>
              </w:rPr>
              <w:t>непотенциальных</w:t>
            </w:r>
            <w:proofErr w:type="spellEnd"/>
            <w:r w:rsidRPr="006E228B">
              <w:rPr>
                <w:rFonts w:ascii="Times New Roman" w:hAnsi="Times New Roman"/>
                <w:color w:val="000000"/>
                <w:sz w:val="24"/>
              </w:rPr>
              <w:t xml:space="preserve"> сил с изменением </w:t>
            </w:r>
            <w:proofErr w:type="spellStart"/>
            <w:r w:rsidRPr="006E228B">
              <w:rPr>
                <w:rFonts w:ascii="Times New Roman" w:hAnsi="Times New Roman"/>
                <w:color w:val="000000"/>
                <w:sz w:val="24"/>
              </w:rPr>
              <w:t>механическои</w:t>
            </w:r>
            <w:proofErr w:type="spellEnd"/>
            <w:r w:rsidRPr="006E228B">
              <w:rPr>
                <w:rFonts w:ascii="Times New Roman" w:hAnsi="Times New Roman"/>
                <w:color w:val="000000"/>
                <w:sz w:val="24"/>
              </w:rPr>
              <w:t xml:space="preserve">̆ энергии системы тел. </w:t>
            </w:r>
            <w:r>
              <w:rPr>
                <w:rFonts w:ascii="Times New Roman" w:hAnsi="Times New Roman"/>
                <w:color w:val="000000"/>
                <w:sz w:val="24"/>
              </w:rPr>
              <w:t xml:space="preserve">Закон сохранения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энергии</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478</w:t>
              </w:r>
              <w:r>
                <w:rPr>
                  <w:rFonts w:ascii="Times New Roman" w:hAnsi="Times New Roman"/>
                  <w:color w:val="0000FF"/>
                  <w:u w:val="single"/>
                </w:rPr>
                <w:t>c</w:t>
              </w:r>
            </w:hyperlink>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19</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20</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4</w:t>
              </w:r>
              <w:r>
                <w:rPr>
                  <w:rFonts w:ascii="Times New Roman" w:hAnsi="Times New Roman"/>
                  <w:color w:val="0000FF"/>
                  <w:u w:val="single"/>
                </w:rPr>
                <w:t>b</w:t>
              </w:r>
              <w:r w:rsidRPr="006E228B">
                <w:rPr>
                  <w:rFonts w:ascii="Times New Roman" w:hAnsi="Times New Roman"/>
                  <w:color w:val="0000FF"/>
                  <w:u w:val="single"/>
                </w:rPr>
                <w:t>74</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21</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4</w:t>
              </w:r>
              <w:r>
                <w:rPr>
                  <w:rFonts w:ascii="Times New Roman" w:hAnsi="Times New Roman"/>
                  <w:color w:val="0000FF"/>
                  <w:u w:val="single"/>
                </w:rPr>
                <w:t>dc</w:t>
              </w:r>
              <w:r w:rsidRPr="006E228B">
                <w:rPr>
                  <w:rFonts w:ascii="Times New Roman" w:hAnsi="Times New Roman"/>
                  <w:color w:val="0000FF"/>
                  <w:u w:val="single"/>
                </w:rPr>
                <w:t>2</w:t>
              </w:r>
            </w:hyperlink>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22</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23</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Масса молекул. Количество вещества. </w:t>
            </w:r>
            <w:proofErr w:type="gramStart"/>
            <w:r w:rsidRPr="006E228B">
              <w:rPr>
                <w:rFonts w:ascii="Times New Roman" w:hAnsi="Times New Roman"/>
                <w:color w:val="000000"/>
                <w:sz w:val="24"/>
              </w:rPr>
              <w:t>Постоянная</w:t>
            </w:r>
            <w:proofErr w:type="gramEnd"/>
            <w:r w:rsidRPr="006E228B">
              <w:rPr>
                <w:rFonts w:ascii="Times New Roman" w:hAnsi="Times New Roman"/>
                <w:color w:val="000000"/>
                <w:sz w:val="24"/>
              </w:rPr>
              <w:t xml:space="preserve"> Авогадро</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24</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Тепловое равновесие. Температура </w:t>
            </w:r>
            <w:r w:rsidRPr="006E228B">
              <w:rPr>
                <w:rFonts w:ascii="Times New Roman" w:hAnsi="Times New Roman"/>
                <w:color w:val="000000"/>
                <w:sz w:val="24"/>
              </w:rPr>
              <w:lastRenderedPageBreak/>
              <w:t xml:space="preserve">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Идеальный газ в МКТ. Основное уравнение МКТ</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4</w:t>
              </w:r>
              <w:r>
                <w:rPr>
                  <w:rFonts w:ascii="Times New Roman" w:hAnsi="Times New Roman"/>
                  <w:color w:val="0000FF"/>
                  <w:u w:val="single"/>
                </w:rPr>
                <w:t>fde</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26</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Абсолютная температура как мера средней кинетической энергии движения молекул. </w:t>
            </w:r>
            <w:r>
              <w:rPr>
                <w:rFonts w:ascii="Times New Roman" w:hAnsi="Times New Roman"/>
                <w:color w:val="000000"/>
                <w:sz w:val="24"/>
              </w:rPr>
              <w:t xml:space="preserve">Уравнение </w:t>
            </w:r>
            <w:proofErr w:type="spellStart"/>
            <w:r>
              <w:rPr>
                <w:rFonts w:ascii="Times New Roman" w:hAnsi="Times New Roman"/>
                <w:color w:val="000000"/>
                <w:sz w:val="24"/>
              </w:rPr>
              <w:t>Менделеева-Клапейрона</w:t>
            </w:r>
            <w:proofErr w:type="spellEnd"/>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511</w:t>
              </w:r>
              <w:r>
                <w:rPr>
                  <w:rFonts w:ascii="Times New Roman" w:hAnsi="Times New Roman"/>
                  <w:color w:val="0000FF"/>
                  <w:u w:val="single"/>
                </w:rPr>
                <w:t>e</w:t>
              </w:r>
            </w:hyperlink>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27</w:t>
            </w:r>
          </w:p>
        </w:tc>
        <w:tc>
          <w:tcPr>
            <w:tcW w:w="3520" w:type="dxa"/>
            <w:tcMar>
              <w:top w:w="50" w:type="dxa"/>
              <w:left w:w="100" w:type="dxa"/>
            </w:tcMar>
            <w:vAlign w:val="center"/>
          </w:tcPr>
          <w:p w:rsidR="009F6DC5" w:rsidRDefault="00080B61">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28</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29</w:t>
            </w:r>
          </w:p>
        </w:tc>
        <w:tc>
          <w:tcPr>
            <w:tcW w:w="3520" w:type="dxa"/>
            <w:tcMar>
              <w:top w:w="50" w:type="dxa"/>
              <w:left w:w="100" w:type="dxa"/>
            </w:tcMar>
            <w:vAlign w:val="center"/>
          </w:tcPr>
          <w:p w:rsidR="009F6DC5" w:rsidRPr="006E228B" w:rsidRDefault="00080B61">
            <w:pPr>
              <w:spacing w:after="0"/>
              <w:ind w:left="135"/>
            </w:pPr>
            <w:proofErr w:type="spellStart"/>
            <w:r w:rsidRPr="006E228B">
              <w:rPr>
                <w:rFonts w:ascii="Times New Roman" w:hAnsi="Times New Roman"/>
                <w:color w:val="000000"/>
                <w:sz w:val="24"/>
              </w:rPr>
              <w:t>Изопроцессы</w:t>
            </w:r>
            <w:proofErr w:type="spellEnd"/>
            <w:r w:rsidRPr="006E228B">
              <w:rPr>
                <w:rFonts w:ascii="Times New Roman" w:hAnsi="Times New Roman"/>
                <w:color w:val="000000"/>
                <w:sz w:val="24"/>
              </w:rPr>
              <w:t xml:space="preserve"> в идеальном газе и их графическое представление</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570</w:t>
              </w:r>
              <w:r>
                <w:rPr>
                  <w:rFonts w:ascii="Times New Roman" w:hAnsi="Times New Roman"/>
                  <w:color w:val="0000FF"/>
                  <w:u w:val="single"/>
                </w:rPr>
                <w:t>e</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30</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Внутренняя энергия </w:t>
            </w:r>
            <w:proofErr w:type="spellStart"/>
            <w:r w:rsidRPr="006E228B">
              <w:rPr>
                <w:rFonts w:ascii="Times New Roman" w:hAnsi="Times New Roman"/>
                <w:color w:val="000000"/>
                <w:sz w:val="24"/>
              </w:rPr>
              <w:t>термодинамическои</w:t>
            </w:r>
            <w:proofErr w:type="spellEnd"/>
            <w:r w:rsidRPr="006E228B">
              <w:rPr>
                <w:rFonts w:ascii="Times New Roman" w:hAnsi="Times New Roman"/>
                <w:color w:val="000000"/>
                <w:sz w:val="24"/>
              </w:rPr>
              <w:t xml:space="preserve">̆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5952</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31</w:t>
            </w:r>
          </w:p>
        </w:tc>
        <w:tc>
          <w:tcPr>
            <w:tcW w:w="3520" w:type="dxa"/>
            <w:tcMar>
              <w:top w:w="50" w:type="dxa"/>
              <w:left w:w="100" w:type="dxa"/>
            </w:tcMar>
            <w:vAlign w:val="center"/>
          </w:tcPr>
          <w:p w:rsidR="009F6DC5" w:rsidRDefault="00080B61">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5</w:t>
              </w:r>
              <w:r>
                <w:rPr>
                  <w:rFonts w:ascii="Times New Roman" w:hAnsi="Times New Roman"/>
                  <w:color w:val="0000FF"/>
                  <w:u w:val="single"/>
                </w:rPr>
                <w:t>c</w:t>
              </w:r>
              <w:r w:rsidRPr="006E228B">
                <w:rPr>
                  <w:rFonts w:ascii="Times New Roman" w:hAnsi="Times New Roman"/>
                  <w:color w:val="0000FF"/>
                  <w:u w:val="single"/>
                </w:rPr>
                <w:t>36</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32</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Удельная </w:t>
            </w:r>
            <w:proofErr w:type="spellStart"/>
            <w:proofErr w:type="gramStart"/>
            <w:r w:rsidRPr="006E228B">
              <w:rPr>
                <w:rFonts w:ascii="Times New Roman" w:hAnsi="Times New Roman"/>
                <w:color w:val="000000"/>
                <w:sz w:val="24"/>
              </w:rPr>
              <w:t>теплоёмкость</w:t>
            </w:r>
            <w:proofErr w:type="spellEnd"/>
            <w:proofErr w:type="gramEnd"/>
            <w:r w:rsidRPr="006E228B">
              <w:rPr>
                <w:rFonts w:ascii="Times New Roman" w:hAnsi="Times New Roman"/>
                <w:color w:val="000000"/>
                <w:sz w:val="24"/>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5</w:t>
              </w:r>
              <w:r>
                <w:rPr>
                  <w:rFonts w:ascii="Times New Roman" w:hAnsi="Times New Roman"/>
                  <w:color w:val="0000FF"/>
                  <w:u w:val="single"/>
                </w:rPr>
                <w:t>c</w:t>
              </w:r>
              <w:r w:rsidRPr="006E228B">
                <w:rPr>
                  <w:rFonts w:ascii="Times New Roman" w:hAnsi="Times New Roman"/>
                  <w:color w:val="0000FF"/>
                  <w:u w:val="single"/>
                </w:rPr>
                <w:t>36</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33</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Первый закон термодинамики и его применение к </w:t>
            </w:r>
            <w:proofErr w:type="spellStart"/>
            <w:r w:rsidRPr="006E228B">
              <w:rPr>
                <w:rFonts w:ascii="Times New Roman" w:hAnsi="Times New Roman"/>
                <w:color w:val="000000"/>
                <w:sz w:val="24"/>
              </w:rPr>
              <w:t>изопроцессам</w:t>
            </w:r>
            <w:proofErr w:type="spellEnd"/>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5</w:t>
              </w:r>
              <w:r>
                <w:rPr>
                  <w:rFonts w:ascii="Times New Roman" w:hAnsi="Times New Roman"/>
                  <w:color w:val="0000FF"/>
                  <w:u w:val="single"/>
                </w:rPr>
                <w:t>efc</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Необратимость процессов в природе. Второй закон термодинамики</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6230</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35</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Принцип действия и КПД тепловой машины</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600</w:t>
              </w:r>
              <w:r>
                <w:rPr>
                  <w:rFonts w:ascii="Times New Roman" w:hAnsi="Times New Roman"/>
                  <w:color w:val="0000FF"/>
                  <w:u w:val="single"/>
                </w:rPr>
                <w:t>a</w:t>
              </w:r>
            </w:hyperlink>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36</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Цикл Карно и его КПД</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37</w:t>
            </w:r>
          </w:p>
        </w:tc>
        <w:tc>
          <w:tcPr>
            <w:tcW w:w="3520" w:type="dxa"/>
            <w:tcMar>
              <w:top w:w="50" w:type="dxa"/>
              <w:left w:w="100" w:type="dxa"/>
            </w:tcMar>
            <w:vAlign w:val="center"/>
          </w:tcPr>
          <w:p w:rsidR="009F6DC5" w:rsidRDefault="00080B61">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38</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Обобщающий урок «Молекулярная физика. Основы термодинамики»</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6938</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39</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w:t>
              </w:r>
              <w:r>
                <w:rPr>
                  <w:rFonts w:ascii="Times New Roman" w:hAnsi="Times New Roman"/>
                  <w:color w:val="0000FF"/>
                  <w:u w:val="single"/>
                </w:rPr>
                <w:t>a</w:t>
              </w:r>
              <w:r w:rsidRPr="006E228B">
                <w:rPr>
                  <w:rFonts w:ascii="Times New Roman" w:hAnsi="Times New Roman"/>
                  <w:color w:val="0000FF"/>
                  <w:u w:val="single"/>
                </w:rPr>
                <w:t>50</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40</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Парообразование и конденсация. Испарение и кипение</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63</w:t>
              </w:r>
              <w:r>
                <w:rPr>
                  <w:rFonts w:ascii="Times New Roman" w:hAnsi="Times New Roman"/>
                  <w:color w:val="0000FF"/>
                  <w:u w:val="single"/>
                </w:rPr>
                <w:t>b</w:t>
              </w:r>
              <w:r w:rsidRPr="006E228B">
                <w:rPr>
                  <w:rFonts w:ascii="Times New Roman" w:hAnsi="Times New Roman"/>
                  <w:color w:val="0000FF"/>
                  <w:u w:val="single"/>
                </w:rPr>
                <w:t>6</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41</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64</w:t>
              </w:r>
              <w:r>
                <w:rPr>
                  <w:rFonts w:ascii="Times New Roman" w:hAnsi="Times New Roman"/>
                  <w:color w:val="0000FF"/>
                  <w:u w:val="single"/>
                </w:rPr>
                <w:t>d</w:t>
              </w:r>
              <w:r w:rsidRPr="006E228B">
                <w:rPr>
                  <w:rFonts w:ascii="Times New Roman" w:hAnsi="Times New Roman"/>
                  <w:color w:val="0000FF"/>
                  <w:u w:val="single"/>
                </w:rPr>
                <w:t>8</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42</w:t>
            </w:r>
          </w:p>
        </w:tc>
        <w:tc>
          <w:tcPr>
            <w:tcW w:w="3520" w:type="dxa"/>
            <w:tcMar>
              <w:top w:w="50" w:type="dxa"/>
              <w:left w:w="100" w:type="dxa"/>
            </w:tcMar>
            <w:vAlign w:val="center"/>
          </w:tcPr>
          <w:p w:rsidR="009F6DC5" w:rsidRDefault="00080B61">
            <w:pPr>
              <w:spacing w:after="0"/>
              <w:ind w:left="135"/>
            </w:pPr>
            <w:proofErr w:type="spellStart"/>
            <w:proofErr w:type="gramStart"/>
            <w:r w:rsidRPr="006E228B">
              <w:rPr>
                <w:rFonts w:ascii="Times New Roman" w:hAnsi="Times New Roman"/>
                <w:color w:val="000000"/>
                <w:sz w:val="24"/>
              </w:rPr>
              <w:t>Твёрдое</w:t>
            </w:r>
            <w:proofErr w:type="spellEnd"/>
            <w:proofErr w:type="gramEnd"/>
            <w:r w:rsidRPr="006E228B">
              <w:rPr>
                <w:rFonts w:ascii="Times New Roman" w:hAnsi="Times New Roman"/>
                <w:color w:val="000000"/>
                <w:sz w:val="24"/>
              </w:rPr>
              <w:t xml:space="preserve"> тело. Кристаллические и аморфные тела. Анизотропия </w:t>
            </w:r>
            <w:proofErr w:type="spellStart"/>
            <w:proofErr w:type="gramStart"/>
            <w:r w:rsidRPr="006E228B">
              <w:rPr>
                <w:rFonts w:ascii="Times New Roman" w:hAnsi="Times New Roman"/>
                <w:color w:val="000000"/>
                <w:sz w:val="24"/>
              </w:rPr>
              <w:t>свои</w:t>
            </w:r>
            <w:proofErr w:type="gramEnd"/>
            <w:r w:rsidRPr="006E228B">
              <w:rPr>
                <w:rFonts w:ascii="Times New Roman" w:hAnsi="Times New Roman"/>
                <w:color w:val="000000"/>
                <w:sz w:val="24"/>
              </w:rPr>
              <w:t>̆ств</w:t>
            </w:r>
            <w:proofErr w:type="spellEnd"/>
            <w:r w:rsidRPr="006E228B">
              <w:rPr>
                <w:rFonts w:ascii="Times New Roman" w:hAnsi="Times New Roman"/>
                <w:color w:val="000000"/>
                <w:sz w:val="24"/>
              </w:rPr>
              <w:t xml:space="preserve">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65</w:t>
              </w:r>
              <w:r>
                <w:rPr>
                  <w:rFonts w:ascii="Times New Roman" w:hAnsi="Times New Roman"/>
                  <w:color w:val="0000FF"/>
                  <w:u w:val="single"/>
                </w:rPr>
                <w:t>f</w:t>
              </w:r>
              <w:r w:rsidRPr="006E228B">
                <w:rPr>
                  <w:rFonts w:ascii="Times New Roman" w:hAnsi="Times New Roman"/>
                  <w:color w:val="0000FF"/>
                  <w:u w:val="single"/>
                </w:rPr>
                <w:t>0</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43</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6708</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44</w:t>
            </w:r>
          </w:p>
        </w:tc>
        <w:tc>
          <w:tcPr>
            <w:tcW w:w="3520" w:type="dxa"/>
            <w:tcMar>
              <w:top w:w="50" w:type="dxa"/>
              <w:left w:w="100" w:type="dxa"/>
            </w:tcMar>
            <w:vAlign w:val="center"/>
          </w:tcPr>
          <w:p w:rsidR="009F6DC5" w:rsidRDefault="00080B61">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6820</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45</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Электризация тел. </w:t>
            </w:r>
            <w:proofErr w:type="spellStart"/>
            <w:r w:rsidRPr="006E228B">
              <w:rPr>
                <w:rFonts w:ascii="Times New Roman" w:hAnsi="Times New Roman"/>
                <w:color w:val="000000"/>
                <w:sz w:val="24"/>
              </w:rPr>
              <w:t>Электрическии</w:t>
            </w:r>
            <w:proofErr w:type="spellEnd"/>
            <w:r w:rsidRPr="006E228B">
              <w:rPr>
                <w:rFonts w:ascii="Times New Roman" w:hAnsi="Times New Roman"/>
                <w:color w:val="000000"/>
                <w:sz w:val="24"/>
              </w:rPr>
              <w:t xml:space="preserve">̆ </w:t>
            </w:r>
            <w:r w:rsidRPr="006E228B">
              <w:rPr>
                <w:rFonts w:ascii="Times New Roman" w:hAnsi="Times New Roman"/>
                <w:color w:val="000000"/>
                <w:sz w:val="24"/>
              </w:rPr>
              <w:lastRenderedPageBreak/>
              <w:t>заряд. Два вида электрических зарядов</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w:t>
              </w:r>
              <w:r>
                <w:rPr>
                  <w:rFonts w:ascii="Times New Roman" w:hAnsi="Times New Roman"/>
                  <w:color w:val="0000FF"/>
                  <w:u w:val="single"/>
                </w:rPr>
                <w:t>bcc</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w:t>
              </w:r>
              <w:r>
                <w:rPr>
                  <w:rFonts w:ascii="Times New Roman" w:hAnsi="Times New Roman"/>
                  <w:color w:val="0000FF"/>
                  <w:u w:val="single"/>
                </w:rPr>
                <w:t>bcc</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47</w:t>
            </w:r>
          </w:p>
        </w:tc>
        <w:tc>
          <w:tcPr>
            <w:tcW w:w="3520" w:type="dxa"/>
            <w:tcMar>
              <w:top w:w="50" w:type="dxa"/>
              <w:left w:w="100" w:type="dxa"/>
            </w:tcMar>
            <w:vAlign w:val="center"/>
          </w:tcPr>
          <w:p w:rsidR="009F6DC5" w:rsidRDefault="00080B61">
            <w:pPr>
              <w:spacing w:after="0"/>
              <w:ind w:left="135"/>
            </w:pPr>
            <w:proofErr w:type="spellStart"/>
            <w:r w:rsidRPr="006E228B">
              <w:rPr>
                <w:rFonts w:ascii="Times New Roman" w:hAnsi="Times New Roman"/>
                <w:color w:val="000000"/>
                <w:sz w:val="24"/>
              </w:rPr>
              <w:t>Взаимодействие</w:t>
            </w:r>
            <w:proofErr w:type="spellEnd"/>
            <w:r w:rsidRPr="006E228B">
              <w:rPr>
                <w:rFonts w:ascii="Times New Roman" w:hAnsi="Times New Roman"/>
                <w:color w:val="000000"/>
                <w:sz w:val="24"/>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заряд</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w:t>
              </w:r>
              <w:r>
                <w:rPr>
                  <w:rFonts w:ascii="Times New Roman" w:hAnsi="Times New Roman"/>
                  <w:color w:val="0000FF"/>
                  <w:u w:val="single"/>
                </w:rPr>
                <w:t>ce</w:t>
              </w:r>
              <w:r w:rsidRPr="006E228B">
                <w:rPr>
                  <w:rFonts w:ascii="Times New Roman" w:hAnsi="Times New Roman"/>
                  <w:color w:val="0000FF"/>
                  <w:u w:val="single"/>
                </w:rPr>
                <w:t>4</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48</w:t>
            </w:r>
          </w:p>
        </w:tc>
        <w:tc>
          <w:tcPr>
            <w:tcW w:w="3520" w:type="dxa"/>
            <w:tcMar>
              <w:top w:w="50" w:type="dxa"/>
              <w:left w:w="100" w:type="dxa"/>
            </w:tcMar>
            <w:vAlign w:val="center"/>
          </w:tcPr>
          <w:p w:rsidR="009F6DC5" w:rsidRDefault="00080B61">
            <w:pPr>
              <w:spacing w:after="0"/>
              <w:ind w:left="135"/>
            </w:pPr>
            <w:proofErr w:type="spellStart"/>
            <w:proofErr w:type="gramStart"/>
            <w:r w:rsidRPr="006E228B">
              <w:rPr>
                <w:rFonts w:ascii="Times New Roman" w:hAnsi="Times New Roman"/>
                <w:color w:val="000000"/>
                <w:sz w:val="24"/>
              </w:rPr>
              <w:t>Напряжённость</w:t>
            </w:r>
            <w:proofErr w:type="spellEnd"/>
            <w:proofErr w:type="gramEnd"/>
            <w:r w:rsidRPr="006E228B">
              <w:rPr>
                <w:rFonts w:ascii="Times New Roman" w:hAnsi="Times New Roman"/>
                <w:color w:val="000000"/>
                <w:sz w:val="24"/>
              </w:rPr>
              <w:t xml:space="preserve"> электрического поля. Принцип суперпозиции электрических </w:t>
            </w:r>
            <w:proofErr w:type="spellStart"/>
            <w:r w:rsidRPr="006E228B">
              <w:rPr>
                <w:rFonts w:ascii="Times New Roman" w:hAnsi="Times New Roman"/>
                <w:color w:val="000000"/>
                <w:sz w:val="24"/>
              </w:rPr>
              <w:t>полеи</w:t>
            </w:r>
            <w:proofErr w:type="spellEnd"/>
            <w:r w:rsidRPr="006E228B">
              <w:rPr>
                <w:rFonts w:ascii="Times New Roman" w:hAnsi="Times New Roman"/>
                <w:color w:val="000000"/>
                <w:sz w:val="24"/>
              </w:rPr>
              <w:t xml:space="preserve">̆. </w:t>
            </w:r>
            <w:r>
              <w:rPr>
                <w:rFonts w:ascii="Times New Roman" w:hAnsi="Times New Roman"/>
                <w:color w:val="000000"/>
                <w:sz w:val="24"/>
              </w:rPr>
              <w:t xml:space="preserve">Линии </w:t>
            </w:r>
            <w:proofErr w:type="spellStart"/>
            <w:proofErr w:type="gramStart"/>
            <w:r>
              <w:rPr>
                <w:rFonts w:ascii="Times New Roman" w:hAnsi="Times New Roman"/>
                <w:color w:val="000000"/>
                <w:sz w:val="24"/>
              </w:rPr>
              <w:t>напряжённости</w:t>
            </w:r>
            <w:proofErr w:type="spellEnd"/>
            <w:proofErr w:type="gramEnd"/>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w:t>
              </w:r>
              <w:r>
                <w:rPr>
                  <w:rFonts w:ascii="Times New Roman" w:hAnsi="Times New Roman"/>
                  <w:color w:val="0000FF"/>
                  <w:u w:val="single"/>
                </w:rPr>
                <w:t>df</w:t>
              </w:r>
              <w:r w:rsidRPr="006E228B">
                <w:rPr>
                  <w:rFonts w:ascii="Times New Roman" w:hAnsi="Times New Roman"/>
                  <w:color w:val="0000FF"/>
                  <w:u w:val="single"/>
                </w:rPr>
                <w:t>2</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49</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6</w:t>
              </w:r>
              <w:r>
                <w:rPr>
                  <w:rFonts w:ascii="Times New Roman" w:hAnsi="Times New Roman"/>
                  <w:color w:val="0000FF"/>
                  <w:u w:val="single"/>
                </w:rPr>
                <w:t>f</w:t>
              </w:r>
              <w:r w:rsidRPr="006E228B">
                <w:rPr>
                  <w:rFonts w:ascii="Times New Roman" w:hAnsi="Times New Roman"/>
                  <w:color w:val="0000FF"/>
                  <w:u w:val="single"/>
                </w:rPr>
                <w:t>00</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50</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7018</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51</w:t>
            </w:r>
          </w:p>
        </w:tc>
        <w:tc>
          <w:tcPr>
            <w:tcW w:w="3520" w:type="dxa"/>
            <w:tcMar>
              <w:top w:w="50" w:type="dxa"/>
              <w:left w:w="100" w:type="dxa"/>
            </w:tcMar>
            <w:vAlign w:val="center"/>
          </w:tcPr>
          <w:p w:rsidR="009F6DC5" w:rsidRDefault="00080B61">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Конденсатор</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7126</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52</w:t>
            </w:r>
          </w:p>
        </w:tc>
        <w:tc>
          <w:tcPr>
            <w:tcW w:w="3520" w:type="dxa"/>
            <w:tcMar>
              <w:top w:w="50" w:type="dxa"/>
              <w:left w:w="100" w:type="dxa"/>
            </w:tcMar>
            <w:vAlign w:val="center"/>
          </w:tcPr>
          <w:p w:rsidR="009F6DC5" w:rsidRPr="006E228B" w:rsidRDefault="00080B61">
            <w:pPr>
              <w:spacing w:after="0"/>
              <w:ind w:left="135"/>
            </w:pPr>
            <w:proofErr w:type="spellStart"/>
            <w:proofErr w:type="gramStart"/>
            <w:r w:rsidRPr="006E228B">
              <w:rPr>
                <w:rFonts w:ascii="Times New Roman" w:hAnsi="Times New Roman"/>
                <w:color w:val="000000"/>
                <w:sz w:val="24"/>
              </w:rPr>
              <w:t>Электроёмкость</w:t>
            </w:r>
            <w:proofErr w:type="spellEnd"/>
            <w:proofErr w:type="gramEnd"/>
            <w:r w:rsidRPr="006E228B">
              <w:rPr>
                <w:rFonts w:ascii="Times New Roman" w:hAnsi="Times New Roman"/>
                <w:color w:val="000000"/>
                <w:sz w:val="24"/>
              </w:rPr>
              <w:t xml:space="preserve"> плоского конденсатора. Энергия заряженного конденсатора</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72</w:t>
              </w:r>
              <w:r>
                <w:rPr>
                  <w:rFonts w:ascii="Times New Roman" w:hAnsi="Times New Roman"/>
                  <w:color w:val="0000FF"/>
                  <w:u w:val="single"/>
                </w:rPr>
                <w:t>c</w:t>
              </w:r>
              <w:r w:rsidRPr="006E228B">
                <w:rPr>
                  <w:rFonts w:ascii="Times New Roman" w:hAnsi="Times New Roman"/>
                  <w:color w:val="0000FF"/>
                  <w:u w:val="single"/>
                </w:rPr>
                <w:t>0</w:t>
              </w:r>
            </w:hyperlink>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53</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Лабораторная работа "Измерение </w:t>
            </w:r>
            <w:proofErr w:type="spellStart"/>
            <w:proofErr w:type="gramStart"/>
            <w:r w:rsidRPr="006E228B">
              <w:rPr>
                <w:rFonts w:ascii="Times New Roman" w:hAnsi="Times New Roman"/>
                <w:color w:val="000000"/>
                <w:sz w:val="24"/>
              </w:rPr>
              <w:t>электроёмкости</w:t>
            </w:r>
            <w:proofErr w:type="spellEnd"/>
            <w:proofErr w:type="gramEnd"/>
            <w:r w:rsidRPr="006E228B">
              <w:rPr>
                <w:rFonts w:ascii="Times New Roman" w:hAnsi="Times New Roman"/>
                <w:color w:val="000000"/>
                <w:sz w:val="24"/>
              </w:rPr>
              <w:t xml:space="preserve"> конденсатора"</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54</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lastRenderedPageBreak/>
              <w:t>Электростатическая защита. Заземление электроприборов</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56</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74</w:t>
              </w:r>
              <w:r>
                <w:rPr>
                  <w:rFonts w:ascii="Times New Roman" w:hAnsi="Times New Roman"/>
                  <w:color w:val="0000FF"/>
                  <w:u w:val="single"/>
                </w:rPr>
                <w:t>f</w:t>
              </w:r>
              <w:r w:rsidRPr="006E228B">
                <w:rPr>
                  <w:rFonts w:ascii="Times New Roman" w:hAnsi="Times New Roman"/>
                  <w:color w:val="0000FF"/>
                  <w:u w:val="single"/>
                </w:rPr>
                <w:t>0</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57</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 xml:space="preserve">Закон </w:t>
            </w:r>
            <w:proofErr w:type="spellStart"/>
            <w:r>
              <w:rPr>
                <w:rFonts w:ascii="Times New Roman" w:hAnsi="Times New Roman"/>
                <w:color w:val="000000"/>
                <w:sz w:val="24"/>
              </w:rPr>
              <w:t>Джоуля-Ленца</w:t>
            </w:r>
            <w:proofErr w:type="spellEnd"/>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7838</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58</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7</w:t>
              </w:r>
              <w:r>
                <w:rPr>
                  <w:rFonts w:ascii="Times New Roman" w:hAnsi="Times New Roman"/>
                  <w:color w:val="0000FF"/>
                  <w:u w:val="single"/>
                </w:rPr>
                <w:t>ae</w:t>
              </w:r>
              <w:r w:rsidRPr="006E228B">
                <w:rPr>
                  <w:rFonts w:ascii="Times New Roman" w:hAnsi="Times New Roman"/>
                  <w:color w:val="0000FF"/>
                  <w:u w:val="single"/>
                </w:rPr>
                <w:t>0</w:t>
              </w:r>
            </w:hyperlink>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59</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Электронная проводимость </w:t>
            </w:r>
            <w:proofErr w:type="spellStart"/>
            <w:proofErr w:type="gramStart"/>
            <w:r w:rsidRPr="006E228B">
              <w:rPr>
                <w:rFonts w:ascii="Times New Roman" w:hAnsi="Times New Roman"/>
                <w:color w:val="000000"/>
                <w:sz w:val="24"/>
              </w:rPr>
              <w:t>твёрдых</w:t>
            </w:r>
            <w:proofErr w:type="spellEnd"/>
            <w:proofErr w:type="gramEnd"/>
            <w:r w:rsidRPr="006E228B">
              <w:rPr>
                <w:rFonts w:ascii="Times New Roman" w:hAnsi="Times New Roman"/>
                <w:color w:val="000000"/>
                <w:sz w:val="24"/>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60</w:t>
            </w:r>
          </w:p>
        </w:tc>
        <w:tc>
          <w:tcPr>
            <w:tcW w:w="3520" w:type="dxa"/>
            <w:tcMar>
              <w:top w:w="50" w:type="dxa"/>
              <w:left w:w="100" w:type="dxa"/>
            </w:tcMar>
            <w:vAlign w:val="center"/>
          </w:tcPr>
          <w:p w:rsidR="009F6DC5" w:rsidRPr="006E228B" w:rsidRDefault="00080B61">
            <w:pPr>
              <w:spacing w:after="0"/>
              <w:ind w:left="135"/>
            </w:pPr>
            <w:proofErr w:type="spellStart"/>
            <w:r w:rsidRPr="006E228B">
              <w:rPr>
                <w:rFonts w:ascii="Times New Roman" w:hAnsi="Times New Roman"/>
                <w:color w:val="000000"/>
                <w:sz w:val="24"/>
              </w:rPr>
              <w:t>Электрическии</w:t>
            </w:r>
            <w:proofErr w:type="spellEnd"/>
            <w:r w:rsidRPr="006E228B">
              <w:rPr>
                <w:rFonts w:ascii="Times New Roman" w:hAnsi="Times New Roman"/>
                <w:color w:val="000000"/>
                <w:sz w:val="24"/>
              </w:rPr>
              <w:t xml:space="preserve">̆ ток в вакууме. </w:t>
            </w:r>
            <w:proofErr w:type="spellStart"/>
            <w:proofErr w:type="gramStart"/>
            <w:r w:rsidRPr="006E228B">
              <w:rPr>
                <w:rFonts w:ascii="Times New Roman" w:hAnsi="Times New Roman"/>
                <w:color w:val="000000"/>
                <w:sz w:val="24"/>
              </w:rPr>
              <w:t>Свои</w:t>
            </w:r>
            <w:proofErr w:type="gramEnd"/>
            <w:r w:rsidRPr="006E228B">
              <w:rPr>
                <w:rFonts w:ascii="Times New Roman" w:hAnsi="Times New Roman"/>
                <w:color w:val="000000"/>
                <w:sz w:val="24"/>
              </w:rPr>
              <w:t>̆ства</w:t>
            </w:r>
            <w:proofErr w:type="spellEnd"/>
            <w:r w:rsidRPr="006E228B">
              <w:rPr>
                <w:rFonts w:ascii="Times New Roman" w:hAnsi="Times New Roman"/>
                <w:color w:val="000000"/>
                <w:sz w:val="24"/>
              </w:rPr>
              <w:t xml:space="preserve"> электронных пучков</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Default="009F6DC5">
            <w:pPr>
              <w:spacing w:after="0"/>
              <w:ind w:left="135"/>
            </w:pPr>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61</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Полупроводники, их собственная и </w:t>
            </w:r>
            <w:proofErr w:type="spellStart"/>
            <w:r w:rsidRPr="006E228B">
              <w:rPr>
                <w:rFonts w:ascii="Times New Roman" w:hAnsi="Times New Roman"/>
                <w:color w:val="000000"/>
                <w:sz w:val="24"/>
              </w:rPr>
              <w:t>примесная</w:t>
            </w:r>
            <w:proofErr w:type="spellEnd"/>
            <w:r w:rsidRPr="006E228B">
              <w:rPr>
                <w:rFonts w:ascii="Times New Roman" w:hAnsi="Times New Roman"/>
                <w:color w:val="000000"/>
                <w:sz w:val="24"/>
              </w:rPr>
              <w:t xml:space="preserve"> проводимость. </w:t>
            </w:r>
            <w:proofErr w:type="spellStart"/>
            <w:r w:rsidRPr="006E228B">
              <w:rPr>
                <w:rFonts w:ascii="Times New Roman" w:hAnsi="Times New Roman"/>
                <w:color w:val="000000"/>
                <w:sz w:val="24"/>
              </w:rPr>
              <w:t>Свойства</w:t>
            </w:r>
            <w:proofErr w:type="spellEnd"/>
            <w:r w:rsidRPr="006E228B">
              <w:rPr>
                <w:rFonts w:ascii="Times New Roman" w:hAnsi="Times New Roman"/>
                <w:color w:val="000000"/>
                <w:sz w:val="24"/>
              </w:rPr>
              <w:t xml:space="preserve"> </w:t>
            </w:r>
            <w:proofErr w:type="spellStart"/>
            <w:r>
              <w:rPr>
                <w:rFonts w:ascii="Times New Roman" w:hAnsi="Times New Roman"/>
                <w:color w:val="000000"/>
                <w:sz w:val="24"/>
              </w:rPr>
              <w:t>p</w:t>
            </w:r>
            <w:proofErr w:type="spellEnd"/>
            <w:r w:rsidRPr="006E228B">
              <w:rPr>
                <w:rFonts w:ascii="Times New Roman" w:hAnsi="Times New Roman"/>
                <w:color w:val="000000"/>
                <w:sz w:val="24"/>
              </w:rPr>
              <w:t>—</w:t>
            </w:r>
            <w:r>
              <w:rPr>
                <w:rFonts w:ascii="Times New Roman" w:hAnsi="Times New Roman"/>
                <w:color w:val="000000"/>
                <w:sz w:val="24"/>
              </w:rPr>
              <w:t>n</w:t>
            </w:r>
            <w:r w:rsidRPr="006E228B">
              <w:rPr>
                <w:rFonts w:ascii="Times New Roman" w:hAnsi="Times New Roman"/>
                <w:color w:val="000000"/>
                <w:sz w:val="24"/>
              </w:rPr>
              <w:t xml:space="preserve">-перехода. </w:t>
            </w:r>
            <w:r>
              <w:rPr>
                <w:rFonts w:ascii="Times New Roman" w:hAnsi="Times New Roman"/>
                <w:color w:val="000000"/>
                <w:sz w:val="24"/>
              </w:rPr>
              <w:t xml:space="preserve">Полупроводниковые </w:t>
            </w:r>
            <w:r>
              <w:rPr>
                <w:rFonts w:ascii="Times New Roman" w:hAnsi="Times New Roman"/>
                <w:color w:val="000000"/>
                <w:sz w:val="24"/>
              </w:rPr>
              <w:lastRenderedPageBreak/>
              <w:t>приборы</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84</w:t>
              </w:r>
              <w:r>
                <w:rPr>
                  <w:rFonts w:ascii="Times New Roman" w:hAnsi="Times New Roman"/>
                  <w:color w:val="0000FF"/>
                  <w:u w:val="single"/>
                </w:rPr>
                <w:t>ae</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9F6DC5" w:rsidRDefault="00080B61">
            <w:pPr>
              <w:spacing w:after="0"/>
              <w:ind w:left="135"/>
            </w:pPr>
            <w:proofErr w:type="spellStart"/>
            <w:r w:rsidRPr="006E228B">
              <w:rPr>
                <w:rFonts w:ascii="Times New Roman" w:hAnsi="Times New Roman"/>
                <w:color w:val="000000"/>
                <w:sz w:val="24"/>
              </w:rPr>
              <w:t>Электрическии</w:t>
            </w:r>
            <w:proofErr w:type="spellEnd"/>
            <w:r w:rsidRPr="006E228B">
              <w:rPr>
                <w:rFonts w:ascii="Times New Roman" w:hAnsi="Times New Roman"/>
                <w:color w:val="000000"/>
                <w:sz w:val="24"/>
              </w:rPr>
              <w:t xml:space="preserve">̆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82</w:t>
              </w:r>
              <w:r>
                <w:rPr>
                  <w:rFonts w:ascii="Times New Roman" w:hAnsi="Times New Roman"/>
                  <w:color w:val="0000FF"/>
                  <w:u w:val="single"/>
                </w:rPr>
                <w:t>ba</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63</w:t>
            </w:r>
          </w:p>
        </w:tc>
        <w:tc>
          <w:tcPr>
            <w:tcW w:w="3520" w:type="dxa"/>
            <w:tcMar>
              <w:top w:w="50" w:type="dxa"/>
              <w:left w:w="100" w:type="dxa"/>
            </w:tcMar>
            <w:vAlign w:val="center"/>
          </w:tcPr>
          <w:p w:rsidR="009F6DC5" w:rsidRDefault="00080B61">
            <w:pPr>
              <w:spacing w:after="0"/>
              <w:ind w:left="135"/>
            </w:pPr>
            <w:proofErr w:type="spellStart"/>
            <w:r w:rsidRPr="006E228B">
              <w:rPr>
                <w:rFonts w:ascii="Times New Roman" w:hAnsi="Times New Roman"/>
                <w:color w:val="000000"/>
                <w:sz w:val="24"/>
              </w:rPr>
              <w:t>Электрическии</w:t>
            </w:r>
            <w:proofErr w:type="spellEnd"/>
            <w:r w:rsidRPr="006E228B">
              <w:rPr>
                <w:rFonts w:ascii="Times New Roman" w:hAnsi="Times New Roman"/>
                <w:color w:val="000000"/>
                <w:sz w:val="24"/>
              </w:rPr>
              <w:t xml:space="preserve">̆ ток в газах. </w:t>
            </w:r>
            <w:proofErr w:type="spellStart"/>
            <w:r w:rsidRPr="006E228B">
              <w:rPr>
                <w:rFonts w:ascii="Times New Roman" w:hAnsi="Times New Roman"/>
                <w:color w:val="000000"/>
                <w:sz w:val="24"/>
              </w:rPr>
              <w:t>Самостоятельныи</w:t>
            </w:r>
            <w:proofErr w:type="spellEnd"/>
            <w:r w:rsidRPr="006E228B">
              <w:rPr>
                <w:rFonts w:ascii="Times New Roman" w:hAnsi="Times New Roman"/>
                <w:color w:val="000000"/>
                <w:sz w:val="24"/>
              </w:rPr>
              <w:t xml:space="preserve">̆ и </w:t>
            </w:r>
            <w:proofErr w:type="spellStart"/>
            <w:r w:rsidRPr="006E228B">
              <w:rPr>
                <w:rFonts w:ascii="Times New Roman" w:hAnsi="Times New Roman"/>
                <w:color w:val="000000"/>
                <w:sz w:val="24"/>
              </w:rPr>
              <w:t>несамостоятельныи</w:t>
            </w:r>
            <w:proofErr w:type="spellEnd"/>
            <w:r w:rsidRPr="006E228B">
              <w:rPr>
                <w:rFonts w:ascii="Times New Roman" w:hAnsi="Times New Roman"/>
                <w:color w:val="000000"/>
                <w:sz w:val="24"/>
              </w:rPr>
              <w:t xml:space="preserve">̆ разряд. </w:t>
            </w:r>
            <w:r>
              <w:rPr>
                <w:rFonts w:ascii="Times New Roman" w:hAnsi="Times New Roman"/>
                <w:color w:val="000000"/>
                <w:sz w:val="24"/>
              </w:rPr>
              <w:t>Молния. Плазма</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84</w:t>
              </w:r>
              <w:r>
                <w:rPr>
                  <w:rFonts w:ascii="Times New Roman" w:hAnsi="Times New Roman"/>
                  <w:color w:val="0000FF"/>
                  <w:u w:val="single"/>
                </w:rPr>
                <w:t>ae</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64</w:t>
            </w:r>
          </w:p>
        </w:tc>
        <w:tc>
          <w:tcPr>
            <w:tcW w:w="352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86</w:t>
              </w:r>
              <w:r>
                <w:rPr>
                  <w:rFonts w:ascii="Times New Roman" w:hAnsi="Times New Roman"/>
                  <w:color w:val="0000FF"/>
                  <w:u w:val="single"/>
                </w:rPr>
                <w:t>fc</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65</w:t>
            </w:r>
          </w:p>
        </w:tc>
        <w:tc>
          <w:tcPr>
            <w:tcW w:w="3520" w:type="dxa"/>
            <w:tcMar>
              <w:top w:w="50" w:type="dxa"/>
              <w:left w:w="100" w:type="dxa"/>
            </w:tcMar>
            <w:vAlign w:val="center"/>
          </w:tcPr>
          <w:p w:rsidR="009F6DC5" w:rsidRDefault="00080B61">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88</w:t>
              </w:r>
              <w:r>
                <w:rPr>
                  <w:rFonts w:ascii="Times New Roman" w:hAnsi="Times New Roman"/>
                  <w:color w:val="0000FF"/>
                  <w:u w:val="single"/>
                </w:rPr>
                <w:t>be</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66</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8</w:t>
              </w:r>
              <w:r>
                <w:rPr>
                  <w:rFonts w:ascii="Times New Roman" w:hAnsi="Times New Roman"/>
                  <w:color w:val="0000FF"/>
                  <w:u w:val="single"/>
                </w:rPr>
                <w:t>a</w:t>
              </w:r>
              <w:r w:rsidRPr="006E228B">
                <w:rPr>
                  <w:rFonts w:ascii="Times New Roman" w:hAnsi="Times New Roman"/>
                  <w:color w:val="0000FF"/>
                  <w:u w:val="single"/>
                </w:rPr>
                <w:t>8</w:t>
              </w:r>
              <w:r>
                <w:rPr>
                  <w:rFonts w:ascii="Times New Roman" w:hAnsi="Times New Roman"/>
                  <w:color w:val="0000FF"/>
                  <w:u w:val="single"/>
                </w:rPr>
                <w:t>a</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67</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Резервный урок. Контрольная работа по теме "Электродинамика"</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8</w:t>
              </w:r>
              <w:r>
                <w:rPr>
                  <w:rFonts w:ascii="Times New Roman" w:hAnsi="Times New Roman"/>
                  <w:color w:val="0000FF"/>
                  <w:u w:val="single"/>
                </w:rPr>
                <w:t>c</w:t>
              </w:r>
              <w:r w:rsidRPr="006E228B">
                <w:rPr>
                  <w:rFonts w:ascii="Times New Roman" w:hAnsi="Times New Roman"/>
                  <w:color w:val="0000FF"/>
                  <w:u w:val="single"/>
                </w:rPr>
                <w:t>56</w:t>
              </w:r>
            </w:hyperlink>
          </w:p>
        </w:tc>
      </w:tr>
      <w:tr w:rsidR="009F6DC5" w:rsidRPr="004A318E">
        <w:trPr>
          <w:trHeight w:val="144"/>
          <w:tblCellSpacing w:w="20" w:type="nil"/>
        </w:trPr>
        <w:tc>
          <w:tcPr>
            <w:tcW w:w="356" w:type="dxa"/>
            <w:tcMar>
              <w:top w:w="50" w:type="dxa"/>
              <w:left w:w="100" w:type="dxa"/>
            </w:tcMar>
            <w:vAlign w:val="center"/>
          </w:tcPr>
          <w:p w:rsidR="009F6DC5" w:rsidRDefault="00080B61">
            <w:pPr>
              <w:spacing w:after="0"/>
            </w:pPr>
            <w:r>
              <w:rPr>
                <w:rFonts w:ascii="Times New Roman" w:hAnsi="Times New Roman"/>
                <w:color w:val="000000"/>
                <w:sz w:val="24"/>
              </w:rPr>
              <w:t>68</w:t>
            </w:r>
          </w:p>
        </w:tc>
        <w:tc>
          <w:tcPr>
            <w:tcW w:w="352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Резервный урок. Обобщающий урок по темам 10 класса</w:t>
            </w:r>
          </w:p>
        </w:tc>
        <w:tc>
          <w:tcPr>
            <w:tcW w:w="793"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9F6DC5" w:rsidRDefault="009F6DC5">
            <w:pPr>
              <w:spacing w:after="0"/>
              <w:ind w:left="135"/>
              <w:jc w:val="center"/>
            </w:pPr>
          </w:p>
        </w:tc>
        <w:tc>
          <w:tcPr>
            <w:tcW w:w="1587" w:type="dxa"/>
            <w:tcMar>
              <w:top w:w="50" w:type="dxa"/>
              <w:left w:w="100" w:type="dxa"/>
            </w:tcMar>
            <w:vAlign w:val="center"/>
          </w:tcPr>
          <w:p w:rsidR="009F6DC5" w:rsidRDefault="009F6DC5">
            <w:pPr>
              <w:spacing w:after="0"/>
              <w:ind w:left="135"/>
              <w:jc w:val="center"/>
            </w:pPr>
          </w:p>
        </w:tc>
        <w:tc>
          <w:tcPr>
            <w:tcW w:w="1120" w:type="dxa"/>
            <w:tcMar>
              <w:top w:w="50" w:type="dxa"/>
              <w:left w:w="100" w:type="dxa"/>
            </w:tcMar>
            <w:vAlign w:val="center"/>
          </w:tcPr>
          <w:p w:rsidR="009F6DC5" w:rsidRDefault="009F6DC5">
            <w:pPr>
              <w:spacing w:after="0"/>
              <w:ind w:left="135"/>
            </w:pPr>
          </w:p>
        </w:tc>
        <w:tc>
          <w:tcPr>
            <w:tcW w:w="1933"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8</w:t>
              </w:r>
              <w:r>
                <w:rPr>
                  <w:rFonts w:ascii="Times New Roman" w:hAnsi="Times New Roman"/>
                  <w:color w:val="0000FF"/>
                  <w:u w:val="single"/>
                </w:rPr>
                <w:t>f</w:t>
              </w:r>
              <w:r w:rsidRPr="006E228B">
                <w:rPr>
                  <w:rFonts w:ascii="Times New Roman" w:hAnsi="Times New Roman"/>
                  <w:color w:val="0000FF"/>
                  <w:u w:val="single"/>
                </w:rPr>
                <w:t>6</w:t>
              </w:r>
              <w:r>
                <w:rPr>
                  <w:rFonts w:ascii="Times New Roman" w:hAnsi="Times New Roman"/>
                  <w:color w:val="0000FF"/>
                  <w:u w:val="single"/>
                </w:rPr>
                <w:t>c</w:t>
              </w:r>
            </w:hyperlink>
          </w:p>
        </w:tc>
      </w:tr>
      <w:tr w:rsidR="009F6DC5">
        <w:trPr>
          <w:trHeight w:val="144"/>
          <w:tblCellSpacing w:w="20" w:type="nil"/>
        </w:trPr>
        <w:tc>
          <w:tcPr>
            <w:tcW w:w="0" w:type="auto"/>
            <w:gridSpan w:val="2"/>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F6DC5" w:rsidRDefault="009F6DC5"/>
        </w:tc>
      </w:tr>
    </w:tbl>
    <w:p w:rsidR="009F6DC5" w:rsidRDefault="009F6DC5">
      <w:pPr>
        <w:sectPr w:rsidR="009F6DC5" w:rsidSect="006E228B">
          <w:pgSz w:w="16383" w:h="11906" w:orient="landscape"/>
          <w:pgMar w:top="709" w:right="850" w:bottom="1134" w:left="1701" w:header="720" w:footer="720" w:gutter="0"/>
          <w:cols w:space="720"/>
        </w:sectPr>
      </w:pPr>
    </w:p>
    <w:p w:rsidR="009F6DC5" w:rsidRDefault="00080B6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6"/>
        <w:gridCol w:w="1950"/>
        <w:gridCol w:w="775"/>
        <w:gridCol w:w="1463"/>
        <w:gridCol w:w="1516"/>
        <w:gridCol w:w="1083"/>
        <w:gridCol w:w="2200"/>
      </w:tblGrid>
      <w:tr w:rsidR="009F6DC5" w:rsidTr="00DD2E48">
        <w:trPr>
          <w:trHeight w:val="144"/>
          <w:tblCellSpacing w:w="20" w:type="nil"/>
        </w:trPr>
        <w:tc>
          <w:tcPr>
            <w:tcW w:w="576"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w:t>
            </w:r>
            <w:proofErr w:type="spell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9F6DC5" w:rsidRDefault="009F6DC5">
            <w:pPr>
              <w:spacing w:after="0"/>
              <w:ind w:left="135"/>
            </w:pPr>
          </w:p>
        </w:tc>
        <w:tc>
          <w:tcPr>
            <w:tcW w:w="1950"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Тема урока </w:t>
            </w:r>
          </w:p>
          <w:p w:rsidR="009F6DC5" w:rsidRDefault="009F6DC5">
            <w:pPr>
              <w:spacing w:after="0"/>
              <w:ind w:left="135"/>
            </w:pPr>
          </w:p>
        </w:tc>
        <w:tc>
          <w:tcPr>
            <w:tcW w:w="0" w:type="auto"/>
            <w:gridSpan w:val="3"/>
            <w:tcMar>
              <w:top w:w="50" w:type="dxa"/>
              <w:left w:w="100" w:type="dxa"/>
            </w:tcMar>
            <w:vAlign w:val="center"/>
          </w:tcPr>
          <w:p w:rsidR="009F6DC5" w:rsidRDefault="00080B61">
            <w:pPr>
              <w:spacing w:after="0"/>
            </w:pPr>
            <w:r>
              <w:rPr>
                <w:rFonts w:ascii="Times New Roman" w:hAnsi="Times New Roman"/>
                <w:b/>
                <w:color w:val="000000"/>
                <w:sz w:val="24"/>
              </w:rPr>
              <w:t>Количество часов</w:t>
            </w:r>
          </w:p>
        </w:tc>
        <w:tc>
          <w:tcPr>
            <w:tcW w:w="1083"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Дата изучения </w:t>
            </w:r>
          </w:p>
          <w:p w:rsidR="009F6DC5" w:rsidRDefault="009F6DC5">
            <w:pPr>
              <w:spacing w:after="0"/>
              <w:ind w:left="135"/>
            </w:pPr>
          </w:p>
        </w:tc>
        <w:tc>
          <w:tcPr>
            <w:tcW w:w="2200" w:type="dxa"/>
            <w:vMerge w:val="restart"/>
            <w:tcMar>
              <w:top w:w="50" w:type="dxa"/>
              <w:left w:w="100" w:type="dxa"/>
            </w:tcMar>
            <w:vAlign w:val="center"/>
          </w:tcPr>
          <w:p w:rsidR="009F6DC5" w:rsidRDefault="00080B61">
            <w:pPr>
              <w:spacing w:after="0"/>
              <w:ind w:left="135"/>
            </w:pPr>
            <w:r>
              <w:rPr>
                <w:rFonts w:ascii="Times New Roman" w:hAnsi="Times New Roman"/>
                <w:b/>
                <w:color w:val="000000"/>
                <w:sz w:val="24"/>
              </w:rPr>
              <w:t xml:space="preserve">Электронные цифровые образовательные ресурсы </w:t>
            </w:r>
          </w:p>
          <w:p w:rsidR="009F6DC5" w:rsidRDefault="009F6DC5">
            <w:pPr>
              <w:spacing w:after="0"/>
              <w:ind w:left="135"/>
            </w:pPr>
          </w:p>
        </w:tc>
      </w:tr>
      <w:tr w:rsidR="009F6DC5" w:rsidTr="00DD2E48">
        <w:trPr>
          <w:trHeight w:val="144"/>
          <w:tblCellSpacing w:w="20" w:type="nil"/>
        </w:trPr>
        <w:tc>
          <w:tcPr>
            <w:tcW w:w="0" w:type="auto"/>
            <w:vMerge/>
            <w:tcBorders>
              <w:top w:val="nil"/>
            </w:tcBorders>
            <w:tcMar>
              <w:top w:w="50" w:type="dxa"/>
              <w:left w:w="100" w:type="dxa"/>
            </w:tcMar>
          </w:tcPr>
          <w:p w:rsidR="009F6DC5" w:rsidRDefault="009F6DC5"/>
        </w:tc>
        <w:tc>
          <w:tcPr>
            <w:tcW w:w="0" w:type="auto"/>
            <w:vMerge/>
            <w:tcBorders>
              <w:top w:val="nil"/>
            </w:tcBorders>
            <w:tcMar>
              <w:top w:w="50" w:type="dxa"/>
              <w:left w:w="100" w:type="dxa"/>
            </w:tcMar>
          </w:tcPr>
          <w:p w:rsidR="009F6DC5" w:rsidRDefault="009F6DC5"/>
        </w:tc>
        <w:tc>
          <w:tcPr>
            <w:tcW w:w="775"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Всего </w:t>
            </w:r>
          </w:p>
          <w:p w:rsidR="009F6DC5" w:rsidRDefault="009F6DC5">
            <w:pPr>
              <w:spacing w:after="0"/>
              <w:ind w:left="135"/>
            </w:pPr>
          </w:p>
        </w:tc>
        <w:tc>
          <w:tcPr>
            <w:tcW w:w="1463"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Контрольные работы </w:t>
            </w:r>
          </w:p>
          <w:p w:rsidR="009F6DC5" w:rsidRDefault="009F6DC5">
            <w:pPr>
              <w:spacing w:after="0"/>
              <w:ind w:left="135"/>
            </w:pPr>
          </w:p>
        </w:tc>
        <w:tc>
          <w:tcPr>
            <w:tcW w:w="1516" w:type="dxa"/>
            <w:tcMar>
              <w:top w:w="50" w:type="dxa"/>
              <w:left w:w="100" w:type="dxa"/>
            </w:tcMar>
            <w:vAlign w:val="center"/>
          </w:tcPr>
          <w:p w:rsidR="009F6DC5" w:rsidRDefault="00080B61">
            <w:pPr>
              <w:spacing w:after="0"/>
              <w:ind w:left="135"/>
            </w:pPr>
            <w:r>
              <w:rPr>
                <w:rFonts w:ascii="Times New Roman" w:hAnsi="Times New Roman"/>
                <w:b/>
                <w:color w:val="000000"/>
                <w:sz w:val="24"/>
              </w:rPr>
              <w:t xml:space="preserve">Практические работы </w:t>
            </w:r>
          </w:p>
          <w:p w:rsidR="009F6DC5" w:rsidRDefault="009F6DC5">
            <w:pPr>
              <w:spacing w:after="0"/>
              <w:ind w:left="135"/>
            </w:pPr>
          </w:p>
        </w:tc>
        <w:tc>
          <w:tcPr>
            <w:tcW w:w="0" w:type="auto"/>
            <w:vMerge/>
            <w:tcBorders>
              <w:top w:val="nil"/>
            </w:tcBorders>
            <w:tcMar>
              <w:top w:w="50" w:type="dxa"/>
              <w:left w:w="100" w:type="dxa"/>
            </w:tcMar>
          </w:tcPr>
          <w:p w:rsidR="009F6DC5" w:rsidRDefault="009F6DC5"/>
        </w:tc>
        <w:tc>
          <w:tcPr>
            <w:tcW w:w="0" w:type="auto"/>
            <w:vMerge/>
            <w:tcBorders>
              <w:top w:val="nil"/>
            </w:tcBorders>
            <w:tcMar>
              <w:top w:w="50" w:type="dxa"/>
              <w:left w:w="100" w:type="dxa"/>
            </w:tcMar>
          </w:tcPr>
          <w:p w:rsidR="009F6DC5" w:rsidRDefault="009F6DC5"/>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1</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02.09</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9778</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2</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Магнитное поле проводника с током. Опыт Эрстеда. Взаимодействие проводников с током</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08.09</w:t>
            </w:r>
          </w:p>
          <w:p w:rsidR="00C276E6" w:rsidRDefault="00C276E6">
            <w:pPr>
              <w:spacing w:after="0"/>
              <w:ind w:left="135"/>
            </w:pPr>
          </w:p>
          <w:p w:rsidR="00C276E6" w:rsidRDefault="00C276E6">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98</w:t>
              </w:r>
              <w:r>
                <w:rPr>
                  <w:rFonts w:ascii="Times New Roman" w:hAnsi="Times New Roman"/>
                  <w:color w:val="0000FF"/>
                  <w:u w:val="single"/>
                </w:rPr>
                <w:t>fe</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3</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Лабораторная работа «Изучение магнитного поля катушки с током»</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083" w:type="dxa"/>
            <w:tcMar>
              <w:top w:w="50" w:type="dxa"/>
              <w:left w:w="100" w:type="dxa"/>
            </w:tcMar>
            <w:vAlign w:val="center"/>
          </w:tcPr>
          <w:p w:rsidR="009F6DC5" w:rsidRDefault="00C276E6">
            <w:pPr>
              <w:spacing w:after="0"/>
              <w:ind w:left="135"/>
            </w:pPr>
            <w:r>
              <w:t>09.09</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98</w:t>
              </w:r>
              <w:r>
                <w:rPr>
                  <w:rFonts w:ascii="Times New Roman" w:hAnsi="Times New Roman"/>
                  <w:color w:val="0000FF"/>
                  <w:u w:val="single"/>
                </w:rPr>
                <w:t>fe</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4</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083" w:type="dxa"/>
            <w:tcMar>
              <w:top w:w="50" w:type="dxa"/>
              <w:left w:w="100" w:type="dxa"/>
            </w:tcMar>
            <w:vAlign w:val="center"/>
          </w:tcPr>
          <w:p w:rsidR="009F6DC5" w:rsidRDefault="00C276E6">
            <w:pPr>
              <w:spacing w:after="0"/>
              <w:ind w:left="135"/>
            </w:pPr>
            <w:r>
              <w:t>14.09</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9</w:t>
              </w:r>
              <w:r>
                <w:rPr>
                  <w:rFonts w:ascii="Times New Roman" w:hAnsi="Times New Roman"/>
                  <w:color w:val="0000FF"/>
                  <w:u w:val="single"/>
                </w:rPr>
                <w:t>ac</w:t>
              </w:r>
              <w:r w:rsidRPr="006E228B">
                <w:rPr>
                  <w:rFonts w:ascii="Times New Roman" w:hAnsi="Times New Roman"/>
                  <w:color w:val="0000FF"/>
                  <w:u w:val="single"/>
                </w:rPr>
                <w:t>0</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5</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Действие магнитного поля на движущуюся заряженную частицу. Сила Лоренца. Работа силы Лоренца</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16.09</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w:t>
              </w:r>
              <w:r w:rsidRPr="006E228B">
                <w:rPr>
                  <w:rFonts w:ascii="Times New Roman" w:hAnsi="Times New Roman"/>
                  <w:color w:val="0000FF"/>
                  <w:u w:val="single"/>
                </w:rPr>
                <w:t>9</w:t>
              </w:r>
              <w:r>
                <w:rPr>
                  <w:rFonts w:ascii="Times New Roman" w:hAnsi="Times New Roman"/>
                  <w:color w:val="0000FF"/>
                  <w:u w:val="single"/>
                </w:rPr>
                <w:t>df</w:t>
              </w:r>
              <w:r w:rsidRPr="006E228B">
                <w:rPr>
                  <w:rFonts w:ascii="Times New Roman" w:hAnsi="Times New Roman"/>
                  <w:color w:val="0000FF"/>
                  <w:u w:val="single"/>
                </w:rPr>
                <w:t>4</w:t>
              </w:r>
            </w:hyperlink>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6</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Электромагнитная индукция. Поток вектора магнитной индукции. ЭДС индукции. Закон электромагнитной индукции Фарадея</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22.09</w:t>
            </w:r>
          </w:p>
        </w:tc>
        <w:tc>
          <w:tcPr>
            <w:tcW w:w="2200" w:type="dxa"/>
            <w:tcMar>
              <w:top w:w="50" w:type="dxa"/>
              <w:left w:w="100" w:type="dxa"/>
            </w:tcMar>
            <w:vAlign w:val="center"/>
          </w:tcPr>
          <w:p w:rsidR="009F6DC5" w:rsidRDefault="009F6DC5">
            <w:pPr>
              <w:spacing w:after="0"/>
              <w:ind w:left="135"/>
            </w:pPr>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7</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Лабораторная работа «Исследование явления электромагнитной индукции»</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083" w:type="dxa"/>
            <w:tcMar>
              <w:top w:w="50" w:type="dxa"/>
              <w:left w:w="100" w:type="dxa"/>
            </w:tcMar>
            <w:vAlign w:val="center"/>
          </w:tcPr>
          <w:p w:rsidR="009F6DC5" w:rsidRDefault="00C276E6">
            <w:pPr>
              <w:spacing w:after="0"/>
              <w:ind w:left="135"/>
            </w:pPr>
            <w:r>
              <w:t>23.09</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ca</w:t>
              </w:r>
              <w:r w:rsidRPr="006E228B">
                <w:rPr>
                  <w:rFonts w:ascii="Times New Roman" w:hAnsi="Times New Roman"/>
                  <w:color w:val="0000FF"/>
                  <w:u w:val="single"/>
                </w:rPr>
                <w:t>150</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8</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29.09</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ca</w:t>
              </w:r>
              <w:r w:rsidRPr="006E228B">
                <w:rPr>
                  <w:rFonts w:ascii="Times New Roman" w:hAnsi="Times New Roman"/>
                  <w:color w:val="0000FF"/>
                  <w:u w:val="single"/>
                </w:rPr>
                <w:t>600</w:t>
              </w:r>
            </w:hyperlink>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9</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Технические устройства и их применение: постоянные магниты, электромагнит</w:t>
            </w:r>
            <w:r w:rsidRPr="006E228B">
              <w:rPr>
                <w:rFonts w:ascii="Times New Roman" w:hAnsi="Times New Roman"/>
                <w:color w:val="000000"/>
                <w:sz w:val="24"/>
              </w:rPr>
              <w:lastRenderedPageBreak/>
              <w:t>ы, электродвигатель, ускорители элементарных частиц, индукционная печь</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30.09</w:t>
            </w:r>
          </w:p>
        </w:tc>
        <w:tc>
          <w:tcPr>
            <w:tcW w:w="2200" w:type="dxa"/>
            <w:tcMar>
              <w:top w:w="50" w:type="dxa"/>
              <w:left w:w="100" w:type="dxa"/>
            </w:tcMar>
            <w:vAlign w:val="center"/>
          </w:tcPr>
          <w:p w:rsidR="009F6DC5" w:rsidRDefault="009F6DC5">
            <w:pPr>
              <w:spacing w:after="0"/>
              <w:ind w:left="135"/>
            </w:pPr>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10</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Обобщающий урок «Магнитное поле. Электромагнитная индукция»</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06.10</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cab</w:t>
              </w:r>
              <w:r w:rsidRPr="006E228B">
                <w:rPr>
                  <w:rFonts w:ascii="Times New Roman" w:hAnsi="Times New Roman"/>
                  <w:color w:val="0000FF"/>
                  <w:u w:val="single"/>
                </w:rPr>
                <w:t>82</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11</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07.10</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cad</w:t>
              </w:r>
              <w:r w:rsidRPr="006E228B">
                <w:rPr>
                  <w:rFonts w:ascii="Times New Roman" w:hAnsi="Times New Roman"/>
                  <w:color w:val="0000FF"/>
                  <w:u w:val="single"/>
                </w:rPr>
                <w:t>58</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12</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13.10</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caf</w:t>
              </w:r>
              <w:r w:rsidRPr="006E228B">
                <w:rPr>
                  <w:rFonts w:ascii="Times New Roman" w:hAnsi="Times New Roman"/>
                  <w:color w:val="0000FF"/>
                  <w:u w:val="single"/>
                </w:rPr>
                <w:t>06</w:t>
              </w:r>
            </w:hyperlink>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13</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083" w:type="dxa"/>
            <w:tcMar>
              <w:top w:w="50" w:type="dxa"/>
              <w:left w:w="100" w:type="dxa"/>
            </w:tcMar>
            <w:vAlign w:val="center"/>
          </w:tcPr>
          <w:p w:rsidR="009F6DC5" w:rsidRDefault="00C276E6">
            <w:pPr>
              <w:spacing w:after="0"/>
              <w:ind w:left="135"/>
            </w:pPr>
            <w:r>
              <w:t>14.10</w:t>
            </w:r>
          </w:p>
        </w:tc>
        <w:tc>
          <w:tcPr>
            <w:tcW w:w="2200" w:type="dxa"/>
            <w:tcMar>
              <w:top w:w="50" w:type="dxa"/>
              <w:left w:w="100" w:type="dxa"/>
            </w:tcMar>
            <w:vAlign w:val="center"/>
          </w:tcPr>
          <w:p w:rsidR="009F6DC5" w:rsidRDefault="009F6DC5">
            <w:pPr>
              <w:spacing w:after="0"/>
              <w:ind w:left="135"/>
            </w:pPr>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14</w:t>
            </w:r>
          </w:p>
        </w:tc>
        <w:tc>
          <w:tcPr>
            <w:tcW w:w="1950" w:type="dxa"/>
            <w:tcMar>
              <w:top w:w="50" w:type="dxa"/>
              <w:left w:w="100" w:type="dxa"/>
            </w:tcMar>
            <w:vAlign w:val="center"/>
          </w:tcPr>
          <w:p w:rsidR="009F6DC5" w:rsidRDefault="00080B61">
            <w:pPr>
              <w:spacing w:after="0"/>
              <w:ind w:left="135"/>
            </w:pPr>
            <w:proofErr w:type="spellStart"/>
            <w:r w:rsidRPr="006E228B">
              <w:rPr>
                <w:rFonts w:ascii="Times New Roman" w:hAnsi="Times New Roman"/>
                <w:color w:val="000000"/>
                <w:sz w:val="24"/>
              </w:rPr>
              <w:t>Колебательныи</w:t>
            </w:r>
            <w:proofErr w:type="spellEnd"/>
            <w:r w:rsidRPr="006E228B">
              <w:rPr>
                <w:rFonts w:ascii="Times New Roman" w:hAnsi="Times New Roman"/>
                <w:color w:val="000000"/>
                <w:sz w:val="24"/>
              </w:rPr>
              <w:t xml:space="preserve">̆ контур. Свободные электромагнитные колебания </w:t>
            </w:r>
            <w:r w:rsidRPr="006E228B">
              <w:rPr>
                <w:rFonts w:ascii="Times New Roman" w:hAnsi="Times New Roman"/>
                <w:color w:val="000000"/>
                <w:sz w:val="24"/>
              </w:rPr>
              <w:lastRenderedPageBreak/>
              <w:t xml:space="preserve">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20.10</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cb</w:t>
              </w:r>
              <w:r w:rsidRPr="006E228B">
                <w:rPr>
                  <w:rFonts w:ascii="Times New Roman" w:hAnsi="Times New Roman"/>
                  <w:color w:val="0000FF"/>
                  <w:u w:val="single"/>
                </w:rPr>
                <w:t>820</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15</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Формула Томсона. Закон сохранения энергии в идеальном колебательном контуре</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21.10</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cb</w:t>
              </w:r>
              <w:r w:rsidRPr="006E228B">
                <w:rPr>
                  <w:rFonts w:ascii="Times New Roman" w:hAnsi="Times New Roman"/>
                  <w:color w:val="0000FF"/>
                  <w:u w:val="single"/>
                </w:rPr>
                <w:t>9</w:t>
              </w:r>
              <w:r>
                <w:rPr>
                  <w:rFonts w:ascii="Times New Roman" w:hAnsi="Times New Roman"/>
                  <w:color w:val="0000FF"/>
                  <w:u w:val="single"/>
                </w:rPr>
                <w:t>c</w:t>
              </w:r>
              <w:r w:rsidRPr="006E228B">
                <w:rPr>
                  <w:rFonts w:ascii="Times New Roman" w:hAnsi="Times New Roman"/>
                  <w:color w:val="0000FF"/>
                  <w:u w:val="single"/>
                </w:rPr>
                <w:t>4</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16</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27.10</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cbb</w:t>
              </w:r>
              <w:r w:rsidRPr="006E228B">
                <w:rPr>
                  <w:rFonts w:ascii="Times New Roman" w:hAnsi="Times New Roman"/>
                  <w:color w:val="0000FF"/>
                  <w:u w:val="single"/>
                </w:rPr>
                <w:t>86</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17</w:t>
            </w:r>
          </w:p>
        </w:tc>
        <w:tc>
          <w:tcPr>
            <w:tcW w:w="1950" w:type="dxa"/>
            <w:tcMar>
              <w:top w:w="50" w:type="dxa"/>
              <w:left w:w="100" w:type="dxa"/>
            </w:tcMar>
            <w:vAlign w:val="center"/>
          </w:tcPr>
          <w:p w:rsidR="009F6DC5" w:rsidRPr="006E228B" w:rsidRDefault="00080B61">
            <w:pPr>
              <w:spacing w:after="0"/>
              <w:ind w:left="135"/>
            </w:pPr>
            <w:proofErr w:type="spellStart"/>
            <w:r w:rsidRPr="006E228B">
              <w:rPr>
                <w:rFonts w:ascii="Times New Roman" w:hAnsi="Times New Roman"/>
                <w:color w:val="000000"/>
                <w:sz w:val="24"/>
              </w:rPr>
              <w:t>Переменныи</w:t>
            </w:r>
            <w:proofErr w:type="spellEnd"/>
            <w:r w:rsidRPr="006E228B">
              <w:rPr>
                <w:rFonts w:ascii="Times New Roman" w:hAnsi="Times New Roman"/>
                <w:color w:val="000000"/>
                <w:sz w:val="24"/>
              </w:rPr>
              <w:t xml:space="preserve">̆ ток. </w:t>
            </w:r>
            <w:proofErr w:type="spellStart"/>
            <w:r w:rsidRPr="006E228B">
              <w:rPr>
                <w:rFonts w:ascii="Times New Roman" w:hAnsi="Times New Roman"/>
                <w:color w:val="000000"/>
                <w:sz w:val="24"/>
              </w:rPr>
              <w:t>Синусоидальныи</w:t>
            </w:r>
            <w:proofErr w:type="spellEnd"/>
            <w:r w:rsidRPr="006E228B">
              <w:rPr>
                <w:rFonts w:ascii="Times New Roman" w:hAnsi="Times New Roman"/>
                <w:color w:val="000000"/>
                <w:sz w:val="24"/>
              </w:rPr>
              <w:t xml:space="preserve">̆ </w:t>
            </w:r>
            <w:proofErr w:type="spellStart"/>
            <w:r w:rsidRPr="006E228B">
              <w:rPr>
                <w:rFonts w:ascii="Times New Roman" w:hAnsi="Times New Roman"/>
                <w:color w:val="000000"/>
                <w:sz w:val="24"/>
              </w:rPr>
              <w:t>переменныи</w:t>
            </w:r>
            <w:proofErr w:type="spellEnd"/>
            <w:r w:rsidRPr="006E228B">
              <w:rPr>
                <w:rFonts w:ascii="Times New Roman" w:hAnsi="Times New Roman"/>
                <w:color w:val="000000"/>
                <w:sz w:val="24"/>
              </w:rPr>
              <w:t xml:space="preserve">̆ ток. Мощность переменного тока. Амплитудное и </w:t>
            </w:r>
            <w:proofErr w:type="spellStart"/>
            <w:r w:rsidRPr="006E228B">
              <w:rPr>
                <w:rFonts w:ascii="Times New Roman" w:hAnsi="Times New Roman"/>
                <w:color w:val="000000"/>
                <w:sz w:val="24"/>
              </w:rPr>
              <w:t>действующее</w:t>
            </w:r>
            <w:proofErr w:type="spellEnd"/>
            <w:r w:rsidRPr="006E228B">
              <w:rPr>
                <w:rFonts w:ascii="Times New Roman" w:hAnsi="Times New Roman"/>
                <w:color w:val="000000"/>
                <w:sz w:val="24"/>
              </w:rPr>
              <w:t xml:space="preserve"> значение силы тока и напряжения</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C276E6">
            <w:pPr>
              <w:spacing w:after="0"/>
              <w:ind w:left="135"/>
            </w:pPr>
            <w:r>
              <w:t>28.10</w:t>
            </w: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cbd</w:t>
              </w:r>
              <w:r w:rsidRPr="006E228B">
                <w:rPr>
                  <w:rFonts w:ascii="Times New Roman" w:hAnsi="Times New Roman"/>
                  <w:color w:val="0000FF"/>
                  <w:u w:val="single"/>
                </w:rPr>
                <w:t>34</w:t>
              </w:r>
            </w:hyperlink>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18</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Трансформатор. Производство, </w:t>
            </w:r>
            <w:r w:rsidRPr="006E228B">
              <w:rPr>
                <w:rFonts w:ascii="Times New Roman" w:hAnsi="Times New Roman"/>
                <w:color w:val="000000"/>
                <w:sz w:val="24"/>
              </w:rPr>
              <w:lastRenderedPageBreak/>
              <w:t>передача и потребление электрической энергии</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Default="009F6DC5">
            <w:pPr>
              <w:spacing w:after="0"/>
              <w:ind w:left="135"/>
            </w:pPr>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19</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cc</w:t>
              </w:r>
              <w:r w:rsidRPr="006E228B">
                <w:rPr>
                  <w:rFonts w:ascii="Times New Roman" w:hAnsi="Times New Roman"/>
                  <w:color w:val="0000FF"/>
                  <w:u w:val="single"/>
                </w:rPr>
                <w:t>324</w:t>
              </w:r>
            </w:hyperlink>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20</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Экологические риски при производстве электроэнергии. Культура использования электроэнергии в </w:t>
            </w:r>
            <w:proofErr w:type="spellStart"/>
            <w:r w:rsidRPr="006E228B">
              <w:rPr>
                <w:rFonts w:ascii="Times New Roman" w:hAnsi="Times New Roman"/>
                <w:color w:val="000000"/>
                <w:sz w:val="24"/>
              </w:rPr>
              <w:t>повседневнои</w:t>
            </w:r>
            <w:proofErr w:type="spellEnd"/>
            <w:r w:rsidRPr="006E228B">
              <w:rPr>
                <w:rFonts w:ascii="Times New Roman" w:hAnsi="Times New Roman"/>
                <w:color w:val="000000"/>
                <w:sz w:val="24"/>
              </w:rPr>
              <w:t>̆ жизни</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Default="009F6DC5">
            <w:pPr>
              <w:spacing w:after="0"/>
              <w:ind w:left="135"/>
            </w:pPr>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21</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cca</w:t>
              </w:r>
              <w:r w:rsidRPr="006E228B">
                <w:rPr>
                  <w:rFonts w:ascii="Times New Roman" w:hAnsi="Times New Roman"/>
                  <w:color w:val="0000FF"/>
                  <w:u w:val="single"/>
                </w:rPr>
                <w:t>54</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22</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Звук. Скорость звука. Громкость звука. </w:t>
            </w:r>
            <w:r>
              <w:rPr>
                <w:rFonts w:ascii="Times New Roman" w:hAnsi="Times New Roman"/>
                <w:color w:val="000000"/>
                <w:sz w:val="24"/>
              </w:rPr>
              <w:t>Высота тона. Тембр звука</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ccc</w:t>
              </w:r>
              <w:r w:rsidRPr="006E228B">
                <w:rPr>
                  <w:rFonts w:ascii="Times New Roman" w:hAnsi="Times New Roman"/>
                  <w:color w:val="0000FF"/>
                  <w:u w:val="single"/>
                </w:rPr>
                <w:t>0</w:t>
              </w:r>
              <w:r>
                <w:rPr>
                  <w:rFonts w:ascii="Times New Roman" w:hAnsi="Times New Roman"/>
                  <w:color w:val="0000FF"/>
                  <w:u w:val="single"/>
                </w:rPr>
                <w:t>c</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23</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Электромагнитные волны, их </w:t>
            </w:r>
            <w:proofErr w:type="spellStart"/>
            <w:r w:rsidRPr="006E228B">
              <w:rPr>
                <w:rFonts w:ascii="Times New Roman" w:hAnsi="Times New Roman"/>
                <w:color w:val="000000"/>
                <w:sz w:val="24"/>
              </w:rPr>
              <w:t>свойства</w:t>
            </w:r>
            <w:proofErr w:type="spellEnd"/>
            <w:r w:rsidRPr="006E228B">
              <w:rPr>
                <w:rFonts w:ascii="Times New Roman" w:hAnsi="Times New Roman"/>
                <w:color w:val="000000"/>
                <w:sz w:val="24"/>
              </w:rPr>
              <w:t xml:space="preserve"> и скорость. </w:t>
            </w:r>
            <w:r>
              <w:rPr>
                <w:rFonts w:ascii="Times New Roman" w:hAnsi="Times New Roman"/>
                <w:color w:val="000000"/>
                <w:sz w:val="24"/>
              </w:rPr>
              <w:lastRenderedPageBreak/>
              <w:t>Шкала электромагнитных волн</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ccfe</w:t>
              </w:r>
              <w:r w:rsidRPr="006E228B">
                <w:rPr>
                  <w:rFonts w:ascii="Times New Roman" w:hAnsi="Times New Roman"/>
                  <w:color w:val="0000FF"/>
                  <w:u w:val="single"/>
                </w:rPr>
                <w:t>0</w:t>
              </w:r>
            </w:hyperlink>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24</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Принципы радиосвязи и телевидения. Развитие сре</w:t>
            </w:r>
            <w:proofErr w:type="gramStart"/>
            <w:r w:rsidRPr="006E228B">
              <w:rPr>
                <w:rFonts w:ascii="Times New Roman" w:hAnsi="Times New Roman"/>
                <w:color w:val="000000"/>
                <w:sz w:val="24"/>
              </w:rPr>
              <w:t>дств св</w:t>
            </w:r>
            <w:proofErr w:type="gramEnd"/>
            <w:r w:rsidRPr="006E228B">
              <w:rPr>
                <w:rFonts w:ascii="Times New Roman" w:hAnsi="Times New Roman"/>
                <w:color w:val="000000"/>
                <w:sz w:val="24"/>
              </w:rPr>
              <w:t xml:space="preserve">язи. </w:t>
            </w:r>
            <w:r>
              <w:rPr>
                <w:rFonts w:ascii="Times New Roman" w:hAnsi="Times New Roman"/>
                <w:color w:val="000000"/>
                <w:sz w:val="24"/>
              </w:rPr>
              <w:t>Радиолокация</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Default="009F6DC5">
            <w:pPr>
              <w:spacing w:after="0"/>
              <w:ind w:left="135"/>
            </w:pPr>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25</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Контрольная работа «Колебания и волны»</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cc</w:t>
              </w:r>
              <w:r w:rsidRPr="006E228B">
                <w:rPr>
                  <w:rFonts w:ascii="Times New Roman" w:hAnsi="Times New Roman"/>
                  <w:color w:val="0000FF"/>
                  <w:u w:val="single"/>
                </w:rPr>
                <w:t>6</w:t>
              </w:r>
              <w:r>
                <w:rPr>
                  <w:rFonts w:ascii="Times New Roman" w:hAnsi="Times New Roman"/>
                  <w:color w:val="0000FF"/>
                  <w:u w:val="single"/>
                </w:rPr>
                <w:t>f</w:t>
              </w:r>
              <w:r w:rsidRPr="006E228B">
                <w:rPr>
                  <w:rFonts w:ascii="Times New Roman" w:hAnsi="Times New Roman"/>
                  <w:color w:val="0000FF"/>
                  <w:u w:val="single"/>
                </w:rPr>
                <w:t>8</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26</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cd</w:t>
              </w:r>
              <w:r w:rsidRPr="006E228B">
                <w:rPr>
                  <w:rFonts w:ascii="Times New Roman" w:hAnsi="Times New Roman"/>
                  <w:color w:val="0000FF"/>
                  <w:u w:val="single"/>
                </w:rPr>
                <w:t>350</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27</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Отражение света. Законы отражения света. Построение </w:t>
            </w:r>
            <w:proofErr w:type="gramStart"/>
            <w:r w:rsidRPr="006E228B">
              <w:rPr>
                <w:rFonts w:ascii="Times New Roman" w:hAnsi="Times New Roman"/>
                <w:color w:val="000000"/>
                <w:sz w:val="24"/>
              </w:rPr>
              <w:t>изображении</w:t>
            </w:r>
            <w:proofErr w:type="gramEnd"/>
            <w:r w:rsidRPr="006E228B">
              <w:rPr>
                <w:rFonts w:ascii="Times New Roman" w:hAnsi="Times New Roman"/>
                <w:color w:val="000000"/>
                <w:sz w:val="24"/>
              </w:rPr>
              <w:t>̆ в плоском зеркале</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cd</w:t>
              </w:r>
              <w:r w:rsidRPr="006E228B">
                <w:rPr>
                  <w:rFonts w:ascii="Times New Roman" w:hAnsi="Times New Roman"/>
                  <w:color w:val="0000FF"/>
                  <w:u w:val="single"/>
                </w:rPr>
                <w:t>4</w:t>
              </w:r>
              <w:r>
                <w:rPr>
                  <w:rFonts w:ascii="Times New Roman" w:hAnsi="Times New Roman"/>
                  <w:color w:val="0000FF"/>
                  <w:u w:val="single"/>
                </w:rPr>
                <w:t>e</w:t>
              </w:r>
              <w:r w:rsidRPr="006E228B">
                <w:rPr>
                  <w:rFonts w:ascii="Times New Roman" w:hAnsi="Times New Roman"/>
                  <w:color w:val="0000FF"/>
                  <w:u w:val="single"/>
                </w:rPr>
                <w:t>0</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28</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Преломление света. Полное внутреннее отражение. </w:t>
            </w:r>
            <w:proofErr w:type="spellStart"/>
            <w:r w:rsidRPr="006E228B">
              <w:rPr>
                <w:rFonts w:ascii="Times New Roman" w:hAnsi="Times New Roman"/>
                <w:color w:val="000000"/>
                <w:sz w:val="24"/>
              </w:rPr>
              <w:t>Предельныи</w:t>
            </w:r>
            <w:proofErr w:type="spellEnd"/>
            <w:r w:rsidRPr="006E228B">
              <w:rPr>
                <w:rFonts w:ascii="Times New Roman" w:hAnsi="Times New Roman"/>
                <w:color w:val="000000"/>
                <w:sz w:val="24"/>
              </w:rPr>
              <w:t>̆ угол полного внутреннего отражения</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cd</w:t>
              </w:r>
              <w:r w:rsidRPr="006E228B">
                <w:rPr>
                  <w:rFonts w:ascii="Times New Roman" w:hAnsi="Times New Roman"/>
                  <w:color w:val="0000FF"/>
                  <w:u w:val="single"/>
                </w:rPr>
                <w:t>7</w:t>
              </w:r>
              <w:r>
                <w:rPr>
                  <w:rFonts w:ascii="Times New Roman" w:hAnsi="Times New Roman"/>
                  <w:color w:val="0000FF"/>
                  <w:u w:val="single"/>
                </w:rPr>
                <w:t>f</w:t>
              </w:r>
              <w:r w:rsidRPr="006E228B">
                <w:rPr>
                  <w:rFonts w:ascii="Times New Roman" w:hAnsi="Times New Roman"/>
                  <w:color w:val="0000FF"/>
                  <w:u w:val="single"/>
                </w:rPr>
                <w:t>6</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29</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Лабораторная работа «Измерение показателя </w:t>
            </w:r>
            <w:r w:rsidRPr="006E228B">
              <w:rPr>
                <w:rFonts w:ascii="Times New Roman" w:hAnsi="Times New Roman"/>
                <w:color w:val="000000"/>
                <w:sz w:val="24"/>
              </w:rPr>
              <w:lastRenderedPageBreak/>
              <w:t>преломления стекла»</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cd</w:t>
              </w:r>
              <w:r w:rsidRPr="006E228B">
                <w:rPr>
                  <w:rFonts w:ascii="Times New Roman" w:hAnsi="Times New Roman"/>
                  <w:color w:val="0000FF"/>
                  <w:u w:val="single"/>
                </w:rPr>
                <w:t>67</w:t>
              </w:r>
              <w:r>
                <w:rPr>
                  <w:rFonts w:ascii="Times New Roman" w:hAnsi="Times New Roman"/>
                  <w:color w:val="0000FF"/>
                  <w:u w:val="single"/>
                </w:rPr>
                <w:t>a</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30</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Линзы. Построение изображений в линзе. Формула тонкой линзы. Увеличение линзы</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cdd</w:t>
              </w:r>
              <w:r w:rsidRPr="006E228B">
                <w:rPr>
                  <w:rFonts w:ascii="Times New Roman" w:hAnsi="Times New Roman"/>
                  <w:color w:val="0000FF"/>
                  <w:u w:val="single"/>
                </w:rPr>
                <w:t>1</w:t>
              </w:r>
              <w:r>
                <w:rPr>
                  <w:rFonts w:ascii="Times New Roman" w:hAnsi="Times New Roman"/>
                  <w:color w:val="0000FF"/>
                  <w:u w:val="single"/>
                </w:rPr>
                <w:t>e</w:t>
              </w:r>
            </w:hyperlink>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31</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Лабораторная работа «Исследование свойств изображений в линзах»</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Default="009F6DC5">
            <w:pPr>
              <w:spacing w:after="0"/>
              <w:ind w:left="135"/>
            </w:pPr>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32</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Default="009F6DC5">
            <w:pPr>
              <w:spacing w:after="0"/>
              <w:ind w:left="135"/>
            </w:pPr>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33</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Интерференция света. Дифракция света. Дифракционная решётка</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ced</w:t>
              </w:r>
              <w:r w:rsidRPr="006E228B">
                <w:rPr>
                  <w:rFonts w:ascii="Times New Roman" w:hAnsi="Times New Roman"/>
                  <w:color w:val="0000FF"/>
                  <w:u w:val="single"/>
                </w:rPr>
                <w:t>22</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34</w:t>
            </w:r>
          </w:p>
        </w:tc>
        <w:tc>
          <w:tcPr>
            <w:tcW w:w="1950" w:type="dxa"/>
            <w:tcMar>
              <w:top w:w="50" w:type="dxa"/>
              <w:left w:w="100" w:type="dxa"/>
            </w:tcMar>
            <w:vAlign w:val="center"/>
          </w:tcPr>
          <w:p w:rsidR="009F6DC5" w:rsidRPr="006E228B" w:rsidRDefault="00080B61">
            <w:pPr>
              <w:spacing w:after="0"/>
              <w:ind w:left="135"/>
            </w:pPr>
            <w:proofErr w:type="spellStart"/>
            <w:r w:rsidRPr="006E228B">
              <w:rPr>
                <w:rFonts w:ascii="Times New Roman" w:hAnsi="Times New Roman"/>
                <w:color w:val="000000"/>
                <w:sz w:val="24"/>
              </w:rPr>
              <w:t>Поперечность</w:t>
            </w:r>
            <w:proofErr w:type="spellEnd"/>
            <w:r w:rsidRPr="006E228B">
              <w:rPr>
                <w:rFonts w:ascii="Times New Roman" w:hAnsi="Times New Roman"/>
                <w:color w:val="000000"/>
                <w:sz w:val="24"/>
              </w:rPr>
              <w:t xml:space="preserve"> световых волн. Поляризация света</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w:t>
              </w:r>
              <w:r w:rsidRPr="006E228B">
                <w:rPr>
                  <w:rFonts w:ascii="Times New Roman" w:hAnsi="Times New Roman"/>
                  <w:color w:val="0000FF"/>
                  <w:u w:val="single"/>
                </w:rPr>
                <w:t>02</w:t>
              </w:r>
              <w:r>
                <w:rPr>
                  <w:rFonts w:ascii="Times New Roman" w:hAnsi="Times New Roman"/>
                  <w:color w:val="0000FF"/>
                  <w:u w:val="single"/>
                </w:rPr>
                <w:t>e</w:t>
              </w:r>
            </w:hyperlink>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35</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Оптические приборы и устройства и условия их безопасного применения</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Default="009F6DC5">
            <w:pPr>
              <w:spacing w:after="0"/>
              <w:ind w:left="135"/>
            </w:pPr>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36</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Границы применимости </w:t>
            </w:r>
            <w:proofErr w:type="spellStart"/>
            <w:r w:rsidRPr="006E228B">
              <w:rPr>
                <w:rFonts w:ascii="Times New Roman" w:hAnsi="Times New Roman"/>
                <w:color w:val="000000"/>
                <w:sz w:val="24"/>
              </w:rPr>
              <w:t>классическои</w:t>
            </w:r>
            <w:proofErr w:type="spellEnd"/>
            <w:r w:rsidRPr="006E228B">
              <w:rPr>
                <w:rFonts w:ascii="Times New Roman" w:hAnsi="Times New Roman"/>
                <w:color w:val="000000"/>
                <w:sz w:val="24"/>
              </w:rPr>
              <w:t xml:space="preserve">̆ механики. Постулаты </w:t>
            </w:r>
            <w:proofErr w:type="spellStart"/>
            <w:r w:rsidRPr="006E228B">
              <w:rPr>
                <w:rFonts w:ascii="Times New Roman" w:hAnsi="Times New Roman"/>
                <w:color w:val="000000"/>
                <w:sz w:val="24"/>
              </w:rPr>
              <w:t>специальнои</w:t>
            </w:r>
            <w:proofErr w:type="spellEnd"/>
            <w:r w:rsidRPr="006E228B">
              <w:rPr>
                <w:rFonts w:ascii="Times New Roman" w:hAnsi="Times New Roman"/>
                <w:color w:val="000000"/>
                <w:sz w:val="24"/>
              </w:rPr>
              <w:t>̆ теории относительности</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w:t>
              </w:r>
              <w:r w:rsidRPr="006E228B">
                <w:rPr>
                  <w:rFonts w:ascii="Times New Roman" w:hAnsi="Times New Roman"/>
                  <w:color w:val="0000FF"/>
                  <w:u w:val="single"/>
                </w:rPr>
                <w:t>862</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37</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Относительность одновременности. Замедление времени и сокращение длины</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cfa</w:t>
              </w:r>
              <w:r w:rsidRPr="006E228B">
                <w:rPr>
                  <w:rFonts w:ascii="Times New Roman" w:hAnsi="Times New Roman"/>
                  <w:color w:val="0000FF"/>
                  <w:u w:val="single"/>
                </w:rPr>
                <w:t>42</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38</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Энергия и импульс </w:t>
            </w:r>
            <w:proofErr w:type="spellStart"/>
            <w:r w:rsidRPr="006E228B">
              <w:rPr>
                <w:rFonts w:ascii="Times New Roman" w:hAnsi="Times New Roman"/>
                <w:color w:val="000000"/>
                <w:sz w:val="24"/>
              </w:rPr>
              <w:t>релятивистскои</w:t>
            </w:r>
            <w:proofErr w:type="spellEnd"/>
            <w:r w:rsidRPr="006E228B">
              <w:rPr>
                <w:rFonts w:ascii="Times New Roman" w:hAnsi="Times New Roman"/>
                <w:color w:val="000000"/>
                <w:sz w:val="24"/>
              </w:rPr>
              <w:t xml:space="preserve">̆ частицы. Связь массы с </w:t>
            </w:r>
            <w:proofErr w:type="spellStart"/>
            <w:r w:rsidRPr="006E228B">
              <w:rPr>
                <w:rFonts w:ascii="Times New Roman" w:hAnsi="Times New Roman"/>
                <w:color w:val="000000"/>
                <w:sz w:val="24"/>
              </w:rPr>
              <w:t>энергиеи</w:t>
            </w:r>
            <w:proofErr w:type="spellEnd"/>
            <w:r w:rsidRPr="006E228B">
              <w:rPr>
                <w:rFonts w:ascii="Times New Roman" w:hAnsi="Times New Roman"/>
                <w:color w:val="000000"/>
                <w:sz w:val="24"/>
              </w:rPr>
              <w:t xml:space="preserve">̆ и импульсом. </w:t>
            </w:r>
            <w:r>
              <w:rPr>
                <w:rFonts w:ascii="Times New Roman" w:hAnsi="Times New Roman"/>
                <w:color w:val="000000"/>
                <w:sz w:val="24"/>
              </w:rPr>
              <w:t>Энергия покоя</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cfc</w:t>
              </w:r>
              <w:r w:rsidRPr="006E228B">
                <w:rPr>
                  <w:rFonts w:ascii="Times New Roman" w:hAnsi="Times New Roman"/>
                  <w:color w:val="0000FF"/>
                  <w:u w:val="single"/>
                </w:rPr>
                <w:t>68</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39</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Контрольная работа «Оптика. Основы специальной теории относительности»</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w:t>
              </w:r>
              <w:r w:rsidRPr="006E228B">
                <w:rPr>
                  <w:rFonts w:ascii="Times New Roman" w:hAnsi="Times New Roman"/>
                  <w:color w:val="0000FF"/>
                  <w:u w:val="single"/>
                </w:rPr>
                <w:t>6</w:t>
              </w:r>
              <w:r>
                <w:rPr>
                  <w:rFonts w:ascii="Times New Roman" w:hAnsi="Times New Roman"/>
                  <w:color w:val="0000FF"/>
                  <w:u w:val="single"/>
                </w:rPr>
                <w:t>f</w:t>
              </w:r>
              <w:r w:rsidRPr="006E228B">
                <w:rPr>
                  <w:rFonts w:ascii="Times New Roman" w:hAnsi="Times New Roman"/>
                  <w:color w:val="0000FF"/>
                  <w:u w:val="single"/>
                </w:rPr>
                <w:t>0</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40</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Фотоны. Формула Планка. Энергия и импульс фотона</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cfe</w:t>
              </w:r>
              <w:r w:rsidRPr="006E228B">
                <w:rPr>
                  <w:rFonts w:ascii="Times New Roman" w:hAnsi="Times New Roman"/>
                  <w:color w:val="0000FF"/>
                  <w:u w:val="single"/>
                </w:rPr>
                <w:t>16</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41</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Открытие и исследование фотоэффекта. Опыты А. Г. Столетова</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cffc</w:t>
              </w:r>
              <w:r w:rsidRPr="006E228B">
                <w:rPr>
                  <w:rFonts w:ascii="Times New Roman" w:hAnsi="Times New Roman"/>
                  <w:color w:val="0000FF"/>
                  <w:u w:val="single"/>
                </w:rPr>
                <w:t>4</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42</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Законы фотоэффекта. Уравнение </w:t>
            </w:r>
            <w:proofErr w:type="spellStart"/>
            <w:r w:rsidRPr="006E228B">
              <w:rPr>
                <w:rFonts w:ascii="Times New Roman" w:hAnsi="Times New Roman"/>
                <w:color w:val="000000"/>
                <w:sz w:val="24"/>
              </w:rPr>
              <w:t>Эйнштей</w:t>
            </w:r>
            <w:proofErr w:type="gramStart"/>
            <w:r w:rsidRPr="006E228B">
              <w:rPr>
                <w:rFonts w:ascii="Times New Roman" w:hAnsi="Times New Roman"/>
                <w:color w:val="000000"/>
                <w:sz w:val="24"/>
              </w:rPr>
              <w:t>на</w:t>
            </w:r>
            <w:proofErr w:type="spellEnd"/>
            <w:proofErr w:type="gramEnd"/>
            <w:r w:rsidRPr="006E228B">
              <w:rPr>
                <w:rFonts w:ascii="Times New Roman" w:hAnsi="Times New Roman"/>
                <w:color w:val="000000"/>
                <w:sz w:val="24"/>
              </w:rPr>
              <w:t xml:space="preserve"> для фотоэффекта. </w:t>
            </w:r>
            <w:r>
              <w:rPr>
                <w:rFonts w:ascii="Times New Roman" w:hAnsi="Times New Roman"/>
                <w:color w:val="000000"/>
                <w:sz w:val="24"/>
              </w:rPr>
              <w:t>«Красная граница» фотоэффекта</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015</w:t>
              </w:r>
              <w:r>
                <w:rPr>
                  <w:rFonts w:ascii="Times New Roman" w:hAnsi="Times New Roman"/>
                  <w:color w:val="0000FF"/>
                  <w:u w:val="single"/>
                </w:rPr>
                <w:t>e</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43</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Давление света. Опыты П. Н. Лебедева. </w:t>
            </w:r>
            <w:r>
              <w:rPr>
                <w:rFonts w:ascii="Times New Roman" w:hAnsi="Times New Roman"/>
                <w:color w:val="000000"/>
                <w:sz w:val="24"/>
              </w:rPr>
              <w:t xml:space="preserve">Химическое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света</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04</w:t>
              </w:r>
              <w:r>
                <w:rPr>
                  <w:rFonts w:ascii="Times New Roman" w:hAnsi="Times New Roman"/>
                  <w:color w:val="0000FF"/>
                  <w:u w:val="single"/>
                </w:rPr>
                <w:t>a</w:t>
              </w:r>
              <w:r w:rsidRPr="006E228B">
                <w:rPr>
                  <w:rFonts w:ascii="Times New Roman" w:hAnsi="Times New Roman"/>
                  <w:color w:val="0000FF"/>
                  <w:u w:val="single"/>
                </w:rPr>
                <w:t>6</w:t>
              </w:r>
            </w:hyperlink>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44</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Default="009F6DC5">
            <w:pPr>
              <w:spacing w:after="0"/>
              <w:ind w:left="135"/>
            </w:pPr>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45</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Решение задач по теме «Элементы квантовой оптики»</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0302</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46</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Модель атома Томсона. Опыты Резерфорда по рассеянию </w:t>
            </w:r>
            <w:proofErr w:type="gramStart"/>
            <w:r>
              <w:rPr>
                <w:rFonts w:ascii="Times New Roman" w:hAnsi="Times New Roman"/>
                <w:color w:val="000000"/>
                <w:sz w:val="24"/>
              </w:rPr>
              <w:t>α</w:t>
            </w:r>
            <w:r w:rsidRPr="006E228B">
              <w:rPr>
                <w:rFonts w:ascii="Times New Roman" w:hAnsi="Times New Roman"/>
                <w:color w:val="000000"/>
                <w:sz w:val="24"/>
              </w:rPr>
              <w:t>-</w:t>
            </w:r>
            <w:proofErr w:type="gramEnd"/>
            <w:r w:rsidRPr="006E228B">
              <w:rPr>
                <w:rFonts w:ascii="Times New Roman" w:hAnsi="Times New Roman"/>
                <w:color w:val="000000"/>
                <w:sz w:val="24"/>
              </w:rPr>
              <w:t xml:space="preserve">частиц. </w:t>
            </w:r>
            <w:r>
              <w:rPr>
                <w:rFonts w:ascii="Times New Roman" w:hAnsi="Times New Roman"/>
                <w:color w:val="000000"/>
                <w:sz w:val="24"/>
              </w:rPr>
              <w:t>Планетарная модель атома</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091</w:t>
              </w:r>
              <w:r>
                <w:rPr>
                  <w:rFonts w:ascii="Times New Roman" w:hAnsi="Times New Roman"/>
                  <w:color w:val="0000FF"/>
                  <w:u w:val="single"/>
                </w:rPr>
                <w:t>a</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47</w:t>
            </w:r>
          </w:p>
        </w:tc>
        <w:tc>
          <w:tcPr>
            <w:tcW w:w="1950" w:type="dxa"/>
            <w:tcMar>
              <w:top w:w="50" w:type="dxa"/>
              <w:left w:w="100" w:type="dxa"/>
            </w:tcMar>
            <w:vAlign w:val="center"/>
          </w:tcPr>
          <w:p w:rsidR="009F6DC5" w:rsidRDefault="00080B61">
            <w:pPr>
              <w:spacing w:after="0"/>
              <w:ind w:left="135"/>
            </w:pPr>
            <w:r>
              <w:rPr>
                <w:rFonts w:ascii="Times New Roman" w:hAnsi="Times New Roman"/>
                <w:color w:val="000000"/>
                <w:sz w:val="24"/>
              </w:rPr>
              <w:t>Постулаты Бора</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0</w:t>
              </w:r>
              <w:r>
                <w:rPr>
                  <w:rFonts w:ascii="Times New Roman" w:hAnsi="Times New Roman"/>
                  <w:color w:val="0000FF"/>
                  <w:u w:val="single"/>
                </w:rPr>
                <w:t>afa</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48</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Излучение и поглощение фотонов при переходе атома с одного </w:t>
            </w:r>
            <w:r w:rsidRPr="006E228B">
              <w:rPr>
                <w:rFonts w:ascii="Times New Roman" w:hAnsi="Times New Roman"/>
                <w:color w:val="000000"/>
                <w:sz w:val="24"/>
              </w:rPr>
              <w:lastRenderedPageBreak/>
              <w:t xml:space="preserve">уровня энергии на другой. </w:t>
            </w:r>
            <w:r>
              <w:rPr>
                <w:rFonts w:ascii="Times New Roman" w:hAnsi="Times New Roman"/>
                <w:color w:val="000000"/>
                <w:sz w:val="24"/>
              </w:rPr>
              <w:t>Виды спектров</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0</w:t>
              </w:r>
              <w:r>
                <w:rPr>
                  <w:rFonts w:ascii="Times New Roman" w:hAnsi="Times New Roman"/>
                  <w:color w:val="0000FF"/>
                  <w:u w:val="single"/>
                </w:rPr>
                <w:t>afa</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49</w:t>
            </w:r>
          </w:p>
        </w:tc>
        <w:tc>
          <w:tcPr>
            <w:tcW w:w="1950" w:type="dxa"/>
            <w:tcMar>
              <w:top w:w="50" w:type="dxa"/>
              <w:left w:w="100" w:type="dxa"/>
            </w:tcMar>
            <w:vAlign w:val="center"/>
          </w:tcPr>
          <w:p w:rsidR="009F6DC5" w:rsidRPr="006E228B" w:rsidRDefault="00080B61">
            <w:pPr>
              <w:spacing w:after="0"/>
              <w:ind w:left="135"/>
            </w:pPr>
            <w:proofErr w:type="gramStart"/>
            <w:r w:rsidRPr="006E228B">
              <w:rPr>
                <w:rFonts w:ascii="Times New Roman" w:hAnsi="Times New Roman"/>
                <w:color w:val="000000"/>
                <w:sz w:val="24"/>
              </w:rPr>
              <w:t>Волновые</w:t>
            </w:r>
            <w:proofErr w:type="gramEnd"/>
            <w:r w:rsidRPr="006E228B">
              <w:rPr>
                <w:rFonts w:ascii="Times New Roman" w:hAnsi="Times New Roman"/>
                <w:color w:val="000000"/>
                <w:sz w:val="24"/>
              </w:rPr>
              <w:t xml:space="preserve"> </w:t>
            </w:r>
            <w:proofErr w:type="spellStart"/>
            <w:r w:rsidRPr="006E228B">
              <w:rPr>
                <w:rFonts w:ascii="Times New Roman" w:hAnsi="Times New Roman"/>
                <w:color w:val="000000"/>
                <w:sz w:val="24"/>
              </w:rPr>
              <w:t>свойства</w:t>
            </w:r>
            <w:proofErr w:type="spellEnd"/>
            <w:r w:rsidRPr="006E228B">
              <w:rPr>
                <w:rFonts w:ascii="Times New Roman" w:hAnsi="Times New Roman"/>
                <w:color w:val="000000"/>
                <w:sz w:val="24"/>
              </w:rPr>
              <w:t xml:space="preserve"> частиц. Волны де </w:t>
            </w:r>
            <w:proofErr w:type="spellStart"/>
            <w:r w:rsidRPr="006E228B">
              <w:rPr>
                <w:rFonts w:ascii="Times New Roman" w:hAnsi="Times New Roman"/>
                <w:color w:val="000000"/>
                <w:sz w:val="24"/>
              </w:rPr>
              <w:t>Бройля</w:t>
            </w:r>
            <w:proofErr w:type="spellEnd"/>
            <w:r w:rsidRPr="006E228B">
              <w:rPr>
                <w:rFonts w:ascii="Times New Roman" w:hAnsi="Times New Roman"/>
                <w:color w:val="000000"/>
                <w:sz w:val="24"/>
              </w:rPr>
              <w:t xml:space="preserve">. </w:t>
            </w:r>
            <w:proofErr w:type="spellStart"/>
            <w:r w:rsidRPr="006E228B">
              <w:rPr>
                <w:rFonts w:ascii="Times New Roman" w:hAnsi="Times New Roman"/>
                <w:color w:val="000000"/>
                <w:sz w:val="24"/>
              </w:rPr>
              <w:t>Корпускулярно-волновои</w:t>
            </w:r>
            <w:proofErr w:type="spellEnd"/>
            <w:r w:rsidRPr="006E228B">
              <w:rPr>
                <w:rFonts w:ascii="Times New Roman" w:hAnsi="Times New Roman"/>
                <w:color w:val="000000"/>
                <w:sz w:val="24"/>
              </w:rPr>
              <w:t>̆ дуализм. Спонтанное и вынужденное излучение</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0</w:t>
              </w:r>
              <w:r>
                <w:rPr>
                  <w:rFonts w:ascii="Times New Roman" w:hAnsi="Times New Roman"/>
                  <w:color w:val="0000FF"/>
                  <w:u w:val="single"/>
                </w:rPr>
                <w:t>ca</w:t>
              </w:r>
              <w:r w:rsidRPr="006E228B">
                <w:rPr>
                  <w:rFonts w:ascii="Times New Roman" w:hAnsi="Times New Roman"/>
                  <w:color w:val="0000FF"/>
                  <w:u w:val="single"/>
                </w:rPr>
                <w:t>8</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50</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0</w:t>
              </w:r>
              <w:r>
                <w:rPr>
                  <w:rFonts w:ascii="Times New Roman" w:hAnsi="Times New Roman"/>
                  <w:color w:val="0000FF"/>
                  <w:u w:val="single"/>
                </w:rPr>
                <w:t>fd</w:t>
              </w:r>
              <w:r w:rsidRPr="006E228B">
                <w:rPr>
                  <w:rFonts w:ascii="Times New Roman" w:hAnsi="Times New Roman"/>
                  <w:color w:val="0000FF"/>
                  <w:u w:val="single"/>
                </w:rPr>
                <w:t>2</w:t>
              </w:r>
            </w:hyperlink>
          </w:p>
        </w:tc>
      </w:tr>
      <w:tr w:rsidR="009F6DC5"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51</w:t>
            </w:r>
          </w:p>
        </w:tc>
        <w:tc>
          <w:tcPr>
            <w:tcW w:w="1950" w:type="dxa"/>
            <w:tcMar>
              <w:top w:w="50" w:type="dxa"/>
              <w:left w:w="100" w:type="dxa"/>
            </w:tcMar>
            <w:vAlign w:val="center"/>
          </w:tcPr>
          <w:p w:rsidR="009F6DC5" w:rsidRPr="006E228B" w:rsidRDefault="00080B61">
            <w:pPr>
              <w:spacing w:after="0"/>
              <w:ind w:left="135"/>
            </w:pPr>
            <w:proofErr w:type="spellStart"/>
            <w:r w:rsidRPr="006E228B">
              <w:rPr>
                <w:rFonts w:ascii="Times New Roman" w:hAnsi="Times New Roman"/>
                <w:color w:val="000000"/>
                <w:sz w:val="24"/>
              </w:rPr>
              <w:t>Свойства</w:t>
            </w:r>
            <w:proofErr w:type="spellEnd"/>
            <w:r w:rsidRPr="006E228B">
              <w:rPr>
                <w:rFonts w:ascii="Times New Roman" w:hAnsi="Times New Roman"/>
                <w:color w:val="000000"/>
                <w:sz w:val="24"/>
              </w:rPr>
              <w:t xml:space="preserve"> альф</w:t>
            </w:r>
            <w:proofErr w:type="gramStart"/>
            <w:r w:rsidRPr="006E228B">
              <w:rPr>
                <w:rFonts w:ascii="Times New Roman" w:hAnsi="Times New Roman"/>
                <w:color w:val="000000"/>
                <w:sz w:val="24"/>
              </w:rPr>
              <w:t>а-</w:t>
            </w:r>
            <w:proofErr w:type="gramEnd"/>
            <w:r w:rsidRPr="006E228B">
              <w:rPr>
                <w:rFonts w:ascii="Times New Roman" w:hAnsi="Times New Roman"/>
                <w:color w:val="000000"/>
                <w:sz w:val="24"/>
              </w:rPr>
              <w:t>, бета-, гамма-излучения. Влияние радиоактивности на живые организмы</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Default="009F6DC5">
            <w:pPr>
              <w:spacing w:after="0"/>
              <w:ind w:left="135"/>
            </w:pPr>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52</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Открытие протона и </w:t>
            </w:r>
            <w:proofErr w:type="spellStart"/>
            <w:r w:rsidRPr="006E228B">
              <w:rPr>
                <w:rFonts w:ascii="Times New Roman" w:hAnsi="Times New Roman"/>
                <w:color w:val="000000"/>
                <w:sz w:val="24"/>
              </w:rPr>
              <w:t>нейтрона</w:t>
            </w:r>
            <w:proofErr w:type="spellEnd"/>
            <w:r w:rsidRPr="006E228B">
              <w:rPr>
                <w:rFonts w:ascii="Times New Roman" w:hAnsi="Times New Roman"/>
                <w:color w:val="000000"/>
                <w:sz w:val="24"/>
              </w:rPr>
              <w:t xml:space="preserve">. Изотопы. Альфа-распад. </w:t>
            </w:r>
            <w:proofErr w:type="spellStart"/>
            <w:r w:rsidRPr="006E228B">
              <w:rPr>
                <w:rFonts w:ascii="Times New Roman" w:hAnsi="Times New Roman"/>
                <w:color w:val="000000"/>
                <w:sz w:val="24"/>
              </w:rPr>
              <w:t>Электронныи</w:t>
            </w:r>
            <w:proofErr w:type="spellEnd"/>
            <w:r w:rsidRPr="006E228B">
              <w:rPr>
                <w:rFonts w:ascii="Times New Roman" w:hAnsi="Times New Roman"/>
                <w:color w:val="000000"/>
                <w:sz w:val="24"/>
              </w:rPr>
              <w:t xml:space="preserve">̆ и </w:t>
            </w:r>
            <w:proofErr w:type="spellStart"/>
            <w:r w:rsidRPr="006E228B">
              <w:rPr>
                <w:rFonts w:ascii="Times New Roman" w:hAnsi="Times New Roman"/>
                <w:color w:val="000000"/>
                <w:sz w:val="24"/>
              </w:rPr>
              <w:t>позитронныи</w:t>
            </w:r>
            <w:proofErr w:type="spellEnd"/>
            <w:r w:rsidRPr="006E228B">
              <w:rPr>
                <w:rFonts w:ascii="Times New Roman" w:hAnsi="Times New Roman"/>
                <w:color w:val="000000"/>
                <w:sz w:val="24"/>
              </w:rPr>
              <w:t xml:space="preserve">̆ бета-распад. </w:t>
            </w:r>
            <w:r>
              <w:rPr>
                <w:rFonts w:ascii="Times New Roman" w:hAnsi="Times New Roman"/>
                <w:color w:val="000000"/>
                <w:sz w:val="24"/>
              </w:rPr>
              <w:t>Гамма-излучение</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1162</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t>53</w:t>
            </w:r>
          </w:p>
        </w:tc>
        <w:tc>
          <w:tcPr>
            <w:tcW w:w="195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Энергия связи нуклонов в ядре. Ядерные реакции. </w:t>
            </w:r>
            <w:proofErr w:type="spellStart"/>
            <w:r w:rsidRPr="006E228B">
              <w:rPr>
                <w:rFonts w:ascii="Times New Roman" w:hAnsi="Times New Roman"/>
                <w:color w:val="000000"/>
                <w:sz w:val="24"/>
              </w:rPr>
              <w:lastRenderedPageBreak/>
              <w:t>Ядерныи</w:t>
            </w:r>
            <w:proofErr w:type="spellEnd"/>
            <w:r w:rsidRPr="006E228B">
              <w:rPr>
                <w:rFonts w:ascii="Times New Roman" w:hAnsi="Times New Roman"/>
                <w:color w:val="000000"/>
                <w:sz w:val="24"/>
              </w:rPr>
              <w:t xml:space="preserve">̆ реактор. Проблемы, перспективы, экологические аспекты </w:t>
            </w:r>
            <w:proofErr w:type="spellStart"/>
            <w:r w:rsidRPr="006E228B">
              <w:rPr>
                <w:rFonts w:ascii="Times New Roman" w:hAnsi="Times New Roman"/>
                <w:color w:val="000000"/>
                <w:sz w:val="24"/>
              </w:rPr>
              <w:t>ядернои</w:t>
            </w:r>
            <w:proofErr w:type="spellEnd"/>
            <w:r w:rsidRPr="006E228B">
              <w:rPr>
                <w:rFonts w:ascii="Times New Roman" w:hAnsi="Times New Roman"/>
                <w:color w:val="000000"/>
                <w:sz w:val="24"/>
              </w:rPr>
              <w:t>̆ энергетики</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1356</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54</w:t>
            </w:r>
          </w:p>
        </w:tc>
        <w:tc>
          <w:tcPr>
            <w:tcW w:w="1950" w:type="dxa"/>
            <w:tcMar>
              <w:top w:w="50" w:type="dxa"/>
              <w:left w:w="100" w:type="dxa"/>
            </w:tcMar>
            <w:vAlign w:val="center"/>
          </w:tcPr>
          <w:p w:rsidR="009F6DC5" w:rsidRDefault="00080B61">
            <w:pPr>
              <w:spacing w:after="0"/>
              <w:ind w:left="135"/>
            </w:pPr>
            <w:r w:rsidRPr="006E228B">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 xml:space="preserve">Круглый стол «Фундаментальные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Единство </w:t>
            </w:r>
            <w:proofErr w:type="spellStart"/>
            <w:r>
              <w:rPr>
                <w:rFonts w:ascii="Times New Roman" w:hAnsi="Times New Roman"/>
                <w:color w:val="000000"/>
                <w:sz w:val="24"/>
              </w:rPr>
              <w:t>физическои</w:t>
            </w:r>
            <w:proofErr w:type="spellEnd"/>
            <w:r>
              <w:rPr>
                <w:rFonts w:ascii="Times New Roman" w:hAnsi="Times New Roman"/>
                <w:color w:val="000000"/>
                <w:sz w:val="24"/>
              </w:rPr>
              <w:t>̆ картины мира»</w:t>
            </w:r>
          </w:p>
        </w:tc>
        <w:tc>
          <w:tcPr>
            <w:tcW w:w="775"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0</w:t>
              </w:r>
              <w:r>
                <w:rPr>
                  <w:rFonts w:ascii="Times New Roman" w:hAnsi="Times New Roman"/>
                  <w:color w:val="0000FF"/>
                  <w:u w:val="single"/>
                </w:rPr>
                <w:t>e</w:t>
              </w:r>
              <w:r w:rsidRPr="006E228B">
                <w:rPr>
                  <w:rFonts w:ascii="Times New Roman" w:hAnsi="Times New Roman"/>
                  <w:color w:val="0000FF"/>
                  <w:u w:val="single"/>
                </w:rPr>
                <w:t>38</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55</w:t>
            </w:r>
          </w:p>
        </w:tc>
        <w:tc>
          <w:tcPr>
            <w:tcW w:w="1950" w:type="dxa"/>
            <w:tcMar>
              <w:top w:w="50" w:type="dxa"/>
              <w:left w:w="100" w:type="dxa"/>
            </w:tcMar>
            <w:vAlign w:val="center"/>
          </w:tcPr>
          <w:p w:rsidR="00DD2E48" w:rsidRDefault="00DD2E48">
            <w:pPr>
              <w:spacing w:after="0"/>
              <w:ind w:left="135"/>
            </w:pPr>
            <w:r w:rsidRPr="006E228B">
              <w:rPr>
                <w:rFonts w:ascii="Times New Roman" w:hAnsi="Times New Roman"/>
                <w:color w:val="000000"/>
                <w:sz w:val="24"/>
              </w:rPr>
              <w:t xml:space="preserve">Вид </w:t>
            </w:r>
            <w:proofErr w:type="spellStart"/>
            <w:proofErr w:type="gramStart"/>
            <w:r w:rsidRPr="006E228B">
              <w:rPr>
                <w:rFonts w:ascii="Times New Roman" w:hAnsi="Times New Roman"/>
                <w:color w:val="000000"/>
                <w:sz w:val="24"/>
              </w:rPr>
              <w:t>звёздного</w:t>
            </w:r>
            <w:proofErr w:type="spellEnd"/>
            <w:proofErr w:type="gramEnd"/>
            <w:r w:rsidRPr="006E228B">
              <w:rPr>
                <w:rFonts w:ascii="Times New Roman" w:hAnsi="Times New Roman"/>
                <w:color w:val="000000"/>
                <w:sz w:val="24"/>
              </w:rPr>
              <w:t xml:space="preserve"> неба. Созвездия, яркие </w:t>
            </w:r>
            <w:proofErr w:type="spellStart"/>
            <w:proofErr w:type="gramStart"/>
            <w:r w:rsidRPr="006E228B">
              <w:rPr>
                <w:rFonts w:ascii="Times New Roman" w:hAnsi="Times New Roman"/>
                <w:color w:val="000000"/>
                <w:sz w:val="24"/>
              </w:rPr>
              <w:t>звёзды</w:t>
            </w:r>
            <w:proofErr w:type="spellEnd"/>
            <w:proofErr w:type="gramEnd"/>
            <w:r w:rsidRPr="006E228B">
              <w:rPr>
                <w:rFonts w:ascii="Times New Roman" w:hAnsi="Times New Roman"/>
                <w:color w:val="000000"/>
                <w:sz w:val="24"/>
              </w:rPr>
              <w:t xml:space="preserve">, планеты, их видимое движение. </w:t>
            </w:r>
            <w:r>
              <w:rPr>
                <w:rFonts w:ascii="Times New Roman" w:hAnsi="Times New Roman"/>
                <w:color w:val="000000"/>
                <w:sz w:val="24"/>
              </w:rPr>
              <w:t>Солнечная система</w:t>
            </w:r>
          </w:p>
        </w:tc>
        <w:tc>
          <w:tcPr>
            <w:tcW w:w="775" w:type="dxa"/>
            <w:tcMar>
              <w:top w:w="50" w:type="dxa"/>
              <w:left w:w="100" w:type="dxa"/>
            </w:tcMar>
            <w:vAlign w:val="center"/>
          </w:tcPr>
          <w:p w:rsidR="00DD2E48" w:rsidRDefault="00DD2E4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w:t>
              </w:r>
              <w:r w:rsidRPr="006E228B">
                <w:rPr>
                  <w:rFonts w:ascii="Times New Roman" w:hAnsi="Times New Roman"/>
                  <w:color w:val="0000FF"/>
                  <w:u w:val="single"/>
                </w:rPr>
                <w:t>6</w:t>
              </w:r>
              <w:r>
                <w:rPr>
                  <w:rFonts w:ascii="Times New Roman" w:hAnsi="Times New Roman"/>
                  <w:color w:val="0000FF"/>
                  <w:u w:val="single"/>
                </w:rPr>
                <w:t>f</w:t>
              </w:r>
              <w:r w:rsidRPr="006E228B">
                <w:rPr>
                  <w:rFonts w:ascii="Times New Roman" w:hAnsi="Times New Roman"/>
                  <w:color w:val="0000FF"/>
                  <w:u w:val="single"/>
                </w:rPr>
                <w:t>0</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56</w:t>
            </w:r>
          </w:p>
        </w:tc>
        <w:tc>
          <w:tcPr>
            <w:tcW w:w="1950" w:type="dxa"/>
            <w:tcMar>
              <w:top w:w="50" w:type="dxa"/>
              <w:left w:w="100" w:type="dxa"/>
            </w:tcMar>
            <w:vAlign w:val="center"/>
          </w:tcPr>
          <w:p w:rsidR="00DD2E48" w:rsidRPr="006E228B" w:rsidRDefault="00DD2E48">
            <w:pPr>
              <w:spacing w:after="0"/>
              <w:ind w:left="135"/>
            </w:pPr>
            <w:r w:rsidRPr="006E228B">
              <w:rPr>
                <w:rFonts w:ascii="Times New Roman" w:hAnsi="Times New Roman"/>
                <w:color w:val="000000"/>
                <w:sz w:val="24"/>
              </w:rPr>
              <w:t xml:space="preserve">Солнце. Солнечная активность. Источник энергии Солнца и </w:t>
            </w:r>
            <w:proofErr w:type="spellStart"/>
            <w:proofErr w:type="gramStart"/>
            <w:r w:rsidRPr="006E228B">
              <w:rPr>
                <w:rFonts w:ascii="Times New Roman" w:hAnsi="Times New Roman"/>
                <w:color w:val="000000"/>
                <w:sz w:val="24"/>
              </w:rPr>
              <w:t>звёзд</w:t>
            </w:r>
            <w:proofErr w:type="spellEnd"/>
            <w:proofErr w:type="gramEnd"/>
          </w:p>
        </w:tc>
        <w:tc>
          <w:tcPr>
            <w:tcW w:w="775" w:type="dxa"/>
            <w:tcMar>
              <w:top w:w="50" w:type="dxa"/>
              <w:left w:w="100" w:type="dxa"/>
            </w:tcMar>
            <w:vAlign w:val="center"/>
          </w:tcPr>
          <w:p w:rsidR="00DD2E48" w:rsidRDefault="00DD2E48">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cfe</w:t>
              </w:r>
              <w:r w:rsidRPr="006E228B">
                <w:rPr>
                  <w:rFonts w:ascii="Times New Roman" w:hAnsi="Times New Roman"/>
                  <w:color w:val="0000FF"/>
                  <w:u w:val="single"/>
                </w:rPr>
                <w:t>16</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57</w:t>
            </w:r>
          </w:p>
        </w:tc>
        <w:tc>
          <w:tcPr>
            <w:tcW w:w="1950" w:type="dxa"/>
            <w:tcMar>
              <w:top w:w="50" w:type="dxa"/>
              <w:left w:w="100" w:type="dxa"/>
            </w:tcMar>
            <w:vAlign w:val="center"/>
          </w:tcPr>
          <w:p w:rsidR="00DD2E48" w:rsidRPr="006E228B" w:rsidRDefault="00DD2E48">
            <w:pPr>
              <w:spacing w:after="0"/>
              <w:ind w:left="135"/>
            </w:pPr>
            <w:proofErr w:type="spellStart"/>
            <w:proofErr w:type="gramStart"/>
            <w:r w:rsidRPr="006E228B">
              <w:rPr>
                <w:rFonts w:ascii="Times New Roman" w:hAnsi="Times New Roman"/>
                <w:color w:val="000000"/>
                <w:sz w:val="24"/>
              </w:rPr>
              <w:t>Звёзды</w:t>
            </w:r>
            <w:proofErr w:type="spellEnd"/>
            <w:proofErr w:type="gramEnd"/>
            <w:r w:rsidRPr="006E228B">
              <w:rPr>
                <w:rFonts w:ascii="Times New Roman" w:hAnsi="Times New Roman"/>
                <w:color w:val="000000"/>
                <w:sz w:val="24"/>
              </w:rPr>
              <w:t xml:space="preserve">, их основные характеристики. </w:t>
            </w:r>
            <w:proofErr w:type="spellStart"/>
            <w:proofErr w:type="gramStart"/>
            <w:r w:rsidRPr="006E228B">
              <w:rPr>
                <w:rFonts w:ascii="Times New Roman" w:hAnsi="Times New Roman"/>
                <w:color w:val="000000"/>
                <w:sz w:val="24"/>
              </w:rPr>
              <w:t>Звёзды</w:t>
            </w:r>
            <w:proofErr w:type="spellEnd"/>
            <w:proofErr w:type="gramEnd"/>
            <w:r w:rsidRPr="006E228B">
              <w:rPr>
                <w:rFonts w:ascii="Times New Roman" w:hAnsi="Times New Roman"/>
                <w:color w:val="000000"/>
                <w:sz w:val="24"/>
              </w:rPr>
              <w:t xml:space="preserve"> </w:t>
            </w:r>
            <w:proofErr w:type="spellStart"/>
            <w:r w:rsidRPr="006E228B">
              <w:rPr>
                <w:rFonts w:ascii="Times New Roman" w:hAnsi="Times New Roman"/>
                <w:color w:val="000000"/>
                <w:sz w:val="24"/>
              </w:rPr>
              <w:lastRenderedPageBreak/>
              <w:t>главнои</w:t>
            </w:r>
            <w:proofErr w:type="spellEnd"/>
            <w:r w:rsidRPr="006E228B">
              <w:rPr>
                <w:rFonts w:ascii="Times New Roman" w:hAnsi="Times New Roman"/>
                <w:color w:val="000000"/>
                <w:sz w:val="24"/>
              </w:rPr>
              <w:t xml:space="preserve">̆ последовательности. Внутреннее строение </w:t>
            </w:r>
            <w:proofErr w:type="spellStart"/>
            <w:proofErr w:type="gramStart"/>
            <w:r w:rsidRPr="006E228B">
              <w:rPr>
                <w:rFonts w:ascii="Times New Roman" w:hAnsi="Times New Roman"/>
                <w:color w:val="000000"/>
                <w:sz w:val="24"/>
              </w:rPr>
              <w:t>звёзд</w:t>
            </w:r>
            <w:proofErr w:type="spellEnd"/>
            <w:proofErr w:type="gramEnd"/>
            <w:r w:rsidRPr="006E228B">
              <w:rPr>
                <w:rFonts w:ascii="Times New Roman" w:hAnsi="Times New Roman"/>
                <w:color w:val="000000"/>
                <w:sz w:val="24"/>
              </w:rPr>
              <w:t xml:space="preserve">. Современные представления о происхождении и эволюции Солнца и </w:t>
            </w:r>
            <w:proofErr w:type="spellStart"/>
            <w:proofErr w:type="gramStart"/>
            <w:r w:rsidRPr="006E228B">
              <w:rPr>
                <w:rFonts w:ascii="Times New Roman" w:hAnsi="Times New Roman"/>
                <w:color w:val="000000"/>
                <w:sz w:val="24"/>
              </w:rPr>
              <w:t>звёзд</w:t>
            </w:r>
            <w:proofErr w:type="spellEnd"/>
            <w:proofErr w:type="gramEnd"/>
          </w:p>
        </w:tc>
        <w:tc>
          <w:tcPr>
            <w:tcW w:w="775" w:type="dxa"/>
            <w:tcMar>
              <w:top w:w="50" w:type="dxa"/>
              <w:left w:w="100" w:type="dxa"/>
            </w:tcMar>
            <w:vAlign w:val="center"/>
          </w:tcPr>
          <w:p w:rsidR="00DD2E48" w:rsidRDefault="00DD2E48">
            <w:pPr>
              <w:spacing w:after="0"/>
              <w:ind w:left="135"/>
              <w:jc w:val="center"/>
            </w:pPr>
            <w:r w:rsidRPr="006E228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cffc</w:t>
              </w:r>
              <w:r w:rsidRPr="006E228B">
                <w:rPr>
                  <w:rFonts w:ascii="Times New Roman" w:hAnsi="Times New Roman"/>
                  <w:color w:val="0000FF"/>
                  <w:u w:val="single"/>
                </w:rPr>
                <w:t>4</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lastRenderedPageBreak/>
              <w:t>58</w:t>
            </w:r>
          </w:p>
        </w:tc>
        <w:tc>
          <w:tcPr>
            <w:tcW w:w="1950" w:type="dxa"/>
            <w:tcMar>
              <w:top w:w="50" w:type="dxa"/>
              <w:left w:w="100" w:type="dxa"/>
            </w:tcMar>
            <w:vAlign w:val="center"/>
          </w:tcPr>
          <w:p w:rsidR="00DD2E48" w:rsidRDefault="00DD2E48">
            <w:pPr>
              <w:spacing w:after="0"/>
              <w:ind w:left="135"/>
            </w:pPr>
            <w:proofErr w:type="spellStart"/>
            <w:r w:rsidRPr="006E228B">
              <w:rPr>
                <w:rFonts w:ascii="Times New Roman" w:hAnsi="Times New Roman"/>
                <w:color w:val="000000"/>
                <w:sz w:val="24"/>
              </w:rPr>
              <w:t>Млечныи</w:t>
            </w:r>
            <w:proofErr w:type="spellEnd"/>
            <w:r w:rsidRPr="006E228B">
              <w:rPr>
                <w:rFonts w:ascii="Times New Roman" w:hAnsi="Times New Roman"/>
                <w:color w:val="000000"/>
                <w:sz w:val="24"/>
              </w:rPr>
              <w:t xml:space="preserve">̆ Путь — наша Галактика. Положение и движение Солнца в Галактике. </w:t>
            </w:r>
            <w:r>
              <w:rPr>
                <w:rFonts w:ascii="Times New Roman" w:hAnsi="Times New Roman"/>
                <w:color w:val="000000"/>
                <w:sz w:val="24"/>
              </w:rPr>
              <w:t xml:space="preserve">Галактики.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дыры в ядрах галактик</w:t>
            </w:r>
          </w:p>
        </w:tc>
        <w:tc>
          <w:tcPr>
            <w:tcW w:w="775" w:type="dxa"/>
            <w:tcMar>
              <w:top w:w="50" w:type="dxa"/>
              <w:left w:w="100" w:type="dxa"/>
            </w:tcMar>
            <w:vAlign w:val="center"/>
          </w:tcPr>
          <w:p w:rsidR="00DD2E48" w:rsidRDefault="00DD2E4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w:t>
              </w:r>
              <w:r w:rsidRPr="006E228B">
                <w:rPr>
                  <w:rFonts w:ascii="Times New Roman" w:hAnsi="Times New Roman"/>
                  <w:color w:val="0000FF"/>
                  <w:u w:val="single"/>
                </w:rPr>
                <w:t>6</w:t>
              </w:r>
              <w:r>
                <w:rPr>
                  <w:rFonts w:ascii="Times New Roman" w:hAnsi="Times New Roman"/>
                  <w:color w:val="0000FF"/>
                  <w:u w:val="single"/>
                </w:rPr>
                <w:t>f</w:t>
              </w:r>
              <w:r w:rsidRPr="006E228B">
                <w:rPr>
                  <w:rFonts w:ascii="Times New Roman" w:hAnsi="Times New Roman"/>
                  <w:color w:val="0000FF"/>
                  <w:u w:val="single"/>
                </w:rPr>
                <w:t>0</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59</w:t>
            </w:r>
          </w:p>
        </w:tc>
        <w:tc>
          <w:tcPr>
            <w:tcW w:w="1950" w:type="dxa"/>
            <w:tcMar>
              <w:top w:w="50" w:type="dxa"/>
              <w:left w:w="100" w:type="dxa"/>
            </w:tcMar>
            <w:vAlign w:val="center"/>
          </w:tcPr>
          <w:p w:rsidR="00DD2E48" w:rsidRDefault="00DD2E48">
            <w:pPr>
              <w:spacing w:after="0"/>
              <w:ind w:left="135"/>
            </w:pPr>
            <w:r w:rsidRPr="006E228B">
              <w:rPr>
                <w:rFonts w:ascii="Times New Roman" w:hAnsi="Times New Roman"/>
                <w:color w:val="000000"/>
                <w:sz w:val="24"/>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775" w:type="dxa"/>
            <w:tcMar>
              <w:top w:w="50" w:type="dxa"/>
              <w:left w:w="100" w:type="dxa"/>
            </w:tcMar>
            <w:vAlign w:val="center"/>
          </w:tcPr>
          <w:p w:rsidR="00DD2E48" w:rsidRDefault="00DD2E4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cfe</w:t>
              </w:r>
              <w:r w:rsidRPr="006E228B">
                <w:rPr>
                  <w:rFonts w:ascii="Times New Roman" w:hAnsi="Times New Roman"/>
                  <w:color w:val="0000FF"/>
                  <w:u w:val="single"/>
                </w:rPr>
                <w:t>16</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60</w:t>
            </w:r>
          </w:p>
        </w:tc>
        <w:tc>
          <w:tcPr>
            <w:tcW w:w="1950" w:type="dxa"/>
            <w:tcMar>
              <w:top w:w="50" w:type="dxa"/>
              <w:left w:w="100" w:type="dxa"/>
            </w:tcMar>
            <w:vAlign w:val="center"/>
          </w:tcPr>
          <w:p w:rsidR="00DD2E48" w:rsidRDefault="00DD2E48">
            <w:pPr>
              <w:spacing w:after="0"/>
              <w:ind w:left="135"/>
            </w:pPr>
            <w:r>
              <w:rPr>
                <w:rFonts w:ascii="Times New Roman" w:hAnsi="Times New Roman"/>
                <w:color w:val="000000"/>
                <w:sz w:val="24"/>
              </w:rPr>
              <w:t>Нерешенные проблемы астрономии</w:t>
            </w:r>
          </w:p>
        </w:tc>
        <w:tc>
          <w:tcPr>
            <w:tcW w:w="775" w:type="dxa"/>
            <w:tcMar>
              <w:top w:w="50" w:type="dxa"/>
              <w:left w:w="100" w:type="dxa"/>
            </w:tcMar>
            <w:vAlign w:val="center"/>
          </w:tcPr>
          <w:p w:rsidR="00DD2E48" w:rsidRDefault="00DD2E4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cffc</w:t>
              </w:r>
              <w:r w:rsidRPr="006E228B">
                <w:rPr>
                  <w:rFonts w:ascii="Times New Roman" w:hAnsi="Times New Roman"/>
                  <w:color w:val="0000FF"/>
                  <w:u w:val="single"/>
                </w:rPr>
                <w:t>4</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61</w:t>
            </w:r>
          </w:p>
        </w:tc>
        <w:tc>
          <w:tcPr>
            <w:tcW w:w="1950" w:type="dxa"/>
            <w:tcMar>
              <w:top w:w="50" w:type="dxa"/>
              <w:left w:w="100" w:type="dxa"/>
            </w:tcMar>
            <w:vAlign w:val="center"/>
          </w:tcPr>
          <w:p w:rsidR="00DD2E48" w:rsidRPr="006E228B" w:rsidRDefault="00DD2E48">
            <w:pPr>
              <w:spacing w:after="0"/>
              <w:ind w:left="135"/>
            </w:pPr>
            <w:r w:rsidRPr="006E228B">
              <w:rPr>
                <w:rFonts w:ascii="Times New Roman" w:hAnsi="Times New Roman"/>
                <w:color w:val="000000"/>
                <w:sz w:val="24"/>
              </w:rPr>
              <w:t>Контрольная работа «Элементы астрономии и астрофизики»</w:t>
            </w:r>
          </w:p>
        </w:tc>
        <w:tc>
          <w:tcPr>
            <w:tcW w:w="775" w:type="dxa"/>
            <w:tcMar>
              <w:top w:w="50" w:type="dxa"/>
              <w:left w:w="100" w:type="dxa"/>
            </w:tcMar>
            <w:vAlign w:val="center"/>
          </w:tcPr>
          <w:p w:rsidR="00DD2E48" w:rsidRDefault="00DD2E48">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2E48" w:rsidRDefault="00DD2E48">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w:t>
              </w:r>
              <w:r w:rsidRPr="006E228B">
                <w:rPr>
                  <w:rFonts w:ascii="Times New Roman" w:hAnsi="Times New Roman"/>
                  <w:color w:val="0000FF"/>
                  <w:u w:val="single"/>
                </w:rPr>
                <w:t>6</w:t>
              </w:r>
              <w:r>
                <w:rPr>
                  <w:rFonts w:ascii="Times New Roman" w:hAnsi="Times New Roman"/>
                  <w:color w:val="0000FF"/>
                  <w:u w:val="single"/>
                </w:rPr>
                <w:t>f</w:t>
              </w:r>
              <w:r w:rsidRPr="006E228B">
                <w:rPr>
                  <w:rFonts w:ascii="Times New Roman" w:hAnsi="Times New Roman"/>
                  <w:color w:val="0000FF"/>
                  <w:u w:val="single"/>
                </w:rPr>
                <w:t>0</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62</w:t>
            </w:r>
          </w:p>
        </w:tc>
        <w:tc>
          <w:tcPr>
            <w:tcW w:w="1950" w:type="dxa"/>
            <w:tcMar>
              <w:top w:w="50" w:type="dxa"/>
              <w:left w:w="100" w:type="dxa"/>
            </w:tcMar>
            <w:vAlign w:val="center"/>
          </w:tcPr>
          <w:p w:rsidR="00DD2E48" w:rsidRPr="006E228B" w:rsidRDefault="00DD2E48">
            <w:pPr>
              <w:spacing w:after="0"/>
              <w:ind w:left="135"/>
            </w:pPr>
            <w:r w:rsidRPr="006E228B">
              <w:rPr>
                <w:rFonts w:ascii="Times New Roman" w:hAnsi="Times New Roman"/>
                <w:color w:val="000000"/>
                <w:sz w:val="24"/>
              </w:rPr>
              <w:t>Обобщающий урок. Роль физики и астрономии в экономической</w:t>
            </w:r>
            <w:r w:rsidRPr="006E228B">
              <w:rPr>
                <w:rFonts w:ascii="Times New Roman" w:hAnsi="Times New Roman"/>
                <w:color w:val="000000"/>
                <w:sz w:val="24"/>
              </w:rPr>
              <w:lastRenderedPageBreak/>
              <w:t>, технологической, социальной и этической сферах деятельности человека</w:t>
            </w:r>
          </w:p>
        </w:tc>
        <w:tc>
          <w:tcPr>
            <w:tcW w:w="775" w:type="dxa"/>
            <w:tcMar>
              <w:top w:w="50" w:type="dxa"/>
              <w:left w:w="100" w:type="dxa"/>
            </w:tcMar>
            <w:vAlign w:val="center"/>
          </w:tcPr>
          <w:p w:rsidR="00DD2E48" w:rsidRDefault="00DD2E48">
            <w:pPr>
              <w:spacing w:after="0"/>
              <w:ind w:left="135"/>
              <w:jc w:val="center"/>
            </w:pPr>
            <w:r w:rsidRPr="006E228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cfe</w:t>
              </w:r>
              <w:r w:rsidRPr="006E228B">
                <w:rPr>
                  <w:rFonts w:ascii="Times New Roman" w:hAnsi="Times New Roman"/>
                  <w:color w:val="0000FF"/>
                  <w:u w:val="single"/>
                </w:rPr>
                <w:t>16</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lastRenderedPageBreak/>
              <w:t>63</w:t>
            </w:r>
          </w:p>
        </w:tc>
        <w:tc>
          <w:tcPr>
            <w:tcW w:w="1950" w:type="dxa"/>
            <w:tcMar>
              <w:top w:w="50" w:type="dxa"/>
              <w:left w:w="100" w:type="dxa"/>
            </w:tcMar>
            <w:vAlign w:val="center"/>
          </w:tcPr>
          <w:p w:rsidR="00DD2E48" w:rsidRPr="006E228B" w:rsidRDefault="00DD2E48">
            <w:pPr>
              <w:spacing w:after="0"/>
              <w:ind w:left="135"/>
            </w:pPr>
            <w:r w:rsidRPr="006E228B">
              <w:rPr>
                <w:rFonts w:ascii="Times New Roman" w:hAnsi="Times New Roman"/>
                <w:color w:val="000000"/>
                <w:sz w:val="24"/>
              </w:rPr>
              <w:t>Обобщающий урок. Роль и место физики и астрономии в современной научной картине мира</w:t>
            </w:r>
          </w:p>
        </w:tc>
        <w:tc>
          <w:tcPr>
            <w:tcW w:w="775" w:type="dxa"/>
            <w:tcMar>
              <w:top w:w="50" w:type="dxa"/>
              <w:left w:w="100" w:type="dxa"/>
            </w:tcMar>
            <w:vAlign w:val="center"/>
          </w:tcPr>
          <w:p w:rsidR="00DD2E48" w:rsidRDefault="00DD2E48">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cffc</w:t>
              </w:r>
              <w:r w:rsidRPr="006E228B">
                <w:rPr>
                  <w:rFonts w:ascii="Times New Roman" w:hAnsi="Times New Roman"/>
                  <w:color w:val="0000FF"/>
                  <w:u w:val="single"/>
                </w:rPr>
                <w:t>4</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64</w:t>
            </w:r>
          </w:p>
        </w:tc>
        <w:tc>
          <w:tcPr>
            <w:tcW w:w="1950" w:type="dxa"/>
            <w:tcMar>
              <w:top w:w="50" w:type="dxa"/>
              <w:left w:w="100" w:type="dxa"/>
            </w:tcMar>
            <w:vAlign w:val="center"/>
          </w:tcPr>
          <w:p w:rsidR="00DD2E48" w:rsidRPr="006E228B" w:rsidRDefault="00DD2E48">
            <w:pPr>
              <w:spacing w:after="0"/>
              <w:ind w:left="135"/>
            </w:pPr>
            <w:r w:rsidRPr="006E228B">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775" w:type="dxa"/>
            <w:tcMar>
              <w:top w:w="50" w:type="dxa"/>
              <w:left w:w="100" w:type="dxa"/>
            </w:tcMar>
            <w:vAlign w:val="center"/>
          </w:tcPr>
          <w:p w:rsidR="00DD2E48" w:rsidRDefault="00DD2E48">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w:t>
              </w:r>
              <w:r w:rsidRPr="006E228B">
                <w:rPr>
                  <w:rFonts w:ascii="Times New Roman" w:hAnsi="Times New Roman"/>
                  <w:color w:val="0000FF"/>
                  <w:u w:val="single"/>
                </w:rPr>
                <w:t>6</w:t>
              </w:r>
              <w:r>
                <w:rPr>
                  <w:rFonts w:ascii="Times New Roman" w:hAnsi="Times New Roman"/>
                  <w:color w:val="0000FF"/>
                  <w:u w:val="single"/>
                </w:rPr>
                <w:t>f</w:t>
              </w:r>
              <w:r w:rsidRPr="006E228B">
                <w:rPr>
                  <w:rFonts w:ascii="Times New Roman" w:hAnsi="Times New Roman"/>
                  <w:color w:val="0000FF"/>
                  <w:u w:val="single"/>
                </w:rPr>
                <w:t>0</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65</w:t>
            </w:r>
          </w:p>
        </w:tc>
        <w:tc>
          <w:tcPr>
            <w:tcW w:w="1950" w:type="dxa"/>
            <w:tcMar>
              <w:top w:w="50" w:type="dxa"/>
              <w:left w:w="100" w:type="dxa"/>
            </w:tcMar>
            <w:vAlign w:val="center"/>
          </w:tcPr>
          <w:p w:rsidR="00DD2E48" w:rsidRPr="006E228B" w:rsidRDefault="00DD2E48">
            <w:pPr>
              <w:spacing w:after="0"/>
              <w:ind w:left="135"/>
            </w:pPr>
            <w:r w:rsidRPr="006E228B">
              <w:rPr>
                <w:rFonts w:ascii="Times New Roman" w:hAnsi="Times New Roman"/>
                <w:color w:val="000000"/>
                <w:sz w:val="24"/>
              </w:rPr>
              <w:t xml:space="preserve">Обобщающий урок. Место физической картины мира в общем ряду современных </w:t>
            </w:r>
            <w:proofErr w:type="spellStart"/>
            <w:proofErr w:type="gramStart"/>
            <w:r w:rsidRPr="006E228B">
              <w:rPr>
                <w:rFonts w:ascii="Times New Roman" w:hAnsi="Times New Roman"/>
                <w:color w:val="000000"/>
                <w:sz w:val="24"/>
              </w:rPr>
              <w:t>естественно-научных</w:t>
            </w:r>
            <w:proofErr w:type="spellEnd"/>
            <w:proofErr w:type="gramEnd"/>
            <w:r w:rsidRPr="006E228B">
              <w:rPr>
                <w:rFonts w:ascii="Times New Roman" w:hAnsi="Times New Roman"/>
                <w:color w:val="000000"/>
                <w:sz w:val="24"/>
              </w:rPr>
              <w:t xml:space="preserve"> представлений о природе</w:t>
            </w:r>
          </w:p>
        </w:tc>
        <w:tc>
          <w:tcPr>
            <w:tcW w:w="775" w:type="dxa"/>
            <w:tcMar>
              <w:top w:w="50" w:type="dxa"/>
              <w:left w:w="100" w:type="dxa"/>
            </w:tcMar>
            <w:vAlign w:val="center"/>
          </w:tcPr>
          <w:p w:rsidR="00DD2E48" w:rsidRDefault="00DD2E48">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cfe</w:t>
              </w:r>
              <w:r w:rsidRPr="006E228B">
                <w:rPr>
                  <w:rFonts w:ascii="Times New Roman" w:hAnsi="Times New Roman"/>
                  <w:color w:val="0000FF"/>
                  <w:u w:val="single"/>
                </w:rPr>
                <w:t>16</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66</w:t>
            </w:r>
          </w:p>
        </w:tc>
        <w:tc>
          <w:tcPr>
            <w:tcW w:w="1950" w:type="dxa"/>
            <w:tcMar>
              <w:top w:w="50" w:type="dxa"/>
              <w:left w:w="100" w:type="dxa"/>
            </w:tcMar>
            <w:vAlign w:val="center"/>
          </w:tcPr>
          <w:p w:rsidR="00DD2E48" w:rsidRPr="006E228B" w:rsidRDefault="00DD2E48">
            <w:pPr>
              <w:spacing w:after="0"/>
              <w:ind w:left="135"/>
            </w:pPr>
            <w:r w:rsidRPr="006E228B">
              <w:rPr>
                <w:rFonts w:ascii="Times New Roman" w:hAnsi="Times New Roman"/>
                <w:color w:val="000000"/>
                <w:sz w:val="24"/>
              </w:rPr>
              <w:t>Резервный урок. Магнитное поле. Электромагнитная индукция</w:t>
            </w:r>
          </w:p>
        </w:tc>
        <w:tc>
          <w:tcPr>
            <w:tcW w:w="775" w:type="dxa"/>
            <w:tcMar>
              <w:top w:w="50" w:type="dxa"/>
              <w:left w:w="100" w:type="dxa"/>
            </w:tcMar>
            <w:vAlign w:val="center"/>
          </w:tcPr>
          <w:p w:rsidR="00DD2E48" w:rsidRDefault="00DD2E48">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cffc</w:t>
              </w:r>
              <w:r w:rsidRPr="006E228B">
                <w:rPr>
                  <w:rFonts w:ascii="Times New Roman" w:hAnsi="Times New Roman"/>
                  <w:color w:val="0000FF"/>
                  <w:u w:val="single"/>
                </w:rPr>
                <w:t>4</w:t>
              </w:r>
            </w:hyperlink>
          </w:p>
        </w:tc>
      </w:tr>
      <w:tr w:rsidR="00DD2E48" w:rsidTr="00DD2E48">
        <w:trPr>
          <w:trHeight w:val="144"/>
          <w:tblCellSpacing w:w="20" w:type="nil"/>
        </w:trPr>
        <w:tc>
          <w:tcPr>
            <w:tcW w:w="576" w:type="dxa"/>
            <w:tcMar>
              <w:top w:w="50" w:type="dxa"/>
              <w:left w:w="100" w:type="dxa"/>
            </w:tcMar>
            <w:vAlign w:val="center"/>
          </w:tcPr>
          <w:p w:rsidR="00DD2E48" w:rsidRDefault="00DD2E48">
            <w:pPr>
              <w:spacing w:after="0"/>
            </w:pPr>
            <w:r>
              <w:rPr>
                <w:rFonts w:ascii="Times New Roman" w:hAnsi="Times New Roman"/>
                <w:color w:val="000000"/>
                <w:sz w:val="24"/>
              </w:rPr>
              <w:t>67</w:t>
            </w:r>
          </w:p>
        </w:tc>
        <w:tc>
          <w:tcPr>
            <w:tcW w:w="1950" w:type="dxa"/>
            <w:tcMar>
              <w:top w:w="50" w:type="dxa"/>
              <w:left w:w="100" w:type="dxa"/>
            </w:tcMar>
            <w:vAlign w:val="center"/>
          </w:tcPr>
          <w:p w:rsidR="00DD2E48" w:rsidRPr="006E228B" w:rsidRDefault="00DD2E48">
            <w:pPr>
              <w:spacing w:after="0"/>
              <w:ind w:left="135"/>
            </w:pPr>
            <w:r w:rsidRPr="006E228B">
              <w:rPr>
                <w:rFonts w:ascii="Times New Roman" w:hAnsi="Times New Roman"/>
                <w:color w:val="000000"/>
                <w:sz w:val="24"/>
              </w:rPr>
              <w:t xml:space="preserve">Резервный урок. Оптика. Основы специальной теории </w:t>
            </w:r>
            <w:r w:rsidRPr="006E228B">
              <w:rPr>
                <w:rFonts w:ascii="Times New Roman" w:hAnsi="Times New Roman"/>
                <w:color w:val="000000"/>
                <w:sz w:val="24"/>
              </w:rPr>
              <w:lastRenderedPageBreak/>
              <w:t>относительности</w:t>
            </w:r>
          </w:p>
        </w:tc>
        <w:tc>
          <w:tcPr>
            <w:tcW w:w="775" w:type="dxa"/>
            <w:tcMar>
              <w:top w:w="50" w:type="dxa"/>
              <w:left w:w="100" w:type="dxa"/>
            </w:tcMar>
            <w:vAlign w:val="center"/>
          </w:tcPr>
          <w:p w:rsidR="00DD2E48" w:rsidRDefault="00DD2E48">
            <w:pPr>
              <w:spacing w:after="0"/>
              <w:ind w:left="135"/>
              <w:jc w:val="center"/>
            </w:pPr>
            <w:r w:rsidRPr="006E228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D2E48" w:rsidRDefault="00DD2E48">
            <w:pPr>
              <w:spacing w:after="0"/>
              <w:ind w:left="135"/>
              <w:jc w:val="center"/>
            </w:pPr>
          </w:p>
        </w:tc>
        <w:tc>
          <w:tcPr>
            <w:tcW w:w="1516" w:type="dxa"/>
            <w:tcMar>
              <w:top w:w="50" w:type="dxa"/>
              <w:left w:w="100" w:type="dxa"/>
            </w:tcMar>
            <w:vAlign w:val="center"/>
          </w:tcPr>
          <w:p w:rsidR="00DD2E48" w:rsidRDefault="00DD2E48">
            <w:pPr>
              <w:spacing w:after="0"/>
              <w:ind w:left="135"/>
              <w:jc w:val="center"/>
            </w:pPr>
          </w:p>
        </w:tc>
        <w:tc>
          <w:tcPr>
            <w:tcW w:w="1083" w:type="dxa"/>
            <w:tcMar>
              <w:top w:w="50" w:type="dxa"/>
              <w:left w:w="100" w:type="dxa"/>
            </w:tcMar>
            <w:vAlign w:val="center"/>
          </w:tcPr>
          <w:p w:rsidR="00DD2E48" w:rsidRDefault="00DD2E48">
            <w:pPr>
              <w:spacing w:after="0"/>
              <w:ind w:left="135"/>
            </w:pPr>
          </w:p>
        </w:tc>
        <w:tc>
          <w:tcPr>
            <w:tcW w:w="2200" w:type="dxa"/>
            <w:tcMar>
              <w:top w:w="50" w:type="dxa"/>
              <w:left w:w="100" w:type="dxa"/>
            </w:tcMar>
            <w:vAlign w:val="center"/>
          </w:tcPr>
          <w:p w:rsidR="00DD2E48" w:rsidRPr="006E228B" w:rsidRDefault="00DD2E48" w:rsidP="00D04877">
            <w:pPr>
              <w:spacing w:after="0"/>
              <w:ind w:left="135"/>
            </w:pPr>
            <w:r w:rsidRPr="006E228B">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cf</w:t>
              </w:r>
              <w:r w:rsidRPr="006E228B">
                <w:rPr>
                  <w:rFonts w:ascii="Times New Roman" w:hAnsi="Times New Roman"/>
                  <w:color w:val="0000FF"/>
                  <w:u w:val="single"/>
                </w:rPr>
                <w:t>6</w:t>
              </w:r>
              <w:r>
                <w:rPr>
                  <w:rFonts w:ascii="Times New Roman" w:hAnsi="Times New Roman"/>
                  <w:color w:val="0000FF"/>
                  <w:u w:val="single"/>
                </w:rPr>
                <w:t>f</w:t>
              </w:r>
              <w:r w:rsidRPr="006E228B">
                <w:rPr>
                  <w:rFonts w:ascii="Times New Roman" w:hAnsi="Times New Roman"/>
                  <w:color w:val="0000FF"/>
                  <w:u w:val="single"/>
                </w:rPr>
                <w:t>0</w:t>
              </w:r>
            </w:hyperlink>
          </w:p>
        </w:tc>
      </w:tr>
      <w:tr w:rsidR="009F6DC5" w:rsidRPr="004A318E" w:rsidTr="00DD2E48">
        <w:trPr>
          <w:trHeight w:val="144"/>
          <w:tblCellSpacing w:w="20" w:type="nil"/>
        </w:trPr>
        <w:tc>
          <w:tcPr>
            <w:tcW w:w="576" w:type="dxa"/>
            <w:tcMar>
              <w:top w:w="50" w:type="dxa"/>
              <w:left w:w="100" w:type="dxa"/>
            </w:tcMar>
            <w:vAlign w:val="center"/>
          </w:tcPr>
          <w:p w:rsidR="009F6DC5" w:rsidRDefault="00080B61">
            <w:pPr>
              <w:spacing w:after="0"/>
            </w:pPr>
            <w:r>
              <w:rPr>
                <w:rFonts w:ascii="Times New Roman" w:hAnsi="Times New Roman"/>
                <w:color w:val="000000"/>
                <w:sz w:val="24"/>
              </w:rPr>
              <w:lastRenderedPageBreak/>
              <w:t>68</w:t>
            </w:r>
          </w:p>
        </w:tc>
        <w:tc>
          <w:tcPr>
            <w:tcW w:w="1950" w:type="dxa"/>
            <w:tcMar>
              <w:top w:w="50" w:type="dxa"/>
              <w:left w:w="100" w:type="dxa"/>
            </w:tcMar>
            <w:vAlign w:val="center"/>
          </w:tcPr>
          <w:p w:rsidR="009F6DC5" w:rsidRPr="006E228B" w:rsidRDefault="00080B61">
            <w:pPr>
              <w:spacing w:after="0"/>
              <w:ind w:left="135"/>
            </w:pPr>
            <w:proofErr w:type="spellStart"/>
            <w:r w:rsidRPr="006E228B">
              <w:rPr>
                <w:rFonts w:ascii="Times New Roman" w:hAnsi="Times New Roman"/>
                <w:color w:val="000000"/>
                <w:sz w:val="24"/>
              </w:rPr>
              <w:t>Резерный</w:t>
            </w:r>
            <w:proofErr w:type="spellEnd"/>
            <w:r w:rsidRPr="006E228B">
              <w:rPr>
                <w:rFonts w:ascii="Times New Roman" w:hAnsi="Times New Roman"/>
                <w:color w:val="000000"/>
                <w:sz w:val="24"/>
              </w:rPr>
              <w:t xml:space="preserve"> урок. Квантовая физика. Элементы астрономии и астрофизики</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F6DC5" w:rsidRDefault="009F6DC5">
            <w:pPr>
              <w:spacing w:after="0"/>
              <w:ind w:left="135"/>
              <w:jc w:val="center"/>
            </w:pPr>
          </w:p>
        </w:tc>
        <w:tc>
          <w:tcPr>
            <w:tcW w:w="1516" w:type="dxa"/>
            <w:tcMar>
              <w:top w:w="50" w:type="dxa"/>
              <w:left w:w="100" w:type="dxa"/>
            </w:tcMar>
            <w:vAlign w:val="center"/>
          </w:tcPr>
          <w:p w:rsidR="009F6DC5" w:rsidRDefault="009F6DC5">
            <w:pPr>
              <w:spacing w:after="0"/>
              <w:ind w:left="135"/>
              <w:jc w:val="center"/>
            </w:pPr>
          </w:p>
        </w:tc>
        <w:tc>
          <w:tcPr>
            <w:tcW w:w="1083" w:type="dxa"/>
            <w:tcMar>
              <w:top w:w="50" w:type="dxa"/>
              <w:left w:w="100" w:type="dxa"/>
            </w:tcMar>
            <w:vAlign w:val="center"/>
          </w:tcPr>
          <w:p w:rsidR="009F6DC5" w:rsidRDefault="009F6DC5">
            <w:pPr>
              <w:spacing w:after="0"/>
              <w:ind w:left="135"/>
            </w:pPr>
          </w:p>
        </w:tc>
        <w:tc>
          <w:tcPr>
            <w:tcW w:w="2200" w:type="dxa"/>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6E228B">
                <w:rPr>
                  <w:rFonts w:ascii="Times New Roman" w:hAnsi="Times New Roman"/>
                  <w:color w:val="0000FF"/>
                  <w:u w:val="single"/>
                </w:rPr>
                <w:t>://</w:t>
              </w:r>
              <w:r>
                <w:rPr>
                  <w:rFonts w:ascii="Times New Roman" w:hAnsi="Times New Roman"/>
                  <w:color w:val="0000FF"/>
                  <w:u w:val="single"/>
                </w:rPr>
                <w:t>m</w:t>
              </w:r>
              <w:r w:rsidRPr="006E228B">
                <w:rPr>
                  <w:rFonts w:ascii="Times New Roman" w:hAnsi="Times New Roman"/>
                  <w:color w:val="0000FF"/>
                  <w:u w:val="single"/>
                </w:rPr>
                <w:t>.</w:t>
              </w:r>
              <w:r>
                <w:rPr>
                  <w:rFonts w:ascii="Times New Roman" w:hAnsi="Times New Roman"/>
                  <w:color w:val="0000FF"/>
                  <w:u w:val="single"/>
                </w:rPr>
                <w:t>edsoo</w:t>
              </w:r>
              <w:r w:rsidRPr="006E228B">
                <w:rPr>
                  <w:rFonts w:ascii="Times New Roman" w:hAnsi="Times New Roman"/>
                  <w:color w:val="0000FF"/>
                  <w:u w:val="single"/>
                </w:rPr>
                <w:t>.</w:t>
              </w:r>
              <w:r>
                <w:rPr>
                  <w:rFonts w:ascii="Times New Roman" w:hAnsi="Times New Roman"/>
                  <w:color w:val="0000FF"/>
                  <w:u w:val="single"/>
                </w:rPr>
                <w:t>ru</w:t>
              </w:r>
              <w:r w:rsidRPr="006E228B">
                <w:rPr>
                  <w:rFonts w:ascii="Times New Roman" w:hAnsi="Times New Roman"/>
                  <w:color w:val="0000FF"/>
                  <w:u w:val="single"/>
                </w:rPr>
                <w:t>/</w:t>
              </w:r>
              <w:r>
                <w:rPr>
                  <w:rFonts w:ascii="Times New Roman" w:hAnsi="Times New Roman"/>
                  <w:color w:val="0000FF"/>
                  <w:u w:val="single"/>
                </w:rPr>
                <w:t>ff</w:t>
              </w:r>
              <w:r w:rsidRPr="006E228B">
                <w:rPr>
                  <w:rFonts w:ascii="Times New Roman" w:hAnsi="Times New Roman"/>
                  <w:color w:val="0000FF"/>
                  <w:u w:val="single"/>
                </w:rPr>
                <w:t>0</w:t>
              </w:r>
              <w:r>
                <w:rPr>
                  <w:rFonts w:ascii="Times New Roman" w:hAnsi="Times New Roman"/>
                  <w:color w:val="0000FF"/>
                  <w:u w:val="single"/>
                </w:rPr>
                <w:t>d</w:t>
              </w:r>
              <w:r w:rsidRPr="006E228B">
                <w:rPr>
                  <w:rFonts w:ascii="Times New Roman" w:hAnsi="Times New Roman"/>
                  <w:color w:val="0000FF"/>
                  <w:u w:val="single"/>
                </w:rPr>
                <w:t>1784</w:t>
              </w:r>
            </w:hyperlink>
          </w:p>
        </w:tc>
      </w:tr>
      <w:tr w:rsidR="009F6DC5" w:rsidTr="00DD2E48">
        <w:trPr>
          <w:trHeight w:val="144"/>
          <w:tblCellSpacing w:w="20" w:type="nil"/>
        </w:trPr>
        <w:tc>
          <w:tcPr>
            <w:tcW w:w="0" w:type="auto"/>
            <w:gridSpan w:val="2"/>
            <w:tcMar>
              <w:top w:w="50" w:type="dxa"/>
              <w:left w:w="100" w:type="dxa"/>
            </w:tcMar>
            <w:vAlign w:val="center"/>
          </w:tcPr>
          <w:p w:rsidR="009F6DC5" w:rsidRPr="006E228B" w:rsidRDefault="00080B61">
            <w:pPr>
              <w:spacing w:after="0"/>
              <w:ind w:left="135"/>
            </w:pPr>
            <w:r w:rsidRPr="006E228B">
              <w:rPr>
                <w:rFonts w:ascii="Times New Roman" w:hAnsi="Times New Roman"/>
                <w:color w:val="000000"/>
                <w:sz w:val="24"/>
              </w:rPr>
              <w:t>ОБЩЕЕ КОЛИЧЕСТВО ЧАСОВ ПО ПРОГРАММЕ</w:t>
            </w:r>
          </w:p>
        </w:tc>
        <w:tc>
          <w:tcPr>
            <w:tcW w:w="775" w:type="dxa"/>
            <w:tcMar>
              <w:top w:w="50" w:type="dxa"/>
              <w:left w:w="100" w:type="dxa"/>
            </w:tcMar>
            <w:vAlign w:val="center"/>
          </w:tcPr>
          <w:p w:rsidR="009F6DC5" w:rsidRDefault="00080B61">
            <w:pPr>
              <w:spacing w:after="0"/>
              <w:ind w:left="135"/>
              <w:jc w:val="center"/>
            </w:pPr>
            <w:r w:rsidRPr="006E228B">
              <w:rPr>
                <w:rFonts w:ascii="Times New Roman" w:hAnsi="Times New Roman"/>
                <w:color w:val="000000"/>
                <w:sz w:val="24"/>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4 </w:t>
            </w:r>
          </w:p>
        </w:tc>
        <w:tc>
          <w:tcPr>
            <w:tcW w:w="1516" w:type="dxa"/>
            <w:tcMar>
              <w:top w:w="50" w:type="dxa"/>
              <w:left w:w="100" w:type="dxa"/>
            </w:tcMar>
            <w:vAlign w:val="center"/>
          </w:tcPr>
          <w:p w:rsidR="009F6DC5" w:rsidRDefault="00080B6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9F6DC5" w:rsidRDefault="009F6DC5"/>
        </w:tc>
      </w:tr>
    </w:tbl>
    <w:p w:rsidR="009F6DC5" w:rsidRDefault="009F6DC5"/>
    <w:p w:rsidR="00DD2E48" w:rsidRDefault="00DD2E48"/>
    <w:p w:rsidR="00DD2E48" w:rsidRDefault="00DD2E48" w:rsidP="00DD2E48">
      <w:pPr>
        <w:spacing w:after="0"/>
        <w:ind w:left="120"/>
        <w:rPr>
          <w:rFonts w:ascii="Times New Roman" w:hAnsi="Times New Roman"/>
          <w:b/>
          <w:color w:val="000000"/>
          <w:sz w:val="28"/>
        </w:rPr>
      </w:pPr>
      <w:bookmarkStart w:id="12" w:name="block-8671200"/>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Default="00DD2E48" w:rsidP="00DD2E48">
      <w:pPr>
        <w:spacing w:after="0"/>
        <w:ind w:left="120"/>
        <w:rPr>
          <w:rFonts w:ascii="Times New Roman" w:hAnsi="Times New Roman"/>
          <w:b/>
          <w:color w:val="000000"/>
          <w:sz w:val="28"/>
        </w:rPr>
      </w:pPr>
    </w:p>
    <w:p w:rsidR="00DD2E48" w:rsidRPr="00C71674" w:rsidRDefault="00DD2E48" w:rsidP="00DD2E48">
      <w:pPr>
        <w:spacing w:after="0"/>
        <w:ind w:left="120"/>
      </w:pPr>
      <w:r w:rsidRPr="00C71674">
        <w:rPr>
          <w:rFonts w:ascii="Times New Roman" w:hAnsi="Times New Roman"/>
          <w:b/>
          <w:color w:val="000000"/>
          <w:sz w:val="28"/>
        </w:rPr>
        <w:lastRenderedPageBreak/>
        <w:t>УЧЕБНО-МЕТОДИЧЕСКОЕ ОБЕСПЕЧЕНИЕ ОБРАЗОВАТЕЛЬНОГО ПРОЦЕССА</w:t>
      </w:r>
    </w:p>
    <w:p w:rsidR="00DD2E48" w:rsidRPr="00C71674" w:rsidRDefault="00DD2E48" w:rsidP="00DD2E48">
      <w:pPr>
        <w:spacing w:after="0" w:line="480" w:lineRule="auto"/>
        <w:ind w:left="120"/>
      </w:pPr>
      <w:r w:rsidRPr="00C71674">
        <w:rPr>
          <w:rFonts w:ascii="Times New Roman" w:hAnsi="Times New Roman"/>
          <w:b/>
          <w:color w:val="000000"/>
          <w:sz w:val="28"/>
        </w:rPr>
        <w:t>ОБЯЗАТЕЛЬНЫЕ УЧЕБНЫЕ МАТЕРИАЛЫ ДЛЯ УЧЕНИКА</w:t>
      </w:r>
    </w:p>
    <w:p w:rsidR="00DD2E48" w:rsidRPr="0021504D" w:rsidRDefault="00DD2E48" w:rsidP="00DD2E48">
      <w:pPr>
        <w:rPr>
          <w:sz w:val="24"/>
          <w:szCs w:val="24"/>
        </w:rPr>
      </w:pPr>
      <w:r w:rsidRPr="0021504D">
        <w:rPr>
          <w:rFonts w:ascii="Times New Roman" w:hAnsi="Times New Roman"/>
          <w:color w:val="000000"/>
          <w:sz w:val="28"/>
        </w:rPr>
        <w:t>​‌‌​</w:t>
      </w:r>
      <w:r w:rsidRPr="0021504D">
        <w:rPr>
          <w:sz w:val="24"/>
          <w:szCs w:val="24"/>
        </w:rPr>
        <w:t xml:space="preserve"> Бобровская А.В. Практикум по стереометрии. Пособие для учащихся</w:t>
      </w:r>
      <w:proofErr w:type="gramStart"/>
      <w:r w:rsidRPr="0021504D">
        <w:rPr>
          <w:sz w:val="24"/>
          <w:szCs w:val="24"/>
        </w:rPr>
        <w:t xml:space="preserve"> .</w:t>
      </w:r>
      <w:proofErr w:type="gramEnd"/>
      <w:r w:rsidRPr="0021504D">
        <w:rPr>
          <w:sz w:val="24"/>
          <w:szCs w:val="24"/>
        </w:rPr>
        <w:t xml:space="preserve"> изд.4, дополненное и переработанное 2006г.-52с.</w:t>
      </w:r>
    </w:p>
    <w:p w:rsidR="00DD2E48" w:rsidRPr="0021504D" w:rsidRDefault="00DD2E48" w:rsidP="00DD2E48">
      <w:pPr>
        <w:rPr>
          <w:sz w:val="24"/>
          <w:szCs w:val="24"/>
        </w:rPr>
      </w:pPr>
      <w:r w:rsidRPr="0021504D">
        <w:rPr>
          <w:sz w:val="24"/>
          <w:szCs w:val="24"/>
        </w:rPr>
        <w:t xml:space="preserve"> </w:t>
      </w:r>
      <w:proofErr w:type="spellStart"/>
      <w:r w:rsidRPr="0021504D">
        <w:rPr>
          <w:sz w:val="24"/>
          <w:szCs w:val="24"/>
        </w:rPr>
        <w:t>Дудницин</w:t>
      </w:r>
      <w:proofErr w:type="spellEnd"/>
      <w:r w:rsidRPr="0021504D">
        <w:rPr>
          <w:sz w:val="24"/>
          <w:szCs w:val="24"/>
        </w:rPr>
        <w:t xml:space="preserve"> Ю.П. Контрольные работы по геометрии М.: Экзамен 2009г.</w:t>
      </w:r>
    </w:p>
    <w:p w:rsidR="00DD2E48" w:rsidRPr="0021504D" w:rsidRDefault="00DD2E48" w:rsidP="00DD2E48">
      <w:pPr>
        <w:rPr>
          <w:sz w:val="24"/>
          <w:szCs w:val="24"/>
        </w:rPr>
      </w:pPr>
      <w:r w:rsidRPr="0021504D">
        <w:rPr>
          <w:sz w:val="24"/>
          <w:szCs w:val="24"/>
        </w:rPr>
        <w:t xml:space="preserve"> Математика</w:t>
      </w:r>
      <w:proofErr w:type="gramStart"/>
      <w:r w:rsidRPr="0021504D">
        <w:rPr>
          <w:sz w:val="24"/>
          <w:szCs w:val="24"/>
        </w:rPr>
        <w:t xml:space="preserve"> .</w:t>
      </w:r>
      <w:proofErr w:type="gramEnd"/>
      <w:r w:rsidRPr="0021504D">
        <w:rPr>
          <w:sz w:val="24"/>
          <w:szCs w:val="24"/>
        </w:rPr>
        <w:t xml:space="preserve"> подготовка к ЕГЭ-2010г: учебно-тренировочные тесты/ под ред. Ф.Ф.Лысенко С.Ю. </w:t>
      </w:r>
      <w:proofErr w:type="spellStart"/>
      <w:r w:rsidRPr="0021504D">
        <w:rPr>
          <w:sz w:val="24"/>
          <w:szCs w:val="24"/>
        </w:rPr>
        <w:t>Кулабухово</w:t>
      </w:r>
      <w:proofErr w:type="spellEnd"/>
      <w:r w:rsidRPr="0021504D">
        <w:rPr>
          <w:sz w:val="24"/>
          <w:szCs w:val="24"/>
        </w:rPr>
        <w:t xml:space="preserve">- Ростов </w:t>
      </w:r>
      <w:proofErr w:type="spellStart"/>
      <w:r w:rsidRPr="0021504D">
        <w:rPr>
          <w:sz w:val="24"/>
          <w:szCs w:val="24"/>
        </w:rPr>
        <w:t>н</w:t>
      </w:r>
      <w:proofErr w:type="spellEnd"/>
      <w:r w:rsidRPr="0021504D">
        <w:rPr>
          <w:sz w:val="24"/>
          <w:szCs w:val="24"/>
        </w:rPr>
        <w:t>/</w:t>
      </w:r>
      <w:proofErr w:type="spellStart"/>
      <w:r w:rsidRPr="0021504D">
        <w:rPr>
          <w:sz w:val="24"/>
          <w:szCs w:val="24"/>
        </w:rPr>
        <w:t>Д.:Легион</w:t>
      </w:r>
      <w:proofErr w:type="spellEnd"/>
      <w:r w:rsidRPr="0021504D">
        <w:rPr>
          <w:sz w:val="24"/>
          <w:szCs w:val="24"/>
        </w:rPr>
        <w:t>, 2010г.</w:t>
      </w:r>
    </w:p>
    <w:p w:rsidR="00DD2E48" w:rsidRPr="0021504D" w:rsidRDefault="00DD2E48" w:rsidP="00DD2E48">
      <w:pPr>
        <w:rPr>
          <w:sz w:val="24"/>
          <w:szCs w:val="24"/>
        </w:rPr>
      </w:pPr>
      <w:r w:rsidRPr="0021504D">
        <w:rPr>
          <w:sz w:val="24"/>
          <w:szCs w:val="24"/>
        </w:rPr>
        <w:t xml:space="preserve">1. Дорофеев Г.В. Математика 11 класс: сборник заданий для </w:t>
      </w:r>
      <w:proofErr w:type="spellStart"/>
      <w:r w:rsidRPr="0021504D">
        <w:rPr>
          <w:sz w:val="24"/>
          <w:szCs w:val="24"/>
        </w:rPr>
        <w:t>проведенияписьменного</w:t>
      </w:r>
      <w:proofErr w:type="spellEnd"/>
      <w:r w:rsidRPr="0021504D">
        <w:rPr>
          <w:sz w:val="24"/>
          <w:szCs w:val="24"/>
        </w:rPr>
        <w:t xml:space="preserve"> экзамена за курс средней школы/ Г.В. Дорофеев</w:t>
      </w:r>
      <w:proofErr w:type="gramStart"/>
      <w:r w:rsidRPr="0021504D">
        <w:rPr>
          <w:sz w:val="24"/>
          <w:szCs w:val="24"/>
        </w:rPr>
        <w:t xml:space="preserve"> ,</w:t>
      </w:r>
      <w:proofErr w:type="gramEnd"/>
      <w:r w:rsidRPr="0021504D">
        <w:rPr>
          <w:sz w:val="24"/>
          <w:szCs w:val="24"/>
        </w:rPr>
        <w:t xml:space="preserve"> Г.К. </w:t>
      </w:r>
      <w:proofErr w:type="spellStart"/>
      <w:r w:rsidRPr="0021504D">
        <w:rPr>
          <w:sz w:val="24"/>
          <w:szCs w:val="24"/>
        </w:rPr>
        <w:t>Муравин</w:t>
      </w:r>
      <w:proofErr w:type="spellEnd"/>
      <w:r w:rsidRPr="0021504D">
        <w:rPr>
          <w:sz w:val="24"/>
          <w:szCs w:val="24"/>
        </w:rPr>
        <w:t>, Е.А. Седова. –М: Дрофа, 2008г.</w:t>
      </w:r>
    </w:p>
    <w:p w:rsidR="00DD2E48" w:rsidRPr="00CF3B4C" w:rsidRDefault="00DD2E48" w:rsidP="00DD2E48">
      <w:pPr>
        <w:rPr>
          <w:sz w:val="24"/>
          <w:szCs w:val="24"/>
        </w:rPr>
      </w:pPr>
      <w:r w:rsidRPr="0021504D">
        <w:rPr>
          <w:sz w:val="24"/>
          <w:szCs w:val="24"/>
        </w:rPr>
        <w:t xml:space="preserve">2. Зив Б.Г. Задачи по геометрии: пособие для учащихся 7-11 классов общеобразовательных учреждений. </w:t>
      </w:r>
      <w:proofErr w:type="gramStart"/>
      <w:r w:rsidRPr="00CF3B4C">
        <w:rPr>
          <w:sz w:val="24"/>
          <w:szCs w:val="24"/>
        </w:rPr>
        <w:t>М-</w:t>
      </w:r>
      <w:proofErr w:type="gramEnd"/>
      <w:r w:rsidRPr="00CF3B4C">
        <w:rPr>
          <w:sz w:val="24"/>
          <w:szCs w:val="24"/>
        </w:rPr>
        <w:t>.: Просвещение, 2003г.</w:t>
      </w:r>
    </w:p>
    <w:p w:rsidR="00DD2E48" w:rsidRDefault="00DD2E48" w:rsidP="00DD2E48">
      <w:pPr>
        <w:spacing w:after="0" w:line="480" w:lineRule="auto"/>
        <w:rPr>
          <w:rFonts w:ascii="Times New Roman" w:hAnsi="Times New Roman"/>
          <w:b/>
          <w:color w:val="000000"/>
          <w:sz w:val="28"/>
        </w:rPr>
      </w:pPr>
      <w:r w:rsidRPr="0021504D">
        <w:rPr>
          <w:rFonts w:ascii="Times New Roman" w:hAnsi="Times New Roman"/>
          <w:b/>
          <w:color w:val="000000"/>
          <w:sz w:val="28"/>
        </w:rPr>
        <w:t>МЕТОДИЧЕСКИЕ МАТЕРИАЛЫ ДЛЯ УЧИТЕЛЯ</w:t>
      </w:r>
    </w:p>
    <w:p w:rsidR="00DD2E48" w:rsidRPr="0021504D" w:rsidRDefault="00DD2E48" w:rsidP="00DD2E48">
      <w:pPr>
        <w:rPr>
          <w:sz w:val="24"/>
          <w:szCs w:val="24"/>
        </w:rPr>
      </w:pPr>
      <w:r w:rsidRPr="0021504D">
        <w:rPr>
          <w:sz w:val="24"/>
          <w:szCs w:val="24"/>
        </w:rPr>
        <w:t>1. Примерные программы на основе Федерального компонента государственного стандарта основного и среднего (полного) общего образования / министерство образования и науки Российской Федерации.- Москва, 2005г.-44с.</w:t>
      </w:r>
    </w:p>
    <w:p w:rsidR="00DD2E48" w:rsidRPr="0021504D" w:rsidRDefault="00DD2E48" w:rsidP="00DD2E48">
      <w:pPr>
        <w:rPr>
          <w:sz w:val="24"/>
          <w:szCs w:val="24"/>
        </w:rPr>
      </w:pPr>
      <w:r w:rsidRPr="0021504D">
        <w:rPr>
          <w:sz w:val="24"/>
          <w:szCs w:val="24"/>
        </w:rPr>
        <w:t>Для учителя:</w:t>
      </w:r>
    </w:p>
    <w:p w:rsidR="00DD2E48" w:rsidRPr="0021504D" w:rsidRDefault="00DD2E48" w:rsidP="00DD2E48">
      <w:pPr>
        <w:rPr>
          <w:sz w:val="24"/>
          <w:szCs w:val="24"/>
        </w:rPr>
      </w:pPr>
      <w:r w:rsidRPr="0021504D">
        <w:rPr>
          <w:sz w:val="24"/>
          <w:szCs w:val="24"/>
        </w:rPr>
        <w:t xml:space="preserve">2. </w:t>
      </w:r>
      <w:proofErr w:type="spellStart"/>
      <w:r w:rsidRPr="0021504D">
        <w:rPr>
          <w:sz w:val="24"/>
          <w:szCs w:val="24"/>
        </w:rPr>
        <w:t>Бобкова</w:t>
      </w:r>
      <w:proofErr w:type="spellEnd"/>
      <w:r w:rsidRPr="0021504D">
        <w:rPr>
          <w:sz w:val="24"/>
          <w:szCs w:val="24"/>
        </w:rPr>
        <w:t xml:space="preserve"> Л.Г. Как составить рабочую программу по учебной дисциплине:  Методические рекомендации.-2-е издание</w:t>
      </w:r>
      <w:proofErr w:type="gramStart"/>
      <w:r w:rsidRPr="0021504D">
        <w:rPr>
          <w:sz w:val="24"/>
          <w:szCs w:val="24"/>
        </w:rPr>
        <w:t xml:space="preserve"> ,</w:t>
      </w:r>
      <w:proofErr w:type="gramEnd"/>
      <w:r w:rsidRPr="0021504D">
        <w:rPr>
          <w:sz w:val="24"/>
          <w:szCs w:val="24"/>
        </w:rPr>
        <w:t>доп. /</w:t>
      </w:r>
      <w:proofErr w:type="spellStart"/>
      <w:r w:rsidRPr="0021504D">
        <w:rPr>
          <w:sz w:val="24"/>
          <w:szCs w:val="24"/>
        </w:rPr>
        <w:t>ИПКиПРО</w:t>
      </w:r>
      <w:proofErr w:type="spellEnd"/>
      <w:r w:rsidRPr="0021504D">
        <w:rPr>
          <w:sz w:val="24"/>
          <w:szCs w:val="24"/>
        </w:rPr>
        <w:t xml:space="preserve"> Курганской </w:t>
      </w:r>
      <w:proofErr w:type="spellStart"/>
      <w:r w:rsidRPr="0021504D">
        <w:rPr>
          <w:sz w:val="24"/>
          <w:szCs w:val="24"/>
        </w:rPr>
        <w:t>иобласти.-Курган</w:t>
      </w:r>
      <w:proofErr w:type="spellEnd"/>
      <w:r w:rsidRPr="0021504D">
        <w:rPr>
          <w:sz w:val="24"/>
          <w:szCs w:val="24"/>
        </w:rPr>
        <w:t xml:space="preserve"> , 2005,-42с.</w:t>
      </w:r>
    </w:p>
    <w:p w:rsidR="00DD2E48" w:rsidRDefault="00DD2E48" w:rsidP="00DD2E48">
      <w:pPr>
        <w:rPr>
          <w:sz w:val="24"/>
          <w:szCs w:val="24"/>
        </w:rPr>
      </w:pPr>
      <w:r w:rsidRPr="0021504D">
        <w:rPr>
          <w:sz w:val="24"/>
          <w:szCs w:val="24"/>
        </w:rPr>
        <w:t xml:space="preserve">3. </w:t>
      </w:r>
      <w:proofErr w:type="spellStart"/>
      <w:r w:rsidRPr="0021504D">
        <w:rPr>
          <w:sz w:val="24"/>
          <w:szCs w:val="24"/>
        </w:rPr>
        <w:t>Бобкова</w:t>
      </w:r>
      <w:proofErr w:type="spellEnd"/>
      <w:r w:rsidRPr="0021504D">
        <w:rPr>
          <w:sz w:val="24"/>
          <w:szCs w:val="24"/>
        </w:rPr>
        <w:t xml:space="preserve"> </w:t>
      </w:r>
      <w:proofErr w:type="spellStart"/>
      <w:r w:rsidRPr="0021504D">
        <w:rPr>
          <w:sz w:val="24"/>
          <w:szCs w:val="24"/>
        </w:rPr>
        <w:t>Л.Г.,Курапова</w:t>
      </w:r>
      <w:proofErr w:type="spellEnd"/>
      <w:r w:rsidRPr="0021504D">
        <w:rPr>
          <w:sz w:val="24"/>
          <w:szCs w:val="24"/>
        </w:rPr>
        <w:t xml:space="preserve"> Н.Д., Власова С.П., Проектирование рабочей программы по математике / </w:t>
      </w:r>
      <w:proofErr w:type="spellStart"/>
      <w:r w:rsidRPr="0021504D">
        <w:rPr>
          <w:sz w:val="24"/>
          <w:szCs w:val="24"/>
        </w:rPr>
        <w:t>ИПКиПРОт</w:t>
      </w:r>
      <w:proofErr w:type="spellEnd"/>
      <w:r w:rsidRPr="0021504D">
        <w:rPr>
          <w:sz w:val="24"/>
          <w:szCs w:val="24"/>
        </w:rPr>
        <w:t xml:space="preserve"> Курганской области.- Курган, 2006г.-34с</w:t>
      </w:r>
    </w:p>
    <w:p w:rsidR="00DD2E48" w:rsidRPr="00C71674" w:rsidRDefault="00DD2E48" w:rsidP="00DD2E48">
      <w:pPr>
        <w:rPr>
          <w:sz w:val="24"/>
          <w:szCs w:val="24"/>
        </w:rPr>
      </w:pPr>
      <w:r w:rsidRPr="00633D0D">
        <w:rPr>
          <w:rFonts w:ascii="Times New Roman" w:hAnsi="Times New Roman"/>
          <w:b/>
          <w:color w:val="000000"/>
          <w:sz w:val="28"/>
        </w:rPr>
        <w:t>ЦИФРОВЫЕ ОБРАЗОВАТЕЛЬНЫЕ РЕСУРСЫ И РЕСУРСЫ СЕТИ ИНТЕРНЕТ</w:t>
      </w:r>
    </w:p>
    <w:p w:rsidR="00DD2E48" w:rsidRPr="0021504D" w:rsidRDefault="00DD2E48" w:rsidP="00DD2E48">
      <w:pPr>
        <w:rPr>
          <w:iCs/>
          <w:sz w:val="24"/>
          <w:szCs w:val="24"/>
        </w:rPr>
      </w:pPr>
      <w:r w:rsidRPr="0021504D">
        <w:rPr>
          <w:sz w:val="24"/>
          <w:szCs w:val="24"/>
        </w:rPr>
        <w:t>1. Информационно-поисковая система самообразовани</w:t>
      </w:r>
      <w:proofErr w:type="gramStart"/>
      <w:r w:rsidRPr="0021504D">
        <w:rPr>
          <w:sz w:val="24"/>
          <w:szCs w:val="24"/>
        </w:rPr>
        <w:t>я-</w:t>
      </w:r>
      <w:proofErr w:type="gramEnd"/>
      <w:r w:rsidRPr="0021504D">
        <w:rPr>
          <w:sz w:val="24"/>
          <w:szCs w:val="24"/>
        </w:rPr>
        <w:t xml:space="preserve"> Режим доступа </w:t>
      </w:r>
      <w:hyperlink r:id="rId146" w:history="1">
        <w:r w:rsidRPr="00571A18">
          <w:rPr>
            <w:iCs/>
            <w:color w:val="0000FF"/>
            <w:sz w:val="24"/>
            <w:szCs w:val="24"/>
            <w:u w:val="single"/>
          </w:rPr>
          <w:t>http</w:t>
        </w:r>
        <w:r w:rsidRPr="0021504D">
          <w:rPr>
            <w:iCs/>
            <w:color w:val="0000FF"/>
            <w:sz w:val="24"/>
            <w:szCs w:val="24"/>
            <w:u w:val="single"/>
          </w:rPr>
          <w:t>://</w:t>
        </w:r>
        <w:r w:rsidRPr="00571A18">
          <w:rPr>
            <w:iCs/>
            <w:color w:val="0000FF"/>
            <w:sz w:val="24"/>
            <w:szCs w:val="24"/>
            <w:u w:val="single"/>
          </w:rPr>
          <w:t>uztest</w:t>
        </w:r>
        <w:r w:rsidRPr="0021504D">
          <w:rPr>
            <w:iCs/>
            <w:color w:val="0000FF"/>
            <w:sz w:val="24"/>
            <w:szCs w:val="24"/>
            <w:u w:val="single"/>
          </w:rPr>
          <w:t>.</w:t>
        </w:r>
        <w:r w:rsidRPr="00571A18">
          <w:rPr>
            <w:iCs/>
            <w:color w:val="0000FF"/>
            <w:sz w:val="24"/>
            <w:szCs w:val="24"/>
            <w:u w:val="single"/>
          </w:rPr>
          <w:t>ru</w:t>
        </w:r>
      </w:hyperlink>
    </w:p>
    <w:p w:rsidR="00DD2E48" w:rsidRPr="0021504D" w:rsidRDefault="00DD2E48" w:rsidP="00DD2E48">
      <w:pPr>
        <w:rPr>
          <w:iCs/>
          <w:sz w:val="24"/>
          <w:szCs w:val="24"/>
        </w:rPr>
      </w:pPr>
      <w:r w:rsidRPr="0021504D">
        <w:rPr>
          <w:iCs/>
          <w:sz w:val="24"/>
          <w:szCs w:val="24"/>
        </w:rPr>
        <w:t>2. Информационно-поисковая система Задачи – Режим доступа –</w:t>
      </w:r>
      <w:r w:rsidRPr="00571A18">
        <w:rPr>
          <w:iCs/>
          <w:sz w:val="24"/>
          <w:szCs w:val="24"/>
        </w:rPr>
        <w:t>http</w:t>
      </w:r>
      <w:r w:rsidRPr="0021504D">
        <w:rPr>
          <w:iCs/>
          <w:sz w:val="24"/>
          <w:szCs w:val="24"/>
        </w:rPr>
        <w:t>://</w:t>
      </w:r>
      <w:r w:rsidRPr="00571A18">
        <w:rPr>
          <w:iCs/>
          <w:sz w:val="24"/>
          <w:szCs w:val="24"/>
        </w:rPr>
        <w:t>zadachi</w:t>
      </w:r>
      <w:r w:rsidRPr="0021504D">
        <w:rPr>
          <w:iCs/>
          <w:sz w:val="24"/>
          <w:szCs w:val="24"/>
        </w:rPr>
        <w:t>.</w:t>
      </w:r>
      <w:r w:rsidRPr="00571A18">
        <w:rPr>
          <w:iCs/>
          <w:sz w:val="24"/>
          <w:szCs w:val="24"/>
        </w:rPr>
        <w:t>mccme</w:t>
      </w:r>
      <w:r w:rsidRPr="0021504D">
        <w:rPr>
          <w:iCs/>
          <w:sz w:val="24"/>
          <w:szCs w:val="24"/>
        </w:rPr>
        <w:t>.</w:t>
      </w:r>
      <w:r w:rsidRPr="00571A18">
        <w:rPr>
          <w:iCs/>
          <w:sz w:val="24"/>
          <w:szCs w:val="24"/>
        </w:rPr>
        <w:t>ru</w:t>
      </w:r>
    </w:p>
    <w:p w:rsidR="00DD2E48" w:rsidRPr="0021504D" w:rsidRDefault="00DD2E48" w:rsidP="00DD2E48">
      <w:pPr>
        <w:rPr>
          <w:iCs/>
          <w:sz w:val="24"/>
          <w:szCs w:val="24"/>
        </w:rPr>
      </w:pPr>
      <w:r w:rsidRPr="0021504D">
        <w:rPr>
          <w:iCs/>
          <w:sz w:val="24"/>
          <w:szCs w:val="24"/>
        </w:rPr>
        <w:t xml:space="preserve">3. Математика для </w:t>
      </w:r>
      <w:proofErr w:type="gramStart"/>
      <w:r w:rsidRPr="0021504D">
        <w:rPr>
          <w:iCs/>
          <w:sz w:val="24"/>
          <w:szCs w:val="24"/>
        </w:rPr>
        <w:t>поступающих</w:t>
      </w:r>
      <w:proofErr w:type="gramEnd"/>
      <w:r w:rsidRPr="0021504D">
        <w:rPr>
          <w:iCs/>
          <w:sz w:val="24"/>
          <w:szCs w:val="24"/>
        </w:rPr>
        <w:t xml:space="preserve"> в вузы. – Режим доступа </w:t>
      </w:r>
      <w:hyperlink r:id="rId147" w:history="1">
        <w:r w:rsidRPr="00571A18">
          <w:rPr>
            <w:iCs/>
            <w:color w:val="0000FF"/>
            <w:sz w:val="24"/>
            <w:szCs w:val="24"/>
            <w:u w:val="single"/>
          </w:rPr>
          <w:t>http</w:t>
        </w:r>
        <w:r w:rsidRPr="0021504D">
          <w:rPr>
            <w:iCs/>
            <w:color w:val="0000FF"/>
            <w:sz w:val="24"/>
            <w:szCs w:val="24"/>
            <w:u w:val="single"/>
          </w:rPr>
          <w:t>://</w:t>
        </w:r>
        <w:r w:rsidRPr="00571A18">
          <w:rPr>
            <w:iCs/>
            <w:color w:val="0000FF"/>
            <w:sz w:val="24"/>
            <w:szCs w:val="24"/>
            <w:u w:val="single"/>
          </w:rPr>
          <w:t>www</w:t>
        </w:r>
        <w:r w:rsidRPr="0021504D">
          <w:rPr>
            <w:iCs/>
            <w:color w:val="0000FF"/>
            <w:sz w:val="24"/>
            <w:szCs w:val="24"/>
            <w:u w:val="single"/>
          </w:rPr>
          <w:t>/</w:t>
        </w:r>
        <w:r w:rsidRPr="00571A18">
          <w:rPr>
            <w:iCs/>
            <w:color w:val="0000FF"/>
            <w:sz w:val="24"/>
            <w:szCs w:val="24"/>
            <w:u w:val="single"/>
          </w:rPr>
          <w:t>matematika</w:t>
        </w:r>
        <w:r w:rsidRPr="0021504D">
          <w:rPr>
            <w:iCs/>
            <w:color w:val="0000FF"/>
            <w:sz w:val="24"/>
            <w:szCs w:val="24"/>
            <w:u w:val="single"/>
          </w:rPr>
          <w:t>.</w:t>
        </w:r>
        <w:r w:rsidRPr="00571A18">
          <w:rPr>
            <w:iCs/>
            <w:color w:val="0000FF"/>
            <w:sz w:val="24"/>
            <w:szCs w:val="24"/>
            <w:u w:val="single"/>
          </w:rPr>
          <w:t>agava</w:t>
        </w:r>
        <w:r w:rsidRPr="0021504D">
          <w:rPr>
            <w:iCs/>
            <w:color w:val="0000FF"/>
            <w:sz w:val="24"/>
            <w:szCs w:val="24"/>
            <w:u w:val="single"/>
          </w:rPr>
          <w:t>.</w:t>
        </w:r>
        <w:r w:rsidRPr="00571A18">
          <w:rPr>
            <w:iCs/>
            <w:color w:val="0000FF"/>
            <w:sz w:val="24"/>
            <w:szCs w:val="24"/>
            <w:u w:val="single"/>
          </w:rPr>
          <w:t>ru</w:t>
        </w:r>
      </w:hyperlink>
    </w:p>
    <w:p w:rsidR="00DD2E48" w:rsidRPr="0021504D" w:rsidRDefault="00DD2E48" w:rsidP="00DD2E48">
      <w:pPr>
        <w:rPr>
          <w:iCs/>
          <w:sz w:val="24"/>
          <w:szCs w:val="24"/>
        </w:rPr>
      </w:pPr>
      <w:r w:rsidRPr="0021504D">
        <w:rPr>
          <w:iCs/>
          <w:sz w:val="24"/>
          <w:szCs w:val="24"/>
        </w:rPr>
        <w:t xml:space="preserve">4. </w:t>
      </w:r>
      <w:hyperlink r:id="rId148" w:history="1">
        <w:r w:rsidRPr="0021504D">
          <w:rPr>
            <w:bCs/>
            <w:sz w:val="24"/>
            <w:szCs w:val="24"/>
          </w:rPr>
          <w:t>"Сеть творческих учителей"</w:t>
        </w:r>
      </w:hyperlink>
      <w:r w:rsidRPr="0021504D">
        <w:rPr>
          <w:b/>
          <w:sz w:val="24"/>
          <w:szCs w:val="24"/>
        </w:rPr>
        <w:t xml:space="preserve"> </w:t>
      </w:r>
      <w:hyperlink r:id="rId149" w:history="1">
        <w:r w:rsidRPr="00571A18">
          <w:rPr>
            <w:color w:val="0000FF"/>
            <w:sz w:val="24"/>
            <w:szCs w:val="24"/>
            <w:u w:val="single"/>
          </w:rPr>
          <w:t>www</w:t>
        </w:r>
        <w:r w:rsidRPr="0021504D">
          <w:rPr>
            <w:color w:val="0000FF"/>
            <w:sz w:val="24"/>
            <w:szCs w:val="24"/>
            <w:u w:val="single"/>
          </w:rPr>
          <w:t>.</w:t>
        </w:r>
        <w:r w:rsidRPr="00571A18">
          <w:rPr>
            <w:color w:val="0000FF"/>
            <w:sz w:val="24"/>
            <w:szCs w:val="24"/>
            <w:u w:val="single"/>
          </w:rPr>
          <w:t>it</w:t>
        </w:r>
        <w:r w:rsidRPr="0021504D">
          <w:rPr>
            <w:color w:val="0000FF"/>
            <w:sz w:val="24"/>
            <w:szCs w:val="24"/>
            <w:u w:val="single"/>
          </w:rPr>
          <w:t>-</w:t>
        </w:r>
        <w:r w:rsidRPr="00571A18">
          <w:rPr>
            <w:color w:val="0000FF"/>
            <w:sz w:val="24"/>
            <w:szCs w:val="24"/>
            <w:u w:val="single"/>
          </w:rPr>
          <w:t>n</w:t>
        </w:r>
        <w:r w:rsidRPr="0021504D">
          <w:rPr>
            <w:color w:val="0000FF"/>
            <w:sz w:val="24"/>
            <w:szCs w:val="24"/>
            <w:u w:val="single"/>
          </w:rPr>
          <w:t>.</w:t>
        </w:r>
        <w:r w:rsidRPr="00571A18">
          <w:rPr>
            <w:color w:val="0000FF"/>
            <w:sz w:val="24"/>
            <w:szCs w:val="24"/>
            <w:u w:val="single"/>
          </w:rPr>
          <w:t>ru</w:t>
        </w:r>
      </w:hyperlink>
      <w:r w:rsidRPr="0021504D">
        <w:rPr>
          <w:sz w:val="24"/>
          <w:szCs w:val="24"/>
        </w:rPr>
        <w:t>.</w:t>
      </w:r>
      <w:r w:rsidRPr="0021504D">
        <w:rPr>
          <w:iCs/>
          <w:sz w:val="24"/>
          <w:szCs w:val="24"/>
        </w:rPr>
        <w:t xml:space="preserve"> </w:t>
      </w:r>
    </w:p>
    <w:p w:rsidR="00DD2E48" w:rsidRDefault="00DD2E48" w:rsidP="00DD2E48">
      <w:pPr>
        <w:sectPr w:rsidR="00DD2E48">
          <w:pgSz w:w="11906" w:h="16383"/>
          <w:pgMar w:top="1134" w:right="850" w:bottom="1134" w:left="1701" w:header="720" w:footer="720" w:gutter="0"/>
          <w:cols w:space="720"/>
        </w:sectPr>
      </w:pPr>
      <w:r w:rsidRPr="0021504D">
        <w:rPr>
          <w:iCs/>
          <w:sz w:val="24"/>
          <w:szCs w:val="24"/>
        </w:rPr>
        <w:t xml:space="preserve">5. </w:t>
      </w:r>
      <w:r w:rsidRPr="0021504D">
        <w:rPr>
          <w:sz w:val="24"/>
          <w:szCs w:val="24"/>
        </w:rPr>
        <w:t xml:space="preserve">Интерактивное обучение на уроках математики [Электронный ресурс].   </w:t>
      </w:r>
      <w:hyperlink r:id="rId150" w:history="1">
        <w:r w:rsidRPr="00571A18">
          <w:rPr>
            <w:color w:val="0000FF"/>
            <w:sz w:val="24"/>
            <w:szCs w:val="24"/>
            <w:u w:val="single"/>
          </w:rPr>
          <w:t>http</w:t>
        </w:r>
        <w:r w:rsidRPr="0021504D">
          <w:rPr>
            <w:color w:val="0000FF"/>
            <w:sz w:val="24"/>
            <w:szCs w:val="24"/>
            <w:u w:val="single"/>
          </w:rPr>
          <w:t>://</w:t>
        </w:r>
        <w:r w:rsidRPr="00571A18">
          <w:rPr>
            <w:color w:val="0000FF"/>
            <w:sz w:val="24"/>
            <w:szCs w:val="24"/>
            <w:u w:val="single"/>
          </w:rPr>
          <w:t>pedsovet</w:t>
        </w:r>
        <w:r w:rsidRPr="0021504D">
          <w:rPr>
            <w:color w:val="0000FF"/>
            <w:sz w:val="24"/>
            <w:szCs w:val="24"/>
            <w:u w:val="single"/>
          </w:rPr>
          <w:t>.</w:t>
        </w:r>
        <w:r w:rsidRPr="00571A18">
          <w:rPr>
            <w:color w:val="0000FF"/>
            <w:sz w:val="24"/>
            <w:szCs w:val="24"/>
            <w:u w:val="single"/>
          </w:rPr>
          <w:t>org</w:t>
        </w:r>
        <w:r w:rsidRPr="0021504D">
          <w:rPr>
            <w:color w:val="0000FF"/>
            <w:sz w:val="24"/>
            <w:szCs w:val="24"/>
            <w:u w:val="single"/>
          </w:rPr>
          <w:t>/</w:t>
        </w:r>
        <w:r w:rsidRPr="00571A18">
          <w:rPr>
            <w:color w:val="0000FF"/>
            <w:sz w:val="24"/>
            <w:szCs w:val="24"/>
            <w:u w:val="single"/>
          </w:rPr>
          <w:t>component</w:t>
        </w:r>
        <w:r w:rsidRPr="0021504D">
          <w:rPr>
            <w:color w:val="0000FF"/>
            <w:sz w:val="24"/>
            <w:szCs w:val="24"/>
            <w:u w:val="single"/>
          </w:rPr>
          <w:t>/</w:t>
        </w:r>
        <w:r w:rsidRPr="00571A18">
          <w:rPr>
            <w:color w:val="0000FF"/>
            <w:sz w:val="24"/>
            <w:szCs w:val="24"/>
            <w:u w:val="single"/>
          </w:rPr>
          <w:t>option</w:t>
        </w:r>
      </w:hyperlink>
    </w:p>
    <w:bookmarkEnd w:id="12"/>
    <w:p w:rsidR="00DD2E48" w:rsidRDefault="00DD2E48">
      <w:pPr>
        <w:sectPr w:rsidR="00DD2E48">
          <w:pgSz w:w="16383" w:h="11906" w:orient="landscape"/>
          <w:pgMar w:top="1134" w:right="850" w:bottom="1134" w:left="1701" w:header="720" w:footer="720" w:gutter="0"/>
          <w:cols w:space="720"/>
        </w:sectPr>
      </w:pPr>
      <w:r w:rsidRPr="00DD2E48">
        <w:rPr>
          <w:noProof/>
        </w:rPr>
        <w:lastRenderedPageBreak/>
        <w:drawing>
          <wp:inline distT="0" distB="0" distL="0" distR="0">
            <wp:extent cx="8934450" cy="6172200"/>
            <wp:effectExtent l="19050" t="0" r="0" b="0"/>
            <wp:docPr id="5" name="Рисунок 1" descr="C:\Users\user\AppData\Local\Temp\Temp1_10-10-2023_15-38-41.zip\AnyScanner_10_10_2023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Temp1_10-10-2023_15-38-41.zip\AnyScanner_10_10_2023 8.jpg"/>
                    <pic:cNvPicPr>
                      <a:picLocks noChangeAspect="1" noChangeArrowheads="1"/>
                    </pic:cNvPicPr>
                  </pic:nvPicPr>
                  <pic:blipFill>
                    <a:blip r:embed="rId151" cstate="print"/>
                    <a:srcRect/>
                    <a:stretch>
                      <a:fillRect/>
                    </a:stretch>
                  </pic:blipFill>
                  <pic:spPr bwMode="auto">
                    <a:xfrm>
                      <a:off x="0" y="0"/>
                      <a:ext cx="8933008" cy="6171204"/>
                    </a:xfrm>
                    <a:prstGeom prst="rect">
                      <a:avLst/>
                    </a:prstGeom>
                    <a:noFill/>
                    <a:ln w="9525">
                      <a:noFill/>
                      <a:miter lim="800000"/>
                      <a:headEnd/>
                      <a:tailEnd/>
                    </a:ln>
                  </pic:spPr>
                </pic:pic>
              </a:graphicData>
            </a:graphic>
          </wp:inline>
        </w:drawing>
      </w:r>
    </w:p>
    <w:p w:rsidR="00080B61" w:rsidRDefault="00080B61" w:rsidP="00251D88">
      <w:pPr>
        <w:spacing w:after="0" w:line="480" w:lineRule="auto"/>
        <w:ind w:left="120"/>
      </w:pPr>
      <w:bookmarkStart w:id="13" w:name="block-3214623"/>
      <w:bookmarkEnd w:id="11"/>
      <w:r>
        <w:rPr>
          <w:rFonts w:ascii="Times New Roman" w:hAnsi="Times New Roman"/>
          <w:color w:val="333333"/>
          <w:sz w:val="28"/>
        </w:rPr>
        <w:lastRenderedPageBreak/>
        <w:t>​‌‌</w:t>
      </w:r>
      <w:r>
        <w:rPr>
          <w:rFonts w:ascii="Times New Roman" w:hAnsi="Times New Roman"/>
          <w:color w:val="000000"/>
          <w:sz w:val="28"/>
        </w:rPr>
        <w:t>​</w:t>
      </w:r>
      <w:bookmarkEnd w:id="13"/>
    </w:p>
    <w:sectPr w:rsidR="00080B61" w:rsidSect="00663D78">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23A" w:rsidRDefault="006A523A" w:rsidP="00251D88">
      <w:pPr>
        <w:spacing w:after="0" w:line="240" w:lineRule="auto"/>
      </w:pPr>
      <w:r>
        <w:separator/>
      </w:r>
    </w:p>
  </w:endnote>
  <w:endnote w:type="continuationSeparator" w:id="0">
    <w:p w:rsidR="006A523A" w:rsidRDefault="006A523A" w:rsidP="00251D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D88" w:rsidRDefault="00251D88">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D88" w:rsidRDefault="00251D88">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D88" w:rsidRDefault="00251D8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23A" w:rsidRDefault="006A523A" w:rsidP="00251D88">
      <w:pPr>
        <w:spacing w:after="0" w:line="240" w:lineRule="auto"/>
      </w:pPr>
      <w:r>
        <w:separator/>
      </w:r>
    </w:p>
  </w:footnote>
  <w:footnote w:type="continuationSeparator" w:id="0">
    <w:p w:rsidR="006A523A" w:rsidRDefault="006A523A" w:rsidP="00251D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D88" w:rsidRDefault="00251D8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D88" w:rsidRPr="00251D88" w:rsidRDefault="00251D88" w:rsidP="00251D8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D88" w:rsidRDefault="00251D8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03901"/>
    <w:multiLevelType w:val="multilevel"/>
    <w:tmpl w:val="49546A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B12854"/>
    <w:multiLevelType w:val="multilevel"/>
    <w:tmpl w:val="9462D8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9E9061C"/>
    <w:multiLevelType w:val="multilevel"/>
    <w:tmpl w:val="002252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F6DC5"/>
    <w:rsid w:val="00080B61"/>
    <w:rsid w:val="000A28BA"/>
    <w:rsid w:val="00251D88"/>
    <w:rsid w:val="00305D79"/>
    <w:rsid w:val="004A318E"/>
    <w:rsid w:val="00613B4F"/>
    <w:rsid w:val="00663D78"/>
    <w:rsid w:val="006A523A"/>
    <w:rsid w:val="006B4C76"/>
    <w:rsid w:val="006E228B"/>
    <w:rsid w:val="0071128D"/>
    <w:rsid w:val="00850A5F"/>
    <w:rsid w:val="008861D9"/>
    <w:rsid w:val="008F7B8B"/>
    <w:rsid w:val="009F6DC5"/>
    <w:rsid w:val="00AA7E73"/>
    <w:rsid w:val="00AF311E"/>
    <w:rsid w:val="00B910AB"/>
    <w:rsid w:val="00C23429"/>
    <w:rsid w:val="00C276E6"/>
    <w:rsid w:val="00C32987"/>
    <w:rsid w:val="00C919A4"/>
    <w:rsid w:val="00D73492"/>
    <w:rsid w:val="00DD2E48"/>
    <w:rsid w:val="00FD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663D78"/>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63D78"/>
    <w:rPr>
      <w:color w:val="0000FF" w:themeColor="hyperlink"/>
      <w:u w:val="single"/>
    </w:rPr>
  </w:style>
  <w:style w:type="table" w:styleId="ac">
    <w:name w:val="Table Grid"/>
    <w:basedOn w:val="a1"/>
    <w:uiPriority w:val="59"/>
    <w:rsid w:val="00663D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3298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32987"/>
    <w:rPr>
      <w:rFonts w:ascii="Tahoma" w:hAnsi="Tahoma" w:cs="Tahoma"/>
      <w:sz w:val="16"/>
      <w:szCs w:val="16"/>
    </w:rPr>
  </w:style>
  <w:style w:type="paragraph" w:styleId="af0">
    <w:name w:val="footer"/>
    <w:basedOn w:val="a"/>
    <w:link w:val="af1"/>
    <w:uiPriority w:val="99"/>
    <w:semiHidden/>
    <w:unhideWhenUsed/>
    <w:rsid w:val="00251D88"/>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251D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cfc68" TargetMode="External"/><Relationship Id="rId21" Type="http://schemas.openxmlformats.org/officeDocument/2006/relationships/hyperlink" Target="https://m.edsoo.ru/7f41bf72" TargetMode="External"/><Relationship Id="rId42" Type="http://schemas.openxmlformats.org/officeDocument/2006/relationships/hyperlink" Target="https://m.edsoo.ru/ff0c3be8" TargetMode="External"/><Relationship Id="rId47" Type="http://schemas.openxmlformats.org/officeDocument/2006/relationships/hyperlink" Target="https://m.edsoo.ru/ff0c41a6" TargetMode="External"/><Relationship Id="rId63" Type="http://schemas.openxmlformats.org/officeDocument/2006/relationships/hyperlink" Target="https://m.edsoo.ru/ff0c6938" TargetMode="External"/><Relationship Id="rId68" Type="http://schemas.openxmlformats.org/officeDocument/2006/relationships/hyperlink" Target="https://m.edsoo.ru/ff0c6708" TargetMode="External"/><Relationship Id="rId84" Type="http://schemas.openxmlformats.org/officeDocument/2006/relationships/hyperlink" Target="https://m.edsoo.ru/ff0c86fc" TargetMode="External"/><Relationship Id="rId89" Type="http://schemas.openxmlformats.org/officeDocument/2006/relationships/hyperlink" Target="https://m.edsoo.ru/ff0c9778" TargetMode="External"/><Relationship Id="rId112" Type="http://schemas.openxmlformats.org/officeDocument/2006/relationships/hyperlink" Target="https://m.edsoo.ru/ff0cdd1e" TargetMode="External"/><Relationship Id="rId133" Type="http://schemas.openxmlformats.org/officeDocument/2006/relationships/hyperlink" Target="https://m.edsoo.ru/ff0cfe16" TargetMode="External"/><Relationship Id="rId138" Type="http://schemas.openxmlformats.org/officeDocument/2006/relationships/hyperlink" Target="https://m.edsoo.ru/ff0cf6f0" TargetMode="External"/><Relationship Id="rId154" Type="http://schemas.microsoft.com/office/2007/relationships/stylesWithEffects" Target="stylesWithEffects.xml"/><Relationship Id="rId16" Type="http://schemas.openxmlformats.org/officeDocument/2006/relationships/hyperlink" Target="https://m.edsoo.ru/7f41bf72" TargetMode="External"/><Relationship Id="rId107" Type="http://schemas.openxmlformats.org/officeDocument/2006/relationships/hyperlink" Target="https://m.edsoo.ru/ff0cc6f8" TargetMode="External"/><Relationship Id="rId11" Type="http://schemas.openxmlformats.org/officeDocument/2006/relationships/footer" Target="footer1.xml"/><Relationship Id="rId32" Type="http://schemas.openxmlformats.org/officeDocument/2006/relationships/hyperlink" Target="https://m.edsoo.ru/7f41c97c" TargetMode="External"/><Relationship Id="rId37" Type="http://schemas.openxmlformats.org/officeDocument/2006/relationships/hyperlink" Target="https://m.edsoo.ru/ff0c3620" TargetMode="External"/><Relationship Id="rId53" Type="http://schemas.openxmlformats.org/officeDocument/2006/relationships/hyperlink" Target="https://m.edsoo.ru/ff0c4dc2" TargetMode="External"/><Relationship Id="rId58" Type="http://schemas.openxmlformats.org/officeDocument/2006/relationships/hyperlink" Target="https://m.edsoo.ru/ff0c5c36" TargetMode="External"/><Relationship Id="rId74" Type="http://schemas.openxmlformats.org/officeDocument/2006/relationships/hyperlink" Target="https://m.edsoo.ru/ff0c6f00" TargetMode="External"/><Relationship Id="rId79" Type="http://schemas.openxmlformats.org/officeDocument/2006/relationships/hyperlink" Target="https://m.edsoo.ru/ff0c7838" TargetMode="External"/><Relationship Id="rId102" Type="http://schemas.openxmlformats.org/officeDocument/2006/relationships/hyperlink" Target="https://m.edsoo.ru/ff0cbd34" TargetMode="External"/><Relationship Id="rId123" Type="http://schemas.openxmlformats.org/officeDocument/2006/relationships/hyperlink" Target="https://m.edsoo.ru/ff0d0302" TargetMode="External"/><Relationship Id="rId128" Type="http://schemas.openxmlformats.org/officeDocument/2006/relationships/hyperlink" Target="https://m.edsoo.ru/ff0d0fd2" TargetMode="External"/><Relationship Id="rId144" Type="http://schemas.openxmlformats.org/officeDocument/2006/relationships/hyperlink" Target="https://m.edsoo.ru/ff0cf6f0" TargetMode="External"/><Relationship Id="rId149" Type="http://schemas.openxmlformats.org/officeDocument/2006/relationships/hyperlink" Target="http://www.it-n.ru/" TargetMode="External"/><Relationship Id="rId5" Type="http://schemas.openxmlformats.org/officeDocument/2006/relationships/webSettings" Target="webSettings.xml"/><Relationship Id="rId90" Type="http://schemas.openxmlformats.org/officeDocument/2006/relationships/hyperlink" Target="https://m.edsoo.ru/ff0c98fe" TargetMode="External"/><Relationship Id="rId95" Type="http://schemas.openxmlformats.org/officeDocument/2006/relationships/hyperlink" Target="https://m.edsoo.ru/ff0ca600" TargetMode="External"/><Relationship Id="rId22" Type="http://schemas.openxmlformats.org/officeDocument/2006/relationships/hyperlink" Target="https://m.edsoo.ru/7f41bf72" TargetMode="External"/><Relationship Id="rId27" Type="http://schemas.openxmlformats.org/officeDocument/2006/relationships/hyperlink" Target="https://m.edsoo.ru/7f41c97c" TargetMode="External"/><Relationship Id="rId43" Type="http://schemas.openxmlformats.org/officeDocument/2006/relationships/hyperlink" Target="https://m.edsoo.ru/ff0c3be8" TargetMode="External"/><Relationship Id="rId48" Type="http://schemas.openxmlformats.org/officeDocument/2006/relationships/hyperlink" Target="https://m.edsoo.ru/ff0c43d6" TargetMode="External"/><Relationship Id="rId64" Type="http://schemas.openxmlformats.org/officeDocument/2006/relationships/hyperlink" Target="https://m.edsoo.ru/ff0c6a50" TargetMode="External"/><Relationship Id="rId69" Type="http://schemas.openxmlformats.org/officeDocument/2006/relationships/hyperlink" Target="https://m.edsoo.ru/ff0c6820" TargetMode="External"/><Relationship Id="rId113" Type="http://schemas.openxmlformats.org/officeDocument/2006/relationships/hyperlink" Target="https://m.edsoo.ru/ff0ced22" TargetMode="External"/><Relationship Id="rId118" Type="http://schemas.openxmlformats.org/officeDocument/2006/relationships/hyperlink" Target="https://m.edsoo.ru/ff0cf6f0" TargetMode="External"/><Relationship Id="rId134" Type="http://schemas.openxmlformats.org/officeDocument/2006/relationships/hyperlink" Target="https://m.edsoo.ru/ff0cffc4" TargetMode="External"/><Relationship Id="rId139" Type="http://schemas.openxmlformats.org/officeDocument/2006/relationships/hyperlink" Target="https://m.edsoo.ru/ff0cfe16" TargetMode="External"/><Relationship Id="rId80" Type="http://schemas.openxmlformats.org/officeDocument/2006/relationships/hyperlink" Target="https://m.edsoo.ru/ff0c7ae0" TargetMode="External"/><Relationship Id="rId85" Type="http://schemas.openxmlformats.org/officeDocument/2006/relationships/hyperlink" Target="https://m.edsoo.ru/ff0c88be" TargetMode="External"/><Relationship Id="rId150" Type="http://schemas.openxmlformats.org/officeDocument/2006/relationships/hyperlink" Target="http://pedsovet.org/component/option" TargetMode="External"/><Relationship Id="rId12" Type="http://schemas.openxmlformats.org/officeDocument/2006/relationships/footer" Target="footer2.xml"/><Relationship Id="rId17" Type="http://schemas.openxmlformats.org/officeDocument/2006/relationships/hyperlink" Target="https://m.edsoo.ru/7f41bf72" TargetMode="External"/><Relationship Id="rId25" Type="http://schemas.openxmlformats.org/officeDocument/2006/relationships/hyperlink" Target="https://m.edsoo.ru/7f41c97c" TargetMode="External"/><Relationship Id="rId33" Type="http://schemas.openxmlformats.org/officeDocument/2006/relationships/hyperlink" Target="https://m.edsoo.ru/7f41c97c" TargetMode="External"/><Relationship Id="rId38" Type="http://schemas.openxmlformats.org/officeDocument/2006/relationships/hyperlink" Target="https://m.edsoo.ru/ff0c372e" TargetMode="External"/><Relationship Id="rId46" Type="http://schemas.openxmlformats.org/officeDocument/2006/relationships/hyperlink" Target="https://m.edsoo.ru/ff0c3f76" TargetMode="External"/><Relationship Id="rId59" Type="http://schemas.openxmlformats.org/officeDocument/2006/relationships/hyperlink" Target="https://m.edsoo.ru/ff0c5c36" TargetMode="External"/><Relationship Id="rId67" Type="http://schemas.openxmlformats.org/officeDocument/2006/relationships/hyperlink" Target="https://m.edsoo.ru/ff0c65f0" TargetMode="External"/><Relationship Id="rId103" Type="http://schemas.openxmlformats.org/officeDocument/2006/relationships/hyperlink" Target="https://m.edsoo.ru/ff0cc324" TargetMode="External"/><Relationship Id="rId108" Type="http://schemas.openxmlformats.org/officeDocument/2006/relationships/hyperlink" Target="https://m.edsoo.ru/ff0cd350" TargetMode="External"/><Relationship Id="rId116" Type="http://schemas.openxmlformats.org/officeDocument/2006/relationships/hyperlink" Target="https://m.edsoo.ru/ff0cfa42" TargetMode="External"/><Relationship Id="rId124" Type="http://schemas.openxmlformats.org/officeDocument/2006/relationships/hyperlink" Target="https://m.edsoo.ru/ff0d091a" TargetMode="External"/><Relationship Id="rId129" Type="http://schemas.openxmlformats.org/officeDocument/2006/relationships/hyperlink" Target="https://m.edsoo.ru/ff0d1162" TargetMode="External"/><Relationship Id="rId137" Type="http://schemas.openxmlformats.org/officeDocument/2006/relationships/hyperlink" Target="https://m.edsoo.ru/ff0cffc4" TargetMode="External"/><Relationship Id="rId20" Type="http://schemas.openxmlformats.org/officeDocument/2006/relationships/hyperlink" Target="https://m.edsoo.ru/7f41bf72" TargetMode="External"/><Relationship Id="rId41" Type="http://schemas.openxmlformats.org/officeDocument/2006/relationships/hyperlink" Target="https://m.edsoo.ru/ff0c3be8" TargetMode="External"/><Relationship Id="rId54" Type="http://schemas.openxmlformats.org/officeDocument/2006/relationships/hyperlink" Target="https://m.edsoo.ru/ff0c4fde" TargetMode="External"/><Relationship Id="rId62" Type="http://schemas.openxmlformats.org/officeDocument/2006/relationships/hyperlink" Target="https://m.edsoo.ru/ff0c600a" TargetMode="External"/><Relationship Id="rId70" Type="http://schemas.openxmlformats.org/officeDocument/2006/relationships/hyperlink" Target="https://m.edsoo.ru/ff0c6bcc" TargetMode="External"/><Relationship Id="rId75" Type="http://schemas.openxmlformats.org/officeDocument/2006/relationships/hyperlink" Target="https://m.edsoo.ru/ff0c7018" TargetMode="External"/><Relationship Id="rId83" Type="http://schemas.openxmlformats.org/officeDocument/2006/relationships/hyperlink" Target="https://m.edsoo.ru/ff0c84ae" TargetMode="External"/><Relationship Id="rId88" Type="http://schemas.openxmlformats.org/officeDocument/2006/relationships/hyperlink" Target="https://m.edsoo.ru/ff0c8f6c" TargetMode="External"/><Relationship Id="rId91" Type="http://schemas.openxmlformats.org/officeDocument/2006/relationships/hyperlink" Target="https://m.edsoo.ru/ff0c98fe" TargetMode="External"/><Relationship Id="rId96" Type="http://schemas.openxmlformats.org/officeDocument/2006/relationships/hyperlink" Target="https://m.edsoo.ru/ff0cab82" TargetMode="External"/><Relationship Id="rId111" Type="http://schemas.openxmlformats.org/officeDocument/2006/relationships/hyperlink" Target="https://m.edsoo.ru/ff0cd67a" TargetMode="External"/><Relationship Id="rId132" Type="http://schemas.openxmlformats.org/officeDocument/2006/relationships/hyperlink" Target="https://m.edsoo.ru/ff0cf6f0" TargetMode="External"/><Relationship Id="rId140" Type="http://schemas.openxmlformats.org/officeDocument/2006/relationships/hyperlink" Target="https://m.edsoo.ru/ff0cffc4" TargetMode="External"/><Relationship Id="rId145" Type="http://schemas.openxmlformats.org/officeDocument/2006/relationships/hyperlink" Target="https://m.edsoo.ru/ff0d1784" TargetMode="External"/><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bf72" TargetMode="External"/><Relationship Id="rId23" Type="http://schemas.openxmlformats.org/officeDocument/2006/relationships/hyperlink" Target="https://m.edsoo.ru/7f41bf72" TargetMode="External"/><Relationship Id="rId28" Type="http://schemas.openxmlformats.org/officeDocument/2006/relationships/hyperlink" Target="https://m.edsoo.ru/7f41c97c" TargetMode="External"/><Relationship Id="rId36" Type="http://schemas.openxmlformats.org/officeDocument/2006/relationships/hyperlink" Target="https://m.edsoo.ru/ff0c3508" TargetMode="External"/><Relationship Id="rId49" Type="http://schemas.openxmlformats.org/officeDocument/2006/relationships/hyperlink" Target="https://m.edsoo.ru/ff0c4502" TargetMode="External"/><Relationship Id="rId57" Type="http://schemas.openxmlformats.org/officeDocument/2006/relationships/hyperlink" Target="https://m.edsoo.ru/ff0c5952" TargetMode="External"/><Relationship Id="rId106" Type="http://schemas.openxmlformats.org/officeDocument/2006/relationships/hyperlink" Target="https://m.edsoo.ru/ff0ccfe0" TargetMode="External"/><Relationship Id="rId114" Type="http://schemas.openxmlformats.org/officeDocument/2006/relationships/hyperlink" Target="https://m.edsoo.ru/ff0cf02e" TargetMode="External"/><Relationship Id="rId119" Type="http://schemas.openxmlformats.org/officeDocument/2006/relationships/hyperlink" Target="https://m.edsoo.ru/ff0cfe16" TargetMode="External"/><Relationship Id="rId127" Type="http://schemas.openxmlformats.org/officeDocument/2006/relationships/hyperlink" Target="https://m.edsoo.ru/ff0d0ca8" TargetMode="External"/><Relationship Id="rId10" Type="http://schemas.openxmlformats.org/officeDocument/2006/relationships/header" Target="header2.xml"/><Relationship Id="rId31" Type="http://schemas.openxmlformats.org/officeDocument/2006/relationships/hyperlink" Target="https://m.edsoo.ru/7f41c97c" TargetMode="External"/><Relationship Id="rId44" Type="http://schemas.openxmlformats.org/officeDocument/2006/relationships/hyperlink" Target="https://m.edsoo.ru/ff0c3d00" TargetMode="External"/><Relationship Id="rId52" Type="http://schemas.openxmlformats.org/officeDocument/2006/relationships/hyperlink" Target="https://m.edsoo.ru/ff0c4b74" TargetMode="External"/><Relationship Id="rId60" Type="http://schemas.openxmlformats.org/officeDocument/2006/relationships/hyperlink" Target="https://m.edsoo.ru/ff0c5efc" TargetMode="External"/><Relationship Id="rId65" Type="http://schemas.openxmlformats.org/officeDocument/2006/relationships/hyperlink" Target="https://m.edsoo.ru/ff0c63b6" TargetMode="External"/><Relationship Id="rId73" Type="http://schemas.openxmlformats.org/officeDocument/2006/relationships/hyperlink" Target="https://m.edsoo.ru/ff0c6df2" TargetMode="External"/><Relationship Id="rId78" Type="http://schemas.openxmlformats.org/officeDocument/2006/relationships/hyperlink" Target="https://m.edsoo.ru/ff0c74f0" TargetMode="External"/><Relationship Id="rId81" Type="http://schemas.openxmlformats.org/officeDocument/2006/relationships/hyperlink" Target="https://m.edsoo.ru/ff0c84ae" TargetMode="External"/><Relationship Id="rId86" Type="http://schemas.openxmlformats.org/officeDocument/2006/relationships/hyperlink" Target="https://m.edsoo.ru/ff0c8a8a" TargetMode="External"/><Relationship Id="rId94" Type="http://schemas.openxmlformats.org/officeDocument/2006/relationships/hyperlink" Target="https://m.edsoo.ru/ff0ca150" TargetMode="External"/><Relationship Id="rId99" Type="http://schemas.openxmlformats.org/officeDocument/2006/relationships/hyperlink" Target="https://m.edsoo.ru/ff0cb820" TargetMode="External"/><Relationship Id="rId101" Type="http://schemas.openxmlformats.org/officeDocument/2006/relationships/hyperlink" Target="https://m.edsoo.ru/ff0cbb86" TargetMode="External"/><Relationship Id="rId122" Type="http://schemas.openxmlformats.org/officeDocument/2006/relationships/hyperlink" Target="https://m.edsoo.ru/ff0d04a6" TargetMode="External"/><Relationship Id="rId130" Type="http://schemas.openxmlformats.org/officeDocument/2006/relationships/hyperlink" Target="https://m.edsoo.ru/ff0d1356" TargetMode="External"/><Relationship Id="rId135" Type="http://schemas.openxmlformats.org/officeDocument/2006/relationships/hyperlink" Target="https://m.edsoo.ru/ff0cf6f0" TargetMode="External"/><Relationship Id="rId143" Type="http://schemas.openxmlformats.org/officeDocument/2006/relationships/hyperlink" Target="https://m.edsoo.ru/ff0cffc4" TargetMode="External"/><Relationship Id="rId148" Type="http://schemas.openxmlformats.org/officeDocument/2006/relationships/hyperlink" Target="http://www.it-n.ru/" TargetMode="External"/><Relationship Id="rId15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m.edsoo.ru/7f41bf72" TargetMode="External"/><Relationship Id="rId39" Type="http://schemas.openxmlformats.org/officeDocument/2006/relationships/hyperlink" Target="https://m.edsoo.ru/ff0c39cc" TargetMode="External"/><Relationship Id="rId109" Type="http://schemas.openxmlformats.org/officeDocument/2006/relationships/hyperlink" Target="https://m.edsoo.ru/ff0cd4e0" TargetMode="External"/><Relationship Id="rId34" Type="http://schemas.openxmlformats.org/officeDocument/2006/relationships/hyperlink" Target="https://m.edsoo.ru/ff0c32e2" TargetMode="External"/><Relationship Id="rId50" Type="http://schemas.openxmlformats.org/officeDocument/2006/relationships/hyperlink" Target="https://m.edsoo.ru/ff0c461a" TargetMode="External"/><Relationship Id="rId55" Type="http://schemas.openxmlformats.org/officeDocument/2006/relationships/hyperlink" Target="https://m.edsoo.ru/ff0c511e" TargetMode="External"/><Relationship Id="rId76" Type="http://schemas.openxmlformats.org/officeDocument/2006/relationships/hyperlink" Target="https://m.edsoo.ru/ff0c7126" TargetMode="External"/><Relationship Id="rId97" Type="http://schemas.openxmlformats.org/officeDocument/2006/relationships/hyperlink" Target="https://m.edsoo.ru/ff0cad58" TargetMode="External"/><Relationship Id="rId104" Type="http://schemas.openxmlformats.org/officeDocument/2006/relationships/hyperlink" Target="https://m.edsoo.ru/ff0cca54" TargetMode="External"/><Relationship Id="rId120" Type="http://schemas.openxmlformats.org/officeDocument/2006/relationships/hyperlink" Target="https://m.edsoo.ru/ff0cffc4" TargetMode="External"/><Relationship Id="rId125" Type="http://schemas.openxmlformats.org/officeDocument/2006/relationships/hyperlink" Target="https://m.edsoo.ru/ff0d0afa" TargetMode="External"/><Relationship Id="rId141" Type="http://schemas.openxmlformats.org/officeDocument/2006/relationships/hyperlink" Target="https://m.edsoo.ru/ff0cf6f0" TargetMode="External"/><Relationship Id="rId146" Type="http://schemas.openxmlformats.org/officeDocument/2006/relationships/hyperlink" Target="http://uztest.ru" TargetMode="External"/><Relationship Id="rId7" Type="http://schemas.openxmlformats.org/officeDocument/2006/relationships/endnotes" Target="endnotes.xml"/><Relationship Id="rId71" Type="http://schemas.openxmlformats.org/officeDocument/2006/relationships/hyperlink" Target="https://m.edsoo.ru/ff0c6bcc" TargetMode="External"/><Relationship Id="rId92" Type="http://schemas.openxmlformats.org/officeDocument/2006/relationships/hyperlink" Target="https://m.edsoo.ru/ff0c9ac0" TargetMode="External"/><Relationship Id="rId2" Type="http://schemas.openxmlformats.org/officeDocument/2006/relationships/numbering" Target="numbering.xml"/><Relationship Id="rId29" Type="http://schemas.openxmlformats.org/officeDocument/2006/relationships/hyperlink" Target="https://m.edsoo.ru/7f41c97c" TargetMode="External"/><Relationship Id="rId24" Type="http://schemas.openxmlformats.org/officeDocument/2006/relationships/hyperlink" Target="https://m.edsoo.ru/7f41c97c" TargetMode="External"/><Relationship Id="rId40" Type="http://schemas.openxmlformats.org/officeDocument/2006/relationships/hyperlink" Target="https://m.edsoo.ru/ff0c3ada" TargetMode="External"/><Relationship Id="rId45" Type="http://schemas.openxmlformats.org/officeDocument/2006/relationships/hyperlink" Target="https://m.edsoo.ru/ff0c3e18" TargetMode="External"/><Relationship Id="rId66" Type="http://schemas.openxmlformats.org/officeDocument/2006/relationships/hyperlink" Target="https://m.edsoo.ru/ff0c64d8" TargetMode="External"/><Relationship Id="rId87" Type="http://schemas.openxmlformats.org/officeDocument/2006/relationships/hyperlink" Target="https://m.edsoo.ru/ff0c8c56" TargetMode="External"/><Relationship Id="rId110" Type="http://schemas.openxmlformats.org/officeDocument/2006/relationships/hyperlink" Target="https://m.edsoo.ru/ff0cd7f6" TargetMode="External"/><Relationship Id="rId115" Type="http://schemas.openxmlformats.org/officeDocument/2006/relationships/hyperlink" Target="https://m.edsoo.ru/ff0cf862" TargetMode="External"/><Relationship Id="rId131" Type="http://schemas.openxmlformats.org/officeDocument/2006/relationships/hyperlink" Target="https://m.edsoo.ru/ff0d0e38" TargetMode="External"/><Relationship Id="rId136" Type="http://schemas.openxmlformats.org/officeDocument/2006/relationships/hyperlink" Target="https://m.edsoo.ru/ff0cfe16" TargetMode="External"/><Relationship Id="rId61" Type="http://schemas.openxmlformats.org/officeDocument/2006/relationships/hyperlink" Target="https://m.edsoo.ru/ff0c6230" TargetMode="External"/><Relationship Id="rId82" Type="http://schemas.openxmlformats.org/officeDocument/2006/relationships/hyperlink" Target="https://m.edsoo.ru/ff0c82ba" TargetMode="External"/><Relationship Id="rId152" Type="http://schemas.openxmlformats.org/officeDocument/2006/relationships/fontTable" Target="fontTable.xml"/><Relationship Id="rId19" Type="http://schemas.openxmlformats.org/officeDocument/2006/relationships/hyperlink" Target="https://m.edsoo.ru/7f41bf72" TargetMode="External"/><Relationship Id="rId14" Type="http://schemas.openxmlformats.org/officeDocument/2006/relationships/footer" Target="footer3.xml"/><Relationship Id="rId30" Type="http://schemas.openxmlformats.org/officeDocument/2006/relationships/hyperlink" Target="https://m.edsoo.ru/7f41c97c" TargetMode="External"/><Relationship Id="rId35" Type="http://schemas.openxmlformats.org/officeDocument/2006/relationships/hyperlink" Target="https://m.edsoo.ru/ff0c33e6" TargetMode="External"/><Relationship Id="rId56" Type="http://schemas.openxmlformats.org/officeDocument/2006/relationships/hyperlink" Target="https://m.edsoo.ru/ff0c570e" TargetMode="External"/><Relationship Id="rId77" Type="http://schemas.openxmlformats.org/officeDocument/2006/relationships/hyperlink" Target="https://m.edsoo.ru/ff0c72c0" TargetMode="External"/><Relationship Id="rId100" Type="http://schemas.openxmlformats.org/officeDocument/2006/relationships/hyperlink" Target="https://m.edsoo.ru/ff0cb9c4" TargetMode="External"/><Relationship Id="rId105" Type="http://schemas.openxmlformats.org/officeDocument/2006/relationships/hyperlink" Target="https://m.edsoo.ru/ff0ccc0c" TargetMode="External"/><Relationship Id="rId126" Type="http://schemas.openxmlformats.org/officeDocument/2006/relationships/hyperlink" Target="https://m.edsoo.ru/ff0d0afa" TargetMode="External"/><Relationship Id="rId147" Type="http://schemas.openxmlformats.org/officeDocument/2006/relationships/hyperlink" Target="http://www/matematika.agava.ru" TargetMode="External"/><Relationship Id="rId8" Type="http://schemas.openxmlformats.org/officeDocument/2006/relationships/image" Target="media/image1.jpeg"/><Relationship Id="rId51" Type="http://schemas.openxmlformats.org/officeDocument/2006/relationships/hyperlink" Target="https://m.edsoo.ru/ff0c478c" TargetMode="External"/><Relationship Id="rId72" Type="http://schemas.openxmlformats.org/officeDocument/2006/relationships/hyperlink" Target="https://m.edsoo.ru/ff0c6ce4" TargetMode="External"/><Relationship Id="rId93" Type="http://schemas.openxmlformats.org/officeDocument/2006/relationships/hyperlink" Target="https://m.edsoo.ru/ff0c9df4" TargetMode="External"/><Relationship Id="rId98" Type="http://schemas.openxmlformats.org/officeDocument/2006/relationships/hyperlink" Target="https://m.edsoo.ru/ff0caf06" TargetMode="External"/><Relationship Id="rId121" Type="http://schemas.openxmlformats.org/officeDocument/2006/relationships/hyperlink" Target="https://m.edsoo.ru/ff0d015e" TargetMode="External"/><Relationship Id="rId142" Type="http://schemas.openxmlformats.org/officeDocument/2006/relationships/hyperlink" Target="https://m.edsoo.ru/ff0cfe16"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56379-4857-4341-B4B6-231EB4535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12420</Words>
  <Characters>70798</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18</cp:revision>
  <cp:lastPrinted>2023-10-01T18:02:00Z</cp:lastPrinted>
  <dcterms:created xsi:type="dcterms:W3CDTF">2023-08-31T18:33:00Z</dcterms:created>
  <dcterms:modified xsi:type="dcterms:W3CDTF">2023-10-12T10:17:00Z</dcterms:modified>
</cp:coreProperties>
</file>