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BDADB8" w14:textId="77777777" w:rsidR="00702122" w:rsidRPr="00C63CEC" w:rsidRDefault="00702122">
      <w:pPr>
        <w:spacing w:after="0"/>
        <w:ind w:left="120"/>
        <w:jc w:val="center"/>
        <w:rPr>
          <w:lang w:val="ru-RU"/>
        </w:rPr>
      </w:pPr>
      <w:bookmarkStart w:id="0" w:name="block-1706000"/>
    </w:p>
    <w:p w14:paraId="65BE5B7C" w14:textId="57DDB267" w:rsidR="00702122" w:rsidRPr="00C63CEC" w:rsidRDefault="001C58D4">
      <w:pPr>
        <w:spacing w:after="0"/>
        <w:ind w:left="120"/>
        <w:jc w:val="center"/>
        <w:rPr>
          <w:lang w:val="ru-RU"/>
        </w:rPr>
      </w:pPr>
      <w:r>
        <w:rPr>
          <w:noProof/>
          <w:lang w:val="ru-RU" w:eastAsia="ru-RU"/>
        </w:rPr>
        <w:drawing>
          <wp:anchor distT="0" distB="0" distL="114300" distR="114300" simplePos="0" relativeHeight="251659264" behindDoc="1" locked="0" layoutInCell="1" allowOverlap="0" wp14:anchorId="6F120BD5" wp14:editId="225CD23B">
            <wp:simplePos x="0" y="0"/>
            <wp:positionH relativeFrom="margin">
              <wp:posOffset>0</wp:posOffset>
            </wp:positionH>
            <wp:positionV relativeFrom="page">
              <wp:posOffset>1115695</wp:posOffset>
            </wp:positionV>
            <wp:extent cx="6040800" cy="9878400"/>
            <wp:effectExtent l="0" t="0" r="0" b="8890"/>
            <wp:wrapTight wrapText="bothSides">
              <wp:wrapPolygon edited="0">
                <wp:start x="0" y="0"/>
                <wp:lineTo x="0" y="21578"/>
                <wp:lineTo x="21525" y="21578"/>
                <wp:lineTo x="21525" y="0"/>
                <wp:lineTo x="0" y="0"/>
              </wp:wrapPolygon>
            </wp:wrapTight>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6040800" cy="9878400"/>
                    </a:xfrm>
                    <a:prstGeom prst="rect">
                      <a:avLst/>
                    </a:prstGeom>
                  </pic:spPr>
                </pic:pic>
              </a:graphicData>
            </a:graphic>
            <wp14:sizeRelH relativeFrom="margin">
              <wp14:pctWidth>0</wp14:pctWidth>
            </wp14:sizeRelH>
            <wp14:sizeRelV relativeFrom="margin">
              <wp14:pctHeight>0</wp14:pctHeight>
            </wp14:sizeRelV>
          </wp:anchor>
        </w:drawing>
      </w:r>
    </w:p>
    <w:p w14:paraId="52C896C3" w14:textId="77777777" w:rsidR="00702122" w:rsidRPr="00C63CEC" w:rsidRDefault="00702122">
      <w:pPr>
        <w:spacing w:after="0"/>
        <w:ind w:left="120"/>
        <w:jc w:val="center"/>
        <w:rPr>
          <w:lang w:val="ru-RU"/>
        </w:rPr>
      </w:pPr>
    </w:p>
    <w:p w14:paraId="744C9433" w14:textId="77777777" w:rsidR="00702122" w:rsidRPr="00C63CEC" w:rsidRDefault="00702122">
      <w:pPr>
        <w:spacing w:after="0"/>
        <w:ind w:left="120"/>
        <w:jc w:val="center"/>
        <w:rPr>
          <w:lang w:val="ru-RU"/>
        </w:rPr>
      </w:pPr>
    </w:p>
    <w:p w14:paraId="38DE4ECE" w14:textId="77777777" w:rsidR="00702122" w:rsidRPr="00C63CEC" w:rsidRDefault="00702122">
      <w:pPr>
        <w:spacing w:after="0"/>
        <w:ind w:left="120"/>
        <w:jc w:val="center"/>
        <w:rPr>
          <w:lang w:val="ru-RU"/>
        </w:rPr>
      </w:pPr>
    </w:p>
    <w:p w14:paraId="43820C6D" w14:textId="77777777" w:rsidR="00702122" w:rsidRPr="00C63CEC" w:rsidRDefault="00702122">
      <w:pPr>
        <w:spacing w:after="0"/>
        <w:ind w:left="120"/>
        <w:jc w:val="center"/>
        <w:rPr>
          <w:lang w:val="ru-RU"/>
        </w:rPr>
      </w:pPr>
    </w:p>
    <w:p w14:paraId="6F239866" w14:textId="77777777" w:rsidR="00702122" w:rsidRPr="00C63CEC" w:rsidRDefault="00702122">
      <w:pPr>
        <w:spacing w:after="0"/>
        <w:ind w:left="120"/>
        <w:jc w:val="center"/>
        <w:rPr>
          <w:lang w:val="ru-RU"/>
        </w:rPr>
      </w:pPr>
    </w:p>
    <w:p w14:paraId="439A62FC" w14:textId="77777777" w:rsidR="00702122" w:rsidRPr="00C63CEC" w:rsidRDefault="00702122">
      <w:pPr>
        <w:spacing w:after="0"/>
        <w:ind w:left="120"/>
        <w:jc w:val="center"/>
        <w:rPr>
          <w:lang w:val="ru-RU"/>
        </w:rPr>
      </w:pPr>
    </w:p>
    <w:p w14:paraId="14D446F9" w14:textId="77777777" w:rsidR="00702122" w:rsidRPr="00C63CEC" w:rsidRDefault="00702122">
      <w:pPr>
        <w:spacing w:after="0"/>
        <w:ind w:left="120"/>
        <w:jc w:val="center"/>
        <w:rPr>
          <w:lang w:val="ru-RU"/>
        </w:rPr>
      </w:pPr>
    </w:p>
    <w:p w14:paraId="2EB387BD" w14:textId="77777777" w:rsidR="00702122" w:rsidRPr="00C63CEC" w:rsidRDefault="00702122">
      <w:pPr>
        <w:spacing w:after="0"/>
        <w:ind w:left="120"/>
        <w:jc w:val="center"/>
        <w:rPr>
          <w:lang w:val="ru-RU"/>
        </w:rPr>
      </w:pPr>
    </w:p>
    <w:p w14:paraId="386B29DD" w14:textId="77777777" w:rsidR="00702122" w:rsidRPr="00C63CEC" w:rsidRDefault="00702122">
      <w:pPr>
        <w:spacing w:after="0"/>
        <w:ind w:left="120"/>
        <w:jc w:val="center"/>
        <w:rPr>
          <w:lang w:val="ru-RU"/>
        </w:rPr>
      </w:pPr>
    </w:p>
    <w:p w14:paraId="0231D2B7" w14:textId="77777777" w:rsidR="00702122" w:rsidRPr="00C63CEC" w:rsidRDefault="00702122">
      <w:pPr>
        <w:spacing w:after="0"/>
        <w:ind w:left="120"/>
        <w:jc w:val="center"/>
        <w:rPr>
          <w:lang w:val="ru-RU"/>
        </w:rPr>
      </w:pPr>
    </w:p>
    <w:p w14:paraId="13C8CB48" w14:textId="77777777" w:rsidR="001C58D4" w:rsidRDefault="001C58D4">
      <w:pPr>
        <w:spacing w:after="0"/>
        <w:ind w:left="120"/>
        <w:jc w:val="center"/>
        <w:rPr>
          <w:rFonts w:ascii="Times New Roman" w:hAnsi="Times New Roman"/>
          <w:color w:val="000000"/>
          <w:sz w:val="28"/>
          <w:lang w:val="ru-RU"/>
        </w:rPr>
      </w:pPr>
      <w:r w:rsidRPr="00D25D58">
        <w:rPr>
          <w:rFonts w:ascii="Times New Roman" w:hAnsi="Times New Roman"/>
          <w:color w:val="000000"/>
          <w:sz w:val="28"/>
          <w:lang w:val="ru-RU"/>
        </w:rPr>
        <w:t>​</w:t>
      </w:r>
      <w:bookmarkStart w:id="1" w:name="8458b4ee-a00e-40a0-8883-17f4d0e32868"/>
    </w:p>
    <w:p w14:paraId="2E2CFF28" w14:textId="77777777" w:rsidR="001C58D4" w:rsidRDefault="001C58D4">
      <w:pPr>
        <w:spacing w:after="0"/>
        <w:ind w:left="120"/>
        <w:jc w:val="center"/>
        <w:rPr>
          <w:rFonts w:ascii="Times New Roman" w:hAnsi="Times New Roman"/>
          <w:b/>
          <w:color w:val="000000"/>
          <w:sz w:val="28"/>
          <w:lang w:val="ru-RU"/>
        </w:rPr>
      </w:pPr>
    </w:p>
    <w:p w14:paraId="0F457D27" w14:textId="77777777" w:rsidR="001C58D4" w:rsidRDefault="001C58D4">
      <w:pPr>
        <w:spacing w:after="0"/>
        <w:ind w:left="120"/>
        <w:jc w:val="center"/>
        <w:rPr>
          <w:rFonts w:ascii="Times New Roman" w:hAnsi="Times New Roman"/>
          <w:b/>
          <w:color w:val="000000"/>
          <w:sz w:val="28"/>
          <w:lang w:val="ru-RU"/>
        </w:rPr>
      </w:pPr>
    </w:p>
    <w:p w14:paraId="77DF0221" w14:textId="77777777" w:rsidR="001C58D4" w:rsidRDefault="001C58D4">
      <w:pPr>
        <w:spacing w:after="0"/>
        <w:ind w:left="120"/>
        <w:jc w:val="center"/>
        <w:rPr>
          <w:rFonts w:ascii="Times New Roman" w:hAnsi="Times New Roman"/>
          <w:b/>
          <w:color w:val="000000"/>
          <w:sz w:val="28"/>
          <w:lang w:val="ru-RU"/>
        </w:rPr>
      </w:pPr>
    </w:p>
    <w:p w14:paraId="41619856" w14:textId="77777777" w:rsidR="001C58D4" w:rsidRDefault="001C58D4">
      <w:pPr>
        <w:spacing w:after="0"/>
        <w:ind w:left="120"/>
        <w:jc w:val="center"/>
        <w:rPr>
          <w:rFonts w:ascii="Times New Roman" w:hAnsi="Times New Roman"/>
          <w:b/>
          <w:color w:val="000000"/>
          <w:sz w:val="28"/>
          <w:lang w:val="ru-RU"/>
        </w:rPr>
      </w:pPr>
    </w:p>
    <w:p w14:paraId="581DE7E5" w14:textId="77777777" w:rsidR="001C58D4" w:rsidRDefault="001C58D4">
      <w:pPr>
        <w:spacing w:after="0"/>
        <w:ind w:left="120"/>
        <w:jc w:val="center"/>
        <w:rPr>
          <w:rFonts w:ascii="Times New Roman" w:hAnsi="Times New Roman"/>
          <w:b/>
          <w:color w:val="000000"/>
          <w:sz w:val="28"/>
          <w:lang w:val="ru-RU"/>
        </w:rPr>
      </w:pPr>
    </w:p>
    <w:p w14:paraId="0E560F11" w14:textId="77777777" w:rsidR="001C58D4" w:rsidRDefault="001C58D4">
      <w:pPr>
        <w:spacing w:after="0"/>
        <w:ind w:left="120"/>
        <w:jc w:val="center"/>
        <w:rPr>
          <w:rFonts w:ascii="Times New Roman" w:hAnsi="Times New Roman"/>
          <w:b/>
          <w:color w:val="000000"/>
          <w:sz w:val="28"/>
          <w:lang w:val="ru-RU"/>
        </w:rPr>
      </w:pPr>
    </w:p>
    <w:p w14:paraId="168CAE9C" w14:textId="77777777" w:rsidR="001C58D4" w:rsidRDefault="001C58D4">
      <w:pPr>
        <w:spacing w:after="0"/>
        <w:ind w:left="120"/>
        <w:jc w:val="center"/>
        <w:rPr>
          <w:rFonts w:ascii="Times New Roman" w:hAnsi="Times New Roman"/>
          <w:b/>
          <w:color w:val="000000"/>
          <w:sz w:val="28"/>
          <w:lang w:val="ru-RU"/>
        </w:rPr>
      </w:pPr>
    </w:p>
    <w:p w14:paraId="2E134953" w14:textId="77777777" w:rsidR="001C58D4" w:rsidRDefault="001C58D4">
      <w:pPr>
        <w:spacing w:after="0"/>
        <w:ind w:left="120"/>
        <w:jc w:val="center"/>
        <w:rPr>
          <w:rFonts w:ascii="Times New Roman" w:hAnsi="Times New Roman"/>
          <w:b/>
          <w:color w:val="000000"/>
          <w:sz w:val="28"/>
          <w:lang w:val="ru-RU"/>
        </w:rPr>
      </w:pPr>
    </w:p>
    <w:p w14:paraId="34F0C6E6" w14:textId="77777777" w:rsidR="001C58D4" w:rsidRDefault="001C58D4">
      <w:pPr>
        <w:spacing w:after="0"/>
        <w:ind w:left="120"/>
        <w:jc w:val="center"/>
        <w:rPr>
          <w:rFonts w:ascii="Times New Roman" w:hAnsi="Times New Roman"/>
          <w:b/>
          <w:color w:val="000000"/>
          <w:sz w:val="28"/>
          <w:lang w:val="ru-RU"/>
        </w:rPr>
      </w:pPr>
    </w:p>
    <w:p w14:paraId="140B45EA" w14:textId="77777777" w:rsidR="001C58D4" w:rsidRDefault="001C58D4">
      <w:pPr>
        <w:spacing w:after="0"/>
        <w:ind w:left="120"/>
        <w:jc w:val="center"/>
        <w:rPr>
          <w:rFonts w:ascii="Times New Roman" w:hAnsi="Times New Roman"/>
          <w:b/>
          <w:color w:val="000000"/>
          <w:sz w:val="28"/>
          <w:lang w:val="ru-RU"/>
        </w:rPr>
      </w:pPr>
    </w:p>
    <w:p w14:paraId="0F85EC1D" w14:textId="77777777" w:rsidR="001C58D4" w:rsidRDefault="001C58D4">
      <w:pPr>
        <w:spacing w:after="0"/>
        <w:ind w:left="120"/>
        <w:jc w:val="center"/>
        <w:rPr>
          <w:rFonts w:ascii="Times New Roman" w:hAnsi="Times New Roman"/>
          <w:b/>
          <w:color w:val="000000"/>
          <w:sz w:val="28"/>
          <w:lang w:val="ru-RU"/>
        </w:rPr>
      </w:pPr>
    </w:p>
    <w:p w14:paraId="1FBFE0AA" w14:textId="77777777" w:rsidR="001C58D4" w:rsidRDefault="001C58D4">
      <w:pPr>
        <w:spacing w:after="0"/>
        <w:ind w:left="120"/>
        <w:jc w:val="center"/>
        <w:rPr>
          <w:rFonts w:ascii="Times New Roman" w:hAnsi="Times New Roman"/>
          <w:b/>
          <w:color w:val="000000"/>
          <w:sz w:val="28"/>
          <w:lang w:val="ru-RU"/>
        </w:rPr>
      </w:pPr>
    </w:p>
    <w:p w14:paraId="1F1AA237" w14:textId="77777777" w:rsidR="001C58D4" w:rsidRDefault="001C58D4">
      <w:pPr>
        <w:spacing w:after="0"/>
        <w:ind w:left="120"/>
        <w:jc w:val="center"/>
        <w:rPr>
          <w:rFonts w:ascii="Times New Roman" w:hAnsi="Times New Roman"/>
          <w:b/>
          <w:color w:val="000000"/>
          <w:sz w:val="28"/>
          <w:lang w:val="ru-RU"/>
        </w:rPr>
      </w:pPr>
    </w:p>
    <w:p w14:paraId="5BCDE442" w14:textId="77777777" w:rsidR="001C58D4" w:rsidRDefault="001C58D4">
      <w:pPr>
        <w:spacing w:after="0"/>
        <w:ind w:left="120"/>
        <w:jc w:val="center"/>
        <w:rPr>
          <w:rFonts w:ascii="Times New Roman" w:hAnsi="Times New Roman"/>
          <w:b/>
          <w:color w:val="000000"/>
          <w:sz w:val="28"/>
          <w:lang w:val="ru-RU"/>
        </w:rPr>
      </w:pPr>
    </w:p>
    <w:p w14:paraId="04BA8E5F" w14:textId="77777777" w:rsidR="001C58D4" w:rsidRDefault="001C58D4">
      <w:pPr>
        <w:spacing w:after="0"/>
        <w:ind w:left="120"/>
        <w:jc w:val="center"/>
        <w:rPr>
          <w:rFonts w:ascii="Times New Roman" w:hAnsi="Times New Roman"/>
          <w:b/>
          <w:color w:val="000000"/>
          <w:sz w:val="28"/>
          <w:lang w:val="ru-RU"/>
        </w:rPr>
      </w:pPr>
    </w:p>
    <w:p w14:paraId="03F4968D" w14:textId="77777777" w:rsidR="001C58D4" w:rsidRDefault="001C58D4">
      <w:pPr>
        <w:spacing w:after="0"/>
        <w:ind w:left="120"/>
        <w:jc w:val="center"/>
        <w:rPr>
          <w:rFonts w:ascii="Times New Roman" w:hAnsi="Times New Roman"/>
          <w:b/>
          <w:color w:val="000000"/>
          <w:sz w:val="28"/>
          <w:lang w:val="ru-RU"/>
        </w:rPr>
      </w:pPr>
    </w:p>
    <w:p w14:paraId="59405000" w14:textId="77777777" w:rsidR="001C58D4" w:rsidRDefault="001C58D4">
      <w:pPr>
        <w:spacing w:after="0"/>
        <w:ind w:left="120"/>
        <w:jc w:val="center"/>
        <w:rPr>
          <w:rFonts w:ascii="Times New Roman" w:hAnsi="Times New Roman"/>
          <w:b/>
          <w:color w:val="000000"/>
          <w:sz w:val="28"/>
          <w:lang w:val="ru-RU"/>
        </w:rPr>
      </w:pPr>
    </w:p>
    <w:p w14:paraId="1349F35C" w14:textId="77777777" w:rsidR="001C58D4" w:rsidRDefault="001C58D4">
      <w:pPr>
        <w:spacing w:after="0"/>
        <w:ind w:left="120"/>
        <w:jc w:val="center"/>
        <w:rPr>
          <w:rFonts w:ascii="Times New Roman" w:hAnsi="Times New Roman"/>
          <w:b/>
          <w:color w:val="000000"/>
          <w:sz w:val="28"/>
          <w:lang w:val="ru-RU"/>
        </w:rPr>
      </w:pPr>
    </w:p>
    <w:p w14:paraId="1709BE5B" w14:textId="77777777" w:rsidR="001C58D4" w:rsidRDefault="001C58D4">
      <w:pPr>
        <w:spacing w:after="0"/>
        <w:ind w:left="120"/>
        <w:jc w:val="center"/>
        <w:rPr>
          <w:rFonts w:ascii="Times New Roman" w:hAnsi="Times New Roman"/>
          <w:b/>
          <w:color w:val="000000"/>
          <w:sz w:val="28"/>
          <w:lang w:val="ru-RU"/>
        </w:rPr>
      </w:pPr>
    </w:p>
    <w:p w14:paraId="6BD869CB" w14:textId="77777777" w:rsidR="001C58D4" w:rsidRDefault="001C58D4">
      <w:pPr>
        <w:spacing w:after="0"/>
        <w:ind w:left="120"/>
        <w:jc w:val="center"/>
        <w:rPr>
          <w:rFonts w:ascii="Times New Roman" w:hAnsi="Times New Roman"/>
          <w:b/>
          <w:color w:val="000000"/>
          <w:sz w:val="28"/>
          <w:lang w:val="ru-RU"/>
        </w:rPr>
      </w:pPr>
    </w:p>
    <w:p w14:paraId="685F8E8C" w14:textId="77777777" w:rsidR="001C58D4" w:rsidRDefault="001C58D4">
      <w:pPr>
        <w:spacing w:after="0"/>
        <w:ind w:left="120"/>
        <w:jc w:val="center"/>
        <w:rPr>
          <w:rFonts w:ascii="Times New Roman" w:hAnsi="Times New Roman"/>
          <w:b/>
          <w:color w:val="000000"/>
          <w:sz w:val="28"/>
          <w:lang w:val="ru-RU"/>
        </w:rPr>
      </w:pPr>
    </w:p>
    <w:p w14:paraId="34EC902A" w14:textId="77777777" w:rsidR="001C58D4" w:rsidRDefault="001C58D4">
      <w:pPr>
        <w:spacing w:after="0"/>
        <w:ind w:left="120"/>
        <w:jc w:val="center"/>
        <w:rPr>
          <w:rFonts w:ascii="Times New Roman" w:hAnsi="Times New Roman"/>
          <w:b/>
          <w:color w:val="000000"/>
          <w:sz w:val="28"/>
          <w:lang w:val="ru-RU"/>
        </w:rPr>
      </w:pPr>
    </w:p>
    <w:p w14:paraId="72636609" w14:textId="77777777" w:rsidR="001C58D4" w:rsidRDefault="001C58D4">
      <w:pPr>
        <w:spacing w:after="0"/>
        <w:ind w:left="120"/>
        <w:jc w:val="center"/>
        <w:rPr>
          <w:rFonts w:ascii="Times New Roman" w:hAnsi="Times New Roman"/>
          <w:b/>
          <w:color w:val="000000"/>
          <w:sz w:val="28"/>
          <w:lang w:val="ru-RU"/>
        </w:rPr>
      </w:pPr>
    </w:p>
    <w:p w14:paraId="6A4E4BBF" w14:textId="77777777" w:rsidR="001C58D4" w:rsidRDefault="001C58D4">
      <w:pPr>
        <w:spacing w:after="0"/>
        <w:ind w:left="120"/>
        <w:jc w:val="center"/>
        <w:rPr>
          <w:rFonts w:ascii="Times New Roman" w:hAnsi="Times New Roman"/>
          <w:b/>
          <w:color w:val="000000"/>
          <w:sz w:val="28"/>
          <w:lang w:val="ru-RU"/>
        </w:rPr>
      </w:pPr>
    </w:p>
    <w:p w14:paraId="58BCCE8E" w14:textId="77777777" w:rsidR="001C58D4" w:rsidRDefault="001C58D4">
      <w:pPr>
        <w:spacing w:after="0"/>
        <w:ind w:left="120"/>
        <w:jc w:val="center"/>
        <w:rPr>
          <w:rFonts w:ascii="Times New Roman" w:hAnsi="Times New Roman"/>
          <w:b/>
          <w:color w:val="000000"/>
          <w:sz w:val="28"/>
          <w:lang w:val="ru-RU"/>
        </w:rPr>
      </w:pPr>
    </w:p>
    <w:p w14:paraId="5E4CF434" w14:textId="77777777" w:rsidR="001C58D4" w:rsidRDefault="001C58D4">
      <w:pPr>
        <w:spacing w:after="0"/>
        <w:ind w:left="120"/>
        <w:jc w:val="center"/>
        <w:rPr>
          <w:rFonts w:ascii="Times New Roman" w:hAnsi="Times New Roman"/>
          <w:b/>
          <w:color w:val="000000"/>
          <w:sz w:val="28"/>
          <w:lang w:val="ru-RU"/>
        </w:rPr>
      </w:pPr>
    </w:p>
    <w:p w14:paraId="494147D5" w14:textId="77777777" w:rsidR="001C58D4" w:rsidRDefault="001C58D4">
      <w:pPr>
        <w:spacing w:after="0"/>
        <w:ind w:left="120"/>
        <w:jc w:val="center"/>
        <w:rPr>
          <w:rFonts w:ascii="Times New Roman" w:hAnsi="Times New Roman"/>
          <w:b/>
          <w:color w:val="000000"/>
          <w:sz w:val="28"/>
          <w:lang w:val="ru-RU"/>
        </w:rPr>
      </w:pPr>
    </w:p>
    <w:p w14:paraId="5E93D411" w14:textId="77777777" w:rsidR="00702122" w:rsidRPr="00D25D58" w:rsidRDefault="00702122">
      <w:pPr>
        <w:spacing w:after="0"/>
        <w:ind w:left="120"/>
        <w:rPr>
          <w:lang w:val="ru-RU"/>
        </w:rPr>
      </w:pPr>
      <w:bookmarkStart w:id="2" w:name="block-1706005"/>
      <w:bookmarkEnd w:id="1"/>
      <w:bookmarkEnd w:id="0"/>
    </w:p>
    <w:p w14:paraId="7FADEBCB" w14:textId="77777777" w:rsidR="00C25129" w:rsidRDefault="00C25129">
      <w:pPr>
        <w:spacing w:after="0"/>
        <w:ind w:firstLine="600"/>
        <w:jc w:val="both"/>
        <w:rPr>
          <w:rFonts w:ascii="Times New Roman" w:hAnsi="Times New Roman"/>
          <w:color w:val="000000"/>
          <w:sz w:val="28"/>
          <w:lang w:val="ru-RU"/>
        </w:rPr>
      </w:pPr>
      <w:r>
        <w:rPr>
          <w:rFonts w:ascii="Times New Roman" w:hAnsi="Times New Roman"/>
          <w:color w:val="000000"/>
          <w:sz w:val="28"/>
          <w:lang w:val="ru-RU"/>
        </w:rPr>
        <w:t xml:space="preserve"> </w:t>
      </w:r>
    </w:p>
    <w:p w14:paraId="67BA5474" w14:textId="505D1F3B" w:rsidR="00C25129" w:rsidRPr="00C25129" w:rsidRDefault="00C25129">
      <w:pPr>
        <w:spacing w:after="0"/>
        <w:ind w:firstLine="600"/>
        <w:jc w:val="both"/>
        <w:rPr>
          <w:rFonts w:ascii="Times New Roman" w:hAnsi="Times New Roman"/>
          <w:b/>
          <w:color w:val="000000"/>
          <w:sz w:val="36"/>
          <w:lang w:val="ru-RU"/>
        </w:rPr>
      </w:pPr>
      <w:r w:rsidRPr="00C25129">
        <w:rPr>
          <w:rFonts w:ascii="Times New Roman" w:hAnsi="Times New Roman"/>
          <w:b/>
          <w:color w:val="000000"/>
          <w:sz w:val="36"/>
          <w:lang w:val="ru-RU"/>
        </w:rPr>
        <w:lastRenderedPageBreak/>
        <w:t>Пояснительная записка</w:t>
      </w:r>
      <w:bookmarkStart w:id="3" w:name="_GoBack"/>
      <w:bookmarkEnd w:id="3"/>
    </w:p>
    <w:p w14:paraId="7246C872" w14:textId="77777777" w:rsidR="00C25129" w:rsidRDefault="00C25129">
      <w:pPr>
        <w:spacing w:after="0"/>
        <w:ind w:firstLine="600"/>
        <w:jc w:val="both"/>
        <w:rPr>
          <w:rFonts w:ascii="Times New Roman" w:hAnsi="Times New Roman"/>
          <w:color w:val="000000"/>
          <w:sz w:val="28"/>
          <w:lang w:val="ru-RU"/>
        </w:rPr>
      </w:pPr>
    </w:p>
    <w:p w14:paraId="683B7926" w14:textId="4E3BD07E"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w:t>
      </w:r>
      <w:proofErr w:type="spellStart"/>
      <w:r w:rsidRPr="00D25D58">
        <w:rPr>
          <w:rFonts w:ascii="Times New Roman" w:hAnsi="Times New Roman"/>
          <w:color w:val="000000"/>
          <w:sz w:val="28"/>
          <w:lang w:val="ru-RU"/>
        </w:rPr>
        <w:t>Минобрнауки</w:t>
      </w:r>
      <w:proofErr w:type="spellEnd"/>
      <w:r w:rsidRPr="00D25D58">
        <w:rPr>
          <w:rFonts w:ascii="Times New Roman" w:hAnsi="Times New Roman"/>
          <w:color w:val="000000"/>
          <w:sz w:val="28"/>
          <w:lang w:val="ru-RU"/>
        </w:rPr>
        <w:t xml:space="preserve">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14:paraId="4CA39300" w14:textId="77777777" w:rsidR="00702122" w:rsidRPr="00D25D58" w:rsidRDefault="001C58D4">
      <w:pPr>
        <w:spacing w:after="0"/>
        <w:ind w:firstLine="600"/>
        <w:rPr>
          <w:lang w:val="ru-RU"/>
        </w:rPr>
      </w:pPr>
      <w:r w:rsidRPr="00D25D58">
        <w:rPr>
          <w:rFonts w:ascii="Times New Roman" w:hAnsi="Times New Roman"/>
          <w:b/>
          <w:color w:val="000000"/>
          <w:sz w:val="28"/>
          <w:lang w:val="ru-RU"/>
        </w:rPr>
        <w:t>​</w:t>
      </w:r>
    </w:p>
    <w:p w14:paraId="3A4B4BEE" w14:textId="77777777" w:rsidR="00702122" w:rsidRPr="00D25D58" w:rsidRDefault="001C58D4">
      <w:pPr>
        <w:spacing w:after="0"/>
        <w:ind w:left="120"/>
        <w:rPr>
          <w:lang w:val="ru-RU"/>
        </w:rPr>
      </w:pPr>
      <w:r w:rsidRPr="00D25D58">
        <w:rPr>
          <w:rFonts w:ascii="Times New Roman" w:hAnsi="Times New Roman"/>
          <w:b/>
          <w:color w:val="000000"/>
          <w:sz w:val="28"/>
          <w:lang w:val="ru-RU"/>
        </w:rPr>
        <w:t>ОБЩАЯ ХАРАКТЕРИСТИКА УЧЕБНОГО ПРЕДМЕТА «ЛИТЕРАТУРА»</w:t>
      </w:r>
    </w:p>
    <w:p w14:paraId="75ACB6A2" w14:textId="77777777" w:rsidR="00702122" w:rsidRPr="00D25D58" w:rsidRDefault="00702122">
      <w:pPr>
        <w:spacing w:after="0"/>
        <w:ind w:left="120"/>
        <w:rPr>
          <w:lang w:val="ru-RU"/>
        </w:rPr>
      </w:pPr>
    </w:p>
    <w:p w14:paraId="7DE7687F"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14:paraId="31A0D5E3"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Pr>
          <w:rFonts w:ascii="Times New Roman" w:hAnsi="Times New Roman"/>
          <w:color w:val="000000"/>
          <w:sz w:val="28"/>
        </w:rPr>
        <w:t>I</w:t>
      </w:r>
      <w:r w:rsidRPr="00D25D58">
        <w:rPr>
          <w:rFonts w:ascii="Times New Roman" w:hAnsi="Times New Roman"/>
          <w:color w:val="000000"/>
          <w:sz w:val="28"/>
          <w:lang w:val="ru-RU"/>
        </w:rPr>
        <w:t>Х – начала ХХ</w:t>
      </w:r>
      <w:r>
        <w:rPr>
          <w:rFonts w:ascii="Times New Roman" w:hAnsi="Times New Roman"/>
          <w:color w:val="000000"/>
          <w:sz w:val="28"/>
        </w:rPr>
        <w:t>I</w:t>
      </w:r>
      <w:r w:rsidRPr="00D25D58">
        <w:rPr>
          <w:rFonts w:ascii="Times New Roman" w:hAnsi="Times New Roman"/>
          <w:color w:val="000000"/>
          <w:sz w:val="28"/>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14:paraId="023A21C9"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Литературное образование в средней школе преемственно по отношению к курсу литературы в основной школе. Происходит углубление </w:t>
      </w:r>
      <w:proofErr w:type="spellStart"/>
      <w:r w:rsidRPr="00D25D58">
        <w:rPr>
          <w:rFonts w:ascii="Times New Roman" w:hAnsi="Times New Roman"/>
          <w:color w:val="000000"/>
          <w:sz w:val="28"/>
          <w:lang w:val="ru-RU"/>
        </w:rPr>
        <w:t>межпредметных</w:t>
      </w:r>
      <w:proofErr w:type="spellEnd"/>
      <w:r w:rsidRPr="00D25D58">
        <w:rPr>
          <w:rFonts w:ascii="Times New Roman" w:hAnsi="Times New Roman"/>
          <w:color w:val="000000"/>
          <w:sz w:val="28"/>
          <w:lang w:val="ru-RU"/>
        </w:rPr>
        <w:t xml:space="preserve"> связей с курсом русского языка, истории и предметов </w:t>
      </w:r>
      <w:r w:rsidRPr="00D25D58">
        <w:rPr>
          <w:rFonts w:ascii="Times New Roman" w:hAnsi="Times New Roman"/>
          <w:color w:val="000000"/>
          <w:sz w:val="28"/>
          <w:lang w:val="ru-RU"/>
        </w:rPr>
        <w:lastRenderedPageBreak/>
        <w:t xml:space="preserve">художественного цикла, что способствует формированию художественного вкуса и эстетического отношения к окружающему миру. </w:t>
      </w:r>
    </w:p>
    <w:p w14:paraId="0B2ED7F7"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В рабочей программе учебного предмета «Литература» учтены этапы российского историко-литературного процесса второй половины Х</w:t>
      </w:r>
      <w:r>
        <w:rPr>
          <w:rFonts w:ascii="Times New Roman" w:hAnsi="Times New Roman"/>
          <w:color w:val="000000"/>
          <w:sz w:val="28"/>
        </w:rPr>
        <w:t>I</w:t>
      </w:r>
      <w:r w:rsidRPr="00D25D58">
        <w:rPr>
          <w:rFonts w:ascii="Times New Roman" w:hAnsi="Times New Roman"/>
          <w:color w:val="000000"/>
          <w:sz w:val="28"/>
          <w:lang w:val="ru-RU"/>
        </w:rPr>
        <w:t>Х – начала ХХ</w:t>
      </w:r>
      <w:r>
        <w:rPr>
          <w:rFonts w:ascii="Times New Roman" w:hAnsi="Times New Roman"/>
          <w:color w:val="000000"/>
          <w:sz w:val="28"/>
        </w:rPr>
        <w:t>I</w:t>
      </w:r>
      <w:r w:rsidRPr="00D25D58">
        <w:rPr>
          <w:rFonts w:ascii="Times New Roman" w:hAnsi="Times New Roman"/>
          <w:color w:val="000000"/>
          <w:sz w:val="28"/>
          <w:lang w:val="ru-RU"/>
        </w:rPr>
        <w:t xml:space="preserve"> века, представлены разделы, включающие произведения литератур народов России и зарубежной литературы.</w:t>
      </w:r>
    </w:p>
    <w:p w14:paraId="1F1FDE33"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14:paraId="249C0F3B"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14:paraId="12010452" w14:textId="77777777" w:rsidR="00702122" w:rsidRPr="00D25D58" w:rsidRDefault="001C58D4">
      <w:pPr>
        <w:spacing w:after="0"/>
        <w:ind w:left="120"/>
        <w:rPr>
          <w:lang w:val="ru-RU"/>
        </w:rPr>
      </w:pPr>
      <w:r w:rsidRPr="00D25D58">
        <w:rPr>
          <w:rFonts w:ascii="Times New Roman" w:hAnsi="Times New Roman"/>
          <w:b/>
          <w:color w:val="000000"/>
          <w:sz w:val="28"/>
          <w:lang w:val="ru-RU"/>
        </w:rPr>
        <w:t>ЦЕЛИ ИЗУЧЕНИЯ УЧЕБНОГО ПРЕДМЕТА «ЛИТЕРАТУРА»</w:t>
      </w:r>
    </w:p>
    <w:p w14:paraId="4C0F6A42" w14:textId="77777777" w:rsidR="00702122" w:rsidRPr="00D25D58" w:rsidRDefault="00702122">
      <w:pPr>
        <w:spacing w:after="0"/>
        <w:ind w:left="120"/>
        <w:jc w:val="center"/>
        <w:rPr>
          <w:lang w:val="ru-RU"/>
        </w:rPr>
      </w:pPr>
    </w:p>
    <w:p w14:paraId="066C4B79"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Цели изучения предмета «Литература» в средней школе состоят:</w:t>
      </w:r>
    </w:p>
    <w:p w14:paraId="03980287"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в </w:t>
      </w:r>
      <w:proofErr w:type="spellStart"/>
      <w:r w:rsidRPr="00D25D58">
        <w:rPr>
          <w:rFonts w:ascii="Times New Roman" w:hAnsi="Times New Roman"/>
          <w:color w:val="000000"/>
          <w:sz w:val="28"/>
          <w:lang w:val="ru-RU"/>
        </w:rPr>
        <w:t>сформированности</w:t>
      </w:r>
      <w:proofErr w:type="spellEnd"/>
      <w:r w:rsidRPr="00D25D58">
        <w:rPr>
          <w:rFonts w:ascii="Times New Roman" w:hAnsi="Times New Roman"/>
          <w:color w:val="000000"/>
          <w:sz w:val="28"/>
          <w:lang w:val="ru-RU"/>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79A5B6E7"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в развитии ценностно-смысловой сферы личности на основе высоких этических идеалов;</w:t>
      </w:r>
    </w:p>
    <w:p w14:paraId="6566AF28"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14:paraId="2F5A7975"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14:paraId="3CF254DF"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w:t>
      </w:r>
      <w:r w:rsidRPr="00D25D58">
        <w:rPr>
          <w:rFonts w:ascii="Times New Roman" w:hAnsi="Times New Roman"/>
          <w:color w:val="000000"/>
          <w:sz w:val="28"/>
          <w:lang w:val="ru-RU"/>
        </w:rPr>
        <w:lastRenderedPageBreak/>
        <w:t>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Pr>
          <w:rFonts w:ascii="Times New Roman" w:hAnsi="Times New Roman"/>
          <w:color w:val="000000"/>
          <w:sz w:val="28"/>
        </w:rPr>
        <w:t>I</w:t>
      </w:r>
      <w:r w:rsidRPr="00D25D58">
        <w:rPr>
          <w:rFonts w:ascii="Times New Roman" w:hAnsi="Times New Roman"/>
          <w:color w:val="000000"/>
          <w:sz w:val="28"/>
          <w:lang w:val="ru-RU"/>
        </w:rPr>
        <w:t>Х – начала ХХ</w:t>
      </w:r>
      <w:r>
        <w:rPr>
          <w:rFonts w:ascii="Times New Roman" w:hAnsi="Times New Roman"/>
          <w:color w:val="000000"/>
          <w:sz w:val="28"/>
        </w:rPr>
        <w:t>I</w:t>
      </w:r>
      <w:r w:rsidRPr="00D25D58">
        <w:rPr>
          <w:rFonts w:ascii="Times New Roman" w:hAnsi="Times New Roman"/>
          <w:color w:val="000000"/>
          <w:sz w:val="28"/>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14:paraId="37AEC0E9"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14:paraId="462B7293"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Задачи, связанные с воспитанием читательских качеств </w:t>
      </w:r>
      <w:r w:rsidRPr="00D25D58">
        <w:rPr>
          <w:rFonts w:ascii="Times New Roman" w:hAnsi="Times New Roman"/>
          <w:color w:val="000000"/>
          <w:spacing w:val="-2"/>
          <w:sz w:val="28"/>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D25D58">
        <w:rPr>
          <w:rFonts w:ascii="Times New Roman" w:hAnsi="Times New Roman"/>
          <w:color w:val="000000"/>
          <w:sz w:val="28"/>
          <w:lang w:val="ru-RU"/>
        </w:rPr>
        <w:t xml:space="preserve">е умений анализа и интерпретации литературного произведения как художественного целого с учётом 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14:paraId="0BD759A2"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w:t>
      </w:r>
      <w:r w:rsidRPr="00D25D58">
        <w:rPr>
          <w:rFonts w:ascii="Times New Roman" w:hAnsi="Times New Roman"/>
          <w:color w:val="000000"/>
          <w:sz w:val="28"/>
          <w:lang w:val="ru-RU"/>
        </w:rPr>
        <w:lastRenderedPageBreak/>
        <w:t>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14:paraId="5F96425D" w14:textId="77777777" w:rsidR="00702122" w:rsidRPr="00D25D58" w:rsidRDefault="001C58D4" w:rsidP="00D25D58">
      <w:pPr>
        <w:spacing w:after="0"/>
        <w:rPr>
          <w:lang w:val="ru-RU"/>
        </w:rPr>
      </w:pPr>
      <w:r w:rsidRPr="00D25D58">
        <w:rPr>
          <w:rFonts w:ascii="Times New Roman" w:hAnsi="Times New Roman"/>
          <w:b/>
          <w:color w:val="000000"/>
          <w:sz w:val="28"/>
          <w:lang w:val="ru-RU"/>
        </w:rPr>
        <w:t>МЕСТО УЧЕБНОГО ПРЕДМЕТА «ЛИТЕРАТУРА» В УЧЕБНОМ ПЛАНЕ</w:t>
      </w:r>
    </w:p>
    <w:p w14:paraId="227CD190" w14:textId="77777777" w:rsidR="00702122" w:rsidRPr="00D25D58" w:rsidRDefault="001C58D4">
      <w:pPr>
        <w:spacing w:after="0"/>
        <w:ind w:left="120"/>
        <w:jc w:val="both"/>
        <w:rPr>
          <w:lang w:val="ru-RU"/>
        </w:rPr>
      </w:pPr>
      <w:r w:rsidRPr="00D25D58">
        <w:rPr>
          <w:rFonts w:ascii="Times New Roman" w:hAnsi="Times New Roman"/>
          <w:color w:val="000000"/>
          <w:sz w:val="28"/>
          <w:lang w:val="ru-RU"/>
        </w:rPr>
        <w:t>​</w:t>
      </w:r>
    </w:p>
    <w:p w14:paraId="29804ABE"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На изучение литературы в 10–11 классах основного среднего образования на базовом уровне в учебном плане отводится 204 часа: в 10 классе - 102 часа (3 часа в неделю), в 11 классе - 103 часа (3 часа в неделю). </w:t>
      </w:r>
    </w:p>
    <w:p w14:paraId="619DBC92" w14:textId="77777777" w:rsidR="00702122" w:rsidRDefault="00702122">
      <w:pPr>
        <w:rPr>
          <w:lang w:val="ru-RU"/>
        </w:rPr>
      </w:pPr>
    </w:p>
    <w:p w14:paraId="1DC45371" w14:textId="77777777" w:rsidR="00702122" w:rsidRPr="00D25D58" w:rsidRDefault="001C58D4" w:rsidP="00D25D58">
      <w:pPr>
        <w:spacing w:after="0"/>
        <w:rPr>
          <w:lang w:val="ru-RU"/>
        </w:rPr>
      </w:pPr>
      <w:bookmarkStart w:id="4" w:name="block-1706003"/>
      <w:bookmarkEnd w:id="2"/>
      <w:r w:rsidRPr="00D25D58">
        <w:rPr>
          <w:rFonts w:ascii="Times New Roman" w:hAnsi="Times New Roman"/>
          <w:b/>
          <w:color w:val="000000"/>
          <w:sz w:val="28"/>
          <w:lang w:val="ru-RU"/>
        </w:rPr>
        <w:t xml:space="preserve">СОДЕРЖАНИЕ УЧЕБНОГО ПРЕДМЕТА «ЛИТЕРАТУРА» </w:t>
      </w:r>
    </w:p>
    <w:p w14:paraId="0FC1DEF6" w14:textId="77777777" w:rsidR="00702122" w:rsidRPr="00D25D58" w:rsidRDefault="001C58D4">
      <w:pPr>
        <w:spacing w:after="0"/>
        <w:ind w:left="120"/>
        <w:rPr>
          <w:lang w:val="ru-RU"/>
        </w:rPr>
      </w:pPr>
      <w:r w:rsidRPr="00D25D58">
        <w:rPr>
          <w:rFonts w:ascii="Times New Roman" w:hAnsi="Times New Roman"/>
          <w:b/>
          <w:color w:val="000000"/>
          <w:sz w:val="28"/>
          <w:lang w:val="ru-RU"/>
        </w:rPr>
        <w:t>​</w:t>
      </w:r>
    </w:p>
    <w:p w14:paraId="1B932CBB" w14:textId="77777777" w:rsidR="00702122" w:rsidRPr="00D25D58" w:rsidRDefault="001C58D4">
      <w:pPr>
        <w:spacing w:after="0"/>
        <w:ind w:left="120"/>
        <w:rPr>
          <w:lang w:val="ru-RU"/>
        </w:rPr>
      </w:pPr>
      <w:r w:rsidRPr="00D25D58">
        <w:rPr>
          <w:rFonts w:ascii="Times New Roman" w:hAnsi="Times New Roman"/>
          <w:b/>
          <w:color w:val="000000"/>
          <w:sz w:val="28"/>
          <w:lang w:val="ru-RU"/>
        </w:rPr>
        <w:t>10 КЛАСС</w:t>
      </w:r>
    </w:p>
    <w:p w14:paraId="7827BF99"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Литература второй половины </w:t>
      </w:r>
      <w:r>
        <w:rPr>
          <w:rFonts w:ascii="Times New Roman" w:hAnsi="Times New Roman"/>
          <w:b/>
          <w:color w:val="000000"/>
          <w:sz w:val="28"/>
        </w:rPr>
        <w:t>XIX</w:t>
      </w:r>
      <w:r w:rsidRPr="00D25D58">
        <w:rPr>
          <w:rFonts w:ascii="Times New Roman" w:hAnsi="Times New Roman"/>
          <w:b/>
          <w:color w:val="000000"/>
          <w:sz w:val="28"/>
          <w:lang w:val="ru-RU"/>
        </w:rPr>
        <w:t xml:space="preserve"> века</w:t>
      </w:r>
    </w:p>
    <w:p w14:paraId="27EE3D3B"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А. Н. Островский. </w:t>
      </w:r>
      <w:r w:rsidRPr="00D25D58">
        <w:rPr>
          <w:rFonts w:ascii="Times New Roman" w:hAnsi="Times New Roman"/>
          <w:color w:val="000000"/>
          <w:sz w:val="28"/>
          <w:lang w:val="ru-RU"/>
        </w:rPr>
        <w:t>Драма «Гроза».</w:t>
      </w:r>
    </w:p>
    <w:p w14:paraId="79AFC298"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И. А. Гончаров.</w:t>
      </w:r>
      <w:r w:rsidRPr="00D25D58">
        <w:rPr>
          <w:rFonts w:ascii="Times New Roman" w:hAnsi="Times New Roman"/>
          <w:color w:val="000000"/>
          <w:sz w:val="28"/>
          <w:lang w:val="ru-RU"/>
        </w:rPr>
        <w:t xml:space="preserve"> Роман «Обломов».</w:t>
      </w:r>
    </w:p>
    <w:p w14:paraId="66C929F7"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И. С. Тургенев. </w:t>
      </w:r>
      <w:r w:rsidRPr="00D25D58">
        <w:rPr>
          <w:rFonts w:ascii="Times New Roman" w:hAnsi="Times New Roman"/>
          <w:color w:val="000000"/>
          <w:sz w:val="28"/>
          <w:lang w:val="ru-RU"/>
        </w:rPr>
        <w:t>Роман «Отцы и дети».</w:t>
      </w:r>
    </w:p>
    <w:p w14:paraId="4E5BE689"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Ф. И. Тютчев.</w:t>
      </w:r>
      <w:r w:rsidRPr="00D25D58">
        <w:rPr>
          <w:rFonts w:ascii="Times New Roman" w:hAnsi="Times New Roman"/>
          <w:color w:val="000000"/>
          <w:sz w:val="28"/>
          <w:lang w:val="ru-RU"/>
        </w:rPr>
        <w:t xml:space="preserve"> Стихотворения </w:t>
      </w:r>
      <w:proofErr w:type="gramStart"/>
      <w:r w:rsidRPr="00D25D58">
        <w:rPr>
          <w:rFonts w:ascii="Times New Roman" w:hAnsi="Times New Roman"/>
          <w:color w:val="000000"/>
          <w:sz w:val="28"/>
          <w:lang w:val="ru-RU"/>
        </w:rPr>
        <w:t>‌</w:t>
      </w:r>
      <w:bookmarkStart w:id="5" w:name="48bc43c6-6543-4d2e-be22-d1d9dcade9cc"/>
      <w:r w:rsidRPr="00D25D58">
        <w:rPr>
          <w:rFonts w:ascii="Times New Roman" w:hAnsi="Times New Roman"/>
          <w:color w:val="000000"/>
          <w:sz w:val="28"/>
          <w:lang w:val="ru-RU"/>
        </w:rPr>
        <w:t>«</w:t>
      </w:r>
      <w:proofErr w:type="spellStart"/>
      <w:proofErr w:type="gramEnd"/>
      <w:r>
        <w:rPr>
          <w:rFonts w:ascii="Times New Roman" w:hAnsi="Times New Roman"/>
          <w:color w:val="000000"/>
          <w:sz w:val="28"/>
        </w:rPr>
        <w:t>Silentium</w:t>
      </w:r>
      <w:proofErr w:type="spellEnd"/>
      <w:r w:rsidRPr="00D25D58">
        <w:rPr>
          <w:rFonts w:ascii="Times New Roman" w:hAnsi="Times New Roman"/>
          <w:color w:val="000000"/>
          <w:sz w:val="28"/>
          <w:lang w:val="ru-RU"/>
        </w:rPr>
        <w:t>!», «Не то, что мните вы, природа...», «Умом Россию не понять…», «О, как убийственно мы любим...», «Нам не дано предугадать…», «К. Б.» («Я встретил вас – и всё былое...»</w:t>
      </w:r>
      <w:proofErr w:type="gramStart"/>
      <w:r w:rsidRPr="00D25D58">
        <w:rPr>
          <w:rFonts w:ascii="Times New Roman" w:hAnsi="Times New Roman"/>
          <w:color w:val="000000"/>
          <w:sz w:val="28"/>
          <w:lang w:val="ru-RU"/>
        </w:rPr>
        <w:t>).</w:t>
      </w:r>
      <w:bookmarkEnd w:id="5"/>
      <w:r w:rsidRPr="00D25D58">
        <w:rPr>
          <w:rFonts w:ascii="Times New Roman" w:hAnsi="Times New Roman"/>
          <w:color w:val="000000"/>
          <w:sz w:val="28"/>
          <w:lang w:val="ru-RU"/>
        </w:rPr>
        <w:t>‌</w:t>
      </w:r>
      <w:proofErr w:type="gramEnd"/>
    </w:p>
    <w:p w14:paraId="36A7EEA3"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Н. А. Некрасов.</w:t>
      </w:r>
      <w:r w:rsidRPr="00D25D58">
        <w:rPr>
          <w:rFonts w:ascii="Times New Roman" w:hAnsi="Times New Roman"/>
          <w:color w:val="000000"/>
          <w:sz w:val="28"/>
          <w:lang w:val="ru-RU"/>
        </w:rPr>
        <w:t xml:space="preserve"> Стихотворения </w:t>
      </w:r>
      <w:proofErr w:type="gramStart"/>
      <w:r w:rsidRPr="00D25D58">
        <w:rPr>
          <w:rFonts w:ascii="Times New Roman" w:hAnsi="Times New Roman"/>
          <w:color w:val="000000"/>
          <w:sz w:val="28"/>
          <w:lang w:val="ru-RU"/>
        </w:rPr>
        <w:t>‌</w:t>
      </w:r>
      <w:bookmarkStart w:id="6" w:name="031b8cc4-cde5-4a9c-905b-e00f20638553"/>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Тройка», «Я не люблю иронии твоей...», «Вчерашний день, часу в шестом…», «Мы с тобой бестолковые люди...», «Поэт и Гражданин», «Элегия» («Пускай нам говорит изменчивая мода...»)</w:t>
      </w:r>
      <w:bookmarkEnd w:id="6"/>
      <w:r w:rsidRPr="00D25D58">
        <w:rPr>
          <w:rFonts w:ascii="Times New Roman" w:hAnsi="Times New Roman"/>
          <w:color w:val="000000"/>
          <w:sz w:val="28"/>
          <w:lang w:val="ru-RU"/>
        </w:rPr>
        <w:t>‌</w:t>
      </w:r>
    </w:p>
    <w:p w14:paraId="637AA706"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Поэма «Кому на Руси жить хорошо».</w:t>
      </w:r>
    </w:p>
    <w:p w14:paraId="736679C7"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А. А. Фет.</w:t>
      </w:r>
      <w:r w:rsidRPr="00D25D58">
        <w:rPr>
          <w:rFonts w:ascii="Times New Roman" w:hAnsi="Times New Roman"/>
          <w:color w:val="000000"/>
          <w:sz w:val="28"/>
          <w:lang w:val="ru-RU"/>
        </w:rPr>
        <w:t xml:space="preserve"> Стихотворения </w:t>
      </w:r>
      <w:proofErr w:type="gramStart"/>
      <w:r w:rsidRPr="00D25D58">
        <w:rPr>
          <w:rFonts w:ascii="Times New Roman" w:hAnsi="Times New Roman"/>
          <w:color w:val="000000"/>
          <w:sz w:val="28"/>
          <w:lang w:val="ru-RU"/>
        </w:rPr>
        <w:t>‌</w:t>
      </w:r>
      <w:bookmarkStart w:id="7" w:name="eb23db15-b015-4a3a-8a97-7db9cc20cece"/>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Одним толчком согнать ладью живую…», «Ещё майская ночь», «Вечер», «Это утро, радость эта…», «Шёпот, робкое дыханье…», «Сияла ночь. Луной был полон сад. Лежали…</w:t>
      </w:r>
      <w:proofErr w:type="gramStart"/>
      <w:r w:rsidRPr="00D25D58">
        <w:rPr>
          <w:rFonts w:ascii="Times New Roman" w:hAnsi="Times New Roman"/>
          <w:color w:val="000000"/>
          <w:sz w:val="28"/>
          <w:lang w:val="ru-RU"/>
        </w:rPr>
        <w:t>».</w:t>
      </w:r>
      <w:bookmarkEnd w:id="7"/>
      <w:r w:rsidRPr="00D25D58">
        <w:rPr>
          <w:rFonts w:ascii="Times New Roman" w:hAnsi="Times New Roman"/>
          <w:color w:val="000000"/>
          <w:sz w:val="28"/>
          <w:lang w:val="ru-RU"/>
        </w:rPr>
        <w:t>‌</w:t>
      </w:r>
      <w:proofErr w:type="gramEnd"/>
    </w:p>
    <w:p w14:paraId="3D5AB703"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М. Е. Салтыков-Щедрин.</w:t>
      </w:r>
      <w:r w:rsidRPr="00D25D58">
        <w:rPr>
          <w:rFonts w:ascii="Times New Roman" w:hAnsi="Times New Roman"/>
          <w:color w:val="000000"/>
          <w:sz w:val="28"/>
          <w:lang w:val="ru-RU"/>
        </w:rPr>
        <w:t xml:space="preserve"> Роман-хроника «История одного города» ‌</w:t>
      </w:r>
      <w:bookmarkStart w:id="8" w:name="29387ada-5345-4af2-8dea-d972ed55bcee"/>
      <w:r w:rsidRPr="00D25D58">
        <w:rPr>
          <w:rFonts w:ascii="Times New Roman" w:hAnsi="Times New Roman"/>
          <w:color w:val="000000"/>
          <w:sz w:val="28"/>
          <w:lang w:val="ru-RU"/>
        </w:rPr>
        <w:t xml:space="preserve">Главы «О </w:t>
      </w:r>
      <w:proofErr w:type="spellStart"/>
      <w:r w:rsidRPr="00D25D58">
        <w:rPr>
          <w:rFonts w:ascii="Times New Roman" w:hAnsi="Times New Roman"/>
          <w:color w:val="000000"/>
          <w:sz w:val="28"/>
          <w:lang w:val="ru-RU"/>
        </w:rPr>
        <w:t>корени</w:t>
      </w:r>
      <w:proofErr w:type="spellEnd"/>
      <w:r w:rsidRPr="00D25D58">
        <w:rPr>
          <w:rFonts w:ascii="Times New Roman" w:hAnsi="Times New Roman"/>
          <w:color w:val="000000"/>
          <w:sz w:val="28"/>
          <w:lang w:val="ru-RU"/>
        </w:rPr>
        <w:t xml:space="preserve"> происхождения </w:t>
      </w:r>
      <w:proofErr w:type="spellStart"/>
      <w:r w:rsidRPr="00D25D58">
        <w:rPr>
          <w:rFonts w:ascii="Times New Roman" w:hAnsi="Times New Roman"/>
          <w:color w:val="000000"/>
          <w:sz w:val="28"/>
          <w:lang w:val="ru-RU"/>
        </w:rPr>
        <w:t>глуповцев</w:t>
      </w:r>
      <w:proofErr w:type="spellEnd"/>
      <w:r w:rsidRPr="00D25D58">
        <w:rPr>
          <w:rFonts w:ascii="Times New Roman" w:hAnsi="Times New Roman"/>
          <w:color w:val="000000"/>
          <w:sz w:val="28"/>
          <w:lang w:val="ru-RU"/>
        </w:rPr>
        <w:t>», «Опись градоначальникам», «Органчик», «Подтверждение покаяния</w:t>
      </w:r>
      <w:proofErr w:type="gramStart"/>
      <w:r w:rsidRPr="00D25D58">
        <w:rPr>
          <w:rFonts w:ascii="Times New Roman" w:hAnsi="Times New Roman"/>
          <w:color w:val="000000"/>
          <w:sz w:val="28"/>
          <w:lang w:val="ru-RU"/>
        </w:rPr>
        <w:t>».</w:t>
      </w:r>
      <w:bookmarkEnd w:id="8"/>
      <w:r w:rsidRPr="00D25D58">
        <w:rPr>
          <w:rFonts w:ascii="Times New Roman" w:hAnsi="Times New Roman"/>
          <w:color w:val="000000"/>
          <w:sz w:val="28"/>
          <w:lang w:val="ru-RU"/>
        </w:rPr>
        <w:t>‌</w:t>
      </w:r>
      <w:proofErr w:type="gramEnd"/>
    </w:p>
    <w:p w14:paraId="5C2BC155"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Ф. М. Достоевский.</w:t>
      </w:r>
      <w:r w:rsidRPr="00D25D58">
        <w:rPr>
          <w:rFonts w:ascii="Times New Roman" w:hAnsi="Times New Roman"/>
          <w:color w:val="000000"/>
          <w:sz w:val="28"/>
          <w:lang w:val="ru-RU"/>
        </w:rPr>
        <w:t xml:space="preserve"> Роман «Преступление и наказание».</w:t>
      </w:r>
    </w:p>
    <w:p w14:paraId="15A4D284"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Л. Н. Толстой.</w:t>
      </w:r>
      <w:r w:rsidRPr="00D25D58">
        <w:rPr>
          <w:rFonts w:ascii="Times New Roman" w:hAnsi="Times New Roman"/>
          <w:color w:val="000000"/>
          <w:sz w:val="28"/>
          <w:lang w:val="ru-RU"/>
        </w:rPr>
        <w:t xml:space="preserve"> Роман-эпопея «Война и мир».</w:t>
      </w:r>
    </w:p>
    <w:p w14:paraId="6F2CD65C" w14:textId="78105732" w:rsidR="00702122" w:rsidRPr="00D25D58" w:rsidRDefault="001C58D4">
      <w:pPr>
        <w:spacing w:after="0"/>
        <w:ind w:firstLine="600"/>
        <w:jc w:val="both"/>
        <w:rPr>
          <w:lang w:val="ru-RU"/>
        </w:rPr>
      </w:pPr>
      <w:r w:rsidRPr="00D25D58">
        <w:rPr>
          <w:rFonts w:ascii="Times New Roman" w:hAnsi="Times New Roman"/>
          <w:b/>
          <w:color w:val="000000"/>
          <w:sz w:val="28"/>
          <w:lang w:val="ru-RU"/>
        </w:rPr>
        <w:t>Н. С. Лесков.</w:t>
      </w:r>
      <w:r w:rsidRPr="00D25D58">
        <w:rPr>
          <w:rFonts w:ascii="Times New Roman" w:hAnsi="Times New Roman"/>
          <w:color w:val="000000"/>
          <w:sz w:val="28"/>
          <w:lang w:val="ru-RU"/>
        </w:rPr>
        <w:t xml:space="preserve"> </w:t>
      </w:r>
      <w:r w:rsidR="00D25D58">
        <w:rPr>
          <w:rFonts w:ascii="Times New Roman" w:hAnsi="Times New Roman"/>
          <w:color w:val="000000"/>
          <w:sz w:val="28"/>
          <w:lang w:val="ru-RU"/>
        </w:rPr>
        <w:t>П</w:t>
      </w:r>
      <w:r w:rsidRPr="00D25D58">
        <w:rPr>
          <w:rFonts w:ascii="Times New Roman" w:hAnsi="Times New Roman"/>
          <w:color w:val="000000"/>
          <w:sz w:val="28"/>
          <w:lang w:val="ru-RU"/>
        </w:rPr>
        <w:t>овест</w:t>
      </w:r>
      <w:r w:rsidR="00D25D58">
        <w:rPr>
          <w:rFonts w:ascii="Times New Roman" w:hAnsi="Times New Roman"/>
          <w:color w:val="000000"/>
          <w:sz w:val="28"/>
          <w:lang w:val="ru-RU"/>
        </w:rPr>
        <w:t>ь</w:t>
      </w:r>
      <w:r w:rsidRPr="00D25D58">
        <w:rPr>
          <w:rFonts w:ascii="Times New Roman" w:hAnsi="Times New Roman"/>
          <w:color w:val="000000"/>
          <w:sz w:val="28"/>
          <w:lang w:val="ru-RU"/>
        </w:rPr>
        <w:t xml:space="preserve"> </w:t>
      </w:r>
      <w:proofErr w:type="gramStart"/>
      <w:r w:rsidRPr="00D25D58">
        <w:rPr>
          <w:rFonts w:ascii="Times New Roman" w:hAnsi="Times New Roman"/>
          <w:color w:val="000000"/>
          <w:sz w:val="28"/>
          <w:lang w:val="ru-RU"/>
        </w:rPr>
        <w:t>‌</w:t>
      </w:r>
      <w:bookmarkStart w:id="9" w:name="990e385f-9c2d-4e67-9c0b-d1aecc4752da"/>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Очарованный странник».</w:t>
      </w:r>
      <w:bookmarkEnd w:id="9"/>
      <w:r w:rsidRPr="00D25D58">
        <w:rPr>
          <w:rFonts w:ascii="Times New Roman" w:hAnsi="Times New Roman"/>
          <w:color w:val="000000"/>
          <w:sz w:val="28"/>
          <w:lang w:val="ru-RU"/>
        </w:rPr>
        <w:t>‌</w:t>
      </w:r>
    </w:p>
    <w:p w14:paraId="7AF94187" w14:textId="24D9DC94" w:rsidR="00702122" w:rsidRPr="00D25D58" w:rsidRDefault="001C58D4" w:rsidP="00D25D58">
      <w:pPr>
        <w:spacing w:after="0"/>
        <w:ind w:firstLine="600"/>
        <w:jc w:val="both"/>
        <w:rPr>
          <w:lang w:val="ru-RU"/>
        </w:rPr>
      </w:pPr>
      <w:r w:rsidRPr="00D25D58">
        <w:rPr>
          <w:rFonts w:ascii="Times New Roman" w:hAnsi="Times New Roman"/>
          <w:b/>
          <w:color w:val="000000"/>
          <w:sz w:val="28"/>
          <w:lang w:val="ru-RU"/>
        </w:rPr>
        <w:t xml:space="preserve">А. П. Чехов. </w:t>
      </w:r>
      <w:r w:rsidRPr="00D25D58">
        <w:rPr>
          <w:rFonts w:ascii="Times New Roman" w:hAnsi="Times New Roman"/>
          <w:color w:val="000000"/>
          <w:sz w:val="28"/>
          <w:lang w:val="ru-RU"/>
        </w:rPr>
        <w:t xml:space="preserve">Рассказы </w:t>
      </w:r>
      <w:proofErr w:type="gramStart"/>
      <w:r w:rsidRPr="00D25D58">
        <w:rPr>
          <w:rFonts w:ascii="Times New Roman" w:hAnsi="Times New Roman"/>
          <w:color w:val="000000"/>
          <w:sz w:val="28"/>
          <w:lang w:val="ru-RU"/>
        </w:rPr>
        <w:t>‌</w:t>
      </w:r>
      <w:bookmarkStart w:id="10" w:name="b3d897a5-ac88-4049-9662-d528178c90e0"/>
      <w:r w:rsidRPr="00D25D58">
        <w:rPr>
          <w:rFonts w:ascii="Times New Roman" w:hAnsi="Times New Roman"/>
          <w:color w:val="000000"/>
          <w:sz w:val="28"/>
          <w:lang w:val="ru-RU"/>
        </w:rPr>
        <w:t>«</w:t>
      </w:r>
      <w:proofErr w:type="spellStart"/>
      <w:proofErr w:type="gramEnd"/>
      <w:r w:rsidRPr="00D25D58">
        <w:rPr>
          <w:rFonts w:ascii="Times New Roman" w:hAnsi="Times New Roman"/>
          <w:color w:val="000000"/>
          <w:sz w:val="28"/>
          <w:lang w:val="ru-RU"/>
        </w:rPr>
        <w:t>Ионыч</w:t>
      </w:r>
      <w:proofErr w:type="spellEnd"/>
      <w:r w:rsidRPr="00D25D58">
        <w:rPr>
          <w:rFonts w:ascii="Times New Roman" w:hAnsi="Times New Roman"/>
          <w:color w:val="000000"/>
          <w:sz w:val="28"/>
          <w:lang w:val="ru-RU"/>
        </w:rPr>
        <w:t>», «Дама с собачкой»,</w:t>
      </w:r>
      <w:r w:rsidR="00D25D58">
        <w:rPr>
          <w:rFonts w:ascii="Times New Roman" w:hAnsi="Times New Roman"/>
          <w:color w:val="000000"/>
          <w:sz w:val="28"/>
          <w:lang w:val="ru-RU"/>
        </w:rPr>
        <w:t xml:space="preserve"> «Попрыгунья»,</w:t>
      </w:r>
      <w:r w:rsidRPr="00D25D58">
        <w:rPr>
          <w:rFonts w:ascii="Times New Roman" w:hAnsi="Times New Roman"/>
          <w:color w:val="000000"/>
          <w:sz w:val="28"/>
          <w:lang w:val="ru-RU"/>
        </w:rPr>
        <w:t xml:space="preserve"> «Человек в футляре»</w:t>
      </w:r>
      <w:bookmarkEnd w:id="10"/>
      <w:r w:rsidRPr="00D25D58">
        <w:rPr>
          <w:rFonts w:ascii="Times New Roman" w:hAnsi="Times New Roman"/>
          <w:color w:val="000000"/>
          <w:sz w:val="28"/>
          <w:lang w:val="ru-RU"/>
        </w:rPr>
        <w:t>‌</w:t>
      </w:r>
      <w:r w:rsidR="00D25D58">
        <w:rPr>
          <w:rFonts w:ascii="Times New Roman" w:hAnsi="Times New Roman"/>
          <w:color w:val="000000"/>
          <w:sz w:val="28"/>
          <w:lang w:val="ru-RU"/>
        </w:rPr>
        <w:t>.</w:t>
      </w:r>
      <w:r w:rsidR="00D25D58">
        <w:rPr>
          <w:lang w:val="ru-RU"/>
        </w:rPr>
        <w:t xml:space="preserve"> </w:t>
      </w:r>
      <w:r w:rsidRPr="00D25D58">
        <w:rPr>
          <w:rFonts w:ascii="Times New Roman" w:hAnsi="Times New Roman"/>
          <w:color w:val="000000"/>
          <w:sz w:val="28"/>
          <w:lang w:val="ru-RU"/>
        </w:rPr>
        <w:t>Комедия «Вишнёвый сад».</w:t>
      </w:r>
    </w:p>
    <w:p w14:paraId="4753D493"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Литературная критика второй половины </w:t>
      </w:r>
      <w:r>
        <w:rPr>
          <w:rFonts w:ascii="Times New Roman" w:hAnsi="Times New Roman"/>
          <w:b/>
          <w:color w:val="000000"/>
          <w:sz w:val="28"/>
        </w:rPr>
        <w:t>XIX</w:t>
      </w:r>
      <w:r w:rsidRPr="00D25D58">
        <w:rPr>
          <w:rFonts w:ascii="Times New Roman" w:hAnsi="Times New Roman"/>
          <w:b/>
          <w:color w:val="000000"/>
          <w:sz w:val="28"/>
          <w:lang w:val="ru-RU"/>
        </w:rPr>
        <w:t xml:space="preserve"> века</w:t>
      </w:r>
    </w:p>
    <w:p w14:paraId="760EE10B"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lastRenderedPageBreak/>
        <w:t xml:space="preserve">Статьи </w:t>
      </w:r>
      <w:r>
        <w:rPr>
          <w:rFonts w:ascii="Times New Roman" w:hAnsi="Times New Roman"/>
          <w:color w:val="000000"/>
          <w:sz w:val="28"/>
        </w:rPr>
        <w:t>H</w:t>
      </w:r>
      <w:r w:rsidRPr="00D25D58">
        <w:rPr>
          <w:rFonts w:ascii="Times New Roman" w:hAnsi="Times New Roman"/>
          <w:color w:val="000000"/>
          <w:sz w:val="28"/>
          <w:lang w:val="ru-RU"/>
        </w:rPr>
        <w:t>. А. Добролюбова «Луч света в тёмном царстве», «Что такое обломовщина?», Д. И. Писарева «Базаров» и др. ‌‌</w:t>
      </w:r>
    </w:p>
    <w:p w14:paraId="33DC5470"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Литература народов России</w:t>
      </w:r>
      <w:r w:rsidRPr="00D25D58">
        <w:rPr>
          <w:rFonts w:ascii="Times New Roman" w:hAnsi="Times New Roman"/>
          <w:color w:val="000000"/>
          <w:sz w:val="28"/>
          <w:lang w:val="ru-RU"/>
        </w:rPr>
        <w:t xml:space="preserve"> </w:t>
      </w:r>
    </w:p>
    <w:p w14:paraId="26A026D4"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Стихотворения ‌</w:t>
      </w:r>
      <w:bookmarkStart w:id="11" w:name="3b5cbcbb-b3a7-4749-abe3-3cc4e5bb2c8e"/>
      <w:r w:rsidRPr="00D25D58">
        <w:rPr>
          <w:rFonts w:ascii="Times New Roman" w:hAnsi="Times New Roman"/>
          <w:color w:val="000000"/>
          <w:sz w:val="28"/>
          <w:lang w:val="ru-RU"/>
        </w:rPr>
        <w:t>Г. Тукая</w:t>
      </w:r>
      <w:bookmarkEnd w:id="11"/>
      <w:r w:rsidRPr="00D25D58">
        <w:rPr>
          <w:rFonts w:ascii="Times New Roman" w:hAnsi="Times New Roman"/>
          <w:color w:val="000000"/>
          <w:sz w:val="28"/>
          <w:lang w:val="ru-RU"/>
        </w:rPr>
        <w:t>‌</w:t>
      </w:r>
    </w:p>
    <w:p w14:paraId="00D71F70" w14:textId="6899A86A" w:rsidR="00702122" w:rsidRPr="00D25D58" w:rsidRDefault="001C58D4" w:rsidP="00D25D58">
      <w:pPr>
        <w:spacing w:after="0"/>
        <w:ind w:firstLine="600"/>
        <w:jc w:val="both"/>
        <w:rPr>
          <w:lang w:val="ru-RU"/>
        </w:rPr>
      </w:pPr>
      <w:r w:rsidRPr="00D25D58">
        <w:rPr>
          <w:rFonts w:ascii="Times New Roman" w:hAnsi="Times New Roman"/>
          <w:b/>
          <w:color w:val="000000"/>
          <w:sz w:val="28"/>
          <w:lang w:val="ru-RU"/>
        </w:rPr>
        <w:t>Зарубежная литература</w:t>
      </w:r>
      <w:r w:rsidR="00D25D58">
        <w:rPr>
          <w:lang w:val="ru-RU"/>
        </w:rPr>
        <w:t xml:space="preserve">. </w:t>
      </w:r>
      <w:r w:rsidRPr="00D25D58">
        <w:rPr>
          <w:rFonts w:ascii="Times New Roman" w:hAnsi="Times New Roman"/>
          <w:b/>
          <w:color w:val="000000"/>
          <w:sz w:val="28"/>
          <w:lang w:val="ru-RU"/>
        </w:rPr>
        <w:t xml:space="preserve">Зарубежная проза второй половины </w:t>
      </w:r>
      <w:r>
        <w:rPr>
          <w:rFonts w:ascii="Times New Roman" w:hAnsi="Times New Roman"/>
          <w:b/>
          <w:color w:val="000000"/>
          <w:sz w:val="28"/>
        </w:rPr>
        <w:t>XIX</w:t>
      </w:r>
      <w:r w:rsidRPr="00D25D58">
        <w:rPr>
          <w:rFonts w:ascii="Times New Roman" w:hAnsi="Times New Roman"/>
          <w:b/>
          <w:color w:val="000000"/>
          <w:sz w:val="28"/>
          <w:lang w:val="ru-RU"/>
        </w:rPr>
        <w:t xml:space="preserve"> века</w:t>
      </w:r>
      <w:r w:rsidRPr="00D25D58">
        <w:rPr>
          <w:rFonts w:ascii="Times New Roman" w:hAnsi="Times New Roman"/>
          <w:color w:val="000000"/>
          <w:sz w:val="28"/>
          <w:lang w:val="ru-RU"/>
        </w:rPr>
        <w:t xml:space="preserve"> ‌</w:t>
      </w:r>
      <w:bookmarkStart w:id="12" w:name="17f2a42b-a940-4cfd-a18f-21015aa4cb94"/>
      <w:r w:rsidRPr="00D25D58">
        <w:rPr>
          <w:rFonts w:ascii="Times New Roman" w:hAnsi="Times New Roman"/>
          <w:color w:val="000000"/>
          <w:sz w:val="28"/>
          <w:lang w:val="ru-RU"/>
        </w:rPr>
        <w:t xml:space="preserve">Г. Флобер «Мадам </w:t>
      </w:r>
      <w:proofErr w:type="spellStart"/>
      <w:proofErr w:type="gramStart"/>
      <w:r w:rsidRPr="00D25D58">
        <w:rPr>
          <w:rFonts w:ascii="Times New Roman" w:hAnsi="Times New Roman"/>
          <w:color w:val="000000"/>
          <w:sz w:val="28"/>
          <w:lang w:val="ru-RU"/>
        </w:rPr>
        <w:t>Бовари</w:t>
      </w:r>
      <w:proofErr w:type="spellEnd"/>
      <w:r w:rsidRPr="00D25D58">
        <w:rPr>
          <w:rFonts w:ascii="Times New Roman" w:hAnsi="Times New Roman"/>
          <w:color w:val="000000"/>
          <w:sz w:val="28"/>
          <w:lang w:val="ru-RU"/>
        </w:rPr>
        <w:t>»</w:t>
      </w:r>
      <w:bookmarkEnd w:id="12"/>
      <w:r w:rsidRPr="00D25D58">
        <w:rPr>
          <w:rFonts w:ascii="Times New Roman" w:hAnsi="Times New Roman"/>
          <w:color w:val="000000"/>
          <w:sz w:val="28"/>
          <w:lang w:val="ru-RU"/>
        </w:rPr>
        <w:t>‌</w:t>
      </w:r>
      <w:proofErr w:type="gramEnd"/>
    </w:p>
    <w:p w14:paraId="57DDB50C"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Зарубежная поэзия второй половины </w:t>
      </w:r>
      <w:r>
        <w:rPr>
          <w:rFonts w:ascii="Times New Roman" w:hAnsi="Times New Roman"/>
          <w:b/>
          <w:color w:val="000000"/>
          <w:sz w:val="28"/>
        </w:rPr>
        <w:t>XIX</w:t>
      </w:r>
      <w:r w:rsidRPr="00D25D58">
        <w:rPr>
          <w:rFonts w:ascii="Times New Roman" w:hAnsi="Times New Roman"/>
          <w:b/>
          <w:color w:val="000000"/>
          <w:sz w:val="28"/>
          <w:lang w:val="ru-RU"/>
        </w:rPr>
        <w:t xml:space="preserve"> века</w:t>
      </w:r>
      <w:r w:rsidRPr="00D25D58">
        <w:rPr>
          <w:rFonts w:ascii="Times New Roman" w:hAnsi="Times New Roman"/>
          <w:color w:val="000000"/>
          <w:sz w:val="28"/>
          <w:lang w:val="ru-RU"/>
        </w:rPr>
        <w:t xml:space="preserve"> ‌</w:t>
      </w:r>
      <w:bookmarkStart w:id="13" w:name="8c1c8fd1-efb4-4f51-b941-6453d6bfb8b8"/>
      <w:r w:rsidRPr="00D25D58">
        <w:rPr>
          <w:rFonts w:ascii="Times New Roman" w:hAnsi="Times New Roman"/>
          <w:color w:val="000000"/>
          <w:sz w:val="28"/>
          <w:lang w:val="ru-RU"/>
        </w:rPr>
        <w:t xml:space="preserve">Стихотворения Ш. </w:t>
      </w:r>
      <w:proofErr w:type="spellStart"/>
      <w:proofErr w:type="gramStart"/>
      <w:r w:rsidRPr="00D25D58">
        <w:rPr>
          <w:rFonts w:ascii="Times New Roman" w:hAnsi="Times New Roman"/>
          <w:color w:val="000000"/>
          <w:sz w:val="28"/>
          <w:lang w:val="ru-RU"/>
        </w:rPr>
        <w:t>Бодлера</w:t>
      </w:r>
      <w:proofErr w:type="spellEnd"/>
      <w:r w:rsidRPr="00D25D58">
        <w:rPr>
          <w:rFonts w:ascii="Times New Roman" w:hAnsi="Times New Roman"/>
          <w:color w:val="000000"/>
          <w:sz w:val="28"/>
          <w:lang w:val="ru-RU"/>
        </w:rPr>
        <w:t>.</w:t>
      </w:r>
      <w:bookmarkEnd w:id="13"/>
      <w:r w:rsidRPr="00D25D58">
        <w:rPr>
          <w:rFonts w:ascii="Times New Roman" w:hAnsi="Times New Roman"/>
          <w:color w:val="000000"/>
          <w:sz w:val="28"/>
          <w:lang w:val="ru-RU"/>
        </w:rPr>
        <w:t>‌</w:t>
      </w:r>
      <w:proofErr w:type="gramEnd"/>
    </w:p>
    <w:p w14:paraId="6F777163" w14:textId="77777777" w:rsidR="00702122" w:rsidRPr="00D25D58" w:rsidRDefault="001C58D4">
      <w:pPr>
        <w:spacing w:after="0"/>
        <w:ind w:firstLine="600"/>
        <w:jc w:val="both"/>
        <w:rPr>
          <w:lang w:val="ru-RU"/>
        </w:rPr>
      </w:pPr>
      <w:r w:rsidRPr="00D25D58">
        <w:rPr>
          <w:rFonts w:ascii="Times New Roman" w:hAnsi="Times New Roman"/>
          <w:b/>
          <w:color w:val="000000"/>
          <w:spacing w:val="-4"/>
          <w:sz w:val="28"/>
          <w:lang w:val="ru-RU"/>
        </w:rPr>
        <w:t xml:space="preserve">Зарубежная драматургия второй половины </w:t>
      </w:r>
      <w:r>
        <w:rPr>
          <w:rFonts w:ascii="Times New Roman" w:hAnsi="Times New Roman"/>
          <w:b/>
          <w:color w:val="000000"/>
          <w:spacing w:val="-4"/>
          <w:sz w:val="28"/>
        </w:rPr>
        <w:t>XIX</w:t>
      </w:r>
      <w:r w:rsidRPr="00D25D58">
        <w:rPr>
          <w:rFonts w:ascii="Times New Roman" w:hAnsi="Times New Roman"/>
          <w:b/>
          <w:color w:val="000000"/>
          <w:spacing w:val="-4"/>
          <w:sz w:val="28"/>
          <w:lang w:val="ru-RU"/>
        </w:rPr>
        <w:t xml:space="preserve"> века</w:t>
      </w:r>
      <w:r w:rsidRPr="00D25D58">
        <w:rPr>
          <w:rFonts w:ascii="Times New Roman" w:hAnsi="Times New Roman"/>
          <w:color w:val="000000"/>
          <w:spacing w:val="-4"/>
          <w:sz w:val="28"/>
          <w:lang w:val="ru-RU"/>
        </w:rPr>
        <w:t xml:space="preserve"> ‌</w:t>
      </w:r>
      <w:bookmarkStart w:id="14" w:name="ae74ab82-e821-4eb4-b0bf-0ee6839f9b5f"/>
      <w:r w:rsidRPr="00D25D58">
        <w:rPr>
          <w:rFonts w:ascii="Times New Roman" w:hAnsi="Times New Roman"/>
          <w:color w:val="000000"/>
          <w:spacing w:val="-4"/>
          <w:sz w:val="28"/>
          <w:lang w:val="ru-RU"/>
        </w:rPr>
        <w:t>Г. Ибсен «Кукольный дом"</w:t>
      </w:r>
      <w:bookmarkEnd w:id="14"/>
      <w:r w:rsidRPr="00D25D58">
        <w:rPr>
          <w:rFonts w:ascii="Times New Roman" w:hAnsi="Times New Roman"/>
          <w:color w:val="000000"/>
          <w:spacing w:val="-4"/>
          <w:sz w:val="28"/>
          <w:lang w:val="ru-RU"/>
        </w:rPr>
        <w:t>‌</w:t>
      </w:r>
    </w:p>
    <w:p w14:paraId="13B7BA9D" w14:textId="77777777" w:rsidR="00D25D58" w:rsidRDefault="00D25D58">
      <w:pPr>
        <w:spacing w:after="0"/>
        <w:ind w:left="120"/>
        <w:rPr>
          <w:rFonts w:ascii="Times New Roman" w:hAnsi="Times New Roman"/>
          <w:b/>
          <w:color w:val="000000"/>
          <w:sz w:val="28"/>
          <w:lang w:val="ru-RU"/>
        </w:rPr>
      </w:pPr>
    </w:p>
    <w:p w14:paraId="5445DB13" w14:textId="54EFEF2F" w:rsidR="00702122" w:rsidRPr="00D25D58" w:rsidRDefault="001C58D4">
      <w:pPr>
        <w:spacing w:after="0"/>
        <w:ind w:left="120"/>
        <w:rPr>
          <w:lang w:val="ru-RU"/>
        </w:rPr>
      </w:pPr>
      <w:r w:rsidRPr="00D25D58">
        <w:rPr>
          <w:rFonts w:ascii="Times New Roman" w:hAnsi="Times New Roman"/>
          <w:b/>
          <w:color w:val="000000"/>
          <w:sz w:val="28"/>
          <w:lang w:val="ru-RU"/>
        </w:rPr>
        <w:t>11 КЛАСС</w:t>
      </w:r>
    </w:p>
    <w:p w14:paraId="16F24856"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Литература конца </w:t>
      </w:r>
      <w:r>
        <w:rPr>
          <w:rFonts w:ascii="Times New Roman" w:hAnsi="Times New Roman"/>
          <w:b/>
          <w:color w:val="000000"/>
          <w:sz w:val="28"/>
        </w:rPr>
        <w:t>XIX</w:t>
      </w:r>
      <w:r w:rsidRPr="00D25D58">
        <w:rPr>
          <w:rFonts w:ascii="Times New Roman" w:hAnsi="Times New Roman"/>
          <w:b/>
          <w:color w:val="000000"/>
          <w:sz w:val="28"/>
          <w:lang w:val="ru-RU"/>
        </w:rPr>
        <w:t xml:space="preserve"> – начала ХХ века</w:t>
      </w:r>
    </w:p>
    <w:p w14:paraId="67CDDC50"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А. И. Куприн.</w:t>
      </w:r>
      <w:r w:rsidRPr="00D25D58">
        <w:rPr>
          <w:rFonts w:ascii="Times New Roman" w:hAnsi="Times New Roman"/>
          <w:color w:val="000000"/>
          <w:sz w:val="28"/>
          <w:lang w:val="ru-RU"/>
        </w:rPr>
        <w:t xml:space="preserve"> Рассказы и повести </w:t>
      </w:r>
      <w:proofErr w:type="gramStart"/>
      <w:r w:rsidRPr="00D25D58">
        <w:rPr>
          <w:rFonts w:ascii="Times New Roman" w:hAnsi="Times New Roman"/>
          <w:color w:val="000000"/>
          <w:sz w:val="28"/>
          <w:lang w:val="ru-RU"/>
        </w:rPr>
        <w:t>‌</w:t>
      </w:r>
      <w:bookmarkStart w:id="15" w:name="f5b4f9c4-7443-4753-ba4c-a2c07976aef2"/>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Гранатовый браслет».</w:t>
      </w:r>
      <w:bookmarkEnd w:id="15"/>
      <w:r w:rsidRPr="00D25D58">
        <w:rPr>
          <w:rFonts w:ascii="Times New Roman" w:hAnsi="Times New Roman"/>
          <w:color w:val="000000"/>
          <w:sz w:val="28"/>
          <w:lang w:val="ru-RU"/>
        </w:rPr>
        <w:t>‌</w:t>
      </w:r>
    </w:p>
    <w:p w14:paraId="5F89D76E" w14:textId="1A7D0713" w:rsidR="00702122" w:rsidRPr="00D25D58" w:rsidRDefault="001C58D4">
      <w:pPr>
        <w:spacing w:after="0"/>
        <w:ind w:firstLine="600"/>
        <w:jc w:val="both"/>
        <w:rPr>
          <w:lang w:val="ru-RU"/>
        </w:rPr>
      </w:pPr>
      <w:r w:rsidRPr="00D25D58">
        <w:rPr>
          <w:rFonts w:ascii="Times New Roman" w:hAnsi="Times New Roman"/>
          <w:b/>
          <w:color w:val="000000"/>
          <w:sz w:val="28"/>
          <w:lang w:val="ru-RU"/>
        </w:rPr>
        <w:t>Л. Н. Андреев.</w:t>
      </w:r>
      <w:r w:rsidRPr="00D25D58">
        <w:rPr>
          <w:rFonts w:ascii="Times New Roman" w:hAnsi="Times New Roman"/>
          <w:color w:val="000000"/>
          <w:sz w:val="28"/>
          <w:lang w:val="ru-RU"/>
        </w:rPr>
        <w:t xml:space="preserve"> </w:t>
      </w:r>
      <w:bookmarkStart w:id="16" w:name="dc41bc66-179d-4397-83fd-ca30bee83713"/>
      <w:r w:rsidR="00D25D58">
        <w:rPr>
          <w:rFonts w:ascii="Times New Roman" w:hAnsi="Times New Roman"/>
          <w:color w:val="000000"/>
          <w:sz w:val="28"/>
          <w:lang w:val="ru-RU"/>
        </w:rPr>
        <w:t xml:space="preserve">Произведение </w:t>
      </w:r>
      <w:r w:rsidRPr="00D25D58">
        <w:rPr>
          <w:rFonts w:ascii="Times New Roman" w:hAnsi="Times New Roman"/>
          <w:color w:val="000000"/>
          <w:sz w:val="28"/>
          <w:lang w:val="ru-RU"/>
        </w:rPr>
        <w:t>«Большой шлем»</w:t>
      </w:r>
      <w:bookmarkEnd w:id="16"/>
      <w:r w:rsidR="00D25D58">
        <w:rPr>
          <w:rFonts w:ascii="Times New Roman" w:hAnsi="Times New Roman"/>
          <w:color w:val="000000"/>
          <w:sz w:val="28"/>
          <w:lang w:val="ru-RU"/>
        </w:rPr>
        <w:t>.</w:t>
      </w:r>
    </w:p>
    <w:p w14:paraId="0299754A" w14:textId="337DFA86" w:rsidR="00702122" w:rsidRPr="00D25D58" w:rsidRDefault="001C58D4" w:rsidP="00D25D58">
      <w:pPr>
        <w:spacing w:after="0"/>
        <w:ind w:firstLine="600"/>
        <w:jc w:val="both"/>
        <w:rPr>
          <w:lang w:val="ru-RU"/>
        </w:rPr>
      </w:pPr>
      <w:r w:rsidRPr="00D25D58">
        <w:rPr>
          <w:rFonts w:ascii="Times New Roman" w:hAnsi="Times New Roman"/>
          <w:b/>
          <w:color w:val="000000"/>
          <w:sz w:val="28"/>
          <w:lang w:val="ru-RU"/>
        </w:rPr>
        <w:t>М. Горький.</w:t>
      </w:r>
      <w:r w:rsidRPr="00D25D58">
        <w:rPr>
          <w:rFonts w:ascii="Times New Roman" w:hAnsi="Times New Roman"/>
          <w:color w:val="000000"/>
          <w:sz w:val="28"/>
          <w:lang w:val="ru-RU"/>
        </w:rPr>
        <w:t xml:space="preserve"> Рассказ </w:t>
      </w:r>
      <w:proofErr w:type="gramStart"/>
      <w:r w:rsidRPr="00D25D58">
        <w:rPr>
          <w:rFonts w:ascii="Times New Roman" w:hAnsi="Times New Roman"/>
          <w:color w:val="000000"/>
          <w:sz w:val="28"/>
          <w:lang w:val="ru-RU"/>
        </w:rPr>
        <w:t>‌</w:t>
      </w:r>
      <w:bookmarkStart w:id="17" w:name="872871ae-76b1-4069-99bb-4813aeaf5b5f"/>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 xml:space="preserve">Старуха </w:t>
      </w:r>
      <w:proofErr w:type="spellStart"/>
      <w:r w:rsidRPr="00D25D58">
        <w:rPr>
          <w:rFonts w:ascii="Times New Roman" w:hAnsi="Times New Roman"/>
          <w:color w:val="000000"/>
          <w:sz w:val="28"/>
          <w:lang w:val="ru-RU"/>
        </w:rPr>
        <w:t>Изергиль</w:t>
      </w:r>
      <w:proofErr w:type="spellEnd"/>
      <w:r w:rsidRPr="00D25D58">
        <w:rPr>
          <w:rFonts w:ascii="Times New Roman" w:hAnsi="Times New Roman"/>
          <w:color w:val="000000"/>
          <w:sz w:val="28"/>
          <w:lang w:val="ru-RU"/>
        </w:rPr>
        <w:t>».</w:t>
      </w:r>
      <w:bookmarkEnd w:id="17"/>
      <w:r w:rsidRPr="00D25D58">
        <w:rPr>
          <w:rFonts w:ascii="Times New Roman" w:hAnsi="Times New Roman"/>
          <w:color w:val="000000"/>
          <w:sz w:val="28"/>
          <w:lang w:val="ru-RU"/>
        </w:rPr>
        <w:t>‌</w:t>
      </w:r>
      <w:r w:rsidR="00D25D58">
        <w:rPr>
          <w:lang w:val="ru-RU"/>
        </w:rPr>
        <w:t xml:space="preserve"> </w:t>
      </w:r>
      <w:r w:rsidRPr="00D25D58">
        <w:rPr>
          <w:rFonts w:ascii="Times New Roman" w:hAnsi="Times New Roman"/>
          <w:color w:val="000000"/>
          <w:sz w:val="28"/>
          <w:lang w:val="ru-RU"/>
        </w:rPr>
        <w:t>Пьеса «На дне».</w:t>
      </w:r>
    </w:p>
    <w:p w14:paraId="4FE3749B" w14:textId="77777777" w:rsidR="00D25D58" w:rsidRDefault="00D25D58">
      <w:pPr>
        <w:spacing w:after="0"/>
        <w:ind w:firstLine="600"/>
        <w:jc w:val="both"/>
        <w:rPr>
          <w:rFonts w:ascii="Times New Roman" w:hAnsi="Times New Roman"/>
          <w:b/>
          <w:color w:val="000000"/>
          <w:sz w:val="28"/>
          <w:lang w:val="ru-RU"/>
        </w:rPr>
      </w:pPr>
    </w:p>
    <w:p w14:paraId="543559AB" w14:textId="0300C71E" w:rsidR="00702122" w:rsidRPr="00D25D58" w:rsidRDefault="001C58D4">
      <w:pPr>
        <w:spacing w:after="0"/>
        <w:ind w:firstLine="600"/>
        <w:jc w:val="both"/>
        <w:rPr>
          <w:lang w:val="ru-RU"/>
        </w:rPr>
      </w:pPr>
      <w:r w:rsidRPr="00D25D58">
        <w:rPr>
          <w:rFonts w:ascii="Times New Roman" w:hAnsi="Times New Roman"/>
          <w:b/>
          <w:color w:val="000000"/>
          <w:sz w:val="28"/>
          <w:lang w:val="ru-RU"/>
        </w:rPr>
        <w:t>Стихотворения поэтов Серебряного века</w:t>
      </w:r>
      <w:r w:rsidRPr="00D25D58">
        <w:rPr>
          <w:rFonts w:ascii="Times New Roman" w:hAnsi="Times New Roman"/>
          <w:color w:val="000000"/>
          <w:sz w:val="28"/>
          <w:lang w:val="ru-RU"/>
        </w:rPr>
        <w:t xml:space="preserve"> ‌</w:t>
      </w:r>
      <w:bookmarkStart w:id="18" w:name="85731615-6e36-4826-951f-8361c95154e0"/>
      <w:r w:rsidRPr="00D25D58">
        <w:rPr>
          <w:rFonts w:ascii="Times New Roman" w:hAnsi="Times New Roman"/>
          <w:color w:val="000000"/>
          <w:sz w:val="28"/>
          <w:lang w:val="ru-RU"/>
        </w:rPr>
        <w:t xml:space="preserve">К. Д. </w:t>
      </w:r>
      <w:proofErr w:type="gramStart"/>
      <w:r w:rsidRPr="00D25D58">
        <w:rPr>
          <w:rFonts w:ascii="Times New Roman" w:hAnsi="Times New Roman"/>
          <w:color w:val="000000"/>
          <w:sz w:val="28"/>
          <w:lang w:val="ru-RU"/>
        </w:rPr>
        <w:t>Бальмонт.</w:t>
      </w:r>
      <w:bookmarkEnd w:id="18"/>
      <w:r w:rsidRPr="00D25D58">
        <w:rPr>
          <w:rFonts w:ascii="Times New Roman" w:hAnsi="Times New Roman"/>
          <w:color w:val="000000"/>
          <w:sz w:val="28"/>
          <w:lang w:val="ru-RU"/>
        </w:rPr>
        <w:t>‌</w:t>
      </w:r>
      <w:proofErr w:type="gramEnd"/>
    </w:p>
    <w:p w14:paraId="1DBDE166" w14:textId="63FD4CAE" w:rsidR="00702122" w:rsidRPr="00D25D58" w:rsidRDefault="001C58D4">
      <w:pPr>
        <w:spacing w:after="0"/>
        <w:ind w:firstLine="600"/>
        <w:jc w:val="both"/>
        <w:rPr>
          <w:lang w:val="ru-RU"/>
        </w:rPr>
      </w:pPr>
      <w:r w:rsidRPr="00D25D58">
        <w:rPr>
          <w:rFonts w:ascii="Times New Roman" w:hAnsi="Times New Roman"/>
          <w:b/>
          <w:color w:val="000000"/>
          <w:sz w:val="28"/>
          <w:lang w:val="ru-RU"/>
        </w:rPr>
        <w:t>Литература ХХ века</w:t>
      </w:r>
    </w:p>
    <w:p w14:paraId="187CBC3B"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И. А. Бунин. </w:t>
      </w:r>
      <w:r w:rsidRPr="00D25D58">
        <w:rPr>
          <w:rFonts w:ascii="Times New Roman" w:hAnsi="Times New Roman"/>
          <w:color w:val="000000"/>
          <w:sz w:val="28"/>
          <w:lang w:val="ru-RU"/>
        </w:rPr>
        <w:t xml:space="preserve">Рассказы </w:t>
      </w:r>
      <w:proofErr w:type="gramStart"/>
      <w:r w:rsidRPr="00D25D58">
        <w:rPr>
          <w:rFonts w:ascii="Times New Roman" w:hAnsi="Times New Roman"/>
          <w:color w:val="000000"/>
          <w:sz w:val="28"/>
          <w:lang w:val="ru-RU"/>
        </w:rPr>
        <w:t>‌</w:t>
      </w:r>
      <w:bookmarkStart w:id="19" w:name="70a97074-7d81-4748-b129-2726f2b71a29"/>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Чистый понедельник», «Господин из Сан-Франциско"</w:t>
      </w:r>
      <w:bookmarkEnd w:id="19"/>
      <w:r w:rsidRPr="00D25D58">
        <w:rPr>
          <w:rFonts w:ascii="Times New Roman" w:hAnsi="Times New Roman"/>
          <w:color w:val="000000"/>
          <w:sz w:val="28"/>
          <w:lang w:val="ru-RU"/>
        </w:rPr>
        <w:t>‌</w:t>
      </w:r>
    </w:p>
    <w:p w14:paraId="044DE36D"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А. А. Блок. </w:t>
      </w:r>
      <w:r w:rsidRPr="00D25D58">
        <w:rPr>
          <w:rFonts w:ascii="Times New Roman" w:hAnsi="Times New Roman"/>
          <w:color w:val="000000"/>
          <w:sz w:val="28"/>
          <w:lang w:val="ru-RU"/>
        </w:rPr>
        <w:t xml:space="preserve">Стихотворения </w:t>
      </w:r>
      <w:proofErr w:type="gramStart"/>
      <w:r w:rsidRPr="00D25D58">
        <w:rPr>
          <w:rFonts w:ascii="Times New Roman" w:hAnsi="Times New Roman"/>
          <w:color w:val="000000"/>
          <w:sz w:val="28"/>
          <w:lang w:val="ru-RU"/>
        </w:rPr>
        <w:t>‌</w:t>
      </w:r>
      <w:bookmarkStart w:id="20" w:name="a4a6f4cc-a053-4bb5-b25e-c30aaf2ca70a"/>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w:t>
      </w:r>
      <w:proofErr w:type="gramStart"/>
      <w:r w:rsidRPr="00D25D58">
        <w:rPr>
          <w:rFonts w:ascii="Times New Roman" w:hAnsi="Times New Roman"/>
          <w:color w:val="000000"/>
          <w:sz w:val="28"/>
          <w:lang w:val="ru-RU"/>
        </w:rPr>
        <w:t>».</w:t>
      </w:r>
      <w:bookmarkEnd w:id="20"/>
      <w:r w:rsidRPr="00D25D58">
        <w:rPr>
          <w:rFonts w:ascii="Times New Roman" w:hAnsi="Times New Roman"/>
          <w:color w:val="000000"/>
          <w:sz w:val="28"/>
          <w:lang w:val="ru-RU"/>
        </w:rPr>
        <w:t>‌</w:t>
      </w:r>
      <w:proofErr w:type="gramEnd"/>
    </w:p>
    <w:p w14:paraId="3B1A84B8"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Поэма «Двенадцать».</w:t>
      </w:r>
    </w:p>
    <w:p w14:paraId="706BC803" w14:textId="736DD855" w:rsidR="00702122" w:rsidRPr="00D25D58" w:rsidRDefault="001C58D4" w:rsidP="00D25D58">
      <w:pPr>
        <w:spacing w:after="0"/>
        <w:ind w:firstLine="600"/>
        <w:jc w:val="both"/>
        <w:rPr>
          <w:lang w:val="ru-RU"/>
        </w:rPr>
      </w:pPr>
      <w:r w:rsidRPr="00D25D58">
        <w:rPr>
          <w:rFonts w:ascii="Times New Roman" w:hAnsi="Times New Roman"/>
          <w:b/>
          <w:color w:val="000000"/>
          <w:sz w:val="28"/>
          <w:lang w:val="ru-RU"/>
        </w:rPr>
        <w:t>В. В. Маяковский.</w:t>
      </w:r>
      <w:r w:rsidRPr="00D25D58">
        <w:rPr>
          <w:rFonts w:ascii="Times New Roman" w:hAnsi="Times New Roman"/>
          <w:color w:val="000000"/>
          <w:sz w:val="28"/>
          <w:lang w:val="ru-RU"/>
        </w:rPr>
        <w:t xml:space="preserve"> Стихотворения </w:t>
      </w:r>
      <w:proofErr w:type="gramStart"/>
      <w:r w:rsidRPr="00D25D58">
        <w:rPr>
          <w:rFonts w:ascii="Times New Roman" w:hAnsi="Times New Roman"/>
          <w:color w:val="000000"/>
          <w:sz w:val="28"/>
          <w:lang w:val="ru-RU"/>
        </w:rPr>
        <w:t>‌</w:t>
      </w:r>
      <w:bookmarkStart w:id="21" w:name="2b3c2a47-fe46-4b3a-9c30-5945d739859d"/>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А вы могли бы?», «Нате!», «Послушайте!», «</w:t>
      </w:r>
      <w:proofErr w:type="spellStart"/>
      <w:r w:rsidRPr="00D25D58">
        <w:rPr>
          <w:rFonts w:ascii="Times New Roman" w:hAnsi="Times New Roman"/>
          <w:color w:val="000000"/>
          <w:sz w:val="28"/>
          <w:lang w:val="ru-RU"/>
        </w:rPr>
        <w:t>Лиличка</w:t>
      </w:r>
      <w:proofErr w:type="spellEnd"/>
      <w:r w:rsidRPr="00D25D58">
        <w:rPr>
          <w:rFonts w:ascii="Times New Roman" w:hAnsi="Times New Roman"/>
          <w:color w:val="000000"/>
          <w:sz w:val="28"/>
          <w:lang w:val="ru-RU"/>
        </w:rPr>
        <w:t>!», «Юбилейное», «Прозаседавшиеся», «Письмо Татьяне Яковлевой».</w:t>
      </w:r>
      <w:bookmarkEnd w:id="21"/>
      <w:r w:rsidRPr="00D25D58">
        <w:rPr>
          <w:rFonts w:ascii="Times New Roman" w:hAnsi="Times New Roman"/>
          <w:color w:val="000000"/>
          <w:sz w:val="28"/>
          <w:lang w:val="ru-RU"/>
        </w:rPr>
        <w:t>‌</w:t>
      </w:r>
      <w:r w:rsidR="00D25D58">
        <w:rPr>
          <w:lang w:val="ru-RU"/>
        </w:rPr>
        <w:t xml:space="preserve"> </w:t>
      </w:r>
      <w:r w:rsidRPr="00D25D58">
        <w:rPr>
          <w:rFonts w:ascii="Times New Roman" w:hAnsi="Times New Roman"/>
          <w:color w:val="000000"/>
          <w:sz w:val="28"/>
          <w:lang w:val="ru-RU"/>
        </w:rPr>
        <w:t>Поэма «Облако в штанах».</w:t>
      </w:r>
    </w:p>
    <w:p w14:paraId="71E5008A"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С. А. Есенин.</w:t>
      </w:r>
      <w:r w:rsidRPr="00D25D58">
        <w:rPr>
          <w:rFonts w:ascii="Times New Roman" w:hAnsi="Times New Roman"/>
          <w:color w:val="000000"/>
          <w:sz w:val="28"/>
          <w:lang w:val="ru-RU"/>
        </w:rPr>
        <w:t xml:space="preserve"> Стихотворения </w:t>
      </w:r>
      <w:proofErr w:type="gramStart"/>
      <w:r w:rsidRPr="00D25D58">
        <w:rPr>
          <w:rFonts w:ascii="Times New Roman" w:hAnsi="Times New Roman"/>
          <w:color w:val="000000"/>
          <w:sz w:val="28"/>
          <w:lang w:val="ru-RU"/>
        </w:rPr>
        <w:t>‌</w:t>
      </w:r>
      <w:bookmarkStart w:id="22" w:name="5201aaf3-88ee-4d00-a7eb-0a51549556d7"/>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roofErr w:type="gramStart"/>
      <w:r w:rsidRPr="00D25D58">
        <w:rPr>
          <w:rFonts w:ascii="Times New Roman" w:hAnsi="Times New Roman"/>
          <w:color w:val="000000"/>
          <w:sz w:val="28"/>
          <w:lang w:val="ru-RU"/>
        </w:rPr>
        <w:t>».</w:t>
      </w:r>
      <w:bookmarkEnd w:id="22"/>
      <w:r w:rsidRPr="00D25D58">
        <w:rPr>
          <w:rFonts w:ascii="Times New Roman" w:hAnsi="Times New Roman"/>
          <w:color w:val="000000"/>
          <w:sz w:val="28"/>
          <w:lang w:val="ru-RU"/>
        </w:rPr>
        <w:t>‌</w:t>
      </w:r>
      <w:proofErr w:type="gramEnd"/>
    </w:p>
    <w:p w14:paraId="7952AC3C"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О. Э. Мандельштам. </w:t>
      </w:r>
      <w:r w:rsidRPr="00D25D58">
        <w:rPr>
          <w:rFonts w:ascii="Times New Roman" w:hAnsi="Times New Roman"/>
          <w:color w:val="000000"/>
          <w:sz w:val="28"/>
          <w:lang w:val="ru-RU"/>
        </w:rPr>
        <w:t xml:space="preserve">Стихотворения </w:t>
      </w:r>
      <w:proofErr w:type="gramStart"/>
      <w:r w:rsidRPr="00D25D58">
        <w:rPr>
          <w:rFonts w:ascii="Times New Roman" w:hAnsi="Times New Roman"/>
          <w:color w:val="000000"/>
          <w:sz w:val="28"/>
          <w:lang w:val="ru-RU"/>
        </w:rPr>
        <w:t>‌</w:t>
      </w:r>
      <w:bookmarkStart w:id="23" w:name="d5b7ec4e-d33b-40d4-8b9c-bf970e0bbae0"/>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Бессонница. Гомер. Тугие паруса…», «За гремучую доблесть грядущих веков…», «Ленинград», «Мы живём, под собою не чуя страны…</w:t>
      </w:r>
      <w:proofErr w:type="gramStart"/>
      <w:r w:rsidRPr="00D25D58">
        <w:rPr>
          <w:rFonts w:ascii="Times New Roman" w:hAnsi="Times New Roman"/>
          <w:color w:val="000000"/>
          <w:sz w:val="28"/>
          <w:lang w:val="ru-RU"/>
        </w:rPr>
        <w:t>».</w:t>
      </w:r>
      <w:bookmarkEnd w:id="23"/>
      <w:r w:rsidRPr="00D25D58">
        <w:rPr>
          <w:rFonts w:ascii="Times New Roman" w:hAnsi="Times New Roman"/>
          <w:color w:val="000000"/>
          <w:sz w:val="28"/>
          <w:lang w:val="ru-RU"/>
        </w:rPr>
        <w:t>‌</w:t>
      </w:r>
      <w:proofErr w:type="gramEnd"/>
    </w:p>
    <w:p w14:paraId="73A66E9B"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М. И. Цветаева. </w:t>
      </w:r>
      <w:r w:rsidRPr="00D25D58">
        <w:rPr>
          <w:rFonts w:ascii="Times New Roman" w:hAnsi="Times New Roman"/>
          <w:color w:val="000000"/>
          <w:sz w:val="28"/>
          <w:lang w:val="ru-RU"/>
        </w:rPr>
        <w:t xml:space="preserve">Стихотворения </w:t>
      </w:r>
      <w:proofErr w:type="gramStart"/>
      <w:r w:rsidRPr="00D25D58">
        <w:rPr>
          <w:rFonts w:ascii="Times New Roman" w:hAnsi="Times New Roman"/>
          <w:color w:val="000000"/>
          <w:sz w:val="28"/>
          <w:lang w:val="ru-RU"/>
        </w:rPr>
        <w:t>‌</w:t>
      </w:r>
      <w:bookmarkStart w:id="24" w:name="9f93f7c1-1e22-45d6-9a45-d041873c5e06"/>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 xml:space="preserve">Моим стихам, написанным так рано…», «Кто создан из камня, кто создан из глины…», «Идёшь, на меня </w:t>
      </w:r>
      <w:r w:rsidRPr="00D25D58">
        <w:rPr>
          <w:rFonts w:ascii="Times New Roman" w:hAnsi="Times New Roman"/>
          <w:color w:val="000000"/>
          <w:sz w:val="28"/>
          <w:lang w:val="ru-RU"/>
        </w:rPr>
        <w:lastRenderedPageBreak/>
        <w:t>похожий…», «Мне нравится, что вы больны не мной…», «Тоска по родине! Давно…», «Книги в красном переплёте», «Бабушке», «Красною кистью…» (из цикла «Стихи о Москве</w:t>
      </w:r>
      <w:proofErr w:type="gramStart"/>
      <w:r w:rsidRPr="00D25D58">
        <w:rPr>
          <w:rFonts w:ascii="Times New Roman" w:hAnsi="Times New Roman"/>
          <w:color w:val="000000"/>
          <w:sz w:val="28"/>
          <w:lang w:val="ru-RU"/>
        </w:rPr>
        <w:t>»)</w:t>
      </w:r>
      <w:bookmarkEnd w:id="24"/>
      <w:r w:rsidRPr="00D25D58">
        <w:rPr>
          <w:rFonts w:ascii="Times New Roman" w:hAnsi="Times New Roman"/>
          <w:color w:val="000000"/>
          <w:sz w:val="28"/>
          <w:lang w:val="ru-RU"/>
        </w:rPr>
        <w:t>‌</w:t>
      </w:r>
      <w:proofErr w:type="gramEnd"/>
    </w:p>
    <w:p w14:paraId="52EE3767"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А. А. Ахматова.</w:t>
      </w:r>
      <w:r w:rsidRPr="00D25D58">
        <w:rPr>
          <w:rFonts w:ascii="Times New Roman" w:hAnsi="Times New Roman"/>
          <w:color w:val="000000"/>
          <w:sz w:val="28"/>
          <w:lang w:val="ru-RU"/>
        </w:rPr>
        <w:t xml:space="preserve"> Стихотворения </w:t>
      </w:r>
      <w:proofErr w:type="gramStart"/>
      <w:r w:rsidRPr="00D25D58">
        <w:rPr>
          <w:rFonts w:ascii="Times New Roman" w:hAnsi="Times New Roman"/>
          <w:color w:val="000000"/>
          <w:sz w:val="28"/>
          <w:lang w:val="ru-RU"/>
        </w:rPr>
        <w:t>‌</w:t>
      </w:r>
      <w:bookmarkStart w:id="25" w:name="3c0cb7ed-a0a7-4ce4-9002-bab0b002304c"/>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 xml:space="preserve">Песня последней встречи», «Сжала руки под тёмной вуалью…», «Смуглый отрок бродил по аллеям…», «Мне голос был. Он звал </w:t>
      </w:r>
      <w:proofErr w:type="spellStart"/>
      <w:r w:rsidRPr="00D25D58">
        <w:rPr>
          <w:rFonts w:ascii="Times New Roman" w:hAnsi="Times New Roman"/>
          <w:color w:val="000000"/>
          <w:sz w:val="28"/>
          <w:lang w:val="ru-RU"/>
        </w:rPr>
        <w:t>утешно</w:t>
      </w:r>
      <w:proofErr w:type="spellEnd"/>
      <w:r w:rsidRPr="00D25D58">
        <w:rPr>
          <w:rFonts w:ascii="Times New Roman" w:hAnsi="Times New Roman"/>
          <w:color w:val="000000"/>
          <w:sz w:val="28"/>
          <w:lang w:val="ru-RU"/>
        </w:rPr>
        <w:t>…», «Не с теми я, кто бросил землю...», «Мужество», «Приморский сонет», «Родная земля</w:t>
      </w:r>
      <w:proofErr w:type="gramStart"/>
      <w:r w:rsidRPr="00D25D58">
        <w:rPr>
          <w:rFonts w:ascii="Times New Roman" w:hAnsi="Times New Roman"/>
          <w:color w:val="000000"/>
          <w:sz w:val="28"/>
          <w:lang w:val="ru-RU"/>
        </w:rPr>
        <w:t>».</w:t>
      </w:r>
      <w:bookmarkEnd w:id="25"/>
      <w:r w:rsidRPr="00D25D58">
        <w:rPr>
          <w:rFonts w:ascii="Times New Roman" w:hAnsi="Times New Roman"/>
          <w:color w:val="000000"/>
          <w:sz w:val="28"/>
          <w:lang w:val="ru-RU"/>
        </w:rPr>
        <w:t>‌</w:t>
      </w:r>
      <w:proofErr w:type="gramEnd"/>
    </w:p>
    <w:p w14:paraId="17D05771"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Поэма «Реквием».</w:t>
      </w:r>
    </w:p>
    <w:p w14:paraId="2EB7488B"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Н.А. Островский.</w:t>
      </w:r>
      <w:r w:rsidRPr="00D25D58">
        <w:rPr>
          <w:rFonts w:ascii="Times New Roman" w:hAnsi="Times New Roman"/>
          <w:color w:val="000000"/>
          <w:sz w:val="28"/>
          <w:lang w:val="ru-RU"/>
        </w:rPr>
        <w:t xml:space="preserve"> Роман «Как закалялась сталь» </w:t>
      </w:r>
      <w:proofErr w:type="gramStart"/>
      <w:r w:rsidRPr="00D25D58">
        <w:rPr>
          <w:rFonts w:ascii="Times New Roman" w:hAnsi="Times New Roman"/>
          <w:color w:val="000000"/>
          <w:sz w:val="28"/>
          <w:lang w:val="ru-RU"/>
        </w:rPr>
        <w:t>‌</w:t>
      </w:r>
      <w:bookmarkStart w:id="26" w:name="e48a01bf-d108-4a36-ac38-aea54fcbe3db"/>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избранные главы).</w:t>
      </w:r>
      <w:bookmarkEnd w:id="26"/>
      <w:r w:rsidRPr="00D25D58">
        <w:rPr>
          <w:rFonts w:ascii="Times New Roman" w:hAnsi="Times New Roman"/>
          <w:color w:val="000000"/>
          <w:sz w:val="28"/>
          <w:lang w:val="ru-RU"/>
        </w:rPr>
        <w:t>‌</w:t>
      </w:r>
    </w:p>
    <w:p w14:paraId="4866C2B4"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М. А. Шолохов.</w:t>
      </w:r>
      <w:r w:rsidRPr="00D25D58">
        <w:rPr>
          <w:rFonts w:ascii="Times New Roman" w:hAnsi="Times New Roman"/>
          <w:color w:val="000000"/>
          <w:sz w:val="28"/>
          <w:lang w:val="ru-RU"/>
        </w:rPr>
        <w:t xml:space="preserve"> Роман-эпопея «Тихий Дон» </w:t>
      </w:r>
      <w:proofErr w:type="gramStart"/>
      <w:r w:rsidRPr="00D25D58">
        <w:rPr>
          <w:rFonts w:ascii="Times New Roman" w:hAnsi="Times New Roman"/>
          <w:color w:val="000000"/>
          <w:sz w:val="28"/>
          <w:lang w:val="ru-RU"/>
        </w:rPr>
        <w:t>‌</w:t>
      </w:r>
      <w:bookmarkStart w:id="27" w:name="f27c5f7b-a1ab-43d8-862a-0411b97a1265"/>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избранные главы).</w:t>
      </w:r>
      <w:bookmarkEnd w:id="27"/>
      <w:r w:rsidRPr="00D25D58">
        <w:rPr>
          <w:rFonts w:ascii="Times New Roman" w:hAnsi="Times New Roman"/>
          <w:color w:val="000000"/>
          <w:sz w:val="28"/>
          <w:lang w:val="ru-RU"/>
        </w:rPr>
        <w:t>‌</w:t>
      </w:r>
    </w:p>
    <w:p w14:paraId="294854CD" w14:textId="3DEAD7B4" w:rsidR="00702122" w:rsidRPr="00D25D58" w:rsidRDefault="001C58D4">
      <w:pPr>
        <w:spacing w:after="0"/>
        <w:ind w:firstLine="600"/>
        <w:jc w:val="both"/>
        <w:rPr>
          <w:lang w:val="ru-RU"/>
        </w:rPr>
      </w:pPr>
      <w:r w:rsidRPr="00D25D58">
        <w:rPr>
          <w:rFonts w:ascii="Times New Roman" w:hAnsi="Times New Roman"/>
          <w:b/>
          <w:color w:val="000000"/>
          <w:sz w:val="28"/>
          <w:lang w:val="ru-RU"/>
        </w:rPr>
        <w:t>М. А. Булгаков.</w:t>
      </w:r>
      <w:r w:rsidRPr="00D25D58">
        <w:rPr>
          <w:rFonts w:ascii="Times New Roman" w:hAnsi="Times New Roman"/>
          <w:color w:val="000000"/>
          <w:sz w:val="28"/>
          <w:lang w:val="ru-RU"/>
        </w:rPr>
        <w:t xml:space="preserve"> </w:t>
      </w:r>
      <w:r w:rsidR="00D25D58">
        <w:rPr>
          <w:rFonts w:ascii="Times New Roman" w:hAnsi="Times New Roman"/>
          <w:color w:val="000000"/>
          <w:sz w:val="28"/>
          <w:lang w:val="ru-RU"/>
        </w:rPr>
        <w:t xml:space="preserve">Роман </w:t>
      </w:r>
      <w:proofErr w:type="gramStart"/>
      <w:r w:rsidRPr="00D25D58">
        <w:rPr>
          <w:rFonts w:ascii="Times New Roman" w:hAnsi="Times New Roman"/>
          <w:color w:val="000000"/>
          <w:sz w:val="28"/>
          <w:lang w:val="ru-RU"/>
        </w:rPr>
        <w:t>‌</w:t>
      </w:r>
      <w:bookmarkStart w:id="28" w:name="a01209a2-1aac-4c6b-8f05-e081bbd51ccf"/>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Мастер и Маргарита».</w:t>
      </w:r>
      <w:bookmarkEnd w:id="28"/>
      <w:r w:rsidRPr="00D25D58">
        <w:rPr>
          <w:rFonts w:ascii="Times New Roman" w:hAnsi="Times New Roman"/>
          <w:color w:val="000000"/>
          <w:sz w:val="28"/>
          <w:lang w:val="ru-RU"/>
        </w:rPr>
        <w:t>‌</w:t>
      </w:r>
    </w:p>
    <w:p w14:paraId="56E9F50B" w14:textId="304CC6C1" w:rsidR="00702122" w:rsidRPr="004928DF" w:rsidRDefault="001C58D4">
      <w:pPr>
        <w:spacing w:after="0"/>
        <w:ind w:firstLine="600"/>
        <w:jc w:val="both"/>
        <w:rPr>
          <w:lang w:val="ru-RU"/>
        </w:rPr>
      </w:pPr>
      <w:r w:rsidRPr="00D25D58">
        <w:rPr>
          <w:rFonts w:ascii="Times New Roman" w:hAnsi="Times New Roman"/>
          <w:b/>
          <w:color w:val="000000"/>
          <w:sz w:val="28"/>
          <w:lang w:val="ru-RU"/>
        </w:rPr>
        <w:t>А. П. Платонов.</w:t>
      </w:r>
      <w:r w:rsidRPr="00D25D58">
        <w:rPr>
          <w:rFonts w:ascii="Times New Roman" w:hAnsi="Times New Roman"/>
          <w:color w:val="000000"/>
          <w:sz w:val="28"/>
          <w:lang w:val="ru-RU"/>
        </w:rPr>
        <w:t xml:space="preserve"> </w:t>
      </w:r>
      <w:bookmarkStart w:id="29" w:name="25a48876-cee0-447d-87e6-2c57c5a3c824"/>
      <w:r w:rsidR="00D25D58">
        <w:rPr>
          <w:rFonts w:ascii="Times New Roman" w:hAnsi="Times New Roman"/>
          <w:color w:val="000000"/>
          <w:sz w:val="28"/>
          <w:lang w:val="ru-RU"/>
        </w:rPr>
        <w:t xml:space="preserve"> </w:t>
      </w:r>
      <w:r w:rsidR="004928DF">
        <w:rPr>
          <w:rFonts w:ascii="Times New Roman" w:hAnsi="Times New Roman"/>
          <w:color w:val="000000"/>
          <w:sz w:val="28"/>
          <w:lang w:val="ru-RU"/>
        </w:rPr>
        <w:t xml:space="preserve">Рассказ </w:t>
      </w:r>
      <w:r w:rsidRPr="004928DF">
        <w:rPr>
          <w:rFonts w:ascii="Times New Roman" w:hAnsi="Times New Roman"/>
          <w:sz w:val="28"/>
          <w:lang w:val="ru-RU"/>
        </w:rPr>
        <w:t>«Возвращение</w:t>
      </w:r>
      <w:proofErr w:type="gramStart"/>
      <w:r w:rsidRPr="004928DF">
        <w:rPr>
          <w:rFonts w:ascii="Times New Roman" w:hAnsi="Times New Roman"/>
          <w:sz w:val="28"/>
          <w:lang w:val="ru-RU"/>
        </w:rPr>
        <w:t>»</w:t>
      </w:r>
      <w:bookmarkEnd w:id="29"/>
      <w:r w:rsidR="004928DF" w:rsidRPr="004928DF">
        <w:rPr>
          <w:rFonts w:ascii="Times New Roman" w:hAnsi="Times New Roman"/>
          <w:sz w:val="28"/>
          <w:lang w:val="ru-RU"/>
        </w:rPr>
        <w:t>.</w:t>
      </w:r>
      <w:r w:rsidRPr="004928DF">
        <w:rPr>
          <w:rFonts w:ascii="Times New Roman" w:hAnsi="Times New Roman"/>
          <w:sz w:val="28"/>
          <w:lang w:val="ru-RU"/>
        </w:rPr>
        <w:t>‌</w:t>
      </w:r>
      <w:proofErr w:type="gramEnd"/>
    </w:p>
    <w:p w14:paraId="686A8627"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А. Т. Твардовский.</w:t>
      </w:r>
      <w:r w:rsidRPr="00D25D58">
        <w:rPr>
          <w:rFonts w:ascii="Times New Roman" w:hAnsi="Times New Roman"/>
          <w:color w:val="000000"/>
          <w:sz w:val="28"/>
          <w:lang w:val="ru-RU"/>
        </w:rPr>
        <w:t xml:space="preserve"> Стихотворения </w:t>
      </w:r>
      <w:proofErr w:type="gramStart"/>
      <w:r w:rsidRPr="00D25D58">
        <w:rPr>
          <w:rFonts w:ascii="Times New Roman" w:hAnsi="Times New Roman"/>
          <w:color w:val="000000"/>
          <w:sz w:val="28"/>
          <w:lang w:val="ru-RU"/>
        </w:rPr>
        <w:t>‌</w:t>
      </w:r>
      <w:bookmarkStart w:id="30" w:name="e43fd9ee-b72b-4d83-8ff1-d3337a300cbf"/>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Вся суть в одном-единственном завете…», «Памяти матери» («В краю, куда их вывезли гуртом…»), «Я знаю, никакой моей вины…», «Дробится рваный цоколь монумента...».</w:t>
      </w:r>
      <w:bookmarkEnd w:id="30"/>
      <w:r w:rsidRPr="00D25D58">
        <w:rPr>
          <w:rFonts w:ascii="Times New Roman" w:hAnsi="Times New Roman"/>
          <w:color w:val="000000"/>
          <w:sz w:val="28"/>
          <w:lang w:val="ru-RU"/>
        </w:rPr>
        <w:t>‌</w:t>
      </w:r>
    </w:p>
    <w:p w14:paraId="59A97A3B" w14:textId="04385DC9" w:rsidR="00702122" w:rsidRPr="004928DF" w:rsidRDefault="001C58D4">
      <w:pPr>
        <w:spacing w:after="0"/>
        <w:ind w:firstLine="600"/>
        <w:jc w:val="both"/>
        <w:rPr>
          <w:color w:val="FF0000"/>
          <w:sz w:val="28"/>
          <w:szCs w:val="28"/>
          <w:lang w:val="ru-RU"/>
        </w:rPr>
      </w:pPr>
      <w:r w:rsidRPr="00D25D58">
        <w:rPr>
          <w:rFonts w:ascii="Times New Roman" w:hAnsi="Times New Roman"/>
          <w:b/>
          <w:color w:val="000000"/>
          <w:sz w:val="28"/>
          <w:lang w:val="ru-RU"/>
        </w:rPr>
        <w:t>Проза о Великой Отечественной войне</w:t>
      </w:r>
      <w:r w:rsidR="004928DF">
        <w:rPr>
          <w:rFonts w:ascii="Times New Roman" w:hAnsi="Times New Roman"/>
          <w:b/>
          <w:color w:val="000000"/>
          <w:sz w:val="28"/>
          <w:lang w:val="ru-RU"/>
        </w:rPr>
        <w:t xml:space="preserve">. </w:t>
      </w:r>
      <w:r w:rsidRPr="00D25D58">
        <w:rPr>
          <w:rFonts w:ascii="Times New Roman" w:hAnsi="Times New Roman"/>
          <w:color w:val="000000"/>
          <w:sz w:val="28"/>
          <w:lang w:val="ru-RU"/>
        </w:rPr>
        <w:t xml:space="preserve"> </w:t>
      </w:r>
      <w:r w:rsidR="004928DF" w:rsidRPr="004928DF">
        <w:rPr>
          <w:rFonts w:ascii="Times New Roman" w:hAnsi="Times New Roman"/>
          <w:color w:val="000000"/>
          <w:sz w:val="28"/>
          <w:szCs w:val="28"/>
          <w:lang w:val="ru-RU"/>
        </w:rPr>
        <w:t>В. П. Астафьев «Пастух и пастушка», В. В. Быков «Сотников», В. Л. Кондратьев «Сашка</w:t>
      </w:r>
      <w:proofErr w:type="gramStart"/>
      <w:r w:rsidR="004928DF" w:rsidRPr="004928DF">
        <w:rPr>
          <w:rFonts w:ascii="Times New Roman" w:hAnsi="Times New Roman"/>
          <w:color w:val="000000"/>
          <w:sz w:val="28"/>
          <w:szCs w:val="28"/>
          <w:lang w:val="ru-RU"/>
        </w:rPr>
        <w:t>».</w:t>
      </w:r>
      <w:r w:rsidRPr="004928DF">
        <w:rPr>
          <w:rFonts w:ascii="Times New Roman" w:hAnsi="Times New Roman"/>
          <w:color w:val="FF0000"/>
          <w:sz w:val="28"/>
          <w:szCs w:val="28"/>
          <w:lang w:val="ru-RU"/>
        </w:rPr>
        <w:t>‌</w:t>
      </w:r>
      <w:proofErr w:type="gramEnd"/>
    </w:p>
    <w:p w14:paraId="55C31122" w14:textId="77777777" w:rsidR="00702122" w:rsidRPr="00D25D58" w:rsidRDefault="001C58D4">
      <w:pPr>
        <w:spacing w:after="0"/>
        <w:ind w:firstLine="600"/>
        <w:rPr>
          <w:lang w:val="ru-RU"/>
        </w:rPr>
      </w:pPr>
      <w:r w:rsidRPr="00D25D58">
        <w:rPr>
          <w:rFonts w:ascii="Times New Roman" w:hAnsi="Times New Roman"/>
          <w:b/>
          <w:color w:val="000000"/>
          <w:sz w:val="28"/>
          <w:lang w:val="ru-RU"/>
        </w:rPr>
        <w:t>А.А. Фадеев.</w:t>
      </w:r>
      <w:r w:rsidRPr="00D25D58">
        <w:rPr>
          <w:rFonts w:ascii="Times New Roman" w:hAnsi="Times New Roman"/>
          <w:color w:val="000000"/>
          <w:sz w:val="28"/>
          <w:lang w:val="ru-RU"/>
        </w:rPr>
        <w:t xml:space="preserve"> Роман «Молодая гвардия».</w:t>
      </w:r>
    </w:p>
    <w:p w14:paraId="37752E2D" w14:textId="77777777" w:rsidR="00702122" w:rsidRPr="00D25D58" w:rsidRDefault="001C58D4">
      <w:pPr>
        <w:spacing w:after="0"/>
        <w:ind w:firstLine="600"/>
        <w:rPr>
          <w:lang w:val="ru-RU"/>
        </w:rPr>
      </w:pPr>
      <w:r w:rsidRPr="00D25D58">
        <w:rPr>
          <w:rFonts w:ascii="Times New Roman" w:hAnsi="Times New Roman"/>
          <w:b/>
          <w:color w:val="000000"/>
          <w:sz w:val="28"/>
          <w:lang w:val="ru-RU"/>
        </w:rPr>
        <w:t>В.О. Богомолов.</w:t>
      </w:r>
      <w:r w:rsidRPr="00D25D58">
        <w:rPr>
          <w:rFonts w:ascii="Times New Roman" w:hAnsi="Times New Roman"/>
          <w:color w:val="000000"/>
          <w:sz w:val="28"/>
          <w:lang w:val="ru-RU"/>
        </w:rPr>
        <w:t xml:space="preserve"> Роман «В августе сорок четвёртого».</w:t>
      </w:r>
    </w:p>
    <w:p w14:paraId="2579529C" w14:textId="1BB31AB0" w:rsidR="00702122" w:rsidRPr="00D25D58" w:rsidRDefault="001C58D4">
      <w:pPr>
        <w:spacing w:after="0"/>
        <w:ind w:firstLine="600"/>
        <w:jc w:val="both"/>
        <w:rPr>
          <w:lang w:val="ru-RU"/>
        </w:rPr>
      </w:pPr>
      <w:r w:rsidRPr="00D25D58">
        <w:rPr>
          <w:rFonts w:ascii="Times New Roman" w:hAnsi="Times New Roman"/>
          <w:color w:val="000000"/>
          <w:sz w:val="28"/>
          <w:lang w:val="ru-RU"/>
        </w:rPr>
        <w:t>​</w:t>
      </w:r>
      <w:r w:rsidRPr="00D25D58">
        <w:rPr>
          <w:rFonts w:ascii="Times New Roman" w:hAnsi="Times New Roman"/>
          <w:b/>
          <w:color w:val="000000"/>
          <w:sz w:val="28"/>
          <w:lang w:val="ru-RU"/>
        </w:rPr>
        <w:t>Поэзия о Великой Отечественной войне.</w:t>
      </w:r>
      <w:r w:rsidRPr="00D25D58">
        <w:rPr>
          <w:rFonts w:ascii="Times New Roman" w:hAnsi="Times New Roman"/>
          <w:color w:val="000000"/>
          <w:sz w:val="28"/>
          <w:lang w:val="ru-RU"/>
        </w:rPr>
        <w:t xml:space="preserve"> Стихотворения</w:t>
      </w:r>
      <w:bookmarkStart w:id="31" w:name="f48a819c-9518-499a-b498-179f3d51bef5"/>
      <w:r w:rsidR="00D25D58">
        <w:rPr>
          <w:rFonts w:ascii="Times New Roman" w:hAnsi="Times New Roman"/>
          <w:color w:val="000000"/>
          <w:sz w:val="28"/>
          <w:lang w:val="ru-RU"/>
        </w:rPr>
        <w:t xml:space="preserve"> </w:t>
      </w:r>
      <w:r w:rsidRPr="00D25D58">
        <w:rPr>
          <w:rFonts w:ascii="Times New Roman" w:hAnsi="Times New Roman"/>
          <w:color w:val="000000"/>
          <w:sz w:val="28"/>
          <w:lang w:val="ru-RU"/>
        </w:rPr>
        <w:t xml:space="preserve">М. В. Исаковского, Ю. Д. </w:t>
      </w:r>
      <w:proofErr w:type="spellStart"/>
      <w:proofErr w:type="gramStart"/>
      <w:r w:rsidRPr="00D25D58">
        <w:rPr>
          <w:rFonts w:ascii="Times New Roman" w:hAnsi="Times New Roman"/>
          <w:color w:val="000000"/>
          <w:sz w:val="28"/>
          <w:lang w:val="ru-RU"/>
        </w:rPr>
        <w:t>Левитанского,К</w:t>
      </w:r>
      <w:proofErr w:type="spellEnd"/>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 xml:space="preserve"> М. Симонова</w:t>
      </w:r>
      <w:bookmarkEnd w:id="31"/>
      <w:r w:rsidR="00D25D58">
        <w:rPr>
          <w:rFonts w:ascii="Times New Roman" w:hAnsi="Times New Roman"/>
          <w:color w:val="000000"/>
          <w:sz w:val="28"/>
          <w:lang w:val="ru-RU"/>
        </w:rPr>
        <w:t>.</w:t>
      </w:r>
      <w:r w:rsidRPr="00D25D58">
        <w:rPr>
          <w:rFonts w:ascii="Times New Roman" w:hAnsi="Times New Roman"/>
          <w:color w:val="000000"/>
          <w:sz w:val="28"/>
          <w:lang w:val="ru-RU"/>
        </w:rPr>
        <w:t>‌</w:t>
      </w:r>
    </w:p>
    <w:p w14:paraId="3A62F17B" w14:textId="245C8BE8" w:rsidR="00702122" w:rsidRPr="00D25D58" w:rsidRDefault="001C58D4">
      <w:pPr>
        <w:spacing w:after="0"/>
        <w:ind w:firstLine="600"/>
        <w:jc w:val="both"/>
        <w:rPr>
          <w:lang w:val="ru-RU"/>
        </w:rPr>
      </w:pPr>
      <w:r w:rsidRPr="00D25D58">
        <w:rPr>
          <w:rFonts w:ascii="Times New Roman" w:hAnsi="Times New Roman"/>
          <w:b/>
          <w:color w:val="000000"/>
          <w:sz w:val="28"/>
          <w:lang w:val="ru-RU"/>
        </w:rPr>
        <w:t>Драматургия о Великой Отечественной войне.</w:t>
      </w:r>
      <w:r w:rsidRPr="00D25D58">
        <w:rPr>
          <w:rFonts w:ascii="Times New Roman" w:hAnsi="Times New Roman"/>
          <w:color w:val="000000"/>
          <w:sz w:val="28"/>
          <w:lang w:val="ru-RU"/>
        </w:rPr>
        <w:t xml:space="preserve"> Пьес</w:t>
      </w:r>
      <w:r w:rsidR="00D25D58">
        <w:rPr>
          <w:rFonts w:ascii="Times New Roman" w:hAnsi="Times New Roman"/>
          <w:color w:val="000000"/>
          <w:sz w:val="28"/>
          <w:lang w:val="ru-RU"/>
        </w:rPr>
        <w:t>а</w:t>
      </w:r>
      <w:r w:rsidRPr="00D25D58">
        <w:rPr>
          <w:rFonts w:ascii="Times New Roman" w:hAnsi="Times New Roman"/>
          <w:color w:val="000000"/>
          <w:sz w:val="28"/>
          <w:lang w:val="ru-RU"/>
        </w:rPr>
        <w:t xml:space="preserve"> ‌</w:t>
      </w:r>
      <w:bookmarkStart w:id="32" w:name="d1f07fc4-c182-45e4-91ca-997381011912"/>
      <w:r w:rsidRPr="00D25D58">
        <w:rPr>
          <w:rFonts w:ascii="Times New Roman" w:hAnsi="Times New Roman"/>
          <w:color w:val="000000"/>
          <w:sz w:val="28"/>
          <w:lang w:val="ru-RU"/>
        </w:rPr>
        <w:t xml:space="preserve">В. С. Розов «Вечно </w:t>
      </w:r>
      <w:proofErr w:type="gramStart"/>
      <w:r w:rsidRPr="00D25D58">
        <w:rPr>
          <w:rFonts w:ascii="Times New Roman" w:hAnsi="Times New Roman"/>
          <w:color w:val="000000"/>
          <w:sz w:val="28"/>
          <w:lang w:val="ru-RU"/>
        </w:rPr>
        <w:t>живые»</w:t>
      </w:r>
      <w:bookmarkEnd w:id="32"/>
      <w:r w:rsidRPr="00D25D58">
        <w:rPr>
          <w:rFonts w:ascii="Times New Roman" w:hAnsi="Times New Roman"/>
          <w:color w:val="000000"/>
          <w:sz w:val="28"/>
          <w:lang w:val="ru-RU"/>
        </w:rPr>
        <w:t>‌</w:t>
      </w:r>
      <w:proofErr w:type="gramEnd"/>
    </w:p>
    <w:p w14:paraId="00D6C81D"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Б. Л. Пастернак. </w:t>
      </w:r>
      <w:r w:rsidRPr="00D25D58">
        <w:rPr>
          <w:rFonts w:ascii="Times New Roman" w:hAnsi="Times New Roman"/>
          <w:color w:val="000000"/>
          <w:sz w:val="28"/>
          <w:lang w:val="ru-RU"/>
        </w:rPr>
        <w:t xml:space="preserve">Стихотворения </w:t>
      </w:r>
      <w:proofErr w:type="gramStart"/>
      <w:r w:rsidRPr="00D25D58">
        <w:rPr>
          <w:rFonts w:ascii="Times New Roman" w:hAnsi="Times New Roman"/>
          <w:color w:val="000000"/>
          <w:sz w:val="28"/>
          <w:lang w:val="ru-RU"/>
        </w:rPr>
        <w:t>‌</w:t>
      </w:r>
      <w:bookmarkStart w:id="33" w:name="e05951b0-befb-46a2-8c50-49a193644027"/>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roofErr w:type="gramStart"/>
      <w:r w:rsidRPr="00D25D58">
        <w:rPr>
          <w:rFonts w:ascii="Times New Roman" w:hAnsi="Times New Roman"/>
          <w:color w:val="000000"/>
          <w:sz w:val="28"/>
          <w:lang w:val="ru-RU"/>
        </w:rPr>
        <w:t>».</w:t>
      </w:r>
      <w:bookmarkEnd w:id="33"/>
      <w:r w:rsidRPr="00D25D58">
        <w:rPr>
          <w:rFonts w:ascii="Times New Roman" w:hAnsi="Times New Roman"/>
          <w:color w:val="000000"/>
          <w:sz w:val="28"/>
          <w:lang w:val="ru-RU"/>
        </w:rPr>
        <w:t>‌</w:t>
      </w:r>
      <w:proofErr w:type="gramEnd"/>
    </w:p>
    <w:p w14:paraId="4AC7BE80" w14:textId="1586210D"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А. И. Солженицын. </w:t>
      </w:r>
      <w:r w:rsidRPr="00D25D58">
        <w:rPr>
          <w:rFonts w:ascii="Times New Roman" w:hAnsi="Times New Roman"/>
          <w:color w:val="000000"/>
          <w:sz w:val="28"/>
          <w:lang w:val="ru-RU"/>
        </w:rPr>
        <w:t>Произведения «Один день Ивана Денисовича», «Архипелаг ГУЛАГ» ‌</w:t>
      </w:r>
      <w:bookmarkStart w:id="34" w:name="40e0b069-38d7-4e66-acc8-19c4efada76d"/>
      <w:r w:rsidRPr="00D25D58">
        <w:rPr>
          <w:rFonts w:ascii="Times New Roman" w:hAnsi="Times New Roman"/>
          <w:color w:val="000000"/>
          <w:sz w:val="28"/>
          <w:lang w:val="ru-RU"/>
        </w:rPr>
        <w:t>глава «Поэзия под плитой, правда под камнем</w:t>
      </w:r>
      <w:proofErr w:type="gramStart"/>
      <w:r w:rsidRPr="00D25D58">
        <w:rPr>
          <w:rFonts w:ascii="Times New Roman" w:hAnsi="Times New Roman"/>
          <w:color w:val="000000"/>
          <w:sz w:val="28"/>
          <w:lang w:val="ru-RU"/>
        </w:rPr>
        <w:t>»</w:t>
      </w:r>
      <w:bookmarkEnd w:id="34"/>
      <w:r w:rsidR="00D25D58">
        <w:rPr>
          <w:rFonts w:ascii="Times New Roman" w:hAnsi="Times New Roman"/>
          <w:color w:val="000000"/>
          <w:sz w:val="28"/>
          <w:lang w:val="ru-RU"/>
        </w:rPr>
        <w:t>.</w:t>
      </w:r>
      <w:r w:rsidRPr="00D25D58">
        <w:rPr>
          <w:rFonts w:ascii="Times New Roman" w:hAnsi="Times New Roman"/>
          <w:color w:val="000000"/>
          <w:sz w:val="28"/>
          <w:lang w:val="ru-RU"/>
        </w:rPr>
        <w:t>‌</w:t>
      </w:r>
      <w:proofErr w:type="gramEnd"/>
    </w:p>
    <w:p w14:paraId="19EBA121" w14:textId="77777777" w:rsidR="00AD15A6" w:rsidRDefault="001C58D4">
      <w:pPr>
        <w:spacing w:after="0"/>
        <w:ind w:firstLine="600"/>
        <w:jc w:val="both"/>
        <w:rPr>
          <w:rFonts w:ascii="Times New Roman" w:hAnsi="Times New Roman"/>
          <w:color w:val="000000"/>
          <w:sz w:val="24"/>
          <w:lang w:val="ru-RU"/>
        </w:rPr>
      </w:pPr>
      <w:r w:rsidRPr="00D25D58">
        <w:rPr>
          <w:rFonts w:ascii="Times New Roman" w:hAnsi="Times New Roman"/>
          <w:b/>
          <w:color w:val="000000"/>
          <w:sz w:val="28"/>
          <w:lang w:val="ru-RU"/>
        </w:rPr>
        <w:t xml:space="preserve">В. М. Шукшин. </w:t>
      </w:r>
      <w:r w:rsidRPr="00D25D58">
        <w:rPr>
          <w:rFonts w:ascii="Times New Roman" w:hAnsi="Times New Roman"/>
          <w:color w:val="000000"/>
          <w:sz w:val="28"/>
          <w:lang w:val="ru-RU"/>
        </w:rPr>
        <w:t xml:space="preserve">Рассказы </w:t>
      </w:r>
      <w:proofErr w:type="gramStart"/>
      <w:r w:rsidRPr="00101B1C">
        <w:rPr>
          <w:rFonts w:ascii="Times New Roman" w:hAnsi="Times New Roman"/>
          <w:color w:val="000000"/>
          <w:sz w:val="28"/>
          <w:szCs w:val="28"/>
          <w:lang w:val="ru-RU"/>
        </w:rPr>
        <w:t>‌</w:t>
      </w:r>
      <w:r w:rsidR="00AD15A6" w:rsidRPr="00101B1C">
        <w:rPr>
          <w:rFonts w:ascii="Times New Roman" w:hAnsi="Times New Roman"/>
          <w:color w:val="000000"/>
          <w:sz w:val="28"/>
          <w:szCs w:val="28"/>
          <w:lang w:val="ru-RU"/>
        </w:rPr>
        <w:t>«</w:t>
      </w:r>
      <w:proofErr w:type="gramEnd"/>
      <w:r w:rsidR="00AD15A6" w:rsidRPr="00101B1C">
        <w:rPr>
          <w:rFonts w:ascii="Times New Roman" w:hAnsi="Times New Roman"/>
          <w:color w:val="000000"/>
          <w:sz w:val="28"/>
          <w:szCs w:val="28"/>
          <w:lang w:val="ru-RU"/>
        </w:rPr>
        <w:t>Срезал», «Крепкий мужик», «Сапожки».</w:t>
      </w:r>
    </w:p>
    <w:p w14:paraId="28460E63" w14:textId="703770B4" w:rsidR="00702122" w:rsidRPr="00D25D58" w:rsidRDefault="001C58D4">
      <w:pPr>
        <w:spacing w:after="0"/>
        <w:ind w:firstLine="600"/>
        <w:jc w:val="both"/>
        <w:rPr>
          <w:lang w:val="ru-RU"/>
        </w:rPr>
      </w:pPr>
      <w:r w:rsidRPr="00D25D58">
        <w:rPr>
          <w:rFonts w:ascii="Times New Roman" w:hAnsi="Times New Roman"/>
          <w:b/>
          <w:color w:val="000000"/>
          <w:sz w:val="28"/>
          <w:lang w:val="ru-RU"/>
        </w:rPr>
        <w:t>В. Г. Распутин.</w:t>
      </w:r>
      <w:r w:rsidRPr="00D25D58">
        <w:rPr>
          <w:rFonts w:ascii="Times New Roman" w:hAnsi="Times New Roman"/>
          <w:color w:val="000000"/>
          <w:sz w:val="28"/>
          <w:lang w:val="ru-RU"/>
        </w:rPr>
        <w:t xml:space="preserve"> </w:t>
      </w:r>
      <w:r w:rsidR="00D25D58">
        <w:rPr>
          <w:rFonts w:ascii="Times New Roman" w:hAnsi="Times New Roman"/>
          <w:color w:val="000000"/>
          <w:sz w:val="28"/>
          <w:lang w:val="ru-RU"/>
        </w:rPr>
        <w:t xml:space="preserve">Произведение </w:t>
      </w:r>
      <w:proofErr w:type="gramStart"/>
      <w:r w:rsidRPr="00D25D58">
        <w:rPr>
          <w:rFonts w:ascii="Times New Roman" w:hAnsi="Times New Roman"/>
          <w:color w:val="000000"/>
          <w:sz w:val="28"/>
          <w:lang w:val="ru-RU"/>
        </w:rPr>
        <w:t>‌</w:t>
      </w:r>
      <w:bookmarkStart w:id="35" w:name="171eceb7-50cc-4c35-88cb-6562fda34129"/>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Прощание с Матёрой».</w:t>
      </w:r>
      <w:bookmarkEnd w:id="35"/>
      <w:r w:rsidRPr="00D25D58">
        <w:rPr>
          <w:rFonts w:ascii="Times New Roman" w:hAnsi="Times New Roman"/>
          <w:color w:val="000000"/>
          <w:sz w:val="28"/>
          <w:lang w:val="ru-RU"/>
        </w:rPr>
        <w:t>‌</w:t>
      </w:r>
    </w:p>
    <w:p w14:paraId="22A2C069"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Н. М. Рубцов.</w:t>
      </w:r>
      <w:r w:rsidRPr="00D25D58">
        <w:rPr>
          <w:rFonts w:ascii="Times New Roman" w:hAnsi="Times New Roman"/>
          <w:color w:val="000000"/>
          <w:sz w:val="28"/>
          <w:lang w:val="ru-RU"/>
        </w:rPr>
        <w:t xml:space="preserve"> Стихотворения </w:t>
      </w:r>
      <w:proofErr w:type="gramStart"/>
      <w:r w:rsidRPr="00D25D58">
        <w:rPr>
          <w:rFonts w:ascii="Times New Roman" w:hAnsi="Times New Roman"/>
          <w:color w:val="000000"/>
          <w:sz w:val="28"/>
          <w:lang w:val="ru-RU"/>
        </w:rPr>
        <w:t>‌</w:t>
      </w:r>
      <w:bookmarkStart w:id="36" w:name="f836bd4d-5188-4c24-bd4f-13c2d95b835a"/>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Звезда полей», «Тихая моя родина!..», «В горнице моей светло…», «Привет, Россия…», «Русский огонёк», «Я буду скакать по холмам задремавшей отчизны...».</w:t>
      </w:r>
      <w:bookmarkEnd w:id="36"/>
      <w:r w:rsidRPr="00D25D58">
        <w:rPr>
          <w:rFonts w:ascii="Times New Roman" w:hAnsi="Times New Roman"/>
          <w:color w:val="000000"/>
          <w:sz w:val="28"/>
          <w:lang w:val="ru-RU"/>
        </w:rPr>
        <w:t>‌</w:t>
      </w:r>
    </w:p>
    <w:p w14:paraId="58BC4AD1"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И. А. Бродский. </w:t>
      </w:r>
      <w:r w:rsidRPr="00D25D58">
        <w:rPr>
          <w:rFonts w:ascii="Times New Roman" w:hAnsi="Times New Roman"/>
          <w:color w:val="000000"/>
          <w:sz w:val="28"/>
          <w:lang w:val="ru-RU"/>
        </w:rPr>
        <w:t xml:space="preserve">Стихотворения </w:t>
      </w:r>
      <w:proofErr w:type="gramStart"/>
      <w:r w:rsidRPr="00D25D58">
        <w:rPr>
          <w:rFonts w:ascii="Times New Roman" w:hAnsi="Times New Roman"/>
          <w:color w:val="000000"/>
          <w:sz w:val="28"/>
          <w:lang w:val="ru-RU"/>
        </w:rPr>
        <w:t>‌</w:t>
      </w:r>
      <w:bookmarkStart w:id="37" w:name="468b4dfc-87f1-48b5-ba78-fe3973b0cefa"/>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bookmarkEnd w:id="37"/>
      <w:r w:rsidRPr="00D25D58">
        <w:rPr>
          <w:rFonts w:ascii="Times New Roman" w:hAnsi="Times New Roman"/>
          <w:color w:val="000000"/>
          <w:sz w:val="28"/>
          <w:lang w:val="ru-RU"/>
        </w:rPr>
        <w:t>‌</w:t>
      </w:r>
    </w:p>
    <w:p w14:paraId="4A8F297D" w14:textId="1774ED1B" w:rsidR="00702122" w:rsidRPr="00D25D58" w:rsidRDefault="001C58D4">
      <w:pPr>
        <w:spacing w:after="0"/>
        <w:ind w:firstLine="600"/>
        <w:jc w:val="both"/>
        <w:rPr>
          <w:lang w:val="ru-RU"/>
        </w:rPr>
      </w:pPr>
      <w:r w:rsidRPr="00D25D58">
        <w:rPr>
          <w:rFonts w:ascii="Times New Roman" w:hAnsi="Times New Roman"/>
          <w:b/>
          <w:color w:val="000000"/>
          <w:sz w:val="28"/>
          <w:lang w:val="ru-RU"/>
        </w:rPr>
        <w:lastRenderedPageBreak/>
        <w:t xml:space="preserve">Проза второй половины </w:t>
      </w:r>
      <w:r>
        <w:rPr>
          <w:rFonts w:ascii="Times New Roman" w:hAnsi="Times New Roman"/>
          <w:b/>
          <w:color w:val="000000"/>
          <w:sz w:val="28"/>
        </w:rPr>
        <w:t>XX</w:t>
      </w:r>
      <w:r w:rsidRPr="00D25D58">
        <w:rPr>
          <w:rFonts w:ascii="Times New Roman" w:hAnsi="Times New Roman"/>
          <w:b/>
          <w:color w:val="000000"/>
          <w:sz w:val="28"/>
          <w:lang w:val="ru-RU"/>
        </w:rPr>
        <w:t xml:space="preserve"> – начала </w:t>
      </w:r>
      <w:r>
        <w:rPr>
          <w:rFonts w:ascii="Times New Roman" w:hAnsi="Times New Roman"/>
          <w:b/>
          <w:color w:val="000000"/>
          <w:sz w:val="28"/>
        </w:rPr>
        <w:t>XXI</w:t>
      </w:r>
      <w:r w:rsidRPr="00D25D58">
        <w:rPr>
          <w:rFonts w:ascii="Times New Roman" w:hAnsi="Times New Roman"/>
          <w:b/>
          <w:color w:val="000000"/>
          <w:sz w:val="28"/>
          <w:lang w:val="ru-RU"/>
        </w:rPr>
        <w:t xml:space="preserve"> века.</w:t>
      </w:r>
      <w:r w:rsidRPr="00D25D58">
        <w:rPr>
          <w:rFonts w:ascii="Times New Roman" w:hAnsi="Times New Roman"/>
          <w:color w:val="000000"/>
          <w:sz w:val="28"/>
          <w:lang w:val="ru-RU"/>
        </w:rPr>
        <w:t xml:space="preserve"> Рассказы, повести, романы</w:t>
      </w:r>
      <w:r w:rsidR="00D25D58">
        <w:rPr>
          <w:rFonts w:ascii="Times New Roman" w:hAnsi="Times New Roman"/>
          <w:color w:val="000000"/>
          <w:sz w:val="28"/>
          <w:lang w:val="ru-RU"/>
        </w:rPr>
        <w:t>.</w:t>
      </w:r>
      <w:r w:rsidRPr="00D25D58">
        <w:rPr>
          <w:rFonts w:ascii="Times New Roman" w:hAnsi="Times New Roman"/>
          <w:color w:val="000000"/>
          <w:sz w:val="28"/>
          <w:lang w:val="ru-RU"/>
        </w:rPr>
        <w:t xml:space="preserve"> ‌</w:t>
      </w:r>
      <w:bookmarkStart w:id="38" w:name="a9bd0db2-65ed-403c-87bb-1535b0e82951"/>
      <w:r w:rsidRPr="00D25D58">
        <w:rPr>
          <w:rFonts w:ascii="Times New Roman" w:hAnsi="Times New Roman"/>
          <w:color w:val="000000"/>
          <w:sz w:val="28"/>
          <w:lang w:val="ru-RU"/>
        </w:rPr>
        <w:t>Ф. А. Абрамов повесть «Пелагея</w:t>
      </w:r>
      <w:r w:rsidR="00D25D58">
        <w:rPr>
          <w:rFonts w:ascii="Times New Roman" w:hAnsi="Times New Roman"/>
          <w:color w:val="000000"/>
          <w:sz w:val="28"/>
          <w:lang w:val="ru-RU"/>
        </w:rPr>
        <w:t>»</w:t>
      </w:r>
      <w:r w:rsidRPr="00D25D58">
        <w:rPr>
          <w:rFonts w:ascii="Times New Roman" w:hAnsi="Times New Roman"/>
          <w:color w:val="000000"/>
          <w:sz w:val="28"/>
          <w:lang w:val="ru-RU"/>
        </w:rPr>
        <w:t xml:space="preserve">; Ю. В. Трифонов (повести </w:t>
      </w:r>
      <w:r w:rsidRPr="00101B1C">
        <w:rPr>
          <w:rFonts w:ascii="Times New Roman" w:hAnsi="Times New Roman"/>
          <w:sz w:val="28"/>
          <w:lang w:val="ru-RU"/>
        </w:rPr>
        <w:t>«Обмен», «Другая жизнь», «Дом на набережной»;</w:t>
      </w:r>
      <w:r w:rsidRPr="00D25D58">
        <w:rPr>
          <w:rFonts w:ascii="Times New Roman" w:hAnsi="Times New Roman"/>
          <w:color w:val="000000"/>
          <w:sz w:val="28"/>
          <w:lang w:val="ru-RU"/>
        </w:rPr>
        <w:t xml:space="preserve"> В. Т. Шаламов («Колымские рассказы» («Одиночный замер», «Инжектор», «За письмом</w:t>
      </w:r>
      <w:proofErr w:type="gramStart"/>
      <w:r w:rsidRPr="00D25D58">
        <w:rPr>
          <w:rFonts w:ascii="Times New Roman" w:hAnsi="Times New Roman"/>
          <w:color w:val="000000"/>
          <w:sz w:val="28"/>
          <w:lang w:val="ru-RU"/>
        </w:rPr>
        <w:t>»)</w:t>
      </w:r>
      <w:bookmarkEnd w:id="38"/>
      <w:r w:rsidRPr="00D25D58">
        <w:rPr>
          <w:rFonts w:ascii="Times New Roman" w:hAnsi="Times New Roman"/>
          <w:color w:val="000000"/>
          <w:sz w:val="28"/>
          <w:lang w:val="ru-RU"/>
        </w:rPr>
        <w:t>‌</w:t>
      </w:r>
      <w:proofErr w:type="gramEnd"/>
    </w:p>
    <w:p w14:paraId="71377A06"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Поэзия второй половины </w:t>
      </w:r>
      <w:r>
        <w:rPr>
          <w:rFonts w:ascii="Times New Roman" w:hAnsi="Times New Roman"/>
          <w:b/>
          <w:color w:val="000000"/>
          <w:sz w:val="28"/>
        </w:rPr>
        <w:t>XX</w:t>
      </w:r>
      <w:r w:rsidRPr="00D25D58">
        <w:rPr>
          <w:rFonts w:ascii="Times New Roman" w:hAnsi="Times New Roman"/>
          <w:b/>
          <w:color w:val="000000"/>
          <w:sz w:val="28"/>
          <w:lang w:val="ru-RU"/>
        </w:rPr>
        <w:t xml:space="preserve"> – начала </w:t>
      </w:r>
      <w:r>
        <w:rPr>
          <w:rFonts w:ascii="Times New Roman" w:hAnsi="Times New Roman"/>
          <w:b/>
          <w:color w:val="000000"/>
          <w:sz w:val="28"/>
        </w:rPr>
        <w:t>XXI</w:t>
      </w:r>
      <w:r w:rsidRPr="00D25D58">
        <w:rPr>
          <w:rFonts w:ascii="Times New Roman" w:hAnsi="Times New Roman"/>
          <w:b/>
          <w:color w:val="000000"/>
          <w:sz w:val="28"/>
          <w:lang w:val="ru-RU"/>
        </w:rPr>
        <w:t xml:space="preserve"> века. </w:t>
      </w:r>
      <w:r w:rsidRPr="00D25D58">
        <w:rPr>
          <w:rFonts w:ascii="Times New Roman" w:hAnsi="Times New Roman"/>
          <w:color w:val="000000"/>
          <w:sz w:val="28"/>
          <w:lang w:val="ru-RU"/>
        </w:rPr>
        <w:t>Стихотворения ‌</w:t>
      </w:r>
      <w:bookmarkStart w:id="39" w:name="bb14c4f4-bbfd-4b95-acac-dee391bb27d2"/>
      <w:r w:rsidRPr="00D25D58">
        <w:rPr>
          <w:rFonts w:ascii="Times New Roman" w:hAnsi="Times New Roman"/>
          <w:color w:val="000000"/>
          <w:sz w:val="28"/>
          <w:lang w:val="ru-RU"/>
        </w:rPr>
        <w:t xml:space="preserve">Б. А. Ахмадулиной, А. А. Вознесенского, В. С. Высоцкого, Е. А. Евтушенко, Н. А. Заболоцкого, Т. Ю. </w:t>
      </w:r>
      <w:proofErr w:type="spellStart"/>
      <w:r w:rsidRPr="00D25D58">
        <w:rPr>
          <w:rFonts w:ascii="Times New Roman" w:hAnsi="Times New Roman"/>
          <w:color w:val="000000"/>
          <w:sz w:val="28"/>
          <w:lang w:val="ru-RU"/>
        </w:rPr>
        <w:t>Кибирова</w:t>
      </w:r>
      <w:proofErr w:type="spellEnd"/>
      <w:r w:rsidRPr="00D25D58">
        <w:rPr>
          <w:rFonts w:ascii="Times New Roman" w:hAnsi="Times New Roman"/>
          <w:color w:val="000000"/>
          <w:sz w:val="28"/>
          <w:lang w:val="ru-RU"/>
        </w:rPr>
        <w:t xml:space="preserve">, Ю. П. Кузнецова, А. С. Кушнера, Л. Н. Мартынова, Б. Ш. Окуджавы, Р. И. Рождественского, А. А. </w:t>
      </w:r>
      <w:proofErr w:type="gramStart"/>
      <w:r w:rsidRPr="00D25D58">
        <w:rPr>
          <w:rFonts w:ascii="Times New Roman" w:hAnsi="Times New Roman"/>
          <w:color w:val="000000"/>
          <w:sz w:val="28"/>
          <w:lang w:val="ru-RU"/>
        </w:rPr>
        <w:t>Тарковского.</w:t>
      </w:r>
      <w:bookmarkEnd w:id="39"/>
      <w:r w:rsidRPr="00D25D58">
        <w:rPr>
          <w:rFonts w:ascii="Times New Roman" w:hAnsi="Times New Roman"/>
          <w:color w:val="000000"/>
          <w:sz w:val="28"/>
          <w:lang w:val="ru-RU"/>
        </w:rPr>
        <w:t>‌</w:t>
      </w:r>
      <w:proofErr w:type="gramEnd"/>
    </w:p>
    <w:p w14:paraId="78511B4F" w14:textId="74CFA3D7"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Драматургия второй половины ХХ – начала </w:t>
      </w:r>
      <w:r>
        <w:rPr>
          <w:rFonts w:ascii="Times New Roman" w:hAnsi="Times New Roman"/>
          <w:b/>
          <w:color w:val="000000"/>
          <w:sz w:val="28"/>
        </w:rPr>
        <w:t>XXI</w:t>
      </w:r>
      <w:r w:rsidRPr="00D25D58">
        <w:rPr>
          <w:rFonts w:ascii="Times New Roman" w:hAnsi="Times New Roman"/>
          <w:b/>
          <w:color w:val="000000"/>
          <w:sz w:val="28"/>
          <w:lang w:val="ru-RU"/>
        </w:rPr>
        <w:t xml:space="preserve"> века.</w:t>
      </w:r>
      <w:r w:rsidRPr="00D25D58">
        <w:rPr>
          <w:rFonts w:ascii="Times New Roman" w:hAnsi="Times New Roman"/>
          <w:color w:val="000000"/>
          <w:sz w:val="28"/>
          <w:lang w:val="ru-RU"/>
        </w:rPr>
        <w:t xml:space="preserve"> Пьес</w:t>
      </w:r>
      <w:r w:rsidR="008B6852">
        <w:rPr>
          <w:rFonts w:ascii="Times New Roman" w:hAnsi="Times New Roman"/>
          <w:color w:val="000000"/>
          <w:sz w:val="28"/>
          <w:lang w:val="ru-RU"/>
        </w:rPr>
        <w:t>а</w:t>
      </w:r>
      <w:r w:rsidRPr="00D25D58">
        <w:rPr>
          <w:rFonts w:ascii="Times New Roman" w:hAnsi="Times New Roman"/>
          <w:color w:val="000000"/>
          <w:sz w:val="28"/>
          <w:lang w:val="ru-RU"/>
        </w:rPr>
        <w:t xml:space="preserve"> ‌</w:t>
      </w:r>
      <w:bookmarkStart w:id="40" w:name="fb12df69-ed8f-48ab-8ca6-a57ef48d4a76"/>
      <w:r w:rsidRPr="00D25D58">
        <w:rPr>
          <w:rFonts w:ascii="Times New Roman" w:hAnsi="Times New Roman"/>
          <w:color w:val="000000"/>
          <w:sz w:val="28"/>
          <w:lang w:val="ru-RU"/>
        </w:rPr>
        <w:t>А. В. Вампилов</w:t>
      </w:r>
      <w:r w:rsidR="008B6852">
        <w:rPr>
          <w:rFonts w:ascii="Times New Roman" w:hAnsi="Times New Roman"/>
          <w:color w:val="000000"/>
          <w:sz w:val="28"/>
          <w:lang w:val="ru-RU"/>
        </w:rPr>
        <w:t>а</w:t>
      </w:r>
      <w:r w:rsidRPr="00D25D58">
        <w:rPr>
          <w:rFonts w:ascii="Times New Roman" w:hAnsi="Times New Roman"/>
          <w:color w:val="000000"/>
          <w:sz w:val="28"/>
          <w:lang w:val="ru-RU"/>
        </w:rPr>
        <w:t xml:space="preserve"> «Старший сын</w:t>
      </w:r>
      <w:proofErr w:type="gramStart"/>
      <w:r w:rsidRPr="00D25D58">
        <w:rPr>
          <w:rFonts w:ascii="Times New Roman" w:hAnsi="Times New Roman"/>
          <w:color w:val="000000"/>
          <w:sz w:val="28"/>
          <w:lang w:val="ru-RU"/>
        </w:rPr>
        <w:t>».</w:t>
      </w:r>
      <w:bookmarkEnd w:id="40"/>
      <w:r w:rsidRPr="00D25D58">
        <w:rPr>
          <w:rFonts w:ascii="Times New Roman" w:hAnsi="Times New Roman"/>
          <w:color w:val="000000"/>
          <w:sz w:val="28"/>
          <w:lang w:val="ru-RU"/>
        </w:rPr>
        <w:t>‌</w:t>
      </w:r>
      <w:proofErr w:type="gramEnd"/>
    </w:p>
    <w:p w14:paraId="5A918B87"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Литература народов России</w:t>
      </w:r>
      <w:r w:rsidRPr="00D25D58">
        <w:rPr>
          <w:rFonts w:ascii="Times New Roman" w:hAnsi="Times New Roman"/>
          <w:color w:val="000000"/>
          <w:sz w:val="28"/>
          <w:lang w:val="ru-RU"/>
        </w:rPr>
        <w:t xml:space="preserve"> </w:t>
      </w:r>
    </w:p>
    <w:p w14:paraId="1CA28E31" w14:textId="70866049" w:rsidR="00702122" w:rsidRPr="00D25D58" w:rsidRDefault="001C58D4">
      <w:pPr>
        <w:spacing w:after="0"/>
        <w:ind w:firstLine="600"/>
        <w:jc w:val="both"/>
        <w:rPr>
          <w:lang w:val="ru-RU"/>
        </w:rPr>
      </w:pPr>
      <w:r w:rsidRPr="00D25D58">
        <w:rPr>
          <w:rFonts w:ascii="Times New Roman" w:hAnsi="Times New Roman"/>
          <w:color w:val="000000"/>
          <w:sz w:val="28"/>
          <w:lang w:val="ru-RU"/>
        </w:rPr>
        <w:t>Р</w:t>
      </w:r>
      <w:bookmarkStart w:id="41" w:name="0f0c6efd-2243-4e7b-a9e6-610ded4f8ba6"/>
      <w:r w:rsidRPr="00D25D58">
        <w:rPr>
          <w:rFonts w:ascii="Times New Roman" w:hAnsi="Times New Roman"/>
          <w:color w:val="000000"/>
          <w:sz w:val="28"/>
          <w:lang w:val="ru-RU"/>
        </w:rPr>
        <w:t xml:space="preserve">ассказ Ю. </w:t>
      </w:r>
      <w:proofErr w:type="spellStart"/>
      <w:r w:rsidRPr="00D25D58">
        <w:rPr>
          <w:rFonts w:ascii="Times New Roman" w:hAnsi="Times New Roman"/>
          <w:color w:val="000000"/>
          <w:sz w:val="28"/>
          <w:lang w:val="ru-RU"/>
        </w:rPr>
        <w:t>Рытхэу</w:t>
      </w:r>
      <w:proofErr w:type="spellEnd"/>
      <w:r w:rsidRPr="00D25D58">
        <w:rPr>
          <w:rFonts w:ascii="Times New Roman" w:hAnsi="Times New Roman"/>
          <w:color w:val="000000"/>
          <w:sz w:val="28"/>
          <w:lang w:val="ru-RU"/>
        </w:rPr>
        <w:t xml:space="preserve"> «Хранитель огня»; стихотворения М. </w:t>
      </w:r>
      <w:proofErr w:type="spellStart"/>
      <w:r w:rsidRPr="00D25D58">
        <w:rPr>
          <w:rFonts w:ascii="Times New Roman" w:hAnsi="Times New Roman"/>
          <w:color w:val="000000"/>
          <w:sz w:val="28"/>
          <w:lang w:val="ru-RU"/>
        </w:rPr>
        <w:t>Джалиля</w:t>
      </w:r>
      <w:bookmarkEnd w:id="41"/>
      <w:proofErr w:type="spellEnd"/>
      <w:r w:rsidRPr="00D25D58">
        <w:rPr>
          <w:rFonts w:ascii="Times New Roman" w:hAnsi="Times New Roman"/>
          <w:color w:val="000000"/>
          <w:sz w:val="28"/>
          <w:lang w:val="ru-RU"/>
        </w:rPr>
        <w:t>‌</w:t>
      </w:r>
    </w:p>
    <w:p w14:paraId="2335A09B"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Зарубежная литература</w:t>
      </w:r>
    </w:p>
    <w:p w14:paraId="5B5F13A1" w14:textId="33218472" w:rsidR="00702122" w:rsidRPr="00101B1C" w:rsidRDefault="001C58D4">
      <w:pPr>
        <w:spacing w:after="0"/>
        <w:ind w:firstLine="600"/>
        <w:jc w:val="both"/>
        <w:rPr>
          <w:lang w:val="ru-RU"/>
        </w:rPr>
      </w:pPr>
      <w:r w:rsidRPr="00D25D58">
        <w:rPr>
          <w:rFonts w:ascii="Times New Roman" w:hAnsi="Times New Roman"/>
          <w:b/>
          <w:color w:val="000000"/>
          <w:sz w:val="28"/>
          <w:lang w:val="ru-RU"/>
        </w:rPr>
        <w:t xml:space="preserve">Зарубежная проза </w:t>
      </w:r>
      <w:r>
        <w:rPr>
          <w:rFonts w:ascii="Times New Roman" w:hAnsi="Times New Roman"/>
          <w:b/>
          <w:color w:val="000000"/>
          <w:sz w:val="28"/>
        </w:rPr>
        <w:t>XX</w:t>
      </w:r>
      <w:r w:rsidRPr="00D25D58">
        <w:rPr>
          <w:rFonts w:ascii="Times New Roman" w:hAnsi="Times New Roman"/>
          <w:b/>
          <w:color w:val="000000"/>
          <w:sz w:val="28"/>
          <w:lang w:val="ru-RU"/>
        </w:rPr>
        <w:t xml:space="preserve"> века</w:t>
      </w:r>
      <w:r w:rsidR="00101B1C">
        <w:rPr>
          <w:rFonts w:ascii="Times New Roman" w:hAnsi="Times New Roman"/>
          <w:b/>
          <w:color w:val="000000"/>
          <w:sz w:val="28"/>
          <w:lang w:val="ru-RU"/>
        </w:rPr>
        <w:t>.</w:t>
      </w:r>
      <w:r w:rsidRPr="00D25D58">
        <w:rPr>
          <w:rFonts w:ascii="Times New Roman" w:hAnsi="Times New Roman"/>
          <w:color w:val="000000"/>
          <w:sz w:val="28"/>
          <w:lang w:val="ru-RU"/>
        </w:rPr>
        <w:t xml:space="preserve"> </w:t>
      </w:r>
      <w:r w:rsidRPr="00101B1C">
        <w:rPr>
          <w:rFonts w:ascii="Times New Roman" w:hAnsi="Times New Roman"/>
          <w:sz w:val="28"/>
          <w:lang w:val="ru-RU"/>
        </w:rPr>
        <w:t>‌</w:t>
      </w:r>
      <w:bookmarkStart w:id="42" w:name="3424e6a4-3ee0-472d-acee-634ba8415114"/>
      <w:r w:rsidRPr="00101B1C">
        <w:rPr>
          <w:rFonts w:ascii="Times New Roman" w:hAnsi="Times New Roman"/>
          <w:sz w:val="28"/>
          <w:lang w:val="ru-RU"/>
        </w:rPr>
        <w:t xml:space="preserve">Произведения Р. </w:t>
      </w:r>
      <w:proofErr w:type="spellStart"/>
      <w:r w:rsidRPr="00101B1C">
        <w:rPr>
          <w:rFonts w:ascii="Times New Roman" w:hAnsi="Times New Roman"/>
          <w:sz w:val="28"/>
          <w:lang w:val="ru-RU"/>
        </w:rPr>
        <w:t>Брэдбери</w:t>
      </w:r>
      <w:proofErr w:type="spellEnd"/>
      <w:r w:rsidRPr="00101B1C">
        <w:rPr>
          <w:rFonts w:ascii="Times New Roman" w:hAnsi="Times New Roman"/>
          <w:sz w:val="28"/>
          <w:lang w:val="ru-RU"/>
        </w:rPr>
        <w:t xml:space="preserve">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w:t>
      </w:r>
      <w:proofErr w:type="gramStart"/>
      <w:r w:rsidRPr="00101B1C">
        <w:rPr>
          <w:rFonts w:ascii="Times New Roman" w:hAnsi="Times New Roman"/>
          <w:sz w:val="28"/>
          <w:lang w:val="ru-RU"/>
        </w:rPr>
        <w:t>».</w:t>
      </w:r>
      <w:bookmarkEnd w:id="42"/>
      <w:r w:rsidRPr="00101B1C">
        <w:rPr>
          <w:rFonts w:ascii="Times New Roman" w:hAnsi="Times New Roman"/>
          <w:sz w:val="28"/>
          <w:lang w:val="ru-RU"/>
        </w:rPr>
        <w:t>‌</w:t>
      </w:r>
      <w:proofErr w:type="gramEnd"/>
    </w:p>
    <w:p w14:paraId="6980DF9A" w14:textId="27E2CBE1"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Зарубежная поэзия </w:t>
      </w:r>
      <w:r>
        <w:rPr>
          <w:rFonts w:ascii="Times New Roman" w:hAnsi="Times New Roman"/>
          <w:b/>
          <w:color w:val="000000"/>
          <w:sz w:val="28"/>
        </w:rPr>
        <w:t>XX</w:t>
      </w:r>
      <w:r w:rsidRPr="00D25D58">
        <w:rPr>
          <w:rFonts w:ascii="Times New Roman" w:hAnsi="Times New Roman"/>
          <w:b/>
          <w:color w:val="000000"/>
          <w:sz w:val="28"/>
          <w:lang w:val="ru-RU"/>
        </w:rPr>
        <w:t xml:space="preserve"> века</w:t>
      </w:r>
      <w:r w:rsidR="00101B1C">
        <w:rPr>
          <w:rFonts w:ascii="Times New Roman" w:hAnsi="Times New Roman"/>
          <w:b/>
          <w:color w:val="000000"/>
          <w:sz w:val="28"/>
          <w:lang w:val="ru-RU"/>
        </w:rPr>
        <w:t>.</w:t>
      </w:r>
      <w:r w:rsidRPr="00D25D58">
        <w:rPr>
          <w:rFonts w:ascii="Times New Roman" w:hAnsi="Times New Roman"/>
          <w:color w:val="000000"/>
          <w:sz w:val="28"/>
          <w:lang w:val="ru-RU"/>
        </w:rPr>
        <w:t xml:space="preserve"> ‌</w:t>
      </w:r>
      <w:bookmarkStart w:id="43" w:name="dc44d0ad-ef88-4d21-8f36-1efedb242d66"/>
      <w:r w:rsidRPr="00D25D58">
        <w:rPr>
          <w:rFonts w:ascii="Times New Roman" w:hAnsi="Times New Roman"/>
          <w:color w:val="000000"/>
          <w:sz w:val="28"/>
          <w:lang w:val="ru-RU"/>
        </w:rPr>
        <w:t>Стихотворения Г. Аполлинера</w:t>
      </w:r>
      <w:bookmarkEnd w:id="43"/>
      <w:r w:rsidRPr="00D25D58">
        <w:rPr>
          <w:rFonts w:ascii="Times New Roman" w:hAnsi="Times New Roman"/>
          <w:color w:val="000000"/>
          <w:sz w:val="28"/>
          <w:lang w:val="ru-RU"/>
        </w:rPr>
        <w:t>‌</w:t>
      </w:r>
    </w:p>
    <w:p w14:paraId="100F082A" w14:textId="42B42EA3" w:rsidR="00702122" w:rsidRPr="00D25D58" w:rsidRDefault="001C58D4">
      <w:pPr>
        <w:spacing w:after="0"/>
        <w:ind w:firstLine="600"/>
        <w:jc w:val="both"/>
        <w:rPr>
          <w:lang w:val="ru-RU"/>
        </w:rPr>
      </w:pPr>
      <w:r w:rsidRPr="00D25D58">
        <w:rPr>
          <w:rFonts w:ascii="Times New Roman" w:hAnsi="Times New Roman"/>
          <w:b/>
          <w:color w:val="000000"/>
          <w:sz w:val="28"/>
          <w:lang w:val="ru-RU"/>
        </w:rPr>
        <w:t xml:space="preserve">Зарубежная драматургия </w:t>
      </w:r>
      <w:r>
        <w:rPr>
          <w:rFonts w:ascii="Times New Roman" w:hAnsi="Times New Roman"/>
          <w:b/>
          <w:color w:val="000000"/>
          <w:sz w:val="28"/>
        </w:rPr>
        <w:t>XX</w:t>
      </w:r>
      <w:r w:rsidRPr="00D25D58">
        <w:rPr>
          <w:rFonts w:ascii="Times New Roman" w:hAnsi="Times New Roman"/>
          <w:b/>
          <w:color w:val="000000"/>
          <w:sz w:val="28"/>
          <w:lang w:val="ru-RU"/>
        </w:rPr>
        <w:t xml:space="preserve"> века</w:t>
      </w:r>
      <w:r w:rsidR="00101B1C">
        <w:rPr>
          <w:rFonts w:ascii="Times New Roman" w:hAnsi="Times New Roman"/>
          <w:b/>
          <w:color w:val="000000"/>
          <w:sz w:val="28"/>
          <w:lang w:val="ru-RU"/>
        </w:rPr>
        <w:t>.</w:t>
      </w:r>
      <w:r w:rsidRPr="00D25D58">
        <w:rPr>
          <w:rFonts w:ascii="Times New Roman" w:hAnsi="Times New Roman"/>
          <w:color w:val="000000"/>
          <w:sz w:val="28"/>
          <w:lang w:val="ru-RU"/>
        </w:rPr>
        <w:t xml:space="preserve"> ‌</w:t>
      </w:r>
      <w:bookmarkStart w:id="44" w:name="ad5ca050-f670-442b-9bbe-1faa7299b5ae"/>
      <w:r w:rsidRPr="00D25D58">
        <w:rPr>
          <w:rFonts w:ascii="Times New Roman" w:hAnsi="Times New Roman"/>
          <w:color w:val="000000"/>
          <w:sz w:val="28"/>
          <w:lang w:val="ru-RU"/>
        </w:rPr>
        <w:t>Пьеса Б. Брехта «Мамаша Кураж и её дети</w:t>
      </w:r>
      <w:proofErr w:type="gramStart"/>
      <w:r w:rsidRPr="00D25D58">
        <w:rPr>
          <w:rFonts w:ascii="Times New Roman" w:hAnsi="Times New Roman"/>
          <w:color w:val="000000"/>
          <w:sz w:val="28"/>
          <w:lang w:val="ru-RU"/>
        </w:rPr>
        <w:t>».</w:t>
      </w:r>
      <w:bookmarkEnd w:id="44"/>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w:t>
      </w:r>
    </w:p>
    <w:p w14:paraId="2BB8F858" w14:textId="77777777" w:rsidR="00702122" w:rsidRPr="00D25D58" w:rsidRDefault="00702122">
      <w:pPr>
        <w:rPr>
          <w:lang w:val="ru-RU"/>
        </w:rPr>
        <w:sectPr w:rsidR="00702122" w:rsidRPr="00D25D58">
          <w:pgSz w:w="11906" w:h="16383"/>
          <w:pgMar w:top="1134" w:right="850" w:bottom="1134" w:left="1701" w:header="720" w:footer="720" w:gutter="0"/>
          <w:cols w:space="720"/>
        </w:sectPr>
      </w:pPr>
    </w:p>
    <w:p w14:paraId="721C0D93" w14:textId="77777777" w:rsidR="00702122" w:rsidRPr="00D25D58" w:rsidRDefault="001C58D4">
      <w:pPr>
        <w:spacing w:after="0"/>
        <w:ind w:left="120"/>
        <w:rPr>
          <w:lang w:val="ru-RU"/>
        </w:rPr>
      </w:pPr>
      <w:bookmarkStart w:id="45" w:name="block-1706004"/>
      <w:bookmarkEnd w:id="4"/>
      <w:r w:rsidRPr="00D25D58">
        <w:rPr>
          <w:rFonts w:ascii="Times New Roman" w:hAnsi="Times New Roman"/>
          <w:b/>
          <w:color w:val="000000"/>
          <w:sz w:val="28"/>
          <w:lang w:val="ru-RU"/>
        </w:rPr>
        <w:lastRenderedPageBreak/>
        <w:t>ПЛАНИРУЕМЫЕ РЕЗУЛЬТАТЫ ОСВОЕНИЯ УЧЕБНОГО ПРЕДМЕТА «ЛИТЕРАТУРА» НА УРОВНЕ СРЕДНЕГО ОБЩЕГО ОБРАЗОВАНИЯ</w:t>
      </w:r>
    </w:p>
    <w:p w14:paraId="3941B6CA" w14:textId="77777777" w:rsidR="00702122" w:rsidRPr="00D25D58" w:rsidRDefault="00702122">
      <w:pPr>
        <w:spacing w:after="0"/>
        <w:ind w:left="120"/>
        <w:rPr>
          <w:lang w:val="ru-RU"/>
        </w:rPr>
      </w:pPr>
    </w:p>
    <w:p w14:paraId="290E3CED"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Изучение литературы в средней школе направлено на достижение обучающимися следующих личностных, </w:t>
      </w:r>
      <w:proofErr w:type="spellStart"/>
      <w:r w:rsidRPr="00D25D58">
        <w:rPr>
          <w:rFonts w:ascii="Times New Roman" w:hAnsi="Times New Roman"/>
          <w:color w:val="000000"/>
          <w:sz w:val="28"/>
          <w:lang w:val="ru-RU"/>
        </w:rPr>
        <w:t>метапредметных</w:t>
      </w:r>
      <w:proofErr w:type="spellEnd"/>
      <w:r w:rsidRPr="00D25D58">
        <w:rPr>
          <w:rFonts w:ascii="Times New Roman" w:hAnsi="Times New Roman"/>
          <w:color w:val="000000"/>
          <w:sz w:val="28"/>
          <w:lang w:val="ru-RU"/>
        </w:rPr>
        <w:t xml:space="preserve"> и предметных результатов освоения учебного предмета. </w:t>
      </w:r>
    </w:p>
    <w:p w14:paraId="224405E6" w14:textId="77777777" w:rsidR="00702122" w:rsidRPr="00D25D58" w:rsidRDefault="001C58D4">
      <w:pPr>
        <w:spacing w:after="0"/>
        <w:ind w:firstLine="600"/>
        <w:rPr>
          <w:lang w:val="ru-RU"/>
        </w:rPr>
      </w:pPr>
      <w:r w:rsidRPr="00D25D58">
        <w:rPr>
          <w:rFonts w:ascii="Times New Roman" w:hAnsi="Times New Roman"/>
          <w:b/>
          <w:color w:val="000000"/>
          <w:sz w:val="28"/>
          <w:lang w:val="ru-RU"/>
        </w:rPr>
        <w:t>ЛИЧНОСТНЫЕ РЕЗУЛЬТАТЫ</w:t>
      </w:r>
    </w:p>
    <w:p w14:paraId="26A30C11"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Личностные результаты освоения программы среднего общего образования по литературе</w:t>
      </w:r>
      <w:r w:rsidRPr="00D25D58">
        <w:rPr>
          <w:rFonts w:ascii="Times New Roman" w:hAnsi="Times New Roman"/>
          <w:color w:val="000000"/>
          <w:sz w:val="28"/>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5812B4E7" w14:textId="77777777" w:rsidR="00702122" w:rsidRPr="00D25D58" w:rsidRDefault="001C58D4">
      <w:pPr>
        <w:spacing w:after="0"/>
        <w:ind w:firstLine="600"/>
        <w:jc w:val="both"/>
        <w:rPr>
          <w:lang w:val="ru-RU"/>
        </w:rPr>
      </w:pPr>
      <w:r w:rsidRPr="00D25D58">
        <w:rPr>
          <w:rFonts w:ascii="Times New Roman" w:hAnsi="Times New Roman"/>
          <w:color w:val="000000"/>
          <w:spacing w:val="-2"/>
          <w:sz w:val="28"/>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14:paraId="60B2DBC1" w14:textId="77777777" w:rsidR="00702122" w:rsidRDefault="001C58D4">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гражданского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8A57326" w14:textId="77777777" w:rsidR="00702122" w:rsidRPr="00D25D58" w:rsidRDefault="001C58D4">
      <w:pPr>
        <w:numPr>
          <w:ilvl w:val="0"/>
          <w:numId w:val="1"/>
        </w:numPr>
        <w:spacing w:after="0"/>
        <w:jc w:val="both"/>
        <w:rPr>
          <w:lang w:val="ru-RU"/>
        </w:rPr>
      </w:pP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14:paraId="0E3F5233" w14:textId="77777777" w:rsidR="00702122" w:rsidRPr="00D25D58" w:rsidRDefault="001C58D4">
      <w:pPr>
        <w:numPr>
          <w:ilvl w:val="0"/>
          <w:numId w:val="1"/>
        </w:numPr>
        <w:spacing w:after="0"/>
        <w:jc w:val="both"/>
        <w:rPr>
          <w:lang w:val="ru-RU"/>
        </w:rPr>
      </w:pPr>
      <w:r w:rsidRPr="00D25D58">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2E411664" w14:textId="77777777" w:rsidR="00702122" w:rsidRPr="00D25D58" w:rsidRDefault="001C58D4">
      <w:pPr>
        <w:numPr>
          <w:ilvl w:val="0"/>
          <w:numId w:val="1"/>
        </w:numPr>
        <w:spacing w:after="0"/>
        <w:jc w:val="both"/>
        <w:rPr>
          <w:lang w:val="ru-RU"/>
        </w:rPr>
      </w:pPr>
      <w:r w:rsidRPr="00D25D58">
        <w:rPr>
          <w:rFonts w:ascii="Times New Roman" w:hAnsi="Times New Roman"/>
          <w:color w:val="000000"/>
          <w:sz w:val="28"/>
          <w:lang w:val="ru-RU"/>
        </w:rPr>
        <w:t xml:space="preserve">принятие традиционных национальных, общечеловеческих </w:t>
      </w:r>
      <w:r w:rsidRPr="00D25D58">
        <w:rPr>
          <w:rFonts w:ascii="Times New Roman" w:hAnsi="Times New Roman"/>
          <w:color w:val="000000"/>
          <w:spacing w:val="-2"/>
          <w:sz w:val="28"/>
          <w:lang w:val="ru-RU"/>
        </w:rPr>
        <w:t>гуманистических, демократических, семейных ценностей, в том</w:t>
      </w:r>
      <w:r w:rsidRPr="00D25D58">
        <w:rPr>
          <w:rFonts w:ascii="Times New Roman" w:hAnsi="Times New Roman"/>
          <w:color w:val="000000"/>
          <w:sz w:val="28"/>
          <w:lang w:val="ru-RU"/>
        </w:rPr>
        <w:t xml:space="preserve"> числе в сопоставлении с жизненными ситуациями, изображёнными в литературных произведениях;</w:t>
      </w:r>
    </w:p>
    <w:p w14:paraId="1204C615" w14:textId="77777777" w:rsidR="00702122" w:rsidRPr="00D25D58" w:rsidRDefault="001C58D4">
      <w:pPr>
        <w:numPr>
          <w:ilvl w:val="0"/>
          <w:numId w:val="1"/>
        </w:numPr>
        <w:spacing w:after="0"/>
        <w:jc w:val="both"/>
        <w:rPr>
          <w:lang w:val="ru-RU"/>
        </w:rPr>
      </w:pPr>
      <w:r w:rsidRPr="00D25D58">
        <w:rPr>
          <w:rFonts w:ascii="Times New Roman" w:hAnsi="Times New Roman"/>
          <w:color w:val="000000"/>
          <w:sz w:val="28"/>
          <w:lang w:val="ru-RU"/>
        </w:rPr>
        <w:lastRenderedPageBreak/>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5C2FDF9B" w14:textId="77777777" w:rsidR="00702122" w:rsidRPr="00D25D58" w:rsidRDefault="001C58D4">
      <w:pPr>
        <w:numPr>
          <w:ilvl w:val="0"/>
          <w:numId w:val="1"/>
        </w:numPr>
        <w:spacing w:after="0"/>
        <w:jc w:val="both"/>
        <w:rPr>
          <w:lang w:val="ru-RU"/>
        </w:rPr>
      </w:pPr>
      <w:r w:rsidRPr="00D25D58">
        <w:rPr>
          <w:rFonts w:ascii="Times New Roman" w:hAnsi="Times New Roman"/>
          <w:color w:val="000000"/>
          <w:sz w:val="28"/>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14:paraId="33A21E31" w14:textId="77777777" w:rsidR="00702122" w:rsidRPr="00D25D58" w:rsidRDefault="001C58D4">
      <w:pPr>
        <w:numPr>
          <w:ilvl w:val="0"/>
          <w:numId w:val="1"/>
        </w:numPr>
        <w:spacing w:after="0"/>
        <w:jc w:val="both"/>
        <w:rPr>
          <w:lang w:val="ru-RU"/>
        </w:rPr>
      </w:pPr>
      <w:r w:rsidRPr="00D25D58">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6D6D1251" w14:textId="77777777" w:rsidR="00702122" w:rsidRPr="00D25D58" w:rsidRDefault="001C58D4">
      <w:pPr>
        <w:numPr>
          <w:ilvl w:val="0"/>
          <w:numId w:val="1"/>
        </w:numPr>
        <w:spacing w:after="0"/>
        <w:jc w:val="both"/>
        <w:rPr>
          <w:lang w:val="ru-RU"/>
        </w:rPr>
      </w:pPr>
      <w:r w:rsidRPr="00D25D58">
        <w:rPr>
          <w:rFonts w:ascii="Times New Roman" w:hAnsi="Times New Roman"/>
          <w:color w:val="000000"/>
          <w:sz w:val="28"/>
          <w:lang w:val="ru-RU"/>
        </w:rPr>
        <w:t>готовность к гуманитарной и волонтёрской деятельности;</w:t>
      </w:r>
    </w:p>
    <w:p w14:paraId="0C64A970" w14:textId="77777777" w:rsidR="00702122" w:rsidRDefault="001C58D4">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патриотического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CC4D27B" w14:textId="77777777" w:rsidR="00702122" w:rsidRPr="00D25D58" w:rsidRDefault="001C58D4">
      <w:pPr>
        <w:numPr>
          <w:ilvl w:val="0"/>
          <w:numId w:val="2"/>
        </w:numPr>
        <w:spacing w:after="0"/>
        <w:jc w:val="both"/>
        <w:rPr>
          <w:lang w:val="ru-RU"/>
        </w:rPr>
      </w:pP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14:paraId="75CB7346" w14:textId="77777777" w:rsidR="00702122" w:rsidRPr="00D25D58" w:rsidRDefault="001C58D4">
      <w:pPr>
        <w:numPr>
          <w:ilvl w:val="0"/>
          <w:numId w:val="2"/>
        </w:numPr>
        <w:spacing w:after="0"/>
        <w:jc w:val="both"/>
        <w:rPr>
          <w:lang w:val="ru-RU"/>
        </w:rPr>
      </w:pPr>
      <w:r w:rsidRPr="00D25D58">
        <w:rPr>
          <w:rFonts w:ascii="Times New Roman" w:hAnsi="Times New Roman"/>
          <w:color w:val="000000"/>
          <w:sz w:val="28"/>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14:paraId="19124648" w14:textId="77777777" w:rsidR="00702122" w:rsidRPr="00D25D58" w:rsidRDefault="001C58D4">
      <w:pPr>
        <w:numPr>
          <w:ilvl w:val="0"/>
          <w:numId w:val="2"/>
        </w:numPr>
        <w:spacing w:after="0"/>
        <w:jc w:val="both"/>
        <w:rPr>
          <w:lang w:val="ru-RU"/>
        </w:rPr>
      </w:pPr>
      <w:r w:rsidRPr="00D25D58">
        <w:rPr>
          <w:rFonts w:ascii="Times New Roman" w:hAnsi="Times New Roman"/>
          <w:color w:val="000000"/>
          <w:sz w:val="28"/>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14:paraId="6D1F09C0" w14:textId="77777777" w:rsidR="00702122" w:rsidRDefault="001C58D4">
      <w:pPr>
        <w:spacing w:after="0"/>
        <w:ind w:firstLine="600"/>
        <w:jc w:val="both"/>
      </w:pPr>
      <w:r>
        <w:rPr>
          <w:rFonts w:ascii="Times New Roman" w:hAnsi="Times New Roman"/>
          <w:color w:val="000000"/>
          <w:sz w:val="28"/>
        </w:rPr>
        <w:t xml:space="preserve">3) </w:t>
      </w:r>
      <w:proofErr w:type="spellStart"/>
      <w:r>
        <w:rPr>
          <w:rFonts w:ascii="Times New Roman" w:hAnsi="Times New Roman"/>
          <w:color w:val="000000"/>
          <w:sz w:val="28"/>
        </w:rPr>
        <w:t>духовно-нравственного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5AC60388" w14:textId="77777777" w:rsidR="00702122" w:rsidRPr="00D25D58" w:rsidRDefault="001C58D4">
      <w:pPr>
        <w:numPr>
          <w:ilvl w:val="0"/>
          <w:numId w:val="3"/>
        </w:numPr>
        <w:spacing w:after="0"/>
        <w:jc w:val="both"/>
        <w:rPr>
          <w:lang w:val="ru-RU"/>
        </w:rPr>
      </w:pPr>
      <w:r w:rsidRPr="00D25D58">
        <w:rPr>
          <w:rFonts w:ascii="Times New Roman" w:hAnsi="Times New Roman"/>
          <w:color w:val="000000"/>
          <w:sz w:val="28"/>
          <w:lang w:val="ru-RU"/>
        </w:rPr>
        <w:t>осознание духовных ценностей российского народа;</w:t>
      </w:r>
    </w:p>
    <w:p w14:paraId="7982711D" w14:textId="77777777" w:rsidR="00702122" w:rsidRPr="00D25D58" w:rsidRDefault="001C58D4">
      <w:pPr>
        <w:numPr>
          <w:ilvl w:val="0"/>
          <w:numId w:val="3"/>
        </w:numPr>
        <w:spacing w:after="0"/>
        <w:jc w:val="both"/>
        <w:rPr>
          <w:lang w:val="ru-RU"/>
        </w:rPr>
      </w:pP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нравственного сознания, этического поведения; </w:t>
      </w:r>
    </w:p>
    <w:p w14:paraId="1C3A5747" w14:textId="77777777" w:rsidR="00702122" w:rsidRPr="00D25D58" w:rsidRDefault="001C58D4">
      <w:pPr>
        <w:numPr>
          <w:ilvl w:val="0"/>
          <w:numId w:val="3"/>
        </w:numPr>
        <w:spacing w:after="0"/>
        <w:jc w:val="both"/>
        <w:rPr>
          <w:lang w:val="ru-RU"/>
        </w:rPr>
      </w:pPr>
      <w:r w:rsidRPr="00D25D58">
        <w:rPr>
          <w:rFonts w:ascii="Times New Roman" w:hAnsi="Times New Roman"/>
          <w:color w:val="000000"/>
          <w:sz w:val="28"/>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14:paraId="05330E72" w14:textId="77777777" w:rsidR="00702122" w:rsidRPr="00D25D58" w:rsidRDefault="001C58D4">
      <w:pPr>
        <w:numPr>
          <w:ilvl w:val="0"/>
          <w:numId w:val="3"/>
        </w:numPr>
        <w:spacing w:after="0"/>
        <w:jc w:val="both"/>
        <w:rPr>
          <w:lang w:val="ru-RU"/>
        </w:rPr>
      </w:pPr>
      <w:r w:rsidRPr="00D25D58">
        <w:rPr>
          <w:rFonts w:ascii="Times New Roman" w:hAnsi="Times New Roman"/>
          <w:color w:val="000000"/>
          <w:sz w:val="28"/>
          <w:lang w:val="ru-RU"/>
        </w:rPr>
        <w:t>осознание личного вклада в построение устойчивого будущего;</w:t>
      </w:r>
    </w:p>
    <w:p w14:paraId="12BDE21D" w14:textId="77777777" w:rsidR="00702122" w:rsidRPr="00D25D58" w:rsidRDefault="001C58D4">
      <w:pPr>
        <w:numPr>
          <w:ilvl w:val="0"/>
          <w:numId w:val="3"/>
        </w:numPr>
        <w:spacing w:after="0"/>
        <w:jc w:val="both"/>
        <w:rPr>
          <w:lang w:val="ru-RU"/>
        </w:rPr>
      </w:pPr>
      <w:r w:rsidRPr="00D25D58">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14:paraId="19983CF1" w14:textId="77777777" w:rsidR="00702122" w:rsidRDefault="001C58D4">
      <w:pPr>
        <w:spacing w:after="0"/>
        <w:ind w:firstLine="600"/>
        <w:jc w:val="both"/>
      </w:pPr>
      <w:r>
        <w:rPr>
          <w:rFonts w:ascii="Times New Roman" w:hAnsi="Times New Roman"/>
          <w:color w:val="000000"/>
          <w:sz w:val="28"/>
        </w:rPr>
        <w:lastRenderedPageBreak/>
        <w:t xml:space="preserve">4) </w:t>
      </w:r>
      <w:proofErr w:type="spellStart"/>
      <w:proofErr w:type="gramStart"/>
      <w:r>
        <w:rPr>
          <w:rFonts w:ascii="Times New Roman" w:hAnsi="Times New Roman"/>
          <w:color w:val="000000"/>
          <w:sz w:val="28"/>
        </w:rPr>
        <w:t>эстетического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0066AB31" w14:textId="77777777" w:rsidR="00702122" w:rsidRPr="00D25D58" w:rsidRDefault="001C58D4">
      <w:pPr>
        <w:numPr>
          <w:ilvl w:val="0"/>
          <w:numId w:val="4"/>
        </w:numPr>
        <w:spacing w:after="0"/>
        <w:jc w:val="both"/>
        <w:rPr>
          <w:lang w:val="ru-RU"/>
        </w:rPr>
      </w:pPr>
      <w:r w:rsidRPr="00D25D58">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7DC22EC5" w14:textId="77777777" w:rsidR="00702122" w:rsidRPr="00D25D58" w:rsidRDefault="001C58D4">
      <w:pPr>
        <w:numPr>
          <w:ilvl w:val="0"/>
          <w:numId w:val="4"/>
        </w:numPr>
        <w:spacing w:after="0"/>
        <w:jc w:val="both"/>
        <w:rPr>
          <w:lang w:val="ru-RU"/>
        </w:rPr>
      </w:pPr>
      <w:r w:rsidRPr="00D25D58">
        <w:rPr>
          <w:rFonts w:ascii="Times New Roman" w:hAnsi="Times New Roman"/>
          <w:color w:val="000000"/>
          <w:sz w:val="28"/>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14:paraId="1D892FB6" w14:textId="77777777" w:rsidR="00702122" w:rsidRPr="00D25D58" w:rsidRDefault="001C58D4">
      <w:pPr>
        <w:numPr>
          <w:ilvl w:val="0"/>
          <w:numId w:val="4"/>
        </w:numPr>
        <w:spacing w:after="0"/>
        <w:jc w:val="both"/>
        <w:rPr>
          <w:lang w:val="ru-RU"/>
        </w:rPr>
      </w:pPr>
      <w:r w:rsidRPr="00D25D58">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14:paraId="32F80972" w14:textId="77777777" w:rsidR="00702122" w:rsidRPr="00D25D58" w:rsidRDefault="001C58D4">
      <w:pPr>
        <w:numPr>
          <w:ilvl w:val="0"/>
          <w:numId w:val="4"/>
        </w:numPr>
        <w:spacing w:after="0"/>
        <w:jc w:val="both"/>
        <w:rPr>
          <w:lang w:val="ru-RU"/>
        </w:rPr>
      </w:pPr>
      <w:r w:rsidRPr="00D25D58">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14:paraId="708F3A52" w14:textId="77777777" w:rsidR="00702122" w:rsidRDefault="001C58D4">
      <w:pPr>
        <w:spacing w:after="0"/>
        <w:ind w:firstLine="600"/>
        <w:jc w:val="both"/>
      </w:pPr>
      <w:r>
        <w:rPr>
          <w:rFonts w:ascii="Times New Roman" w:hAnsi="Times New Roman"/>
          <w:color w:val="000000"/>
          <w:sz w:val="28"/>
        </w:rPr>
        <w:t xml:space="preserve">5) </w:t>
      </w:r>
      <w:proofErr w:type="spellStart"/>
      <w:proofErr w:type="gramStart"/>
      <w:r>
        <w:rPr>
          <w:rFonts w:ascii="Times New Roman" w:hAnsi="Times New Roman"/>
          <w:color w:val="000000"/>
          <w:sz w:val="28"/>
        </w:rPr>
        <w:t>физического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1BD48CF" w14:textId="77777777" w:rsidR="00702122" w:rsidRPr="00D25D58" w:rsidRDefault="001C58D4">
      <w:pPr>
        <w:numPr>
          <w:ilvl w:val="0"/>
          <w:numId w:val="5"/>
        </w:numPr>
        <w:spacing w:after="0"/>
        <w:jc w:val="both"/>
        <w:rPr>
          <w:lang w:val="ru-RU"/>
        </w:rPr>
      </w:pP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здорового и безопасного образа жизни, ответственного отношения к своему здоровью;</w:t>
      </w:r>
    </w:p>
    <w:p w14:paraId="159F1221" w14:textId="77777777" w:rsidR="00702122" w:rsidRPr="00D25D58" w:rsidRDefault="001C58D4">
      <w:pPr>
        <w:numPr>
          <w:ilvl w:val="0"/>
          <w:numId w:val="5"/>
        </w:numPr>
        <w:spacing w:after="0"/>
        <w:jc w:val="both"/>
        <w:rPr>
          <w:lang w:val="ru-RU"/>
        </w:rPr>
      </w:pPr>
      <w:r w:rsidRPr="00D25D58">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1287492B" w14:textId="77777777" w:rsidR="00702122" w:rsidRPr="00D25D58" w:rsidRDefault="001C58D4">
      <w:pPr>
        <w:numPr>
          <w:ilvl w:val="0"/>
          <w:numId w:val="5"/>
        </w:numPr>
        <w:spacing w:after="0"/>
        <w:jc w:val="both"/>
        <w:rPr>
          <w:lang w:val="ru-RU"/>
        </w:rPr>
      </w:pPr>
      <w:r w:rsidRPr="00D25D58">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14:paraId="6B0EAD8B" w14:textId="77777777" w:rsidR="00702122" w:rsidRDefault="001C58D4">
      <w:pPr>
        <w:spacing w:after="0"/>
        <w:ind w:firstLine="600"/>
        <w:jc w:val="both"/>
      </w:pPr>
      <w:r>
        <w:rPr>
          <w:rFonts w:ascii="Times New Roman" w:hAnsi="Times New Roman"/>
          <w:color w:val="000000"/>
          <w:sz w:val="28"/>
        </w:rPr>
        <w:t xml:space="preserve">6) </w:t>
      </w:r>
      <w:proofErr w:type="spellStart"/>
      <w:proofErr w:type="gramStart"/>
      <w:r>
        <w:rPr>
          <w:rFonts w:ascii="Times New Roman" w:hAnsi="Times New Roman"/>
          <w:color w:val="000000"/>
          <w:sz w:val="28"/>
        </w:rPr>
        <w:t>трудового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2D248CCE" w14:textId="77777777" w:rsidR="00702122" w:rsidRPr="00D25D58" w:rsidRDefault="001C58D4">
      <w:pPr>
        <w:numPr>
          <w:ilvl w:val="0"/>
          <w:numId w:val="6"/>
        </w:numPr>
        <w:spacing w:after="0"/>
        <w:jc w:val="both"/>
        <w:rPr>
          <w:lang w:val="ru-RU"/>
        </w:rPr>
      </w:pPr>
      <w:r w:rsidRPr="00D25D58">
        <w:rPr>
          <w:rFonts w:ascii="Times New Roman" w:hAnsi="Times New Roman"/>
          <w:color w:val="000000"/>
          <w:sz w:val="28"/>
          <w:lang w:val="ru-RU"/>
        </w:rPr>
        <w:t>готовность к труду, осознание ценности мастерства, трудолюбие, в том числе при чтении произведений о труде и тружениках, а также на основе знакомства с профессиональной деятельностью героев отдельных литературных произведений;</w:t>
      </w:r>
    </w:p>
    <w:p w14:paraId="6E3A9679" w14:textId="77777777" w:rsidR="00702122" w:rsidRPr="00D25D58" w:rsidRDefault="001C58D4">
      <w:pPr>
        <w:numPr>
          <w:ilvl w:val="0"/>
          <w:numId w:val="6"/>
        </w:numPr>
        <w:spacing w:after="0"/>
        <w:jc w:val="both"/>
        <w:rPr>
          <w:lang w:val="ru-RU"/>
        </w:rPr>
      </w:pPr>
      <w:r w:rsidRPr="00D25D58">
        <w:rPr>
          <w:rFonts w:ascii="Times New Roman" w:hAnsi="Times New Roman"/>
          <w:color w:val="000000"/>
          <w:sz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14:paraId="58AB7F6A" w14:textId="77777777" w:rsidR="00702122" w:rsidRPr="00D25D58" w:rsidRDefault="001C58D4">
      <w:pPr>
        <w:numPr>
          <w:ilvl w:val="0"/>
          <w:numId w:val="6"/>
        </w:numPr>
        <w:spacing w:after="0"/>
        <w:jc w:val="both"/>
        <w:rPr>
          <w:lang w:val="ru-RU"/>
        </w:rPr>
      </w:pPr>
      <w:r w:rsidRPr="00D25D58">
        <w:rPr>
          <w:rFonts w:ascii="Times New Roman" w:hAnsi="Times New Roman"/>
          <w:color w:val="000000"/>
          <w:sz w:val="28"/>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14:paraId="4643EF3B" w14:textId="77777777" w:rsidR="00702122" w:rsidRPr="00D25D58" w:rsidRDefault="001C58D4">
      <w:pPr>
        <w:numPr>
          <w:ilvl w:val="0"/>
          <w:numId w:val="6"/>
        </w:numPr>
        <w:spacing w:after="0"/>
        <w:jc w:val="both"/>
        <w:rPr>
          <w:lang w:val="ru-RU"/>
        </w:rPr>
      </w:pPr>
      <w:r w:rsidRPr="00D25D58">
        <w:rPr>
          <w:rFonts w:ascii="Times New Roman" w:hAnsi="Times New Roman"/>
          <w:color w:val="000000"/>
          <w:sz w:val="28"/>
          <w:lang w:val="ru-RU"/>
        </w:rPr>
        <w:t>готовность и способность к образованию и самообразованию, к продуктивной читательской деятельности на протяжении всей жизни;</w:t>
      </w:r>
    </w:p>
    <w:p w14:paraId="373D8F96" w14:textId="77777777" w:rsidR="00702122" w:rsidRDefault="001C58D4">
      <w:pPr>
        <w:spacing w:after="0"/>
        <w:ind w:firstLine="600"/>
        <w:jc w:val="both"/>
      </w:pPr>
      <w:r>
        <w:rPr>
          <w:rFonts w:ascii="Times New Roman" w:hAnsi="Times New Roman"/>
          <w:color w:val="000000"/>
          <w:sz w:val="28"/>
        </w:rPr>
        <w:t xml:space="preserve">7) </w:t>
      </w:r>
      <w:proofErr w:type="spellStart"/>
      <w:proofErr w:type="gramStart"/>
      <w:r>
        <w:rPr>
          <w:rFonts w:ascii="Times New Roman" w:hAnsi="Times New Roman"/>
          <w:color w:val="000000"/>
          <w:sz w:val="28"/>
        </w:rPr>
        <w:t>экологического</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воспитания</w:t>
      </w:r>
      <w:proofErr w:type="spellEnd"/>
      <w:r>
        <w:rPr>
          <w:rFonts w:ascii="Times New Roman" w:hAnsi="Times New Roman"/>
          <w:color w:val="000000"/>
          <w:sz w:val="28"/>
        </w:rPr>
        <w:t>:</w:t>
      </w:r>
    </w:p>
    <w:p w14:paraId="4FBA4F93" w14:textId="77777777" w:rsidR="00702122" w:rsidRPr="00D25D58" w:rsidRDefault="001C58D4">
      <w:pPr>
        <w:numPr>
          <w:ilvl w:val="0"/>
          <w:numId w:val="7"/>
        </w:numPr>
        <w:spacing w:after="0"/>
        <w:jc w:val="both"/>
        <w:rPr>
          <w:lang w:val="ru-RU"/>
        </w:rPr>
      </w:pP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экологической культуры, понимание влияния социально-экономических процессов на состояние природной и </w:t>
      </w:r>
      <w:r w:rsidRPr="00D25D58">
        <w:rPr>
          <w:rFonts w:ascii="Times New Roman" w:hAnsi="Times New Roman"/>
          <w:color w:val="000000"/>
          <w:sz w:val="28"/>
          <w:lang w:val="ru-RU"/>
        </w:rPr>
        <w:lastRenderedPageBreak/>
        <w:t xml:space="preserve">социальной среды, осознание глобального характера экологических проблем, представленных в художественной литературе; </w:t>
      </w:r>
    </w:p>
    <w:p w14:paraId="398B8B53" w14:textId="77777777" w:rsidR="00702122" w:rsidRPr="00D25D58" w:rsidRDefault="001C58D4">
      <w:pPr>
        <w:numPr>
          <w:ilvl w:val="0"/>
          <w:numId w:val="7"/>
        </w:numPr>
        <w:spacing w:after="0"/>
        <w:jc w:val="both"/>
        <w:rPr>
          <w:lang w:val="ru-RU"/>
        </w:rPr>
      </w:pPr>
      <w:r w:rsidRPr="00D25D58">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14:paraId="396CCF96" w14:textId="77777777" w:rsidR="00702122" w:rsidRPr="00D25D58" w:rsidRDefault="001C58D4">
      <w:pPr>
        <w:numPr>
          <w:ilvl w:val="0"/>
          <w:numId w:val="7"/>
        </w:numPr>
        <w:spacing w:after="0"/>
        <w:jc w:val="both"/>
        <w:rPr>
          <w:lang w:val="ru-RU"/>
        </w:rPr>
      </w:pPr>
      <w:r w:rsidRPr="00D25D58">
        <w:rPr>
          <w:rFonts w:ascii="Times New Roman" w:hAnsi="Times New Roman"/>
          <w:color w:val="000000"/>
          <w:sz w:val="28"/>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14:paraId="1E647E91" w14:textId="77777777" w:rsidR="00702122" w:rsidRPr="00D25D58" w:rsidRDefault="001C58D4">
      <w:pPr>
        <w:numPr>
          <w:ilvl w:val="0"/>
          <w:numId w:val="7"/>
        </w:numPr>
        <w:spacing w:after="0"/>
        <w:jc w:val="both"/>
        <w:rPr>
          <w:lang w:val="ru-RU"/>
        </w:rPr>
      </w:pPr>
      <w:r w:rsidRPr="00D25D58">
        <w:rPr>
          <w:rFonts w:ascii="Times New Roman" w:hAnsi="Times New Roman"/>
          <w:color w:val="000000"/>
          <w:sz w:val="28"/>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14:paraId="105848AF" w14:textId="77777777" w:rsidR="00702122" w:rsidRDefault="001C58D4">
      <w:pPr>
        <w:spacing w:after="0"/>
        <w:ind w:firstLine="600"/>
        <w:jc w:val="both"/>
      </w:pPr>
      <w:r>
        <w:rPr>
          <w:rFonts w:ascii="Times New Roman" w:hAnsi="Times New Roman"/>
          <w:color w:val="000000"/>
          <w:sz w:val="28"/>
        </w:rPr>
        <w:t xml:space="preserve">8) </w:t>
      </w:r>
      <w:proofErr w:type="spellStart"/>
      <w:proofErr w:type="gramStart"/>
      <w:r>
        <w:rPr>
          <w:rFonts w:ascii="Times New Roman" w:hAnsi="Times New Roman"/>
          <w:color w:val="000000"/>
          <w:sz w:val="28"/>
        </w:rPr>
        <w:t>ценности</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научного</w:t>
      </w:r>
      <w:proofErr w:type="spellEnd"/>
      <w:r>
        <w:rPr>
          <w:rFonts w:ascii="Times New Roman" w:hAnsi="Times New Roman"/>
          <w:color w:val="000000"/>
          <w:sz w:val="28"/>
        </w:rPr>
        <w:t xml:space="preserve"> </w:t>
      </w:r>
      <w:proofErr w:type="spellStart"/>
      <w:r>
        <w:rPr>
          <w:rFonts w:ascii="Times New Roman" w:hAnsi="Times New Roman"/>
          <w:color w:val="000000"/>
          <w:sz w:val="28"/>
        </w:rPr>
        <w:t>познания</w:t>
      </w:r>
      <w:proofErr w:type="spellEnd"/>
      <w:r>
        <w:rPr>
          <w:rFonts w:ascii="Times New Roman" w:hAnsi="Times New Roman"/>
          <w:color w:val="000000"/>
          <w:sz w:val="28"/>
        </w:rPr>
        <w:t>:</w:t>
      </w:r>
    </w:p>
    <w:p w14:paraId="25E92A68" w14:textId="77777777" w:rsidR="00702122" w:rsidRPr="00D25D58" w:rsidRDefault="001C58D4">
      <w:pPr>
        <w:numPr>
          <w:ilvl w:val="0"/>
          <w:numId w:val="8"/>
        </w:numPr>
        <w:spacing w:after="0"/>
        <w:jc w:val="both"/>
        <w:rPr>
          <w:lang w:val="ru-RU"/>
        </w:rPr>
      </w:pP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7D0CA089" w14:textId="77777777" w:rsidR="00702122" w:rsidRPr="00D25D58" w:rsidRDefault="001C58D4">
      <w:pPr>
        <w:numPr>
          <w:ilvl w:val="0"/>
          <w:numId w:val="8"/>
        </w:numPr>
        <w:spacing w:after="0"/>
        <w:jc w:val="both"/>
        <w:rPr>
          <w:lang w:val="ru-RU"/>
        </w:rPr>
      </w:pPr>
      <w:r w:rsidRPr="00D25D58">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14:paraId="68778FEB" w14:textId="77777777" w:rsidR="00702122" w:rsidRPr="00D25D58" w:rsidRDefault="001C58D4">
      <w:pPr>
        <w:numPr>
          <w:ilvl w:val="0"/>
          <w:numId w:val="8"/>
        </w:numPr>
        <w:spacing w:after="0"/>
        <w:jc w:val="both"/>
        <w:rPr>
          <w:lang w:val="ru-RU"/>
        </w:rPr>
      </w:pPr>
      <w:r w:rsidRPr="00D25D58">
        <w:rPr>
          <w:rFonts w:ascii="Times New Roman" w:hAnsi="Times New Roman"/>
          <w:color w:val="000000"/>
          <w:sz w:val="28"/>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14:paraId="4DD916CB"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w:t>
      </w:r>
    </w:p>
    <w:p w14:paraId="1C4C3D38" w14:textId="77777777" w:rsidR="00702122" w:rsidRPr="00D25D58" w:rsidRDefault="001C58D4">
      <w:pPr>
        <w:numPr>
          <w:ilvl w:val="0"/>
          <w:numId w:val="9"/>
        </w:numPr>
        <w:spacing w:after="0"/>
        <w:jc w:val="both"/>
        <w:rPr>
          <w:lang w:val="ru-RU"/>
        </w:rPr>
      </w:pPr>
      <w:r w:rsidRPr="00D25D58">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33D54E28" w14:textId="77777777" w:rsidR="00702122" w:rsidRPr="00D25D58" w:rsidRDefault="001C58D4">
      <w:pPr>
        <w:numPr>
          <w:ilvl w:val="0"/>
          <w:numId w:val="9"/>
        </w:numPr>
        <w:spacing w:after="0"/>
        <w:jc w:val="both"/>
        <w:rPr>
          <w:lang w:val="ru-RU"/>
        </w:rPr>
      </w:pPr>
      <w:r w:rsidRPr="00D25D58">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192432F2" w14:textId="77777777" w:rsidR="00702122" w:rsidRPr="00D25D58" w:rsidRDefault="001C58D4">
      <w:pPr>
        <w:numPr>
          <w:ilvl w:val="0"/>
          <w:numId w:val="9"/>
        </w:numPr>
        <w:spacing w:after="0"/>
        <w:jc w:val="both"/>
        <w:rPr>
          <w:lang w:val="ru-RU"/>
        </w:rPr>
      </w:pPr>
      <w:r w:rsidRPr="00D25D58">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14:paraId="1CC31C4C" w14:textId="77777777" w:rsidR="00702122" w:rsidRPr="00D25D58" w:rsidRDefault="001C58D4">
      <w:pPr>
        <w:numPr>
          <w:ilvl w:val="0"/>
          <w:numId w:val="9"/>
        </w:numPr>
        <w:spacing w:after="0"/>
        <w:jc w:val="both"/>
        <w:rPr>
          <w:lang w:val="ru-RU"/>
        </w:rPr>
      </w:pPr>
      <w:proofErr w:type="spellStart"/>
      <w:r w:rsidRPr="00D25D58">
        <w:rPr>
          <w:rFonts w:ascii="Times New Roman" w:hAnsi="Times New Roman"/>
          <w:color w:val="000000"/>
          <w:sz w:val="28"/>
          <w:lang w:val="ru-RU"/>
        </w:rPr>
        <w:lastRenderedPageBreak/>
        <w:t>эмпатии</w:t>
      </w:r>
      <w:proofErr w:type="spellEnd"/>
      <w:r w:rsidRPr="00D25D58">
        <w:rPr>
          <w:rFonts w:ascii="Times New Roman" w:hAnsi="Times New Roman"/>
          <w:color w:val="000000"/>
          <w:sz w:val="28"/>
          <w:lang w:val="ru-RU"/>
        </w:rPr>
        <w:t xml:space="preserve">,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14:paraId="042153CC" w14:textId="77777777" w:rsidR="00702122" w:rsidRPr="00D25D58" w:rsidRDefault="001C58D4">
      <w:pPr>
        <w:numPr>
          <w:ilvl w:val="0"/>
          <w:numId w:val="9"/>
        </w:numPr>
        <w:spacing w:after="0"/>
        <w:jc w:val="both"/>
        <w:rPr>
          <w:lang w:val="ru-RU"/>
        </w:rPr>
      </w:pPr>
      <w:r w:rsidRPr="00D25D58">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14:paraId="0D9877D4" w14:textId="77777777" w:rsidR="00702122" w:rsidRPr="00D25D58" w:rsidRDefault="00702122">
      <w:pPr>
        <w:spacing w:after="0"/>
        <w:ind w:left="120"/>
        <w:rPr>
          <w:lang w:val="ru-RU"/>
        </w:rPr>
      </w:pPr>
    </w:p>
    <w:p w14:paraId="2D39B4C4" w14:textId="77777777" w:rsidR="00702122" w:rsidRPr="00D25D58" w:rsidRDefault="001C58D4">
      <w:pPr>
        <w:spacing w:after="0"/>
        <w:ind w:firstLine="600"/>
        <w:rPr>
          <w:lang w:val="ru-RU"/>
        </w:rPr>
      </w:pPr>
      <w:r w:rsidRPr="00D25D58">
        <w:rPr>
          <w:rFonts w:ascii="Times New Roman" w:hAnsi="Times New Roman"/>
          <w:b/>
          <w:color w:val="000000"/>
          <w:sz w:val="28"/>
          <w:lang w:val="ru-RU"/>
        </w:rPr>
        <w:t>МЕТАПРЕДМЕТНЫЕ РЕЗУЛЬТАТЫ</w:t>
      </w:r>
    </w:p>
    <w:p w14:paraId="19D89840" w14:textId="77777777" w:rsidR="00702122" w:rsidRPr="00D25D58" w:rsidRDefault="001C58D4">
      <w:pPr>
        <w:spacing w:after="0"/>
        <w:ind w:firstLine="600"/>
        <w:jc w:val="both"/>
        <w:rPr>
          <w:lang w:val="ru-RU"/>
        </w:rPr>
      </w:pPr>
      <w:proofErr w:type="spellStart"/>
      <w:r w:rsidRPr="00D25D58">
        <w:rPr>
          <w:rFonts w:ascii="Times New Roman" w:hAnsi="Times New Roman"/>
          <w:color w:val="000000"/>
          <w:sz w:val="28"/>
          <w:lang w:val="ru-RU"/>
        </w:rPr>
        <w:t>Метапредметные</w:t>
      </w:r>
      <w:proofErr w:type="spellEnd"/>
      <w:r w:rsidRPr="00D25D58">
        <w:rPr>
          <w:rFonts w:ascii="Times New Roman" w:hAnsi="Times New Roman"/>
          <w:color w:val="000000"/>
          <w:sz w:val="28"/>
          <w:lang w:val="ru-RU"/>
        </w:rPr>
        <w:t xml:space="preserve"> результаты освоения рабочей программы по литературе для среднего общего образования должны отражать: </w:t>
      </w:r>
    </w:p>
    <w:p w14:paraId="255588F2"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Овладение универсальными </w:t>
      </w:r>
      <w:r w:rsidRPr="00D25D58">
        <w:rPr>
          <w:rFonts w:ascii="Times New Roman" w:hAnsi="Times New Roman"/>
          <w:b/>
          <w:color w:val="000000"/>
          <w:sz w:val="28"/>
          <w:lang w:val="ru-RU"/>
        </w:rPr>
        <w:t>учебными познавательными действиями</w:t>
      </w:r>
      <w:r w:rsidRPr="00D25D58">
        <w:rPr>
          <w:rFonts w:ascii="Times New Roman" w:hAnsi="Times New Roman"/>
          <w:color w:val="000000"/>
          <w:sz w:val="28"/>
          <w:lang w:val="ru-RU"/>
        </w:rPr>
        <w:t>:</w:t>
      </w:r>
    </w:p>
    <w:p w14:paraId="5D738082" w14:textId="77777777" w:rsidR="00702122" w:rsidRDefault="001C58D4">
      <w:pPr>
        <w:spacing w:after="0"/>
        <w:ind w:firstLine="600"/>
        <w:jc w:val="both"/>
      </w:pPr>
      <w:r>
        <w:rPr>
          <w:rFonts w:ascii="Times New Roman" w:hAnsi="Times New Roman"/>
          <w:color w:val="000000"/>
          <w:sz w:val="28"/>
        </w:rPr>
        <w:t xml:space="preserve">1)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логические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w:t>
      </w:r>
    </w:p>
    <w:p w14:paraId="3315D7D7" w14:textId="77777777" w:rsidR="00702122" w:rsidRPr="00D25D58" w:rsidRDefault="001C58D4">
      <w:pPr>
        <w:numPr>
          <w:ilvl w:val="0"/>
          <w:numId w:val="10"/>
        </w:numPr>
        <w:spacing w:after="0"/>
        <w:jc w:val="both"/>
        <w:rPr>
          <w:lang w:val="ru-RU"/>
        </w:rPr>
      </w:pPr>
      <w:r w:rsidRPr="00D25D58">
        <w:rPr>
          <w:rFonts w:ascii="Times New Roman" w:hAnsi="Times New Roman"/>
          <w:color w:val="000000"/>
          <w:sz w:val="28"/>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14:paraId="68061A0F" w14:textId="77777777" w:rsidR="00702122" w:rsidRPr="00D25D58" w:rsidRDefault="001C58D4">
      <w:pPr>
        <w:numPr>
          <w:ilvl w:val="0"/>
          <w:numId w:val="10"/>
        </w:numPr>
        <w:spacing w:after="0"/>
        <w:jc w:val="both"/>
        <w:rPr>
          <w:lang w:val="ru-RU"/>
        </w:rPr>
      </w:pPr>
      <w:r w:rsidRPr="00D25D58">
        <w:rPr>
          <w:rFonts w:ascii="Times New Roman" w:hAnsi="Times New Roman"/>
          <w:color w:val="000000"/>
          <w:sz w:val="28"/>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14:paraId="4D22B22D" w14:textId="77777777" w:rsidR="00702122" w:rsidRPr="00D25D58" w:rsidRDefault="001C58D4">
      <w:pPr>
        <w:numPr>
          <w:ilvl w:val="0"/>
          <w:numId w:val="10"/>
        </w:numPr>
        <w:spacing w:after="0"/>
        <w:jc w:val="both"/>
        <w:rPr>
          <w:lang w:val="ru-RU"/>
        </w:rPr>
      </w:pPr>
      <w:r w:rsidRPr="00D25D58">
        <w:rPr>
          <w:rFonts w:ascii="Times New Roman" w:hAnsi="Times New Roman"/>
          <w:color w:val="000000"/>
          <w:sz w:val="28"/>
          <w:lang w:val="ru-RU"/>
        </w:rPr>
        <w:t>определять цели деятельности, задавать параметры и критерии их достижения;</w:t>
      </w:r>
    </w:p>
    <w:p w14:paraId="471A446F" w14:textId="77777777" w:rsidR="00702122" w:rsidRPr="00D25D58" w:rsidRDefault="001C58D4">
      <w:pPr>
        <w:numPr>
          <w:ilvl w:val="0"/>
          <w:numId w:val="10"/>
        </w:numPr>
        <w:spacing w:after="0"/>
        <w:jc w:val="both"/>
        <w:rPr>
          <w:lang w:val="ru-RU"/>
        </w:rPr>
      </w:pPr>
      <w:r w:rsidRPr="00D25D58">
        <w:rPr>
          <w:rFonts w:ascii="Times New Roman" w:hAnsi="Times New Roman"/>
          <w:color w:val="000000"/>
          <w:sz w:val="28"/>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14:paraId="55C0393B" w14:textId="77777777" w:rsidR="00702122" w:rsidRPr="00D25D58" w:rsidRDefault="001C58D4">
      <w:pPr>
        <w:numPr>
          <w:ilvl w:val="0"/>
          <w:numId w:val="10"/>
        </w:numPr>
        <w:spacing w:after="0"/>
        <w:jc w:val="both"/>
        <w:rPr>
          <w:lang w:val="ru-RU"/>
        </w:rPr>
      </w:pPr>
      <w:r w:rsidRPr="00D25D58">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A605D48" w14:textId="77777777" w:rsidR="00702122" w:rsidRPr="00D25D58" w:rsidRDefault="001C58D4">
      <w:pPr>
        <w:numPr>
          <w:ilvl w:val="0"/>
          <w:numId w:val="10"/>
        </w:numPr>
        <w:spacing w:after="0"/>
        <w:jc w:val="both"/>
        <w:rPr>
          <w:lang w:val="ru-RU"/>
        </w:rPr>
      </w:pPr>
      <w:r w:rsidRPr="00D25D58">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14:paraId="6DE76C9E" w14:textId="77777777" w:rsidR="00702122" w:rsidRPr="00D25D58" w:rsidRDefault="001C58D4">
      <w:pPr>
        <w:numPr>
          <w:ilvl w:val="0"/>
          <w:numId w:val="10"/>
        </w:numPr>
        <w:spacing w:after="0"/>
        <w:jc w:val="both"/>
        <w:rPr>
          <w:lang w:val="ru-RU"/>
        </w:rPr>
      </w:pPr>
      <w:r w:rsidRPr="00D25D58">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14:paraId="623EE4F4" w14:textId="77777777" w:rsidR="00702122" w:rsidRPr="00D25D58" w:rsidRDefault="001C58D4">
      <w:pPr>
        <w:numPr>
          <w:ilvl w:val="0"/>
          <w:numId w:val="10"/>
        </w:numPr>
        <w:spacing w:after="0"/>
        <w:jc w:val="both"/>
        <w:rPr>
          <w:lang w:val="ru-RU"/>
        </w:rPr>
      </w:pPr>
      <w:r w:rsidRPr="00D25D58">
        <w:rPr>
          <w:rFonts w:ascii="Times New Roman" w:hAnsi="Times New Roman"/>
          <w:color w:val="000000"/>
          <w:sz w:val="28"/>
          <w:lang w:val="ru-RU"/>
        </w:rPr>
        <w:t>развивать креативное мышление при решении жизненных проблем с опорой на собственный читательский опыт;</w:t>
      </w:r>
    </w:p>
    <w:p w14:paraId="21E252B6" w14:textId="77777777" w:rsidR="00702122" w:rsidRDefault="001C58D4">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базовые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исследовательские</w:t>
      </w:r>
      <w:proofErr w:type="spellEnd"/>
      <w:r>
        <w:rPr>
          <w:rFonts w:ascii="Times New Roman" w:hAnsi="Times New Roman"/>
          <w:color w:val="000000"/>
          <w:sz w:val="28"/>
        </w:rPr>
        <w:t xml:space="preserve"> </w:t>
      </w:r>
      <w:proofErr w:type="spellStart"/>
      <w:r>
        <w:rPr>
          <w:rFonts w:ascii="Times New Roman" w:hAnsi="Times New Roman"/>
          <w:color w:val="000000"/>
          <w:sz w:val="28"/>
        </w:rPr>
        <w:t>действия</w:t>
      </w:r>
      <w:proofErr w:type="spellEnd"/>
      <w:r>
        <w:rPr>
          <w:rFonts w:ascii="Times New Roman" w:hAnsi="Times New Roman"/>
          <w:color w:val="000000"/>
          <w:sz w:val="28"/>
        </w:rPr>
        <w:t xml:space="preserve">: </w:t>
      </w:r>
    </w:p>
    <w:p w14:paraId="028BE371"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w:t>
      </w:r>
      <w:r w:rsidRPr="00D25D58">
        <w:rPr>
          <w:rFonts w:ascii="Times New Roman" w:hAnsi="Times New Roman"/>
          <w:color w:val="000000"/>
          <w:sz w:val="28"/>
          <w:lang w:val="ru-RU"/>
        </w:rPr>
        <w:lastRenderedPageBreak/>
        <w:t xml:space="preserve">решения практических задач, применению различных методов познания; </w:t>
      </w:r>
    </w:p>
    <w:p w14:paraId="4BA118ED"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14:paraId="7E4622C0"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14:paraId="63B00ABF"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14:paraId="739929E9"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14:paraId="55E9B865"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0253D223"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давать оценку новым ситуациям, оценивать приобретённый опыт, в том числе читательский;</w:t>
      </w:r>
    </w:p>
    <w:p w14:paraId="64B13B37"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осуществлять целенаправленный поиск переноса средств и способов действия в профессиональную среду;</w:t>
      </w:r>
    </w:p>
    <w:p w14:paraId="7E399727"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14:paraId="0268B2C6" w14:textId="77777777" w:rsidR="00702122" w:rsidRPr="00D25D58" w:rsidRDefault="001C58D4">
      <w:pPr>
        <w:numPr>
          <w:ilvl w:val="0"/>
          <w:numId w:val="11"/>
        </w:numPr>
        <w:spacing w:after="0"/>
        <w:jc w:val="both"/>
        <w:rPr>
          <w:lang w:val="ru-RU"/>
        </w:rPr>
      </w:pPr>
      <w:r w:rsidRPr="00D25D58">
        <w:rPr>
          <w:rFonts w:ascii="Times New Roman" w:hAnsi="Times New Roman"/>
          <w:color w:val="000000"/>
          <w:spacing w:val="-2"/>
          <w:sz w:val="28"/>
          <w:lang w:val="ru-RU"/>
        </w:rPr>
        <w:t xml:space="preserve">уметь интегрировать знания из разных предметных областей; </w:t>
      </w:r>
    </w:p>
    <w:p w14:paraId="059F164C" w14:textId="77777777" w:rsidR="00702122" w:rsidRPr="00D25D58" w:rsidRDefault="001C58D4">
      <w:pPr>
        <w:numPr>
          <w:ilvl w:val="0"/>
          <w:numId w:val="11"/>
        </w:numPr>
        <w:spacing w:after="0"/>
        <w:jc w:val="both"/>
        <w:rPr>
          <w:lang w:val="ru-RU"/>
        </w:rPr>
      </w:pPr>
      <w:r w:rsidRPr="00D25D58">
        <w:rPr>
          <w:rFonts w:ascii="Times New Roman" w:hAnsi="Times New Roman"/>
          <w:color w:val="000000"/>
          <w:sz w:val="28"/>
          <w:lang w:val="ru-RU"/>
        </w:rPr>
        <w:t>выдвигать новые идеи, предлагать оригинальные подходы и решения; ставить проблемы и задачи, допускающие альтернативные решения;</w:t>
      </w:r>
    </w:p>
    <w:p w14:paraId="43271636" w14:textId="77777777" w:rsidR="00702122" w:rsidRDefault="001C58D4">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работа</w:t>
      </w:r>
      <w:proofErr w:type="spellEnd"/>
      <w:proofErr w:type="gramEnd"/>
      <w:r>
        <w:rPr>
          <w:rFonts w:ascii="Times New Roman" w:hAnsi="Times New Roman"/>
          <w:color w:val="000000"/>
          <w:sz w:val="28"/>
        </w:rPr>
        <w:t xml:space="preserve"> с </w:t>
      </w:r>
      <w:proofErr w:type="spellStart"/>
      <w:r>
        <w:rPr>
          <w:rFonts w:ascii="Times New Roman" w:hAnsi="Times New Roman"/>
          <w:color w:val="000000"/>
          <w:sz w:val="28"/>
        </w:rPr>
        <w:t>информацией</w:t>
      </w:r>
      <w:proofErr w:type="spellEnd"/>
      <w:r>
        <w:rPr>
          <w:rFonts w:ascii="Times New Roman" w:hAnsi="Times New Roman"/>
          <w:color w:val="000000"/>
          <w:sz w:val="28"/>
        </w:rPr>
        <w:t xml:space="preserve">: </w:t>
      </w:r>
    </w:p>
    <w:p w14:paraId="4D8BF3B8" w14:textId="77777777" w:rsidR="00702122" w:rsidRPr="00D25D58" w:rsidRDefault="001C58D4">
      <w:pPr>
        <w:numPr>
          <w:ilvl w:val="0"/>
          <w:numId w:val="12"/>
        </w:numPr>
        <w:spacing w:after="0"/>
        <w:jc w:val="both"/>
        <w:rPr>
          <w:lang w:val="ru-RU"/>
        </w:rPr>
      </w:pPr>
      <w:r w:rsidRPr="00D25D58">
        <w:rPr>
          <w:rFonts w:ascii="Times New Roman" w:hAnsi="Times New Roman"/>
          <w:color w:val="000000"/>
          <w:sz w:val="28"/>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14:paraId="0D11A9CC" w14:textId="77777777" w:rsidR="00702122" w:rsidRPr="00D25D58" w:rsidRDefault="001C58D4">
      <w:pPr>
        <w:numPr>
          <w:ilvl w:val="0"/>
          <w:numId w:val="12"/>
        </w:numPr>
        <w:spacing w:after="0"/>
        <w:jc w:val="both"/>
        <w:rPr>
          <w:lang w:val="ru-RU"/>
        </w:rPr>
      </w:pPr>
      <w:r w:rsidRPr="00D25D58">
        <w:rPr>
          <w:rFonts w:ascii="Times New Roman" w:hAnsi="Times New Roman"/>
          <w:color w:val="000000"/>
          <w:sz w:val="28"/>
          <w:lang w:val="ru-RU"/>
        </w:rPr>
        <w:t xml:space="preserve">создавать тексты в различных форматах и жанрах (сочинение, эссе, доклад, реферат, аннотация и др.) с учётом назначения информации и </w:t>
      </w:r>
      <w:r w:rsidRPr="00D25D58">
        <w:rPr>
          <w:rFonts w:ascii="Times New Roman" w:hAnsi="Times New Roman"/>
          <w:color w:val="000000"/>
          <w:sz w:val="28"/>
          <w:lang w:val="ru-RU"/>
        </w:rPr>
        <w:lastRenderedPageBreak/>
        <w:t>целевой аудитории, выбирая оптимальную форму представления и визуализации;</w:t>
      </w:r>
    </w:p>
    <w:p w14:paraId="79ABA350" w14:textId="77777777" w:rsidR="00702122" w:rsidRPr="00D25D58" w:rsidRDefault="001C58D4">
      <w:pPr>
        <w:numPr>
          <w:ilvl w:val="0"/>
          <w:numId w:val="12"/>
        </w:numPr>
        <w:spacing w:after="0"/>
        <w:jc w:val="both"/>
        <w:rPr>
          <w:lang w:val="ru-RU"/>
        </w:rPr>
      </w:pPr>
      <w:r w:rsidRPr="00D25D58">
        <w:rPr>
          <w:rFonts w:ascii="Times New Roman" w:hAnsi="Times New Roman"/>
          <w:color w:val="000000"/>
          <w:sz w:val="28"/>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14:paraId="48A53AB5" w14:textId="77777777" w:rsidR="00702122" w:rsidRPr="00D25D58" w:rsidRDefault="001C58D4">
      <w:pPr>
        <w:numPr>
          <w:ilvl w:val="0"/>
          <w:numId w:val="12"/>
        </w:numPr>
        <w:spacing w:after="0"/>
        <w:jc w:val="both"/>
        <w:rPr>
          <w:lang w:val="ru-RU"/>
        </w:rPr>
      </w:pPr>
      <w:r w:rsidRPr="00D25D58">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05CA1B55" w14:textId="77777777" w:rsidR="00702122" w:rsidRPr="00D25D58" w:rsidRDefault="001C58D4">
      <w:pPr>
        <w:numPr>
          <w:ilvl w:val="0"/>
          <w:numId w:val="12"/>
        </w:numPr>
        <w:spacing w:after="0"/>
        <w:jc w:val="both"/>
        <w:rPr>
          <w:lang w:val="ru-RU"/>
        </w:rPr>
      </w:pPr>
      <w:r w:rsidRPr="00D25D58">
        <w:rPr>
          <w:rFonts w:ascii="Times New Roman" w:hAnsi="Times New Roman"/>
          <w:color w:val="000000"/>
          <w:sz w:val="28"/>
          <w:lang w:val="ru-RU"/>
        </w:rPr>
        <w:t xml:space="preserve">владеть навыками распознавания и защиты литературной </w:t>
      </w:r>
      <w:r w:rsidRPr="00D25D58">
        <w:rPr>
          <w:rFonts w:ascii="Times New Roman" w:hAnsi="Times New Roman"/>
          <w:color w:val="000000"/>
          <w:spacing w:val="-2"/>
          <w:sz w:val="28"/>
          <w:lang w:val="ru-RU"/>
        </w:rPr>
        <w:t>и другой информации, информационной безопасности личности.</w:t>
      </w:r>
    </w:p>
    <w:p w14:paraId="35873CBC"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Овладение универсальными коммуникативными действиями:</w:t>
      </w:r>
      <w:r w:rsidRPr="00D25D58">
        <w:rPr>
          <w:rFonts w:ascii="Times New Roman" w:hAnsi="Times New Roman"/>
          <w:color w:val="000000"/>
          <w:sz w:val="28"/>
          <w:lang w:val="ru-RU"/>
        </w:rPr>
        <w:t xml:space="preserve"> </w:t>
      </w:r>
    </w:p>
    <w:p w14:paraId="2031BC42"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 общение: </w:t>
      </w:r>
    </w:p>
    <w:p w14:paraId="2F100027" w14:textId="77777777" w:rsidR="00702122" w:rsidRPr="00D25D58" w:rsidRDefault="001C58D4">
      <w:pPr>
        <w:numPr>
          <w:ilvl w:val="0"/>
          <w:numId w:val="13"/>
        </w:numPr>
        <w:spacing w:after="0"/>
        <w:jc w:val="both"/>
        <w:rPr>
          <w:lang w:val="ru-RU"/>
        </w:rPr>
      </w:pPr>
      <w:r w:rsidRPr="00D25D58">
        <w:rPr>
          <w:rFonts w:ascii="Times New Roman" w:hAnsi="Times New Roman"/>
          <w:color w:val="000000"/>
          <w:sz w:val="28"/>
          <w:lang w:val="ru-RU"/>
        </w:rPr>
        <w:t>осуществлять коммуникации во всех сферах жизни, в том числе на уроке литературы и во внеурочной деятельности по предмету;</w:t>
      </w:r>
    </w:p>
    <w:p w14:paraId="13E29949" w14:textId="77777777" w:rsidR="00702122" w:rsidRPr="00D25D58" w:rsidRDefault="001C58D4">
      <w:pPr>
        <w:numPr>
          <w:ilvl w:val="0"/>
          <w:numId w:val="13"/>
        </w:numPr>
        <w:spacing w:after="0"/>
        <w:jc w:val="both"/>
        <w:rPr>
          <w:lang w:val="ru-RU"/>
        </w:rPr>
      </w:pPr>
      <w:r w:rsidRPr="00D25D58">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14:paraId="771F3313" w14:textId="77777777" w:rsidR="00702122" w:rsidRPr="00D25D58" w:rsidRDefault="001C58D4">
      <w:pPr>
        <w:numPr>
          <w:ilvl w:val="0"/>
          <w:numId w:val="13"/>
        </w:numPr>
        <w:spacing w:after="0"/>
        <w:jc w:val="both"/>
        <w:rPr>
          <w:lang w:val="ru-RU"/>
        </w:rPr>
      </w:pPr>
      <w:r w:rsidRPr="00D25D58">
        <w:rPr>
          <w:rFonts w:ascii="Times New Roman" w:hAnsi="Times New Roman"/>
          <w:color w:val="000000"/>
          <w:sz w:val="28"/>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14:paraId="02F74A88" w14:textId="77777777" w:rsidR="00702122" w:rsidRPr="00D25D58" w:rsidRDefault="001C58D4">
      <w:pPr>
        <w:numPr>
          <w:ilvl w:val="0"/>
          <w:numId w:val="13"/>
        </w:numPr>
        <w:spacing w:after="0"/>
        <w:jc w:val="both"/>
        <w:rPr>
          <w:lang w:val="ru-RU"/>
        </w:rPr>
      </w:pPr>
      <w:r w:rsidRPr="00D25D58">
        <w:rPr>
          <w:rFonts w:ascii="Times New Roman" w:hAnsi="Times New Roman"/>
          <w:color w:val="000000"/>
          <w:sz w:val="28"/>
          <w:lang w:val="ru-RU"/>
        </w:rPr>
        <w:t>развёрнуто и логично излагать в процессе анализа литературного произведения свою точку зрения с использованием языковых средств;</w:t>
      </w:r>
    </w:p>
    <w:p w14:paraId="63F2E2CD" w14:textId="77777777" w:rsidR="00702122" w:rsidRDefault="001C58D4">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совместная</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деятельность</w:t>
      </w:r>
      <w:proofErr w:type="spellEnd"/>
      <w:r>
        <w:rPr>
          <w:rFonts w:ascii="Times New Roman" w:hAnsi="Times New Roman"/>
          <w:color w:val="000000"/>
          <w:sz w:val="28"/>
        </w:rPr>
        <w:t xml:space="preserve">: </w:t>
      </w:r>
    </w:p>
    <w:p w14:paraId="77F3B06F" w14:textId="77777777" w:rsidR="00702122" w:rsidRPr="00D25D58" w:rsidRDefault="001C58D4">
      <w:pPr>
        <w:numPr>
          <w:ilvl w:val="0"/>
          <w:numId w:val="14"/>
        </w:numPr>
        <w:spacing w:after="0"/>
        <w:jc w:val="both"/>
        <w:rPr>
          <w:lang w:val="ru-RU"/>
        </w:rPr>
      </w:pPr>
      <w:r w:rsidRPr="00D25D58">
        <w:rPr>
          <w:rFonts w:ascii="Times New Roman" w:hAnsi="Times New Roman"/>
          <w:color w:val="000000"/>
          <w:sz w:val="28"/>
          <w:lang w:val="ru-RU"/>
        </w:rPr>
        <w:t>понимать и использовать преимущества командной и индивидуальной работы на уроке и во внеурочной деятельности по литературе;</w:t>
      </w:r>
    </w:p>
    <w:p w14:paraId="5AC47AA0" w14:textId="77777777" w:rsidR="00702122" w:rsidRPr="00D25D58" w:rsidRDefault="001C58D4">
      <w:pPr>
        <w:numPr>
          <w:ilvl w:val="0"/>
          <w:numId w:val="14"/>
        </w:numPr>
        <w:spacing w:after="0"/>
        <w:jc w:val="both"/>
        <w:rPr>
          <w:lang w:val="ru-RU"/>
        </w:rPr>
      </w:pPr>
      <w:r w:rsidRPr="00D25D58">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14:paraId="3EA11FF8" w14:textId="77777777" w:rsidR="00702122" w:rsidRPr="00D25D58" w:rsidRDefault="001C58D4">
      <w:pPr>
        <w:numPr>
          <w:ilvl w:val="0"/>
          <w:numId w:val="14"/>
        </w:numPr>
        <w:spacing w:after="0"/>
        <w:jc w:val="both"/>
        <w:rPr>
          <w:lang w:val="ru-RU"/>
        </w:rPr>
      </w:pPr>
      <w:r w:rsidRPr="00D25D58">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14:paraId="465450C0" w14:textId="77777777" w:rsidR="00702122" w:rsidRPr="00D25D58" w:rsidRDefault="001C58D4">
      <w:pPr>
        <w:numPr>
          <w:ilvl w:val="0"/>
          <w:numId w:val="14"/>
        </w:numPr>
        <w:spacing w:after="0"/>
        <w:jc w:val="both"/>
        <w:rPr>
          <w:lang w:val="ru-RU"/>
        </w:rPr>
      </w:pPr>
      <w:r w:rsidRPr="00D25D58">
        <w:rPr>
          <w:rFonts w:ascii="Times New Roman" w:hAnsi="Times New Roman"/>
          <w:color w:val="000000"/>
          <w:sz w:val="28"/>
          <w:lang w:val="ru-RU"/>
        </w:rPr>
        <w:lastRenderedPageBreak/>
        <w:t>оценивать качество своего вклада и каждого участника команды в общий результат по разработанным критериям;</w:t>
      </w:r>
    </w:p>
    <w:p w14:paraId="2BAA9F8E" w14:textId="77777777" w:rsidR="00702122" w:rsidRPr="00D25D58" w:rsidRDefault="001C58D4">
      <w:pPr>
        <w:numPr>
          <w:ilvl w:val="0"/>
          <w:numId w:val="14"/>
        </w:numPr>
        <w:spacing w:after="0"/>
        <w:jc w:val="both"/>
        <w:rPr>
          <w:lang w:val="ru-RU"/>
        </w:rPr>
      </w:pPr>
      <w:r w:rsidRPr="00D25D58">
        <w:rPr>
          <w:rFonts w:ascii="Times New Roman" w:hAnsi="Times New Roman"/>
          <w:color w:val="000000"/>
          <w:sz w:val="28"/>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14:paraId="4BB7E134" w14:textId="77777777" w:rsidR="00702122" w:rsidRPr="00D25D58" w:rsidRDefault="001C58D4">
      <w:pPr>
        <w:numPr>
          <w:ilvl w:val="0"/>
          <w:numId w:val="14"/>
        </w:numPr>
        <w:spacing w:after="0"/>
        <w:jc w:val="both"/>
        <w:rPr>
          <w:lang w:val="ru-RU"/>
        </w:rPr>
      </w:pPr>
      <w:r w:rsidRPr="00D25D58">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684760D4" w14:textId="77777777" w:rsidR="00702122" w:rsidRPr="00D25D58" w:rsidRDefault="001C58D4">
      <w:pPr>
        <w:spacing w:after="0"/>
        <w:ind w:firstLine="600"/>
        <w:jc w:val="both"/>
        <w:rPr>
          <w:lang w:val="ru-RU"/>
        </w:rPr>
      </w:pPr>
      <w:r w:rsidRPr="00D25D58">
        <w:rPr>
          <w:rFonts w:ascii="Times New Roman" w:hAnsi="Times New Roman"/>
          <w:b/>
          <w:color w:val="000000"/>
          <w:sz w:val="28"/>
          <w:lang w:val="ru-RU"/>
        </w:rPr>
        <w:t>Овладение универсальными регулятивными действиями:</w:t>
      </w:r>
      <w:r w:rsidRPr="00D25D58">
        <w:rPr>
          <w:rFonts w:ascii="Times New Roman" w:hAnsi="Times New Roman"/>
          <w:color w:val="000000"/>
          <w:sz w:val="28"/>
          <w:lang w:val="ru-RU"/>
        </w:rPr>
        <w:t xml:space="preserve"> </w:t>
      </w:r>
    </w:p>
    <w:p w14:paraId="155A9629"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 самоорганизация: </w:t>
      </w:r>
    </w:p>
    <w:p w14:paraId="4F3F6102" w14:textId="77777777" w:rsidR="00702122" w:rsidRPr="00D25D58" w:rsidRDefault="001C58D4">
      <w:pPr>
        <w:numPr>
          <w:ilvl w:val="0"/>
          <w:numId w:val="15"/>
        </w:numPr>
        <w:spacing w:after="0"/>
        <w:jc w:val="both"/>
        <w:rPr>
          <w:lang w:val="ru-RU"/>
        </w:rPr>
      </w:pPr>
      <w:r w:rsidRPr="00D25D58">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14:paraId="4D7979D2" w14:textId="77777777" w:rsidR="00702122" w:rsidRPr="00D25D58" w:rsidRDefault="001C58D4">
      <w:pPr>
        <w:numPr>
          <w:ilvl w:val="0"/>
          <w:numId w:val="15"/>
        </w:numPr>
        <w:spacing w:after="0"/>
        <w:jc w:val="both"/>
        <w:rPr>
          <w:lang w:val="ru-RU"/>
        </w:rPr>
      </w:pPr>
      <w:r w:rsidRPr="00D25D58">
        <w:rPr>
          <w:rFonts w:ascii="Times New Roman" w:hAnsi="Times New Roman"/>
          <w:color w:val="000000"/>
          <w:sz w:val="28"/>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14:paraId="48433CF0" w14:textId="77777777" w:rsidR="00702122" w:rsidRPr="00D25D58" w:rsidRDefault="001C58D4">
      <w:pPr>
        <w:numPr>
          <w:ilvl w:val="0"/>
          <w:numId w:val="15"/>
        </w:numPr>
        <w:spacing w:after="0"/>
        <w:jc w:val="both"/>
        <w:rPr>
          <w:lang w:val="ru-RU"/>
        </w:rPr>
      </w:pPr>
      <w:r w:rsidRPr="00D25D58">
        <w:rPr>
          <w:rFonts w:ascii="Times New Roman" w:hAnsi="Times New Roman"/>
          <w:color w:val="000000"/>
          <w:sz w:val="28"/>
          <w:lang w:val="ru-RU"/>
        </w:rPr>
        <w:t>давать оценку новым ситуациям, в том числе изображённым в художественной литературе;</w:t>
      </w:r>
    </w:p>
    <w:p w14:paraId="5685A03F" w14:textId="77777777" w:rsidR="00702122" w:rsidRPr="00D25D58" w:rsidRDefault="001C58D4">
      <w:pPr>
        <w:numPr>
          <w:ilvl w:val="0"/>
          <w:numId w:val="15"/>
        </w:numPr>
        <w:spacing w:after="0"/>
        <w:jc w:val="both"/>
        <w:rPr>
          <w:lang w:val="ru-RU"/>
        </w:rPr>
      </w:pPr>
      <w:r w:rsidRPr="00D25D58">
        <w:rPr>
          <w:rFonts w:ascii="Times New Roman" w:hAnsi="Times New Roman"/>
          <w:color w:val="000000"/>
          <w:sz w:val="28"/>
          <w:lang w:val="ru-RU"/>
        </w:rPr>
        <w:t>расширять рамки учебного предмета на основе личных предпочтений с опорой на читательский опыт;</w:t>
      </w:r>
    </w:p>
    <w:p w14:paraId="5F6181A7" w14:textId="77777777" w:rsidR="00702122" w:rsidRPr="00D25D58" w:rsidRDefault="001C58D4">
      <w:pPr>
        <w:numPr>
          <w:ilvl w:val="0"/>
          <w:numId w:val="15"/>
        </w:numPr>
        <w:spacing w:after="0"/>
        <w:jc w:val="both"/>
        <w:rPr>
          <w:lang w:val="ru-RU"/>
        </w:rPr>
      </w:pPr>
      <w:r w:rsidRPr="00D25D58">
        <w:rPr>
          <w:rFonts w:ascii="Times New Roman" w:hAnsi="Times New Roman"/>
          <w:color w:val="000000"/>
          <w:sz w:val="28"/>
          <w:lang w:val="ru-RU"/>
        </w:rPr>
        <w:t>делать осознанный выбор, аргументировать его, брать ответственность за решение;</w:t>
      </w:r>
    </w:p>
    <w:p w14:paraId="3AB7CBAB" w14:textId="77777777" w:rsidR="00702122" w:rsidRPr="00D25D58" w:rsidRDefault="001C58D4">
      <w:pPr>
        <w:numPr>
          <w:ilvl w:val="0"/>
          <w:numId w:val="15"/>
        </w:numPr>
        <w:spacing w:after="0"/>
        <w:jc w:val="both"/>
        <w:rPr>
          <w:lang w:val="ru-RU"/>
        </w:rPr>
      </w:pPr>
      <w:r w:rsidRPr="00D25D58">
        <w:rPr>
          <w:rFonts w:ascii="Times New Roman" w:hAnsi="Times New Roman"/>
          <w:color w:val="000000"/>
          <w:sz w:val="28"/>
          <w:lang w:val="ru-RU"/>
        </w:rPr>
        <w:t>оценивать приобретённый опыт с учётом литературных знаний;</w:t>
      </w:r>
    </w:p>
    <w:p w14:paraId="380D3D75" w14:textId="77777777" w:rsidR="00702122" w:rsidRPr="00D25D58" w:rsidRDefault="001C58D4">
      <w:pPr>
        <w:numPr>
          <w:ilvl w:val="0"/>
          <w:numId w:val="15"/>
        </w:numPr>
        <w:spacing w:after="0"/>
        <w:jc w:val="both"/>
        <w:rPr>
          <w:lang w:val="ru-RU"/>
        </w:rPr>
      </w:pPr>
      <w:r w:rsidRPr="00D25D58">
        <w:rPr>
          <w:rFonts w:ascii="Times New Roman" w:hAnsi="Times New Roman"/>
          <w:color w:val="000000"/>
          <w:sz w:val="28"/>
          <w:lang w:val="ru-RU"/>
        </w:rPr>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14:paraId="6EFB7F47" w14:textId="77777777" w:rsidR="00702122" w:rsidRDefault="001C58D4">
      <w:pPr>
        <w:spacing w:after="0"/>
        <w:ind w:firstLine="600"/>
        <w:jc w:val="both"/>
      </w:pPr>
      <w:r>
        <w:rPr>
          <w:rFonts w:ascii="Times New Roman" w:hAnsi="Times New Roman"/>
          <w:color w:val="000000"/>
          <w:sz w:val="28"/>
        </w:rPr>
        <w:t xml:space="preserve">2) </w:t>
      </w:r>
      <w:proofErr w:type="spellStart"/>
      <w:proofErr w:type="gramStart"/>
      <w:r>
        <w:rPr>
          <w:rFonts w:ascii="Times New Roman" w:hAnsi="Times New Roman"/>
          <w:color w:val="000000"/>
          <w:sz w:val="28"/>
        </w:rPr>
        <w:t>самоконтроль</w:t>
      </w:r>
      <w:proofErr w:type="spellEnd"/>
      <w:proofErr w:type="gramEnd"/>
      <w:r>
        <w:rPr>
          <w:rFonts w:ascii="Times New Roman" w:hAnsi="Times New Roman"/>
          <w:color w:val="000000"/>
          <w:sz w:val="28"/>
        </w:rPr>
        <w:t>:</w:t>
      </w:r>
    </w:p>
    <w:p w14:paraId="414EB576" w14:textId="77777777" w:rsidR="00702122" w:rsidRPr="00D25D58" w:rsidRDefault="001C58D4">
      <w:pPr>
        <w:numPr>
          <w:ilvl w:val="0"/>
          <w:numId w:val="16"/>
        </w:numPr>
        <w:spacing w:after="0"/>
        <w:jc w:val="both"/>
        <w:rPr>
          <w:lang w:val="ru-RU"/>
        </w:rPr>
      </w:pPr>
      <w:r w:rsidRPr="00D25D58">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14:paraId="039454A6" w14:textId="77777777" w:rsidR="00702122" w:rsidRPr="00D25D58" w:rsidRDefault="001C58D4">
      <w:pPr>
        <w:numPr>
          <w:ilvl w:val="0"/>
          <w:numId w:val="16"/>
        </w:numPr>
        <w:spacing w:after="0"/>
        <w:jc w:val="both"/>
        <w:rPr>
          <w:lang w:val="ru-RU"/>
        </w:rPr>
      </w:pPr>
      <w:r w:rsidRPr="00D25D58">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14:paraId="6C80238B" w14:textId="77777777" w:rsidR="00702122" w:rsidRPr="00D25D58" w:rsidRDefault="001C58D4">
      <w:pPr>
        <w:numPr>
          <w:ilvl w:val="0"/>
          <w:numId w:val="16"/>
        </w:numPr>
        <w:spacing w:after="0"/>
        <w:jc w:val="both"/>
        <w:rPr>
          <w:lang w:val="ru-RU"/>
        </w:rPr>
      </w:pPr>
      <w:r w:rsidRPr="00D25D58">
        <w:rPr>
          <w:rFonts w:ascii="Times New Roman" w:hAnsi="Times New Roman"/>
          <w:color w:val="000000"/>
          <w:sz w:val="28"/>
          <w:lang w:val="ru-RU"/>
        </w:rPr>
        <w:t>уметь оценивать риски и своевременно принимать решения по их снижению;</w:t>
      </w:r>
    </w:p>
    <w:p w14:paraId="0AE07107" w14:textId="77777777" w:rsidR="00702122" w:rsidRDefault="001C58D4">
      <w:pPr>
        <w:spacing w:after="0"/>
        <w:ind w:firstLine="600"/>
        <w:jc w:val="both"/>
      </w:pPr>
      <w:r>
        <w:rPr>
          <w:rFonts w:ascii="Times New Roman" w:hAnsi="Times New Roman"/>
          <w:color w:val="000000"/>
          <w:sz w:val="28"/>
        </w:rPr>
        <w:t xml:space="preserve">3) </w:t>
      </w:r>
      <w:proofErr w:type="spellStart"/>
      <w:proofErr w:type="gramStart"/>
      <w:r>
        <w:rPr>
          <w:rFonts w:ascii="Times New Roman" w:hAnsi="Times New Roman"/>
          <w:color w:val="000000"/>
          <w:sz w:val="28"/>
        </w:rPr>
        <w:t>принятие</w:t>
      </w:r>
      <w:proofErr w:type="spellEnd"/>
      <w:proofErr w:type="gramEnd"/>
      <w:r>
        <w:rPr>
          <w:rFonts w:ascii="Times New Roman" w:hAnsi="Times New Roman"/>
          <w:color w:val="000000"/>
          <w:sz w:val="28"/>
        </w:rPr>
        <w:t xml:space="preserve"> </w:t>
      </w:r>
      <w:proofErr w:type="spellStart"/>
      <w:r>
        <w:rPr>
          <w:rFonts w:ascii="Times New Roman" w:hAnsi="Times New Roman"/>
          <w:color w:val="000000"/>
          <w:sz w:val="28"/>
        </w:rPr>
        <w:t>себя</w:t>
      </w:r>
      <w:proofErr w:type="spellEnd"/>
      <w:r>
        <w:rPr>
          <w:rFonts w:ascii="Times New Roman" w:hAnsi="Times New Roman"/>
          <w:color w:val="000000"/>
          <w:sz w:val="28"/>
        </w:rPr>
        <w:t xml:space="preserve"> и </w:t>
      </w:r>
      <w:proofErr w:type="spellStart"/>
      <w:r>
        <w:rPr>
          <w:rFonts w:ascii="Times New Roman" w:hAnsi="Times New Roman"/>
          <w:color w:val="000000"/>
          <w:sz w:val="28"/>
        </w:rPr>
        <w:t>других</w:t>
      </w:r>
      <w:proofErr w:type="spellEnd"/>
      <w:r>
        <w:rPr>
          <w:rFonts w:ascii="Times New Roman" w:hAnsi="Times New Roman"/>
          <w:color w:val="000000"/>
          <w:sz w:val="28"/>
        </w:rPr>
        <w:t>:</w:t>
      </w:r>
    </w:p>
    <w:p w14:paraId="5F5CD1D0" w14:textId="77777777" w:rsidR="00702122" w:rsidRPr="00D25D58" w:rsidRDefault="001C58D4">
      <w:pPr>
        <w:numPr>
          <w:ilvl w:val="0"/>
          <w:numId w:val="17"/>
        </w:numPr>
        <w:spacing w:after="0"/>
        <w:jc w:val="both"/>
        <w:rPr>
          <w:lang w:val="ru-RU"/>
        </w:rPr>
      </w:pPr>
      <w:r w:rsidRPr="00D25D58">
        <w:rPr>
          <w:rFonts w:ascii="Times New Roman" w:hAnsi="Times New Roman"/>
          <w:color w:val="000000"/>
          <w:sz w:val="28"/>
          <w:lang w:val="ru-RU"/>
        </w:rPr>
        <w:t>принимать себя, понимая свои недостатки и достоинства;</w:t>
      </w:r>
    </w:p>
    <w:p w14:paraId="06EA0237" w14:textId="77777777" w:rsidR="00702122" w:rsidRPr="00D25D58" w:rsidRDefault="001C58D4">
      <w:pPr>
        <w:numPr>
          <w:ilvl w:val="0"/>
          <w:numId w:val="17"/>
        </w:numPr>
        <w:spacing w:after="0"/>
        <w:jc w:val="both"/>
        <w:rPr>
          <w:lang w:val="ru-RU"/>
        </w:rPr>
      </w:pPr>
      <w:r w:rsidRPr="00D25D58">
        <w:rPr>
          <w:rFonts w:ascii="Times New Roman" w:hAnsi="Times New Roman"/>
          <w:color w:val="000000"/>
          <w:sz w:val="28"/>
          <w:lang w:val="ru-RU"/>
        </w:rPr>
        <w:lastRenderedPageBreak/>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14:paraId="5A63AFCD" w14:textId="77777777" w:rsidR="00702122" w:rsidRPr="00D25D58" w:rsidRDefault="001C58D4">
      <w:pPr>
        <w:numPr>
          <w:ilvl w:val="0"/>
          <w:numId w:val="17"/>
        </w:numPr>
        <w:spacing w:after="0"/>
        <w:jc w:val="both"/>
        <w:rPr>
          <w:lang w:val="ru-RU"/>
        </w:rPr>
      </w:pPr>
      <w:r w:rsidRPr="00D25D58">
        <w:rPr>
          <w:rFonts w:ascii="Times New Roman" w:hAnsi="Times New Roman"/>
          <w:color w:val="000000"/>
          <w:sz w:val="28"/>
          <w:lang w:val="ru-RU"/>
        </w:rPr>
        <w:t>признавать своё право и право других на ошибки в дискуссиях на литературные темы;</w:t>
      </w:r>
    </w:p>
    <w:p w14:paraId="3D5C31AD" w14:textId="77777777" w:rsidR="00702122" w:rsidRPr="00D25D58" w:rsidRDefault="001C58D4">
      <w:pPr>
        <w:numPr>
          <w:ilvl w:val="0"/>
          <w:numId w:val="17"/>
        </w:numPr>
        <w:spacing w:after="0"/>
        <w:jc w:val="both"/>
        <w:rPr>
          <w:lang w:val="ru-RU"/>
        </w:rPr>
      </w:pPr>
      <w:r w:rsidRPr="00D25D58">
        <w:rPr>
          <w:rFonts w:ascii="Times New Roman" w:hAnsi="Times New Roman"/>
          <w:color w:val="000000"/>
          <w:sz w:val="28"/>
          <w:lang w:val="ru-RU"/>
        </w:rPr>
        <w:t xml:space="preserve">развивать способность понимать мир с позиции другого человека, используя знания по литературе. </w:t>
      </w:r>
    </w:p>
    <w:p w14:paraId="14EA8A66" w14:textId="77777777" w:rsidR="00702122" w:rsidRPr="00D25D58" w:rsidRDefault="00702122">
      <w:pPr>
        <w:spacing w:after="0"/>
        <w:ind w:left="120"/>
        <w:rPr>
          <w:lang w:val="ru-RU"/>
        </w:rPr>
      </w:pPr>
    </w:p>
    <w:p w14:paraId="04CC28A6" w14:textId="77777777" w:rsidR="00702122" w:rsidRPr="00D25D58" w:rsidRDefault="001C58D4">
      <w:pPr>
        <w:spacing w:after="0"/>
        <w:ind w:firstLine="600"/>
        <w:rPr>
          <w:lang w:val="ru-RU"/>
        </w:rPr>
      </w:pPr>
      <w:r w:rsidRPr="00D25D58">
        <w:rPr>
          <w:rFonts w:ascii="Times New Roman" w:hAnsi="Times New Roman"/>
          <w:b/>
          <w:color w:val="000000"/>
          <w:sz w:val="28"/>
          <w:lang w:val="ru-RU"/>
        </w:rPr>
        <w:t>ПРЕДМЕТНЫЕ РЕЗУЛЬТАТЫ (10–11 классы)</w:t>
      </w:r>
    </w:p>
    <w:p w14:paraId="2740279F"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Предметные результаты по литературе в средней школе должны обеспечивать:</w:t>
      </w:r>
    </w:p>
    <w:p w14:paraId="633CC4E5"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ценностного отношения к литературе как неотъемлемой части культуры; </w:t>
      </w:r>
    </w:p>
    <w:p w14:paraId="2D5A5FA2"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2) осознание взаимосвязи между языковым, литературным, интеллектуальным, духовно-нравственным развитием личности; </w:t>
      </w:r>
    </w:p>
    <w:p w14:paraId="7F13868A"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3)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14:paraId="2B1D6148"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14:paraId="2129D875"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w:t>
      </w:r>
      <w:r w:rsidRPr="00D25D58">
        <w:rPr>
          <w:rFonts w:ascii="Times New Roman" w:hAnsi="Times New Roman"/>
          <w:color w:val="000000"/>
          <w:sz w:val="28"/>
          <w:lang w:val="ru-RU"/>
        </w:rPr>
        <w:lastRenderedPageBreak/>
        <w:t xml:space="preserve">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Pr>
          <w:rFonts w:ascii="Times New Roman" w:hAnsi="Times New Roman"/>
          <w:color w:val="000000"/>
          <w:sz w:val="28"/>
        </w:rPr>
        <w:t>XX</w:t>
      </w:r>
      <w:r w:rsidRPr="00D25D58">
        <w:rPr>
          <w:rFonts w:ascii="Times New Roman" w:hAnsi="Times New Roman"/>
          <w:color w:val="000000"/>
          <w:sz w:val="28"/>
          <w:lang w:val="ru-RU"/>
        </w:rPr>
        <w:t>–</w:t>
      </w:r>
      <w:r>
        <w:rPr>
          <w:rFonts w:ascii="Times New Roman" w:hAnsi="Times New Roman"/>
          <w:color w:val="000000"/>
          <w:sz w:val="28"/>
        </w:rPr>
        <w:t>XXI</w:t>
      </w:r>
      <w:r w:rsidRPr="00D25D58">
        <w:rPr>
          <w:rFonts w:ascii="Times New Roman" w:hAnsi="Times New Roman"/>
          <w:color w:val="000000"/>
          <w:sz w:val="28"/>
          <w:lang w:val="ru-RU"/>
        </w:rPr>
        <w:t xml:space="preserve"> века: не менее двух прозаиков по выбору (в том числе Ф. А. Абрамова, В. П. Астафьева, А. Г. </w:t>
      </w:r>
      <w:proofErr w:type="spellStart"/>
      <w:r w:rsidRPr="00D25D58">
        <w:rPr>
          <w:rFonts w:ascii="Times New Roman" w:hAnsi="Times New Roman"/>
          <w:color w:val="000000"/>
          <w:sz w:val="28"/>
          <w:lang w:val="ru-RU"/>
        </w:rPr>
        <w:t>Битова</w:t>
      </w:r>
      <w:proofErr w:type="spellEnd"/>
      <w:r w:rsidRPr="00D25D58">
        <w:rPr>
          <w:rFonts w:ascii="Times New Roman" w:hAnsi="Times New Roman"/>
          <w:color w:val="000000"/>
          <w:sz w:val="28"/>
          <w:lang w:val="ru-RU"/>
        </w:rPr>
        <w:t xml:space="preserve">,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w:t>
      </w:r>
      <w:proofErr w:type="spellStart"/>
      <w:r w:rsidRPr="00D25D58">
        <w:rPr>
          <w:rFonts w:ascii="Times New Roman" w:hAnsi="Times New Roman"/>
          <w:color w:val="000000"/>
          <w:sz w:val="28"/>
          <w:lang w:val="ru-RU"/>
        </w:rPr>
        <w:t>Брэдбери</w:t>
      </w:r>
      <w:proofErr w:type="spellEnd"/>
      <w:r w:rsidRPr="00D25D58">
        <w:rPr>
          <w:rFonts w:ascii="Times New Roman" w:hAnsi="Times New Roman"/>
          <w:color w:val="000000"/>
          <w:sz w:val="28"/>
          <w:lang w:val="ru-RU"/>
        </w:rPr>
        <w:t xml:space="preserve">; стихотворения А. Рембо, Ш. </w:t>
      </w:r>
      <w:proofErr w:type="spellStart"/>
      <w:r w:rsidRPr="00D25D58">
        <w:rPr>
          <w:rFonts w:ascii="Times New Roman" w:hAnsi="Times New Roman"/>
          <w:color w:val="000000"/>
          <w:sz w:val="28"/>
          <w:lang w:val="ru-RU"/>
        </w:rPr>
        <w:t>Бодлера</w:t>
      </w:r>
      <w:proofErr w:type="spellEnd"/>
      <w:r w:rsidRPr="00D25D58">
        <w:rPr>
          <w:rFonts w:ascii="Times New Roman" w:hAnsi="Times New Roman"/>
          <w:color w:val="000000"/>
          <w:sz w:val="28"/>
          <w:lang w:val="ru-RU"/>
        </w:rPr>
        <w:t xml:space="preserve">; пьесы Г. Ибсена, Б. Шоу и др.); не менее одного произведения из литератур народов России (в том числе произведения Г. </w:t>
      </w:r>
      <w:proofErr w:type="spellStart"/>
      <w:r w:rsidRPr="00D25D58">
        <w:rPr>
          <w:rFonts w:ascii="Times New Roman" w:hAnsi="Times New Roman"/>
          <w:color w:val="000000"/>
          <w:sz w:val="28"/>
          <w:lang w:val="ru-RU"/>
        </w:rPr>
        <w:t>Айги</w:t>
      </w:r>
      <w:proofErr w:type="spellEnd"/>
      <w:r w:rsidRPr="00D25D58">
        <w:rPr>
          <w:rFonts w:ascii="Times New Roman" w:hAnsi="Times New Roman"/>
          <w:color w:val="000000"/>
          <w:sz w:val="28"/>
          <w:lang w:val="ru-RU"/>
        </w:rPr>
        <w:t xml:space="preserve">, Р. Гамзатова, М. </w:t>
      </w:r>
      <w:proofErr w:type="spellStart"/>
      <w:r w:rsidRPr="00D25D58">
        <w:rPr>
          <w:rFonts w:ascii="Times New Roman" w:hAnsi="Times New Roman"/>
          <w:color w:val="000000"/>
          <w:sz w:val="28"/>
          <w:lang w:val="ru-RU"/>
        </w:rPr>
        <w:t>Джалиля</w:t>
      </w:r>
      <w:proofErr w:type="spellEnd"/>
      <w:r w:rsidRPr="00D25D58">
        <w:rPr>
          <w:rFonts w:ascii="Times New Roman" w:hAnsi="Times New Roman"/>
          <w:color w:val="000000"/>
          <w:sz w:val="28"/>
          <w:lang w:val="ru-RU"/>
        </w:rPr>
        <w:t xml:space="preserve">, М. </w:t>
      </w:r>
      <w:proofErr w:type="spellStart"/>
      <w:r w:rsidRPr="00D25D58">
        <w:rPr>
          <w:rFonts w:ascii="Times New Roman" w:hAnsi="Times New Roman"/>
          <w:color w:val="000000"/>
          <w:sz w:val="28"/>
          <w:lang w:val="ru-RU"/>
        </w:rPr>
        <w:t>Карима</w:t>
      </w:r>
      <w:proofErr w:type="spellEnd"/>
      <w:r w:rsidRPr="00D25D58">
        <w:rPr>
          <w:rFonts w:ascii="Times New Roman" w:hAnsi="Times New Roman"/>
          <w:color w:val="000000"/>
          <w:sz w:val="28"/>
          <w:lang w:val="ru-RU"/>
        </w:rPr>
        <w:t xml:space="preserve">, Д. Кугультинова, К. Кулиева, Ю. </w:t>
      </w:r>
      <w:proofErr w:type="spellStart"/>
      <w:r w:rsidRPr="00D25D58">
        <w:rPr>
          <w:rFonts w:ascii="Times New Roman" w:hAnsi="Times New Roman"/>
          <w:color w:val="000000"/>
          <w:sz w:val="28"/>
          <w:lang w:val="ru-RU"/>
        </w:rPr>
        <w:t>Рытхэу</w:t>
      </w:r>
      <w:proofErr w:type="spellEnd"/>
      <w:r w:rsidRPr="00D25D58">
        <w:rPr>
          <w:rFonts w:ascii="Times New Roman" w:hAnsi="Times New Roman"/>
          <w:color w:val="000000"/>
          <w:sz w:val="28"/>
          <w:lang w:val="ru-RU"/>
        </w:rPr>
        <w:t xml:space="preserve">, Г. Тукая, К. Хетагурова, Ю. </w:t>
      </w:r>
      <w:proofErr w:type="spellStart"/>
      <w:r w:rsidRPr="00D25D58">
        <w:rPr>
          <w:rFonts w:ascii="Times New Roman" w:hAnsi="Times New Roman"/>
          <w:color w:val="000000"/>
          <w:sz w:val="28"/>
          <w:lang w:val="ru-RU"/>
        </w:rPr>
        <w:t>Шесталова</w:t>
      </w:r>
      <w:proofErr w:type="spellEnd"/>
      <w:r w:rsidRPr="00D25D58">
        <w:rPr>
          <w:rFonts w:ascii="Times New Roman" w:hAnsi="Times New Roman"/>
          <w:color w:val="000000"/>
          <w:sz w:val="28"/>
          <w:lang w:val="ru-RU"/>
        </w:rPr>
        <w:t xml:space="preserve"> и др.);</w:t>
      </w:r>
    </w:p>
    <w:p w14:paraId="5D61B70D"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5)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14:paraId="08B8508F"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14:paraId="21F72178"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20CBAFD1"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8)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14:paraId="4124B9BF" w14:textId="77777777" w:rsidR="00702122" w:rsidRPr="00D25D58" w:rsidRDefault="001C58D4">
      <w:pPr>
        <w:spacing w:after="0"/>
        <w:ind w:firstLine="600"/>
        <w:jc w:val="both"/>
        <w:rPr>
          <w:lang w:val="ru-RU"/>
        </w:rPr>
      </w:pPr>
      <w:r w:rsidRPr="00D25D58">
        <w:rPr>
          <w:rFonts w:ascii="Times New Roman" w:hAnsi="Times New Roman"/>
          <w:color w:val="000000"/>
          <w:spacing w:val="-2"/>
          <w:sz w:val="28"/>
          <w:lang w:val="ru-RU"/>
        </w:rPr>
        <w:t xml:space="preserve">9) владение умениями анализа и интерпретации художественных произведений в единстве формы и содержания (с учётом </w:t>
      </w:r>
      <w:proofErr w:type="gramStart"/>
      <w:r w:rsidRPr="00D25D58">
        <w:rPr>
          <w:rFonts w:ascii="Times New Roman" w:hAnsi="Times New Roman"/>
          <w:color w:val="000000"/>
          <w:spacing w:val="-2"/>
          <w:sz w:val="28"/>
          <w:lang w:val="ru-RU"/>
        </w:rPr>
        <w:t>неоднозначности</w:t>
      </w:r>
      <w:proofErr w:type="gramEnd"/>
      <w:r w:rsidRPr="00D25D58">
        <w:rPr>
          <w:rFonts w:ascii="Times New Roman" w:hAnsi="Times New Roman"/>
          <w:color w:val="000000"/>
          <w:spacing w:val="-2"/>
          <w:sz w:val="28"/>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38F69F8A"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w:t>
      </w:r>
      <w:proofErr w:type="spellStart"/>
      <w:r w:rsidRPr="00D25D58">
        <w:rPr>
          <w:rFonts w:ascii="Times New Roman" w:hAnsi="Times New Roman"/>
          <w:color w:val="000000"/>
          <w:sz w:val="28"/>
          <w:lang w:val="ru-RU"/>
        </w:rPr>
        <w:t>силлаботоническая</w:t>
      </w:r>
      <w:proofErr w:type="spellEnd"/>
      <w:r w:rsidRPr="00D25D58">
        <w:rPr>
          <w:rFonts w:ascii="Times New Roman" w:hAnsi="Times New Roman"/>
          <w:color w:val="000000"/>
          <w:sz w:val="28"/>
          <w:lang w:val="ru-RU"/>
        </w:rPr>
        <w:t xml:space="preserve">),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68535216"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5F8117D7"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11)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14:paraId="767C8AFD"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14:paraId="22ECFDBA"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13) умение работать с разными информационными источниками, в том числе в </w:t>
      </w:r>
      <w:proofErr w:type="spellStart"/>
      <w:r w:rsidRPr="00D25D58">
        <w:rPr>
          <w:rFonts w:ascii="Times New Roman" w:hAnsi="Times New Roman"/>
          <w:color w:val="000000"/>
          <w:sz w:val="28"/>
          <w:lang w:val="ru-RU"/>
        </w:rPr>
        <w:t>медиапространстве</w:t>
      </w:r>
      <w:proofErr w:type="spellEnd"/>
      <w:r w:rsidRPr="00D25D58">
        <w:rPr>
          <w:rFonts w:ascii="Times New Roman" w:hAnsi="Times New Roman"/>
          <w:color w:val="000000"/>
          <w:sz w:val="28"/>
          <w:lang w:val="ru-RU"/>
        </w:rPr>
        <w:t>, использовать ресурсы традиционных библиотек и электронных библиотечных систем.</w:t>
      </w:r>
    </w:p>
    <w:p w14:paraId="78CE9F1C" w14:textId="77777777" w:rsidR="00702122" w:rsidRPr="00D25D58" w:rsidRDefault="001C58D4">
      <w:pPr>
        <w:spacing w:after="0" w:line="480" w:lineRule="auto"/>
        <w:ind w:firstLine="600"/>
        <w:rPr>
          <w:lang w:val="ru-RU"/>
        </w:rPr>
      </w:pPr>
      <w:r w:rsidRPr="00D25D58">
        <w:rPr>
          <w:rFonts w:ascii="Times New Roman" w:hAnsi="Times New Roman"/>
          <w:b/>
          <w:color w:val="000000"/>
          <w:sz w:val="28"/>
          <w:lang w:val="ru-RU"/>
        </w:rPr>
        <w:t>ПРЕДМЕТНЫЕ РЕЗУЛЬТАТЫ ПО КЛАССАМ:</w:t>
      </w:r>
      <w:r w:rsidRPr="00D25D58">
        <w:rPr>
          <w:rFonts w:ascii="Times New Roman" w:hAnsi="Times New Roman"/>
          <w:color w:val="000000"/>
          <w:sz w:val="28"/>
          <w:lang w:val="ru-RU"/>
        </w:rPr>
        <w:t xml:space="preserve"> </w:t>
      </w:r>
    </w:p>
    <w:p w14:paraId="29BAED82" w14:textId="77777777" w:rsidR="00702122" w:rsidRPr="00D25D58" w:rsidRDefault="001C58D4">
      <w:pPr>
        <w:spacing w:after="0"/>
        <w:ind w:firstLine="600"/>
        <w:rPr>
          <w:lang w:val="ru-RU"/>
        </w:rPr>
      </w:pPr>
      <w:r w:rsidRPr="00D25D58">
        <w:rPr>
          <w:rFonts w:ascii="Times New Roman" w:hAnsi="Times New Roman"/>
          <w:b/>
          <w:color w:val="000000"/>
          <w:sz w:val="28"/>
          <w:lang w:val="ru-RU"/>
        </w:rPr>
        <w:t>10 КЛАСС</w:t>
      </w:r>
    </w:p>
    <w:p w14:paraId="03366348"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w:t>
      </w:r>
      <w:r w:rsidRPr="00D25D58">
        <w:rPr>
          <w:rFonts w:ascii="Times New Roman" w:hAnsi="Times New Roman"/>
          <w:color w:val="000000"/>
          <w:sz w:val="28"/>
          <w:lang w:val="ru-RU"/>
        </w:rPr>
        <w:lastRenderedPageBreak/>
        <w:t xml:space="preserve">культурного развития страны в конкретную историческую эпоху (вторая половина </w:t>
      </w:r>
      <w:r>
        <w:rPr>
          <w:rFonts w:ascii="Times New Roman" w:hAnsi="Times New Roman"/>
          <w:color w:val="000000"/>
          <w:sz w:val="28"/>
        </w:rPr>
        <w:t>XIX</w:t>
      </w:r>
      <w:r w:rsidRPr="00D25D58">
        <w:rPr>
          <w:rFonts w:ascii="Times New Roman" w:hAnsi="Times New Roman"/>
          <w:color w:val="000000"/>
          <w:sz w:val="28"/>
          <w:lang w:val="ru-RU"/>
        </w:rPr>
        <w:t xml:space="preserve"> века); </w:t>
      </w:r>
    </w:p>
    <w:p w14:paraId="588B6678" w14:textId="77777777" w:rsidR="00702122" w:rsidRPr="00D25D58" w:rsidRDefault="001C58D4">
      <w:pPr>
        <w:spacing w:after="0"/>
        <w:ind w:firstLine="600"/>
        <w:jc w:val="both"/>
        <w:rPr>
          <w:lang w:val="ru-RU"/>
        </w:rPr>
      </w:pPr>
      <w:r w:rsidRPr="00D25D58">
        <w:rPr>
          <w:rFonts w:ascii="Times New Roman" w:hAnsi="Times New Roman"/>
          <w:color w:val="000000"/>
          <w:spacing w:val="-2"/>
          <w:sz w:val="28"/>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14:paraId="76E6F4F7"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3)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14:paraId="1550A3BD"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Pr>
          <w:rFonts w:ascii="Times New Roman" w:hAnsi="Times New Roman"/>
          <w:color w:val="000000"/>
          <w:sz w:val="28"/>
        </w:rPr>
        <w:t>XIX</w:t>
      </w:r>
      <w:r w:rsidRPr="00D25D58">
        <w:rPr>
          <w:rFonts w:ascii="Times New Roman" w:hAnsi="Times New Roman"/>
          <w:color w:val="000000"/>
          <w:sz w:val="28"/>
          <w:lang w:val="ru-RU"/>
        </w:rPr>
        <w:t xml:space="preserve"> века);</w:t>
      </w:r>
    </w:p>
    <w:p w14:paraId="51A654D0"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5)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Pr>
          <w:rFonts w:ascii="Times New Roman" w:hAnsi="Times New Roman"/>
          <w:color w:val="000000"/>
          <w:sz w:val="28"/>
        </w:rPr>
        <w:t>XIX</w:t>
      </w:r>
      <w:r w:rsidRPr="00D25D58">
        <w:rPr>
          <w:rFonts w:ascii="Times New Roman" w:hAnsi="Times New Roman"/>
          <w:color w:val="000000"/>
          <w:sz w:val="28"/>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14:paraId="75109084"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6) способность выявлять в произведениях художественной литературы </w:t>
      </w:r>
      <w:r>
        <w:rPr>
          <w:rFonts w:ascii="Times New Roman" w:hAnsi="Times New Roman"/>
          <w:color w:val="000000"/>
          <w:sz w:val="28"/>
        </w:rPr>
        <w:t>XIX</w:t>
      </w:r>
      <w:r w:rsidRPr="00D25D58">
        <w:rPr>
          <w:rFonts w:ascii="Times New Roman" w:hAnsi="Times New Roman"/>
          <w:color w:val="000000"/>
          <w:sz w:val="28"/>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14:paraId="178519CF"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14:paraId="683BC56E"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8)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14:paraId="581205BF" w14:textId="77777777" w:rsidR="00702122" w:rsidRPr="00D25D58" w:rsidRDefault="001C58D4">
      <w:pPr>
        <w:spacing w:after="0"/>
        <w:ind w:firstLine="600"/>
        <w:jc w:val="both"/>
        <w:rPr>
          <w:lang w:val="ru-RU"/>
        </w:rPr>
      </w:pPr>
      <w:r w:rsidRPr="00D25D58">
        <w:rPr>
          <w:rFonts w:ascii="Times New Roman" w:hAnsi="Times New Roman"/>
          <w:color w:val="000000"/>
          <w:spacing w:val="-2"/>
          <w:sz w:val="28"/>
          <w:lang w:val="ru-RU"/>
        </w:rPr>
        <w:t xml:space="preserve">9) овладение умениями анализа и интерпретации художественных произведений в единстве формы и содержания (с учётом </w:t>
      </w:r>
      <w:proofErr w:type="gramStart"/>
      <w:r w:rsidRPr="00D25D58">
        <w:rPr>
          <w:rFonts w:ascii="Times New Roman" w:hAnsi="Times New Roman"/>
          <w:color w:val="000000"/>
          <w:spacing w:val="-2"/>
          <w:sz w:val="28"/>
          <w:lang w:val="ru-RU"/>
        </w:rPr>
        <w:t>неоднозначности</w:t>
      </w:r>
      <w:proofErr w:type="gramEnd"/>
      <w:r w:rsidRPr="00D25D58">
        <w:rPr>
          <w:rFonts w:ascii="Times New Roman" w:hAnsi="Times New Roman"/>
          <w:color w:val="000000"/>
          <w:spacing w:val="-2"/>
          <w:sz w:val="28"/>
          <w:lang w:val="ru-RU"/>
        </w:rPr>
        <w:t xml:space="preserve"> заложенных в нём смыслов и наличия в нём подтекста) с использованием </w:t>
      </w:r>
      <w:r w:rsidRPr="00D25D58">
        <w:rPr>
          <w:rFonts w:ascii="Times New Roman" w:hAnsi="Times New Roman"/>
          <w:color w:val="000000"/>
          <w:spacing w:val="-2"/>
          <w:sz w:val="28"/>
          <w:lang w:val="ru-RU"/>
        </w:rPr>
        <w:lastRenderedPageBreak/>
        <w:t>теоретико-литературных терминов и понятий (в дополнение к изученным в основной школе):</w:t>
      </w:r>
    </w:p>
    <w:p w14:paraId="467342BC"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14:paraId="4ED3F1AD"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33EB4959"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11)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14:paraId="6469AA74"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D25D58">
        <w:rPr>
          <w:rFonts w:ascii="Times New Roman" w:hAnsi="Times New Roman"/>
          <w:color w:val="000000"/>
          <w:sz w:val="28"/>
          <w:lang w:val="ru-RU"/>
        </w:rPr>
        <w:t>самостоятельного истолкования</w:t>
      </w:r>
      <w:proofErr w:type="gramEnd"/>
      <w:r w:rsidRPr="00D25D58">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44BD1D26" w14:textId="77777777" w:rsidR="00702122" w:rsidRPr="00D25D58" w:rsidRDefault="001C58D4">
      <w:pPr>
        <w:spacing w:after="0"/>
        <w:ind w:firstLine="600"/>
        <w:jc w:val="both"/>
        <w:rPr>
          <w:lang w:val="ru-RU"/>
        </w:rPr>
      </w:pPr>
      <w:r w:rsidRPr="00D25D58">
        <w:rPr>
          <w:rFonts w:ascii="Times New Roman" w:hAnsi="Times New Roman"/>
          <w:color w:val="000000"/>
          <w:spacing w:val="-2"/>
          <w:sz w:val="28"/>
          <w:lang w:val="ru-RU"/>
        </w:rPr>
        <w:t xml:space="preserve">13) умение работать с разными информационными источниками, в том числе в </w:t>
      </w:r>
      <w:proofErr w:type="spellStart"/>
      <w:r w:rsidRPr="00D25D58">
        <w:rPr>
          <w:rFonts w:ascii="Times New Roman" w:hAnsi="Times New Roman"/>
          <w:color w:val="000000"/>
          <w:spacing w:val="-2"/>
          <w:sz w:val="28"/>
          <w:lang w:val="ru-RU"/>
        </w:rPr>
        <w:t>медиапространстве</w:t>
      </w:r>
      <w:proofErr w:type="spellEnd"/>
      <w:r w:rsidRPr="00D25D58">
        <w:rPr>
          <w:rFonts w:ascii="Times New Roman" w:hAnsi="Times New Roman"/>
          <w:color w:val="000000"/>
          <w:spacing w:val="-2"/>
          <w:sz w:val="28"/>
          <w:lang w:val="ru-RU"/>
        </w:rPr>
        <w:t>, использовать ресурсы традиционных библиотек и электронных библиотечных систем;</w:t>
      </w:r>
    </w:p>
    <w:p w14:paraId="2614220F" w14:textId="77777777" w:rsidR="00702122" w:rsidRPr="00D25D58" w:rsidRDefault="001C58D4">
      <w:pPr>
        <w:spacing w:after="0"/>
        <w:ind w:firstLine="600"/>
        <w:rPr>
          <w:lang w:val="ru-RU"/>
        </w:rPr>
      </w:pPr>
      <w:r w:rsidRPr="00D25D58">
        <w:rPr>
          <w:rFonts w:ascii="Times New Roman" w:hAnsi="Times New Roman"/>
          <w:b/>
          <w:color w:val="000000"/>
          <w:sz w:val="28"/>
          <w:lang w:val="ru-RU"/>
        </w:rPr>
        <w:t>11 КЛАСС</w:t>
      </w:r>
    </w:p>
    <w:p w14:paraId="6D6B5876"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Pr>
          <w:rFonts w:ascii="Times New Roman" w:hAnsi="Times New Roman"/>
          <w:color w:val="000000"/>
          <w:sz w:val="28"/>
        </w:rPr>
        <w:t>XIX</w:t>
      </w:r>
      <w:r w:rsidRPr="00D25D58">
        <w:rPr>
          <w:rFonts w:ascii="Times New Roman" w:hAnsi="Times New Roman"/>
          <w:color w:val="000000"/>
          <w:sz w:val="28"/>
          <w:lang w:val="ru-RU"/>
        </w:rPr>
        <w:t xml:space="preserve"> – начала </w:t>
      </w:r>
      <w:r>
        <w:rPr>
          <w:rFonts w:ascii="Times New Roman" w:hAnsi="Times New Roman"/>
          <w:color w:val="000000"/>
          <w:sz w:val="28"/>
        </w:rPr>
        <w:t>XXI</w:t>
      </w:r>
      <w:r w:rsidRPr="00D25D58">
        <w:rPr>
          <w:rFonts w:ascii="Times New Roman" w:hAnsi="Times New Roman"/>
          <w:color w:val="000000"/>
          <w:sz w:val="28"/>
          <w:lang w:val="ru-RU"/>
        </w:rPr>
        <w:t xml:space="preserve"> века с </w:t>
      </w:r>
      <w:r w:rsidRPr="00D25D58">
        <w:rPr>
          <w:rFonts w:ascii="Times New Roman" w:hAnsi="Times New Roman"/>
          <w:color w:val="000000"/>
          <w:sz w:val="28"/>
          <w:lang w:val="ru-RU"/>
        </w:rPr>
        <w:lastRenderedPageBreak/>
        <w:t xml:space="preserve">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14:paraId="4A2D9DDA"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14:paraId="530D9F1E"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14:paraId="4C9E2374" w14:textId="77777777" w:rsidR="00702122" w:rsidRPr="00D25D58" w:rsidRDefault="001C58D4">
      <w:pPr>
        <w:spacing w:after="0"/>
        <w:ind w:firstLine="600"/>
        <w:jc w:val="both"/>
        <w:rPr>
          <w:lang w:val="ru-RU"/>
        </w:rPr>
      </w:pPr>
      <w:r w:rsidRPr="00D25D58">
        <w:rPr>
          <w:rFonts w:ascii="Times New Roman" w:hAnsi="Times New Roman"/>
          <w:color w:val="000000"/>
          <w:spacing w:val="-1"/>
          <w:sz w:val="28"/>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Pr>
          <w:rFonts w:ascii="Times New Roman" w:hAnsi="Times New Roman"/>
          <w:color w:val="000000"/>
          <w:spacing w:val="-1"/>
          <w:sz w:val="28"/>
        </w:rPr>
        <w:t>XIX</w:t>
      </w:r>
      <w:r w:rsidRPr="00D25D58">
        <w:rPr>
          <w:rFonts w:ascii="Times New Roman" w:hAnsi="Times New Roman"/>
          <w:color w:val="000000"/>
          <w:spacing w:val="-1"/>
          <w:sz w:val="28"/>
          <w:lang w:val="ru-RU"/>
        </w:rPr>
        <w:t xml:space="preserve"> – начало </w:t>
      </w:r>
      <w:r>
        <w:rPr>
          <w:rFonts w:ascii="Times New Roman" w:hAnsi="Times New Roman"/>
          <w:color w:val="000000"/>
          <w:spacing w:val="-1"/>
          <w:sz w:val="28"/>
        </w:rPr>
        <w:t>XXI</w:t>
      </w:r>
      <w:r w:rsidRPr="00D25D58">
        <w:rPr>
          <w:rFonts w:ascii="Times New Roman" w:hAnsi="Times New Roman"/>
          <w:color w:val="000000"/>
          <w:spacing w:val="-1"/>
          <w:sz w:val="28"/>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14:paraId="69C30602"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5)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Pr>
          <w:rFonts w:ascii="Times New Roman" w:hAnsi="Times New Roman"/>
          <w:color w:val="000000"/>
          <w:sz w:val="28"/>
        </w:rPr>
        <w:t>XIX</w:t>
      </w:r>
      <w:r w:rsidRPr="00D25D58">
        <w:rPr>
          <w:rFonts w:ascii="Times New Roman" w:hAnsi="Times New Roman"/>
          <w:color w:val="000000"/>
          <w:sz w:val="28"/>
          <w:lang w:val="ru-RU"/>
        </w:rPr>
        <w:t>–</w:t>
      </w:r>
      <w:r>
        <w:rPr>
          <w:rFonts w:ascii="Times New Roman" w:hAnsi="Times New Roman"/>
          <w:color w:val="000000"/>
          <w:sz w:val="28"/>
        </w:rPr>
        <w:t>XXI</w:t>
      </w:r>
      <w:r w:rsidRPr="00D25D58">
        <w:rPr>
          <w:rFonts w:ascii="Times New Roman" w:hAnsi="Times New Roman"/>
          <w:color w:val="000000"/>
          <w:sz w:val="28"/>
          <w:lang w:val="ru-RU"/>
        </w:rPr>
        <w:t xml:space="preserve"> века со временем написания, с современностью и традицией; выявлять «сквозные темы» и ключевые проблемы русской литературы;</w:t>
      </w:r>
    </w:p>
    <w:p w14:paraId="79CA7801"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14:paraId="676AB32D"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14:paraId="0368A616"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8)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умений выразительно (с учётом индивидуальных особенностей обучающихся) читать, в том числе наизусть не менее 10 произведений и (или) фрагментов;</w:t>
      </w:r>
    </w:p>
    <w:p w14:paraId="60B83A36"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9) овладение умениями самостоятельного анализа и интерпретации художественных произведений в единстве формы и содержания (с учётом </w:t>
      </w:r>
      <w:proofErr w:type="gramStart"/>
      <w:r w:rsidRPr="00D25D58">
        <w:rPr>
          <w:rFonts w:ascii="Times New Roman" w:hAnsi="Times New Roman"/>
          <w:color w:val="000000"/>
          <w:sz w:val="28"/>
          <w:lang w:val="ru-RU"/>
        </w:rPr>
        <w:t>неоднозначности</w:t>
      </w:r>
      <w:proofErr w:type="gramEnd"/>
      <w:r w:rsidRPr="00D25D58">
        <w:rPr>
          <w:rFonts w:ascii="Times New Roman" w:hAnsi="Times New Roman"/>
          <w:color w:val="000000"/>
          <w:sz w:val="28"/>
          <w:lang w:val="ru-RU"/>
        </w:rPr>
        <w:t xml:space="preserve">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14:paraId="169E0781"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lastRenderedPageBreak/>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14:paraId="4792AA31"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14:paraId="6097FAD5"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11) </w:t>
      </w:r>
      <w:proofErr w:type="spellStart"/>
      <w:r w:rsidRPr="00D25D58">
        <w:rPr>
          <w:rFonts w:ascii="Times New Roman" w:hAnsi="Times New Roman"/>
          <w:color w:val="000000"/>
          <w:sz w:val="28"/>
          <w:lang w:val="ru-RU"/>
        </w:rPr>
        <w:t>сформированность</w:t>
      </w:r>
      <w:proofErr w:type="spellEnd"/>
      <w:r w:rsidRPr="00D25D58">
        <w:rPr>
          <w:rFonts w:ascii="Times New Roman" w:hAnsi="Times New Roman"/>
          <w:color w:val="000000"/>
          <w:sz w:val="28"/>
          <w:lang w:val="ru-RU"/>
        </w:rPr>
        <w:t xml:space="preserve">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14:paraId="417E9FD6"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12) овладение современными читательскими практиками, культурой восприятия и понимания литературных текстов, умениями </w:t>
      </w:r>
      <w:proofErr w:type="gramStart"/>
      <w:r w:rsidRPr="00D25D58">
        <w:rPr>
          <w:rFonts w:ascii="Times New Roman" w:hAnsi="Times New Roman"/>
          <w:color w:val="000000"/>
          <w:sz w:val="28"/>
          <w:lang w:val="ru-RU"/>
        </w:rPr>
        <w:t>самостоятельного истолкования</w:t>
      </w:r>
      <w:proofErr w:type="gramEnd"/>
      <w:r w:rsidRPr="00D25D58">
        <w:rPr>
          <w:rFonts w:ascii="Times New Roman" w:hAnsi="Times New Roman"/>
          <w:color w:val="000000"/>
          <w:sz w:val="28"/>
          <w:lang w:val="ru-RU"/>
        </w:rPr>
        <w:t xml:space="preserve">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14:paraId="31C6A225" w14:textId="77777777" w:rsidR="00702122" w:rsidRPr="00D25D58" w:rsidRDefault="001C58D4">
      <w:pPr>
        <w:spacing w:after="0"/>
        <w:ind w:firstLine="600"/>
        <w:jc w:val="both"/>
        <w:rPr>
          <w:lang w:val="ru-RU"/>
        </w:rPr>
      </w:pPr>
      <w:r w:rsidRPr="00D25D58">
        <w:rPr>
          <w:rFonts w:ascii="Times New Roman" w:hAnsi="Times New Roman"/>
          <w:color w:val="000000"/>
          <w:sz w:val="28"/>
          <w:lang w:val="ru-RU"/>
        </w:rPr>
        <w:t xml:space="preserve">13) умение самостоятельно работать с разными информационными источниками, в том числе в </w:t>
      </w:r>
      <w:proofErr w:type="spellStart"/>
      <w:r w:rsidRPr="00D25D58">
        <w:rPr>
          <w:rFonts w:ascii="Times New Roman" w:hAnsi="Times New Roman"/>
          <w:color w:val="000000"/>
          <w:sz w:val="28"/>
          <w:lang w:val="ru-RU"/>
        </w:rPr>
        <w:t>медиапространстве</w:t>
      </w:r>
      <w:proofErr w:type="spellEnd"/>
      <w:r w:rsidRPr="00D25D58">
        <w:rPr>
          <w:rFonts w:ascii="Times New Roman" w:hAnsi="Times New Roman"/>
          <w:color w:val="000000"/>
          <w:sz w:val="28"/>
          <w:lang w:val="ru-RU"/>
        </w:rPr>
        <w:t>, оптимально использовать ресурсы традиционных библиотек и электронных библиотечных систем.</w:t>
      </w:r>
    </w:p>
    <w:p w14:paraId="2C473145" w14:textId="77777777" w:rsidR="00702122" w:rsidRPr="00D25D58" w:rsidRDefault="00702122">
      <w:pPr>
        <w:rPr>
          <w:lang w:val="ru-RU"/>
        </w:rPr>
        <w:sectPr w:rsidR="00702122" w:rsidRPr="00D25D58">
          <w:pgSz w:w="11906" w:h="16383"/>
          <w:pgMar w:top="1134" w:right="850" w:bottom="1134" w:left="1701" w:header="720" w:footer="720" w:gutter="0"/>
          <w:cols w:space="720"/>
        </w:sectPr>
      </w:pPr>
    </w:p>
    <w:p w14:paraId="44C60ADA" w14:textId="44638A98" w:rsidR="00702122" w:rsidRDefault="001C58D4" w:rsidP="00C63CEC">
      <w:pPr>
        <w:spacing w:after="0"/>
        <w:ind w:left="120"/>
      </w:pPr>
      <w:bookmarkStart w:id="46" w:name="block-1706001"/>
      <w:bookmarkEnd w:id="45"/>
      <w:r w:rsidRPr="00D25D58">
        <w:rPr>
          <w:rFonts w:ascii="Times New Roman" w:hAnsi="Times New Roman"/>
          <w:b/>
          <w:color w:val="000000"/>
          <w:sz w:val="28"/>
          <w:lang w:val="ru-RU"/>
        </w:rPr>
        <w:lastRenderedPageBreak/>
        <w:t xml:space="preserve"> </w:t>
      </w:r>
      <w:r>
        <w:rPr>
          <w:rFonts w:ascii="Times New Roman" w:hAnsi="Times New Roman"/>
          <w:b/>
          <w:color w:val="000000"/>
          <w:sz w:val="28"/>
        </w:rPr>
        <w:t>ТЕМАТИЧЕСКИЙ ПЛАН</w:t>
      </w:r>
      <w:r w:rsidR="00C63CEC">
        <w:rPr>
          <w:lang w:val="ru-RU"/>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14060"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2"/>
        <w:gridCol w:w="8424"/>
        <w:gridCol w:w="946"/>
        <w:gridCol w:w="1841"/>
        <w:gridCol w:w="1817"/>
      </w:tblGrid>
      <w:tr w:rsidR="00702122" w14:paraId="0F2B9339" w14:textId="77777777" w:rsidTr="00C63CEC">
        <w:trPr>
          <w:trHeight w:val="144"/>
          <w:tblCellSpacing w:w="20" w:type="nil"/>
        </w:trPr>
        <w:tc>
          <w:tcPr>
            <w:tcW w:w="1032" w:type="dxa"/>
            <w:vMerge w:val="restart"/>
            <w:tcMar>
              <w:top w:w="50" w:type="dxa"/>
              <w:left w:w="100" w:type="dxa"/>
            </w:tcMar>
            <w:vAlign w:val="center"/>
          </w:tcPr>
          <w:p w14:paraId="7C9B2216" w14:textId="77777777" w:rsidR="00702122" w:rsidRDefault="001C58D4" w:rsidP="00C63CEC">
            <w:pPr>
              <w:spacing w:after="0" w:line="240" w:lineRule="auto"/>
              <w:ind w:left="135"/>
            </w:pPr>
            <w:r>
              <w:rPr>
                <w:rFonts w:ascii="Times New Roman" w:hAnsi="Times New Roman"/>
                <w:b/>
                <w:color w:val="000000"/>
                <w:sz w:val="24"/>
              </w:rPr>
              <w:t xml:space="preserve">№ п/п </w:t>
            </w:r>
          </w:p>
          <w:p w14:paraId="66779E7A" w14:textId="77777777" w:rsidR="00702122" w:rsidRDefault="00702122" w:rsidP="00C63CEC">
            <w:pPr>
              <w:spacing w:after="0" w:line="240" w:lineRule="auto"/>
              <w:ind w:left="135"/>
            </w:pPr>
          </w:p>
        </w:tc>
        <w:tc>
          <w:tcPr>
            <w:tcW w:w="8424" w:type="dxa"/>
            <w:vMerge w:val="restart"/>
            <w:tcMar>
              <w:top w:w="50" w:type="dxa"/>
              <w:left w:w="100" w:type="dxa"/>
            </w:tcMar>
            <w:vAlign w:val="center"/>
          </w:tcPr>
          <w:p w14:paraId="3A725965" w14:textId="7C798DCE" w:rsidR="00702122" w:rsidRPr="00B26CF2" w:rsidRDefault="001C58D4" w:rsidP="00C63CEC">
            <w:pPr>
              <w:spacing w:after="0" w:line="240" w:lineRule="auto"/>
              <w:ind w:left="135"/>
              <w:rPr>
                <w:lang w:val="ru-RU"/>
              </w:rPr>
            </w:pPr>
            <w:r w:rsidRPr="00B26CF2">
              <w:rPr>
                <w:rFonts w:ascii="Times New Roman" w:hAnsi="Times New Roman"/>
                <w:b/>
                <w:color w:val="000000"/>
                <w:sz w:val="24"/>
                <w:lang w:val="ru-RU"/>
              </w:rPr>
              <w:t xml:space="preserve">Наименование разделов и тем программы </w:t>
            </w:r>
          </w:p>
        </w:tc>
        <w:tc>
          <w:tcPr>
            <w:tcW w:w="2787" w:type="dxa"/>
            <w:gridSpan w:val="2"/>
            <w:tcMar>
              <w:top w:w="50" w:type="dxa"/>
              <w:left w:w="100" w:type="dxa"/>
            </w:tcMar>
            <w:vAlign w:val="center"/>
          </w:tcPr>
          <w:p w14:paraId="4FDC45B1" w14:textId="77777777" w:rsidR="00702122" w:rsidRDefault="001C58D4" w:rsidP="00C63CE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812" w:type="dxa"/>
            <w:vMerge w:val="restart"/>
            <w:tcMar>
              <w:top w:w="50" w:type="dxa"/>
              <w:left w:w="100" w:type="dxa"/>
            </w:tcMar>
            <w:vAlign w:val="center"/>
          </w:tcPr>
          <w:p w14:paraId="506A7483" w14:textId="244DC75A" w:rsidR="00702122" w:rsidRPr="00C63CEC" w:rsidRDefault="00C63CEC" w:rsidP="00C63CEC">
            <w:pPr>
              <w:spacing w:after="0" w:line="240" w:lineRule="auto"/>
              <w:jc w:val="center"/>
              <w:rPr>
                <w:rFonts w:ascii="Times New Roman" w:hAnsi="Times New Roman" w:cs="Times New Roman"/>
                <w:b/>
                <w:bCs/>
                <w:sz w:val="24"/>
                <w:szCs w:val="24"/>
                <w:lang w:val="ru-RU"/>
              </w:rPr>
            </w:pPr>
            <w:r w:rsidRPr="00C63CEC">
              <w:rPr>
                <w:rFonts w:ascii="Times New Roman" w:hAnsi="Times New Roman" w:cs="Times New Roman"/>
                <w:b/>
                <w:bCs/>
                <w:sz w:val="24"/>
                <w:szCs w:val="24"/>
                <w:lang w:val="ru-RU"/>
              </w:rPr>
              <w:t>ЭОР</w:t>
            </w:r>
          </w:p>
          <w:p w14:paraId="1F049DEF" w14:textId="77777777" w:rsidR="00702122" w:rsidRDefault="00702122" w:rsidP="00C63CEC">
            <w:pPr>
              <w:spacing w:after="0" w:line="240" w:lineRule="auto"/>
              <w:ind w:left="135"/>
            </w:pPr>
          </w:p>
        </w:tc>
      </w:tr>
      <w:tr w:rsidR="00702122" w14:paraId="2F1783E1" w14:textId="77777777" w:rsidTr="00C63CEC">
        <w:trPr>
          <w:trHeight w:val="526"/>
          <w:tblCellSpacing w:w="20" w:type="nil"/>
        </w:trPr>
        <w:tc>
          <w:tcPr>
            <w:tcW w:w="0" w:type="auto"/>
            <w:vMerge/>
            <w:tcBorders>
              <w:top w:val="nil"/>
            </w:tcBorders>
            <w:tcMar>
              <w:top w:w="50" w:type="dxa"/>
              <w:left w:w="100" w:type="dxa"/>
            </w:tcMar>
          </w:tcPr>
          <w:p w14:paraId="15BBAA6E" w14:textId="77777777" w:rsidR="00702122" w:rsidRDefault="00702122" w:rsidP="00C63CEC">
            <w:pPr>
              <w:spacing w:line="240" w:lineRule="auto"/>
            </w:pPr>
          </w:p>
        </w:tc>
        <w:tc>
          <w:tcPr>
            <w:tcW w:w="8424" w:type="dxa"/>
            <w:vMerge/>
            <w:tcBorders>
              <w:top w:val="nil"/>
            </w:tcBorders>
            <w:tcMar>
              <w:top w:w="50" w:type="dxa"/>
              <w:left w:w="100" w:type="dxa"/>
            </w:tcMar>
          </w:tcPr>
          <w:p w14:paraId="5B8604B1" w14:textId="77777777" w:rsidR="00702122" w:rsidRDefault="00702122" w:rsidP="00C63CEC">
            <w:pPr>
              <w:spacing w:line="240" w:lineRule="auto"/>
            </w:pPr>
          </w:p>
        </w:tc>
        <w:tc>
          <w:tcPr>
            <w:tcW w:w="946" w:type="dxa"/>
            <w:tcMar>
              <w:top w:w="50" w:type="dxa"/>
              <w:left w:w="100" w:type="dxa"/>
            </w:tcMar>
            <w:vAlign w:val="center"/>
          </w:tcPr>
          <w:p w14:paraId="3F6EE61F" w14:textId="77777777" w:rsidR="00702122" w:rsidRDefault="001C58D4" w:rsidP="00C63CEC">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1C7F1BB7" w14:textId="77777777" w:rsidR="00702122" w:rsidRDefault="00702122" w:rsidP="00C63CEC">
            <w:pPr>
              <w:spacing w:after="0" w:line="240" w:lineRule="auto"/>
              <w:ind w:left="135"/>
            </w:pPr>
          </w:p>
        </w:tc>
        <w:tc>
          <w:tcPr>
            <w:tcW w:w="1841" w:type="dxa"/>
            <w:tcMar>
              <w:top w:w="50" w:type="dxa"/>
              <w:left w:w="100" w:type="dxa"/>
            </w:tcMar>
            <w:vAlign w:val="center"/>
          </w:tcPr>
          <w:p w14:paraId="4A4AB0F8" w14:textId="5B72126C" w:rsidR="00702122" w:rsidRDefault="001C58D4" w:rsidP="00C63CEC">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812" w:type="dxa"/>
            <w:vMerge/>
            <w:tcBorders>
              <w:top w:val="nil"/>
            </w:tcBorders>
            <w:tcMar>
              <w:top w:w="50" w:type="dxa"/>
              <w:left w:w="100" w:type="dxa"/>
            </w:tcMar>
          </w:tcPr>
          <w:p w14:paraId="2E73E4A6" w14:textId="77777777" w:rsidR="00702122" w:rsidRDefault="00702122" w:rsidP="00C63CEC">
            <w:pPr>
              <w:spacing w:line="240" w:lineRule="auto"/>
            </w:pPr>
          </w:p>
        </w:tc>
      </w:tr>
      <w:tr w:rsidR="00702122" w:rsidRPr="00C25129" w14:paraId="7630CDE7" w14:textId="77777777" w:rsidTr="00C63CEC">
        <w:trPr>
          <w:trHeight w:val="144"/>
          <w:tblCellSpacing w:w="20" w:type="nil"/>
        </w:trPr>
        <w:tc>
          <w:tcPr>
            <w:tcW w:w="14060" w:type="dxa"/>
            <w:gridSpan w:val="5"/>
            <w:tcMar>
              <w:top w:w="50" w:type="dxa"/>
              <w:left w:w="100" w:type="dxa"/>
            </w:tcMar>
            <w:vAlign w:val="center"/>
          </w:tcPr>
          <w:p w14:paraId="342B24D5" w14:textId="77777777" w:rsidR="00702122" w:rsidRPr="00D25D58" w:rsidRDefault="001C58D4" w:rsidP="00C63CEC">
            <w:pPr>
              <w:spacing w:after="0" w:line="240" w:lineRule="auto"/>
              <w:ind w:left="135"/>
              <w:rPr>
                <w:lang w:val="ru-RU"/>
              </w:rPr>
            </w:pPr>
            <w:r w:rsidRPr="00D25D58">
              <w:rPr>
                <w:rFonts w:ascii="Times New Roman" w:hAnsi="Times New Roman"/>
                <w:b/>
                <w:color w:val="000000"/>
                <w:sz w:val="24"/>
                <w:lang w:val="ru-RU"/>
              </w:rPr>
              <w:t>Раздел 1.</w:t>
            </w:r>
            <w:r w:rsidRPr="00D25D58">
              <w:rPr>
                <w:rFonts w:ascii="Times New Roman" w:hAnsi="Times New Roman"/>
                <w:color w:val="000000"/>
                <w:sz w:val="24"/>
                <w:lang w:val="ru-RU"/>
              </w:rPr>
              <w:t xml:space="preserve"> </w:t>
            </w:r>
            <w:r w:rsidRPr="00D25D58">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D25D58">
              <w:rPr>
                <w:rFonts w:ascii="Times New Roman" w:hAnsi="Times New Roman"/>
                <w:b/>
                <w:color w:val="000000"/>
                <w:sz w:val="24"/>
                <w:lang w:val="ru-RU"/>
              </w:rPr>
              <w:t xml:space="preserve"> века</w:t>
            </w:r>
          </w:p>
        </w:tc>
      </w:tr>
      <w:tr w:rsidR="00702122" w:rsidRPr="00C25129" w14:paraId="4E913EC2" w14:textId="77777777" w:rsidTr="00C63CEC">
        <w:trPr>
          <w:trHeight w:val="144"/>
          <w:tblCellSpacing w:w="20" w:type="nil"/>
        </w:trPr>
        <w:tc>
          <w:tcPr>
            <w:tcW w:w="1032" w:type="dxa"/>
            <w:tcMar>
              <w:top w:w="50" w:type="dxa"/>
              <w:left w:w="100" w:type="dxa"/>
            </w:tcMar>
            <w:vAlign w:val="center"/>
          </w:tcPr>
          <w:p w14:paraId="4957FE8B" w14:textId="77777777" w:rsidR="00702122" w:rsidRDefault="001C58D4" w:rsidP="00C63CEC">
            <w:pPr>
              <w:spacing w:after="0" w:line="240" w:lineRule="auto"/>
            </w:pPr>
            <w:r>
              <w:rPr>
                <w:rFonts w:ascii="Times New Roman" w:hAnsi="Times New Roman"/>
                <w:color w:val="000000"/>
                <w:sz w:val="24"/>
              </w:rPr>
              <w:t>1.1</w:t>
            </w:r>
          </w:p>
        </w:tc>
        <w:tc>
          <w:tcPr>
            <w:tcW w:w="8424" w:type="dxa"/>
            <w:tcMar>
              <w:top w:w="50" w:type="dxa"/>
              <w:left w:w="100" w:type="dxa"/>
            </w:tcMar>
            <w:vAlign w:val="center"/>
          </w:tcPr>
          <w:p w14:paraId="4FCCFC6D" w14:textId="42399087"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А. Н. Островский. Драма «Гроза»</w:t>
            </w:r>
            <w:r w:rsidR="00C63CEC">
              <w:rPr>
                <w:rFonts w:ascii="Times New Roman" w:hAnsi="Times New Roman"/>
                <w:color w:val="000000"/>
                <w:sz w:val="24"/>
                <w:lang w:val="ru-RU"/>
              </w:rPr>
              <w:t>.</w:t>
            </w:r>
          </w:p>
        </w:tc>
        <w:tc>
          <w:tcPr>
            <w:tcW w:w="946" w:type="dxa"/>
            <w:tcMar>
              <w:top w:w="50" w:type="dxa"/>
              <w:left w:w="100" w:type="dxa"/>
            </w:tcMar>
            <w:vAlign w:val="center"/>
          </w:tcPr>
          <w:p w14:paraId="05FCCAF3"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4E028E97" w14:textId="77777777" w:rsidR="00702122" w:rsidRDefault="001C58D4" w:rsidP="00C63CEC">
            <w:pPr>
              <w:spacing w:after="0" w:line="240" w:lineRule="auto"/>
              <w:ind w:left="135"/>
              <w:jc w:val="center"/>
            </w:pPr>
            <w:r>
              <w:rPr>
                <w:rFonts w:ascii="Times New Roman" w:hAnsi="Times New Roman"/>
                <w:color w:val="000000"/>
                <w:sz w:val="24"/>
              </w:rPr>
              <w:t xml:space="preserve"> 1 </w:t>
            </w:r>
          </w:p>
        </w:tc>
        <w:tc>
          <w:tcPr>
            <w:tcW w:w="1812" w:type="dxa"/>
            <w:tcMar>
              <w:top w:w="50" w:type="dxa"/>
              <w:left w:w="100" w:type="dxa"/>
            </w:tcMar>
            <w:vAlign w:val="center"/>
          </w:tcPr>
          <w:p w14:paraId="5325072E" w14:textId="77777777"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РЭШ, см. в поурочном планировании</w:t>
            </w:r>
          </w:p>
        </w:tc>
      </w:tr>
      <w:tr w:rsidR="00702122" w14:paraId="3A5AB0C6" w14:textId="77777777" w:rsidTr="00C63CEC">
        <w:trPr>
          <w:trHeight w:val="144"/>
          <w:tblCellSpacing w:w="20" w:type="nil"/>
        </w:trPr>
        <w:tc>
          <w:tcPr>
            <w:tcW w:w="1032" w:type="dxa"/>
            <w:tcMar>
              <w:top w:w="50" w:type="dxa"/>
              <w:left w:w="100" w:type="dxa"/>
            </w:tcMar>
            <w:vAlign w:val="center"/>
          </w:tcPr>
          <w:p w14:paraId="35218A85" w14:textId="77777777" w:rsidR="00702122" w:rsidRDefault="001C58D4" w:rsidP="00C63CEC">
            <w:pPr>
              <w:spacing w:after="0" w:line="240" w:lineRule="auto"/>
            </w:pPr>
            <w:r>
              <w:rPr>
                <w:rFonts w:ascii="Times New Roman" w:hAnsi="Times New Roman"/>
                <w:color w:val="000000"/>
                <w:sz w:val="24"/>
              </w:rPr>
              <w:t>1.2</w:t>
            </w:r>
          </w:p>
        </w:tc>
        <w:tc>
          <w:tcPr>
            <w:tcW w:w="8424" w:type="dxa"/>
            <w:tcMar>
              <w:top w:w="50" w:type="dxa"/>
              <w:left w:w="100" w:type="dxa"/>
            </w:tcMar>
            <w:vAlign w:val="center"/>
          </w:tcPr>
          <w:p w14:paraId="62CBD553" w14:textId="356A55F9"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И. А. Гончаров. Роман «Обломов»</w:t>
            </w:r>
            <w:r w:rsidR="00C63CEC">
              <w:rPr>
                <w:rFonts w:ascii="Times New Roman" w:hAnsi="Times New Roman"/>
                <w:color w:val="000000"/>
                <w:sz w:val="24"/>
                <w:lang w:val="ru-RU"/>
              </w:rPr>
              <w:t>.</w:t>
            </w:r>
          </w:p>
        </w:tc>
        <w:tc>
          <w:tcPr>
            <w:tcW w:w="946" w:type="dxa"/>
            <w:tcMar>
              <w:top w:w="50" w:type="dxa"/>
              <w:left w:w="100" w:type="dxa"/>
            </w:tcMar>
            <w:vAlign w:val="center"/>
          </w:tcPr>
          <w:p w14:paraId="40C3B628"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1" w:type="dxa"/>
            <w:tcMar>
              <w:top w:w="50" w:type="dxa"/>
              <w:left w:w="100" w:type="dxa"/>
            </w:tcMar>
            <w:vAlign w:val="center"/>
          </w:tcPr>
          <w:p w14:paraId="2F2FF0AD" w14:textId="77777777" w:rsidR="00702122" w:rsidRDefault="00702122" w:rsidP="00C63CEC">
            <w:pPr>
              <w:spacing w:after="0" w:line="240" w:lineRule="auto"/>
              <w:ind w:left="135"/>
              <w:jc w:val="center"/>
            </w:pPr>
          </w:p>
        </w:tc>
        <w:tc>
          <w:tcPr>
            <w:tcW w:w="1812" w:type="dxa"/>
            <w:tcMar>
              <w:top w:w="50" w:type="dxa"/>
              <w:left w:w="100" w:type="dxa"/>
            </w:tcMar>
            <w:vAlign w:val="center"/>
          </w:tcPr>
          <w:p w14:paraId="5D30F603" w14:textId="77777777" w:rsidR="00702122" w:rsidRDefault="00702122" w:rsidP="00C63CEC">
            <w:pPr>
              <w:spacing w:after="0" w:line="240" w:lineRule="auto"/>
              <w:ind w:left="135"/>
            </w:pPr>
          </w:p>
        </w:tc>
      </w:tr>
      <w:tr w:rsidR="00702122" w14:paraId="7F87A588" w14:textId="77777777" w:rsidTr="00C63CEC">
        <w:trPr>
          <w:trHeight w:val="144"/>
          <w:tblCellSpacing w:w="20" w:type="nil"/>
        </w:trPr>
        <w:tc>
          <w:tcPr>
            <w:tcW w:w="1032" w:type="dxa"/>
            <w:tcMar>
              <w:top w:w="50" w:type="dxa"/>
              <w:left w:w="100" w:type="dxa"/>
            </w:tcMar>
            <w:vAlign w:val="center"/>
          </w:tcPr>
          <w:p w14:paraId="443C740C" w14:textId="77777777" w:rsidR="00702122" w:rsidRDefault="001C58D4" w:rsidP="00C63CEC">
            <w:pPr>
              <w:spacing w:after="0" w:line="240" w:lineRule="auto"/>
            </w:pPr>
            <w:r>
              <w:rPr>
                <w:rFonts w:ascii="Times New Roman" w:hAnsi="Times New Roman"/>
                <w:color w:val="000000"/>
                <w:sz w:val="24"/>
              </w:rPr>
              <w:t>1.3</w:t>
            </w:r>
          </w:p>
        </w:tc>
        <w:tc>
          <w:tcPr>
            <w:tcW w:w="8424" w:type="dxa"/>
            <w:tcMar>
              <w:top w:w="50" w:type="dxa"/>
              <w:left w:w="100" w:type="dxa"/>
            </w:tcMar>
            <w:vAlign w:val="center"/>
          </w:tcPr>
          <w:p w14:paraId="5E3CBB36" w14:textId="4B70FD82"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И. С. Тургенев. Роман «Отцы и дети»</w:t>
            </w:r>
            <w:r w:rsidR="00C63CEC">
              <w:rPr>
                <w:rFonts w:ascii="Times New Roman" w:hAnsi="Times New Roman"/>
                <w:color w:val="000000"/>
                <w:sz w:val="24"/>
                <w:lang w:val="ru-RU"/>
              </w:rPr>
              <w:t>.</w:t>
            </w:r>
          </w:p>
        </w:tc>
        <w:tc>
          <w:tcPr>
            <w:tcW w:w="946" w:type="dxa"/>
            <w:tcMar>
              <w:top w:w="50" w:type="dxa"/>
              <w:left w:w="100" w:type="dxa"/>
            </w:tcMar>
            <w:vAlign w:val="center"/>
          </w:tcPr>
          <w:p w14:paraId="5AE6F210"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14:paraId="68E13BC8" w14:textId="77777777" w:rsidR="00702122" w:rsidRDefault="00702122" w:rsidP="00C63CEC">
            <w:pPr>
              <w:spacing w:after="0" w:line="240" w:lineRule="auto"/>
              <w:ind w:left="135"/>
              <w:jc w:val="center"/>
            </w:pPr>
          </w:p>
        </w:tc>
        <w:tc>
          <w:tcPr>
            <w:tcW w:w="1812" w:type="dxa"/>
            <w:tcMar>
              <w:top w:w="50" w:type="dxa"/>
              <w:left w:w="100" w:type="dxa"/>
            </w:tcMar>
            <w:vAlign w:val="center"/>
          </w:tcPr>
          <w:p w14:paraId="23BF5E0C" w14:textId="77777777" w:rsidR="00702122" w:rsidRDefault="00702122" w:rsidP="00C63CEC">
            <w:pPr>
              <w:spacing w:after="0" w:line="240" w:lineRule="auto"/>
              <w:ind w:left="135"/>
            </w:pPr>
          </w:p>
        </w:tc>
      </w:tr>
      <w:tr w:rsidR="00702122" w14:paraId="27EFA823" w14:textId="77777777" w:rsidTr="00C63CEC">
        <w:trPr>
          <w:trHeight w:val="144"/>
          <w:tblCellSpacing w:w="20" w:type="nil"/>
        </w:trPr>
        <w:tc>
          <w:tcPr>
            <w:tcW w:w="1032" w:type="dxa"/>
            <w:tcMar>
              <w:top w:w="50" w:type="dxa"/>
              <w:left w:w="100" w:type="dxa"/>
            </w:tcMar>
            <w:vAlign w:val="center"/>
          </w:tcPr>
          <w:p w14:paraId="11E654EF" w14:textId="77777777" w:rsidR="00702122" w:rsidRDefault="001C58D4" w:rsidP="00C63CEC">
            <w:pPr>
              <w:spacing w:after="0" w:line="240" w:lineRule="auto"/>
            </w:pPr>
            <w:r>
              <w:rPr>
                <w:rFonts w:ascii="Times New Roman" w:hAnsi="Times New Roman"/>
                <w:color w:val="000000"/>
                <w:sz w:val="24"/>
              </w:rPr>
              <w:t>1.4</w:t>
            </w:r>
          </w:p>
        </w:tc>
        <w:tc>
          <w:tcPr>
            <w:tcW w:w="8424" w:type="dxa"/>
            <w:tcMar>
              <w:top w:w="50" w:type="dxa"/>
              <w:left w:w="100" w:type="dxa"/>
            </w:tcMar>
            <w:vAlign w:val="center"/>
          </w:tcPr>
          <w:p w14:paraId="4C55187C" w14:textId="77777777" w:rsidR="00702122" w:rsidRDefault="001C58D4" w:rsidP="00C63CEC">
            <w:pPr>
              <w:spacing w:after="0" w:line="240" w:lineRule="auto"/>
              <w:ind w:left="135"/>
            </w:pPr>
            <w:r w:rsidRPr="00D25D58">
              <w:rPr>
                <w:rFonts w:ascii="Times New Roman" w:hAnsi="Times New Roman"/>
                <w:color w:val="000000"/>
                <w:sz w:val="24"/>
                <w:lang w:val="ru-RU"/>
              </w:rPr>
              <w:t>Ф. И. Тютчев. Стихотворения «</w:t>
            </w:r>
            <w:proofErr w:type="spellStart"/>
            <w:r>
              <w:rPr>
                <w:rFonts w:ascii="Times New Roman" w:hAnsi="Times New Roman"/>
                <w:color w:val="000000"/>
                <w:sz w:val="24"/>
              </w:rPr>
              <w:t>Silentium</w:t>
            </w:r>
            <w:proofErr w:type="spellEnd"/>
            <w:r w:rsidRPr="00D25D58">
              <w:rPr>
                <w:rFonts w:ascii="Times New Roman" w:hAnsi="Times New Roman"/>
                <w:color w:val="000000"/>
                <w:sz w:val="24"/>
                <w:lang w:val="ru-RU"/>
              </w:rPr>
              <w:t xml:space="preserve">!», «Не то, что мните вы, природа...», «Умом Россию не понять…», «О, как убийственно мы любим...», «Нам не дано предугадать…», «К. Б.» </w:t>
            </w:r>
            <w:r>
              <w:rPr>
                <w:rFonts w:ascii="Times New Roman" w:hAnsi="Times New Roman"/>
                <w:color w:val="000000"/>
                <w:sz w:val="24"/>
              </w:rPr>
              <w:t xml:space="preserve">(«Я </w:t>
            </w:r>
            <w:proofErr w:type="spellStart"/>
            <w:r>
              <w:rPr>
                <w:rFonts w:ascii="Times New Roman" w:hAnsi="Times New Roman"/>
                <w:color w:val="000000"/>
                <w:sz w:val="24"/>
              </w:rPr>
              <w:t>встретил</w:t>
            </w:r>
            <w:proofErr w:type="spellEnd"/>
            <w:r>
              <w:rPr>
                <w:rFonts w:ascii="Times New Roman" w:hAnsi="Times New Roman"/>
                <w:color w:val="000000"/>
                <w:sz w:val="24"/>
              </w:rPr>
              <w:t xml:space="preserve"> </w:t>
            </w:r>
            <w:proofErr w:type="spellStart"/>
            <w:r>
              <w:rPr>
                <w:rFonts w:ascii="Times New Roman" w:hAnsi="Times New Roman"/>
                <w:color w:val="000000"/>
                <w:sz w:val="24"/>
              </w:rPr>
              <w:t>вас</w:t>
            </w:r>
            <w:proofErr w:type="spellEnd"/>
            <w:r>
              <w:rPr>
                <w:rFonts w:ascii="Times New Roman" w:hAnsi="Times New Roman"/>
                <w:color w:val="000000"/>
                <w:sz w:val="24"/>
              </w:rPr>
              <w:t xml:space="preserve"> — и </w:t>
            </w:r>
            <w:proofErr w:type="spellStart"/>
            <w:r>
              <w:rPr>
                <w:rFonts w:ascii="Times New Roman" w:hAnsi="Times New Roman"/>
                <w:color w:val="000000"/>
                <w:sz w:val="24"/>
              </w:rPr>
              <w:t>всё</w:t>
            </w:r>
            <w:proofErr w:type="spellEnd"/>
            <w:r>
              <w:rPr>
                <w:rFonts w:ascii="Times New Roman" w:hAnsi="Times New Roman"/>
                <w:color w:val="000000"/>
                <w:sz w:val="24"/>
              </w:rPr>
              <w:t xml:space="preserve"> </w:t>
            </w:r>
            <w:proofErr w:type="spellStart"/>
            <w:r>
              <w:rPr>
                <w:rFonts w:ascii="Times New Roman" w:hAnsi="Times New Roman"/>
                <w:color w:val="000000"/>
                <w:sz w:val="24"/>
              </w:rPr>
              <w:t>былое</w:t>
            </w:r>
            <w:proofErr w:type="spellEnd"/>
            <w:r>
              <w:rPr>
                <w:rFonts w:ascii="Times New Roman" w:hAnsi="Times New Roman"/>
                <w:color w:val="000000"/>
                <w:sz w:val="24"/>
              </w:rPr>
              <w:t>...»).</w:t>
            </w:r>
          </w:p>
        </w:tc>
        <w:tc>
          <w:tcPr>
            <w:tcW w:w="946" w:type="dxa"/>
            <w:tcMar>
              <w:top w:w="50" w:type="dxa"/>
              <w:left w:w="100" w:type="dxa"/>
            </w:tcMar>
            <w:vAlign w:val="center"/>
          </w:tcPr>
          <w:p w14:paraId="779927B5" w14:textId="77777777" w:rsidR="00702122" w:rsidRDefault="001C58D4" w:rsidP="00C63CEC">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499542B7" w14:textId="77777777" w:rsidR="00702122" w:rsidRDefault="00702122" w:rsidP="00C63CEC">
            <w:pPr>
              <w:spacing w:after="0" w:line="240" w:lineRule="auto"/>
              <w:ind w:left="135"/>
              <w:jc w:val="center"/>
            </w:pPr>
          </w:p>
        </w:tc>
        <w:tc>
          <w:tcPr>
            <w:tcW w:w="1812" w:type="dxa"/>
            <w:tcMar>
              <w:top w:w="50" w:type="dxa"/>
              <w:left w:w="100" w:type="dxa"/>
            </w:tcMar>
            <w:vAlign w:val="center"/>
          </w:tcPr>
          <w:p w14:paraId="7E2D38F9" w14:textId="77777777" w:rsidR="00702122" w:rsidRDefault="00702122" w:rsidP="00C63CEC">
            <w:pPr>
              <w:spacing w:after="0" w:line="240" w:lineRule="auto"/>
              <w:ind w:left="135"/>
            </w:pPr>
          </w:p>
        </w:tc>
      </w:tr>
      <w:tr w:rsidR="00702122" w14:paraId="397F8FAB" w14:textId="77777777" w:rsidTr="00C63CEC">
        <w:trPr>
          <w:trHeight w:val="144"/>
          <w:tblCellSpacing w:w="20" w:type="nil"/>
        </w:trPr>
        <w:tc>
          <w:tcPr>
            <w:tcW w:w="1032" w:type="dxa"/>
            <w:tcMar>
              <w:top w:w="50" w:type="dxa"/>
              <w:left w:w="100" w:type="dxa"/>
            </w:tcMar>
            <w:vAlign w:val="center"/>
          </w:tcPr>
          <w:p w14:paraId="30120DF9" w14:textId="77777777" w:rsidR="00702122" w:rsidRDefault="001C58D4" w:rsidP="00C63CEC">
            <w:pPr>
              <w:spacing w:after="0" w:line="240" w:lineRule="auto"/>
            </w:pPr>
            <w:r>
              <w:rPr>
                <w:rFonts w:ascii="Times New Roman" w:hAnsi="Times New Roman"/>
                <w:color w:val="000000"/>
                <w:sz w:val="24"/>
              </w:rPr>
              <w:t>1.5</w:t>
            </w:r>
          </w:p>
        </w:tc>
        <w:tc>
          <w:tcPr>
            <w:tcW w:w="8424" w:type="dxa"/>
            <w:tcMar>
              <w:top w:w="50" w:type="dxa"/>
              <w:left w:w="100" w:type="dxa"/>
            </w:tcMar>
            <w:vAlign w:val="center"/>
          </w:tcPr>
          <w:p w14:paraId="3FAED955" w14:textId="48BA4C14" w:rsidR="00702122" w:rsidRPr="00C63CEC" w:rsidRDefault="001C58D4" w:rsidP="00C63CEC">
            <w:pPr>
              <w:spacing w:after="0" w:line="240" w:lineRule="auto"/>
              <w:ind w:left="135"/>
              <w:rPr>
                <w:lang w:val="ru-RU"/>
              </w:rPr>
            </w:pPr>
            <w:r w:rsidRPr="00D25D58">
              <w:rPr>
                <w:rFonts w:ascii="Times New Roman" w:hAnsi="Times New Roman"/>
                <w:color w:val="000000"/>
                <w:sz w:val="24"/>
                <w:lang w:val="ru-RU"/>
              </w:rPr>
              <w:t xml:space="preserve">Н. А. Некрасов. Стихотворения «Тройка», «Я не люблю иронии твоей...», «Вчерашний день, часу в шестом…», «Мы с тобой бестолковые люди...», «Поэт и Гражданин», «Элегия» («Пускай нам говорит изменчивая мода...»).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Кому</w:t>
            </w:r>
            <w:proofErr w:type="spellEnd"/>
            <w:r>
              <w:rPr>
                <w:rFonts w:ascii="Times New Roman" w:hAnsi="Times New Roman"/>
                <w:color w:val="000000"/>
                <w:sz w:val="24"/>
              </w:rPr>
              <w:t xml:space="preserve"> </w:t>
            </w: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r>
              <w:rPr>
                <w:rFonts w:ascii="Times New Roman" w:hAnsi="Times New Roman"/>
                <w:color w:val="000000"/>
                <w:sz w:val="24"/>
              </w:rPr>
              <w:t xml:space="preserve"> </w:t>
            </w:r>
            <w:proofErr w:type="spellStart"/>
            <w:r>
              <w:rPr>
                <w:rFonts w:ascii="Times New Roman" w:hAnsi="Times New Roman"/>
                <w:color w:val="000000"/>
                <w:sz w:val="24"/>
              </w:rPr>
              <w:t>жить</w:t>
            </w:r>
            <w:proofErr w:type="spellEnd"/>
            <w:r>
              <w:rPr>
                <w:rFonts w:ascii="Times New Roman" w:hAnsi="Times New Roman"/>
                <w:color w:val="000000"/>
                <w:sz w:val="24"/>
              </w:rPr>
              <w:t xml:space="preserve"> </w:t>
            </w:r>
            <w:proofErr w:type="spellStart"/>
            <w:r>
              <w:rPr>
                <w:rFonts w:ascii="Times New Roman" w:hAnsi="Times New Roman"/>
                <w:color w:val="000000"/>
                <w:sz w:val="24"/>
              </w:rPr>
              <w:t>хорошо</w:t>
            </w:r>
            <w:proofErr w:type="spellEnd"/>
            <w:r>
              <w:rPr>
                <w:rFonts w:ascii="Times New Roman" w:hAnsi="Times New Roman"/>
                <w:color w:val="000000"/>
                <w:sz w:val="24"/>
              </w:rPr>
              <w:t>»</w:t>
            </w:r>
            <w:r w:rsidR="00C63CEC">
              <w:rPr>
                <w:rFonts w:ascii="Times New Roman" w:hAnsi="Times New Roman"/>
                <w:color w:val="000000"/>
                <w:sz w:val="24"/>
                <w:lang w:val="ru-RU"/>
              </w:rPr>
              <w:t>.</w:t>
            </w:r>
          </w:p>
        </w:tc>
        <w:tc>
          <w:tcPr>
            <w:tcW w:w="946" w:type="dxa"/>
            <w:tcMar>
              <w:top w:w="50" w:type="dxa"/>
              <w:left w:w="100" w:type="dxa"/>
            </w:tcMar>
            <w:vAlign w:val="center"/>
          </w:tcPr>
          <w:p w14:paraId="31D45D7C" w14:textId="77777777" w:rsidR="00702122" w:rsidRDefault="001C58D4" w:rsidP="00C63CEC">
            <w:pPr>
              <w:spacing w:after="0" w:line="240" w:lineRule="auto"/>
              <w:ind w:left="135"/>
              <w:jc w:val="center"/>
            </w:pPr>
            <w:r>
              <w:rPr>
                <w:rFonts w:ascii="Times New Roman" w:hAnsi="Times New Roman"/>
                <w:color w:val="000000"/>
                <w:sz w:val="24"/>
              </w:rPr>
              <w:t xml:space="preserve"> 6 </w:t>
            </w:r>
          </w:p>
        </w:tc>
        <w:tc>
          <w:tcPr>
            <w:tcW w:w="1841" w:type="dxa"/>
            <w:tcMar>
              <w:top w:w="50" w:type="dxa"/>
              <w:left w:w="100" w:type="dxa"/>
            </w:tcMar>
            <w:vAlign w:val="center"/>
          </w:tcPr>
          <w:p w14:paraId="3B131C17" w14:textId="77777777" w:rsidR="00702122" w:rsidRDefault="00702122" w:rsidP="00C63CEC">
            <w:pPr>
              <w:spacing w:after="0" w:line="240" w:lineRule="auto"/>
              <w:ind w:left="135"/>
              <w:jc w:val="center"/>
            </w:pPr>
          </w:p>
        </w:tc>
        <w:tc>
          <w:tcPr>
            <w:tcW w:w="1812" w:type="dxa"/>
            <w:tcMar>
              <w:top w:w="50" w:type="dxa"/>
              <w:left w:w="100" w:type="dxa"/>
            </w:tcMar>
            <w:vAlign w:val="center"/>
          </w:tcPr>
          <w:p w14:paraId="6729611D" w14:textId="77777777" w:rsidR="00702122" w:rsidRDefault="00702122" w:rsidP="00C63CEC">
            <w:pPr>
              <w:spacing w:after="0" w:line="240" w:lineRule="auto"/>
              <w:ind w:left="135"/>
            </w:pPr>
          </w:p>
        </w:tc>
      </w:tr>
      <w:tr w:rsidR="00702122" w14:paraId="68926B30" w14:textId="77777777" w:rsidTr="00C63CEC">
        <w:trPr>
          <w:trHeight w:val="144"/>
          <w:tblCellSpacing w:w="20" w:type="nil"/>
        </w:trPr>
        <w:tc>
          <w:tcPr>
            <w:tcW w:w="1032" w:type="dxa"/>
            <w:tcMar>
              <w:top w:w="50" w:type="dxa"/>
              <w:left w:w="100" w:type="dxa"/>
            </w:tcMar>
            <w:vAlign w:val="center"/>
          </w:tcPr>
          <w:p w14:paraId="6DB76FCE" w14:textId="77777777" w:rsidR="00702122" w:rsidRDefault="001C58D4" w:rsidP="00C63CEC">
            <w:pPr>
              <w:spacing w:after="0" w:line="240" w:lineRule="auto"/>
            </w:pPr>
            <w:r>
              <w:rPr>
                <w:rFonts w:ascii="Times New Roman" w:hAnsi="Times New Roman"/>
                <w:color w:val="000000"/>
                <w:sz w:val="24"/>
              </w:rPr>
              <w:t>1.6</w:t>
            </w:r>
          </w:p>
        </w:tc>
        <w:tc>
          <w:tcPr>
            <w:tcW w:w="8424" w:type="dxa"/>
            <w:tcMar>
              <w:top w:w="50" w:type="dxa"/>
              <w:left w:w="100" w:type="dxa"/>
            </w:tcMar>
            <w:vAlign w:val="center"/>
          </w:tcPr>
          <w:p w14:paraId="31492620" w14:textId="77777777" w:rsidR="00702122" w:rsidRDefault="001C58D4" w:rsidP="00C63CEC">
            <w:pPr>
              <w:spacing w:after="0" w:line="240" w:lineRule="auto"/>
              <w:ind w:left="135"/>
            </w:pPr>
            <w:r w:rsidRPr="00D25D58">
              <w:rPr>
                <w:rFonts w:ascii="Times New Roman" w:hAnsi="Times New Roman"/>
                <w:color w:val="000000"/>
                <w:sz w:val="24"/>
                <w:lang w:val="ru-RU"/>
              </w:rPr>
              <w:t xml:space="preserve">А. А. Фет. Стихотворения «Одним толчком согнать ладью живую…», «Ещё майская ночь», «Вечер», «Это утро, радость эта…», «Шёпот, робкое дыханье…», «Сияла ночь. </w:t>
            </w:r>
            <w:proofErr w:type="spellStart"/>
            <w:r>
              <w:rPr>
                <w:rFonts w:ascii="Times New Roman" w:hAnsi="Times New Roman"/>
                <w:color w:val="000000"/>
                <w:sz w:val="24"/>
              </w:rPr>
              <w:t>Луной</w:t>
            </w:r>
            <w:proofErr w:type="spellEnd"/>
            <w:r>
              <w:rPr>
                <w:rFonts w:ascii="Times New Roman" w:hAnsi="Times New Roman"/>
                <w:color w:val="000000"/>
                <w:sz w:val="24"/>
              </w:rPr>
              <w:t xml:space="preserve"> </w:t>
            </w:r>
            <w:proofErr w:type="spellStart"/>
            <w:r>
              <w:rPr>
                <w:rFonts w:ascii="Times New Roman" w:hAnsi="Times New Roman"/>
                <w:color w:val="000000"/>
                <w:sz w:val="24"/>
              </w:rPr>
              <w:t>был</w:t>
            </w:r>
            <w:proofErr w:type="spellEnd"/>
            <w:r>
              <w:rPr>
                <w:rFonts w:ascii="Times New Roman" w:hAnsi="Times New Roman"/>
                <w:color w:val="000000"/>
                <w:sz w:val="24"/>
              </w:rPr>
              <w:t xml:space="preserve"> </w:t>
            </w:r>
            <w:proofErr w:type="spellStart"/>
            <w:r>
              <w:rPr>
                <w:rFonts w:ascii="Times New Roman" w:hAnsi="Times New Roman"/>
                <w:color w:val="000000"/>
                <w:sz w:val="24"/>
              </w:rPr>
              <w:t>полон</w:t>
            </w:r>
            <w:proofErr w:type="spellEnd"/>
            <w:r>
              <w:rPr>
                <w:rFonts w:ascii="Times New Roman" w:hAnsi="Times New Roman"/>
                <w:color w:val="000000"/>
                <w:sz w:val="24"/>
              </w:rPr>
              <w:t xml:space="preserve"> </w:t>
            </w:r>
            <w:proofErr w:type="spellStart"/>
            <w:r>
              <w:rPr>
                <w:rFonts w:ascii="Times New Roman" w:hAnsi="Times New Roman"/>
                <w:color w:val="000000"/>
                <w:sz w:val="24"/>
              </w:rPr>
              <w:t>сад</w:t>
            </w:r>
            <w:proofErr w:type="spellEnd"/>
            <w:r>
              <w:rPr>
                <w:rFonts w:ascii="Times New Roman" w:hAnsi="Times New Roman"/>
                <w:color w:val="000000"/>
                <w:sz w:val="24"/>
              </w:rPr>
              <w:t xml:space="preserve">. </w:t>
            </w:r>
            <w:proofErr w:type="spellStart"/>
            <w:r>
              <w:rPr>
                <w:rFonts w:ascii="Times New Roman" w:hAnsi="Times New Roman"/>
                <w:color w:val="000000"/>
                <w:sz w:val="24"/>
              </w:rPr>
              <w:t>Лежали</w:t>
            </w:r>
            <w:proofErr w:type="spellEnd"/>
            <w:r>
              <w:rPr>
                <w:rFonts w:ascii="Times New Roman" w:hAnsi="Times New Roman"/>
                <w:color w:val="000000"/>
                <w:sz w:val="24"/>
              </w:rPr>
              <w:t>…».</w:t>
            </w:r>
          </w:p>
        </w:tc>
        <w:tc>
          <w:tcPr>
            <w:tcW w:w="946" w:type="dxa"/>
            <w:tcMar>
              <w:top w:w="50" w:type="dxa"/>
              <w:left w:w="100" w:type="dxa"/>
            </w:tcMar>
            <w:vAlign w:val="center"/>
          </w:tcPr>
          <w:p w14:paraId="5E486FDE" w14:textId="77777777" w:rsidR="00702122" w:rsidRDefault="001C58D4" w:rsidP="00C63CEC">
            <w:pPr>
              <w:spacing w:after="0" w:line="240" w:lineRule="auto"/>
              <w:ind w:left="135"/>
              <w:jc w:val="center"/>
            </w:pPr>
            <w:r>
              <w:rPr>
                <w:rFonts w:ascii="Times New Roman" w:hAnsi="Times New Roman"/>
                <w:color w:val="000000"/>
                <w:sz w:val="24"/>
              </w:rPr>
              <w:t xml:space="preserve"> 3 </w:t>
            </w:r>
          </w:p>
        </w:tc>
        <w:tc>
          <w:tcPr>
            <w:tcW w:w="1841" w:type="dxa"/>
            <w:tcMar>
              <w:top w:w="50" w:type="dxa"/>
              <w:left w:w="100" w:type="dxa"/>
            </w:tcMar>
            <w:vAlign w:val="center"/>
          </w:tcPr>
          <w:p w14:paraId="1BF8741D" w14:textId="77777777" w:rsidR="00702122" w:rsidRDefault="001C58D4" w:rsidP="00C63CEC">
            <w:pPr>
              <w:spacing w:after="0" w:line="240" w:lineRule="auto"/>
              <w:ind w:left="135"/>
              <w:jc w:val="center"/>
            </w:pPr>
            <w:r>
              <w:rPr>
                <w:rFonts w:ascii="Times New Roman" w:hAnsi="Times New Roman"/>
                <w:color w:val="000000"/>
                <w:sz w:val="24"/>
              </w:rPr>
              <w:t xml:space="preserve"> 1 </w:t>
            </w:r>
          </w:p>
        </w:tc>
        <w:tc>
          <w:tcPr>
            <w:tcW w:w="1812" w:type="dxa"/>
            <w:tcMar>
              <w:top w:w="50" w:type="dxa"/>
              <w:left w:w="100" w:type="dxa"/>
            </w:tcMar>
            <w:vAlign w:val="center"/>
          </w:tcPr>
          <w:p w14:paraId="258B358F" w14:textId="77777777" w:rsidR="00702122" w:rsidRDefault="00702122" w:rsidP="00C63CEC">
            <w:pPr>
              <w:spacing w:after="0" w:line="240" w:lineRule="auto"/>
              <w:ind w:left="135"/>
            </w:pPr>
          </w:p>
        </w:tc>
      </w:tr>
      <w:tr w:rsidR="00702122" w14:paraId="7F7D50B8" w14:textId="77777777" w:rsidTr="00C63CEC">
        <w:trPr>
          <w:trHeight w:val="144"/>
          <w:tblCellSpacing w:w="20" w:type="nil"/>
        </w:trPr>
        <w:tc>
          <w:tcPr>
            <w:tcW w:w="1032" w:type="dxa"/>
            <w:tcMar>
              <w:top w:w="50" w:type="dxa"/>
              <w:left w:w="100" w:type="dxa"/>
            </w:tcMar>
            <w:vAlign w:val="center"/>
          </w:tcPr>
          <w:p w14:paraId="54271223" w14:textId="77777777" w:rsidR="00702122" w:rsidRDefault="001C58D4" w:rsidP="00C63CEC">
            <w:pPr>
              <w:spacing w:after="0" w:line="240" w:lineRule="auto"/>
            </w:pPr>
            <w:r>
              <w:rPr>
                <w:rFonts w:ascii="Times New Roman" w:hAnsi="Times New Roman"/>
                <w:color w:val="000000"/>
                <w:sz w:val="24"/>
              </w:rPr>
              <w:t>1.7</w:t>
            </w:r>
          </w:p>
        </w:tc>
        <w:tc>
          <w:tcPr>
            <w:tcW w:w="8424" w:type="dxa"/>
            <w:tcMar>
              <w:top w:w="50" w:type="dxa"/>
              <w:left w:w="100" w:type="dxa"/>
            </w:tcMar>
            <w:vAlign w:val="center"/>
          </w:tcPr>
          <w:p w14:paraId="79EFB2A9" w14:textId="77777777"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 xml:space="preserve">М. Е. Салтыков-Щедрин. Роман-хроника «История одного города» Главы «О </w:t>
            </w:r>
            <w:proofErr w:type="spellStart"/>
            <w:r w:rsidRPr="00D25D58">
              <w:rPr>
                <w:rFonts w:ascii="Times New Roman" w:hAnsi="Times New Roman"/>
                <w:color w:val="000000"/>
                <w:sz w:val="24"/>
                <w:lang w:val="ru-RU"/>
              </w:rPr>
              <w:t>корени</w:t>
            </w:r>
            <w:proofErr w:type="spellEnd"/>
            <w:r w:rsidRPr="00D25D58">
              <w:rPr>
                <w:rFonts w:ascii="Times New Roman" w:hAnsi="Times New Roman"/>
                <w:color w:val="000000"/>
                <w:sz w:val="24"/>
                <w:lang w:val="ru-RU"/>
              </w:rPr>
              <w:t xml:space="preserve"> происхождения </w:t>
            </w:r>
            <w:proofErr w:type="spellStart"/>
            <w:r w:rsidRPr="00D25D58">
              <w:rPr>
                <w:rFonts w:ascii="Times New Roman" w:hAnsi="Times New Roman"/>
                <w:color w:val="000000"/>
                <w:sz w:val="24"/>
                <w:lang w:val="ru-RU"/>
              </w:rPr>
              <w:t>глуповцев</w:t>
            </w:r>
            <w:proofErr w:type="spellEnd"/>
            <w:r w:rsidRPr="00D25D58">
              <w:rPr>
                <w:rFonts w:ascii="Times New Roman" w:hAnsi="Times New Roman"/>
                <w:color w:val="000000"/>
                <w:sz w:val="24"/>
                <w:lang w:val="ru-RU"/>
              </w:rPr>
              <w:t>», «Опись градоначальникам», «Органчик», «Подтверждение покаяния».</w:t>
            </w:r>
          </w:p>
        </w:tc>
        <w:tc>
          <w:tcPr>
            <w:tcW w:w="946" w:type="dxa"/>
            <w:tcMar>
              <w:top w:w="50" w:type="dxa"/>
              <w:left w:w="100" w:type="dxa"/>
            </w:tcMar>
            <w:vAlign w:val="center"/>
          </w:tcPr>
          <w:p w14:paraId="7BA5F773"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1" w:type="dxa"/>
            <w:tcMar>
              <w:top w:w="50" w:type="dxa"/>
              <w:left w:w="100" w:type="dxa"/>
            </w:tcMar>
            <w:vAlign w:val="center"/>
          </w:tcPr>
          <w:p w14:paraId="2912F2EF" w14:textId="77777777" w:rsidR="00702122" w:rsidRDefault="00702122" w:rsidP="00C63CEC">
            <w:pPr>
              <w:spacing w:after="0" w:line="240" w:lineRule="auto"/>
              <w:ind w:left="135"/>
              <w:jc w:val="center"/>
            </w:pPr>
          </w:p>
        </w:tc>
        <w:tc>
          <w:tcPr>
            <w:tcW w:w="1812" w:type="dxa"/>
            <w:tcMar>
              <w:top w:w="50" w:type="dxa"/>
              <w:left w:w="100" w:type="dxa"/>
            </w:tcMar>
            <w:vAlign w:val="center"/>
          </w:tcPr>
          <w:p w14:paraId="56FE93EA" w14:textId="77777777" w:rsidR="00702122" w:rsidRDefault="00702122" w:rsidP="00C63CEC">
            <w:pPr>
              <w:spacing w:after="0" w:line="240" w:lineRule="auto"/>
              <w:ind w:left="135"/>
            </w:pPr>
          </w:p>
        </w:tc>
      </w:tr>
      <w:tr w:rsidR="00702122" w14:paraId="33B6EB7D" w14:textId="77777777" w:rsidTr="00C63CEC">
        <w:trPr>
          <w:trHeight w:val="144"/>
          <w:tblCellSpacing w:w="20" w:type="nil"/>
        </w:trPr>
        <w:tc>
          <w:tcPr>
            <w:tcW w:w="1032" w:type="dxa"/>
            <w:tcMar>
              <w:top w:w="50" w:type="dxa"/>
              <w:left w:w="100" w:type="dxa"/>
            </w:tcMar>
            <w:vAlign w:val="center"/>
          </w:tcPr>
          <w:p w14:paraId="058EA573" w14:textId="77777777" w:rsidR="00702122" w:rsidRDefault="001C58D4" w:rsidP="00C63CEC">
            <w:pPr>
              <w:spacing w:after="0" w:line="240" w:lineRule="auto"/>
            </w:pPr>
            <w:r>
              <w:rPr>
                <w:rFonts w:ascii="Times New Roman" w:hAnsi="Times New Roman"/>
                <w:color w:val="000000"/>
                <w:sz w:val="24"/>
              </w:rPr>
              <w:t>1.8</w:t>
            </w:r>
          </w:p>
        </w:tc>
        <w:tc>
          <w:tcPr>
            <w:tcW w:w="8424" w:type="dxa"/>
            <w:tcMar>
              <w:top w:w="50" w:type="dxa"/>
              <w:left w:w="100" w:type="dxa"/>
            </w:tcMar>
            <w:vAlign w:val="center"/>
          </w:tcPr>
          <w:p w14:paraId="4C6DD0F8" w14:textId="2E056BAA"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Ф. М. Достоевский. Роман «Преступление и наказание»</w:t>
            </w:r>
            <w:r w:rsidR="00C63CEC">
              <w:rPr>
                <w:rFonts w:ascii="Times New Roman" w:hAnsi="Times New Roman"/>
                <w:color w:val="000000"/>
                <w:sz w:val="24"/>
                <w:lang w:val="ru-RU"/>
              </w:rPr>
              <w:t>.</w:t>
            </w:r>
          </w:p>
        </w:tc>
        <w:tc>
          <w:tcPr>
            <w:tcW w:w="946" w:type="dxa"/>
            <w:tcMar>
              <w:top w:w="50" w:type="dxa"/>
              <w:left w:w="100" w:type="dxa"/>
            </w:tcMar>
            <w:vAlign w:val="center"/>
          </w:tcPr>
          <w:p w14:paraId="2BF689AB"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841" w:type="dxa"/>
            <w:tcMar>
              <w:top w:w="50" w:type="dxa"/>
              <w:left w:w="100" w:type="dxa"/>
            </w:tcMar>
            <w:vAlign w:val="center"/>
          </w:tcPr>
          <w:p w14:paraId="2C0C3B37" w14:textId="77777777" w:rsidR="00702122" w:rsidRDefault="00702122" w:rsidP="00C63CEC">
            <w:pPr>
              <w:spacing w:after="0" w:line="240" w:lineRule="auto"/>
              <w:ind w:left="135"/>
              <w:jc w:val="center"/>
            </w:pPr>
          </w:p>
        </w:tc>
        <w:tc>
          <w:tcPr>
            <w:tcW w:w="1812" w:type="dxa"/>
            <w:tcMar>
              <w:top w:w="50" w:type="dxa"/>
              <w:left w:w="100" w:type="dxa"/>
            </w:tcMar>
            <w:vAlign w:val="center"/>
          </w:tcPr>
          <w:p w14:paraId="6C487B81" w14:textId="77777777" w:rsidR="00702122" w:rsidRDefault="00702122" w:rsidP="00C63CEC">
            <w:pPr>
              <w:spacing w:after="0" w:line="240" w:lineRule="auto"/>
              <w:ind w:left="135"/>
            </w:pPr>
          </w:p>
        </w:tc>
      </w:tr>
      <w:tr w:rsidR="00702122" w14:paraId="2AA54E27" w14:textId="77777777" w:rsidTr="00C63CEC">
        <w:trPr>
          <w:trHeight w:val="144"/>
          <w:tblCellSpacing w:w="20" w:type="nil"/>
        </w:trPr>
        <w:tc>
          <w:tcPr>
            <w:tcW w:w="1032" w:type="dxa"/>
            <w:tcMar>
              <w:top w:w="50" w:type="dxa"/>
              <w:left w:w="100" w:type="dxa"/>
            </w:tcMar>
            <w:vAlign w:val="center"/>
          </w:tcPr>
          <w:p w14:paraId="0B74FC58" w14:textId="77777777" w:rsidR="00702122" w:rsidRDefault="001C58D4" w:rsidP="00C63CEC">
            <w:pPr>
              <w:spacing w:after="0" w:line="240" w:lineRule="auto"/>
            </w:pPr>
            <w:r>
              <w:rPr>
                <w:rFonts w:ascii="Times New Roman" w:hAnsi="Times New Roman"/>
                <w:color w:val="000000"/>
                <w:sz w:val="24"/>
              </w:rPr>
              <w:t>1.9</w:t>
            </w:r>
          </w:p>
        </w:tc>
        <w:tc>
          <w:tcPr>
            <w:tcW w:w="8424" w:type="dxa"/>
            <w:tcMar>
              <w:top w:w="50" w:type="dxa"/>
              <w:left w:w="100" w:type="dxa"/>
            </w:tcMar>
            <w:vAlign w:val="center"/>
          </w:tcPr>
          <w:p w14:paraId="22017EF5" w14:textId="21002EC7"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Л. Н. Толстой. Роман-эпопея «Война и мир»</w:t>
            </w:r>
            <w:r w:rsidR="00C63CEC">
              <w:rPr>
                <w:rFonts w:ascii="Times New Roman" w:hAnsi="Times New Roman"/>
                <w:color w:val="000000"/>
                <w:sz w:val="24"/>
                <w:lang w:val="ru-RU"/>
              </w:rPr>
              <w:t>.</w:t>
            </w:r>
          </w:p>
        </w:tc>
        <w:tc>
          <w:tcPr>
            <w:tcW w:w="946" w:type="dxa"/>
            <w:tcMar>
              <w:top w:w="50" w:type="dxa"/>
              <w:left w:w="100" w:type="dxa"/>
            </w:tcMar>
            <w:vAlign w:val="center"/>
          </w:tcPr>
          <w:p w14:paraId="2E703F51"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1" w:type="dxa"/>
            <w:tcMar>
              <w:top w:w="50" w:type="dxa"/>
              <w:left w:w="100" w:type="dxa"/>
            </w:tcMar>
            <w:vAlign w:val="center"/>
          </w:tcPr>
          <w:p w14:paraId="2339D6C0" w14:textId="77777777" w:rsidR="00702122" w:rsidRDefault="00702122" w:rsidP="00C63CEC">
            <w:pPr>
              <w:spacing w:after="0" w:line="240" w:lineRule="auto"/>
              <w:ind w:left="135"/>
              <w:jc w:val="center"/>
            </w:pPr>
          </w:p>
        </w:tc>
        <w:tc>
          <w:tcPr>
            <w:tcW w:w="1812" w:type="dxa"/>
            <w:tcMar>
              <w:top w:w="50" w:type="dxa"/>
              <w:left w:w="100" w:type="dxa"/>
            </w:tcMar>
            <w:vAlign w:val="center"/>
          </w:tcPr>
          <w:p w14:paraId="7CF052CC" w14:textId="77777777" w:rsidR="00702122" w:rsidRDefault="00702122" w:rsidP="00C63CEC">
            <w:pPr>
              <w:spacing w:after="0" w:line="240" w:lineRule="auto"/>
              <w:ind w:left="135"/>
            </w:pPr>
          </w:p>
        </w:tc>
      </w:tr>
      <w:tr w:rsidR="00702122" w14:paraId="074B1E93" w14:textId="77777777" w:rsidTr="00C63CEC">
        <w:trPr>
          <w:trHeight w:val="144"/>
          <w:tblCellSpacing w:w="20" w:type="nil"/>
        </w:trPr>
        <w:tc>
          <w:tcPr>
            <w:tcW w:w="1032" w:type="dxa"/>
            <w:tcMar>
              <w:top w:w="50" w:type="dxa"/>
              <w:left w:w="100" w:type="dxa"/>
            </w:tcMar>
            <w:vAlign w:val="center"/>
          </w:tcPr>
          <w:p w14:paraId="22B3F354" w14:textId="77777777" w:rsidR="00702122" w:rsidRDefault="001C58D4" w:rsidP="00C63CEC">
            <w:pPr>
              <w:spacing w:after="0" w:line="240" w:lineRule="auto"/>
            </w:pPr>
            <w:r>
              <w:rPr>
                <w:rFonts w:ascii="Times New Roman" w:hAnsi="Times New Roman"/>
                <w:color w:val="000000"/>
                <w:sz w:val="24"/>
              </w:rPr>
              <w:t>1.10</w:t>
            </w:r>
          </w:p>
        </w:tc>
        <w:tc>
          <w:tcPr>
            <w:tcW w:w="8424" w:type="dxa"/>
            <w:tcMar>
              <w:top w:w="50" w:type="dxa"/>
              <w:left w:w="100" w:type="dxa"/>
            </w:tcMar>
            <w:vAlign w:val="center"/>
          </w:tcPr>
          <w:p w14:paraId="6C8AAA17" w14:textId="76BE7205"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 xml:space="preserve">Н. С. Лесков. </w:t>
            </w:r>
            <w:r w:rsidR="00C63CEC">
              <w:rPr>
                <w:rFonts w:ascii="Times New Roman" w:hAnsi="Times New Roman"/>
                <w:color w:val="000000"/>
                <w:sz w:val="24"/>
                <w:lang w:val="ru-RU"/>
              </w:rPr>
              <w:t xml:space="preserve">Повесть </w:t>
            </w:r>
            <w:r w:rsidRPr="00D25D58">
              <w:rPr>
                <w:rFonts w:ascii="Times New Roman" w:hAnsi="Times New Roman"/>
                <w:color w:val="000000"/>
                <w:sz w:val="24"/>
                <w:lang w:val="ru-RU"/>
              </w:rPr>
              <w:t>«Очарованный странник».</w:t>
            </w:r>
          </w:p>
        </w:tc>
        <w:tc>
          <w:tcPr>
            <w:tcW w:w="946" w:type="dxa"/>
            <w:tcMar>
              <w:top w:w="50" w:type="dxa"/>
              <w:left w:w="100" w:type="dxa"/>
            </w:tcMar>
            <w:vAlign w:val="center"/>
          </w:tcPr>
          <w:p w14:paraId="1EAC26A0"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4D527BC0" w14:textId="77777777" w:rsidR="00702122" w:rsidRDefault="001C58D4" w:rsidP="00C63CEC">
            <w:pPr>
              <w:spacing w:after="0" w:line="240" w:lineRule="auto"/>
              <w:ind w:left="135"/>
              <w:jc w:val="center"/>
            </w:pPr>
            <w:r>
              <w:rPr>
                <w:rFonts w:ascii="Times New Roman" w:hAnsi="Times New Roman"/>
                <w:color w:val="000000"/>
                <w:sz w:val="24"/>
              </w:rPr>
              <w:t xml:space="preserve"> 1 </w:t>
            </w:r>
          </w:p>
        </w:tc>
        <w:tc>
          <w:tcPr>
            <w:tcW w:w="1812" w:type="dxa"/>
            <w:tcMar>
              <w:top w:w="50" w:type="dxa"/>
              <w:left w:w="100" w:type="dxa"/>
            </w:tcMar>
            <w:vAlign w:val="center"/>
          </w:tcPr>
          <w:p w14:paraId="7062545B" w14:textId="77777777" w:rsidR="00702122" w:rsidRDefault="00702122" w:rsidP="00C63CEC">
            <w:pPr>
              <w:spacing w:after="0" w:line="240" w:lineRule="auto"/>
              <w:ind w:left="135"/>
            </w:pPr>
          </w:p>
        </w:tc>
      </w:tr>
      <w:tr w:rsidR="00702122" w14:paraId="3EDE7EC7" w14:textId="77777777" w:rsidTr="00C63CEC">
        <w:trPr>
          <w:trHeight w:val="144"/>
          <w:tblCellSpacing w:w="20" w:type="nil"/>
        </w:trPr>
        <w:tc>
          <w:tcPr>
            <w:tcW w:w="1032" w:type="dxa"/>
            <w:tcMar>
              <w:top w:w="50" w:type="dxa"/>
              <w:left w:w="100" w:type="dxa"/>
            </w:tcMar>
            <w:vAlign w:val="center"/>
          </w:tcPr>
          <w:p w14:paraId="67E09616" w14:textId="77777777" w:rsidR="00702122" w:rsidRDefault="001C58D4" w:rsidP="00C63CEC">
            <w:pPr>
              <w:spacing w:after="0" w:line="240" w:lineRule="auto"/>
            </w:pPr>
            <w:r>
              <w:rPr>
                <w:rFonts w:ascii="Times New Roman" w:hAnsi="Times New Roman"/>
                <w:color w:val="000000"/>
                <w:sz w:val="24"/>
              </w:rPr>
              <w:t>1.11</w:t>
            </w:r>
          </w:p>
        </w:tc>
        <w:tc>
          <w:tcPr>
            <w:tcW w:w="8424" w:type="dxa"/>
            <w:tcMar>
              <w:top w:w="50" w:type="dxa"/>
              <w:left w:w="100" w:type="dxa"/>
            </w:tcMar>
            <w:vAlign w:val="center"/>
          </w:tcPr>
          <w:p w14:paraId="2DEABC09" w14:textId="74CB2522" w:rsidR="00702122" w:rsidRPr="00C63CEC" w:rsidRDefault="001C58D4" w:rsidP="00C63CEC">
            <w:pPr>
              <w:spacing w:after="0" w:line="240" w:lineRule="auto"/>
              <w:ind w:left="135"/>
              <w:rPr>
                <w:lang w:val="ru-RU"/>
              </w:rPr>
            </w:pPr>
            <w:r w:rsidRPr="00D25D58">
              <w:rPr>
                <w:rFonts w:ascii="Times New Roman" w:hAnsi="Times New Roman"/>
                <w:color w:val="000000"/>
                <w:sz w:val="24"/>
                <w:lang w:val="ru-RU"/>
              </w:rPr>
              <w:t>А. П. Чехов. Рассказы «</w:t>
            </w:r>
            <w:proofErr w:type="spellStart"/>
            <w:r w:rsidRPr="00D25D58">
              <w:rPr>
                <w:rFonts w:ascii="Times New Roman" w:hAnsi="Times New Roman"/>
                <w:color w:val="000000"/>
                <w:sz w:val="24"/>
                <w:lang w:val="ru-RU"/>
              </w:rPr>
              <w:t>Ионыч</w:t>
            </w:r>
            <w:proofErr w:type="spellEnd"/>
            <w:r w:rsidRPr="00D25D58">
              <w:rPr>
                <w:rFonts w:ascii="Times New Roman" w:hAnsi="Times New Roman"/>
                <w:color w:val="000000"/>
                <w:sz w:val="24"/>
                <w:lang w:val="ru-RU"/>
              </w:rPr>
              <w:t xml:space="preserve">», «Дама с собачкой», </w:t>
            </w:r>
            <w:r w:rsidR="00C63CEC">
              <w:rPr>
                <w:rFonts w:ascii="Times New Roman" w:hAnsi="Times New Roman"/>
                <w:color w:val="000000"/>
                <w:sz w:val="24"/>
                <w:lang w:val="ru-RU"/>
              </w:rPr>
              <w:t>«</w:t>
            </w:r>
            <w:r w:rsidRPr="00D25D58">
              <w:rPr>
                <w:rFonts w:ascii="Times New Roman" w:hAnsi="Times New Roman"/>
                <w:color w:val="000000"/>
                <w:sz w:val="24"/>
                <w:lang w:val="ru-RU"/>
              </w:rPr>
              <w:t>Попрыгунья</w:t>
            </w:r>
            <w:r w:rsidR="00C63CEC">
              <w:rPr>
                <w:rFonts w:ascii="Times New Roman" w:hAnsi="Times New Roman"/>
                <w:color w:val="000000"/>
                <w:sz w:val="24"/>
                <w:lang w:val="ru-RU"/>
              </w:rPr>
              <w:t>»</w:t>
            </w:r>
            <w:r w:rsidRPr="00D25D58">
              <w:rPr>
                <w:rFonts w:ascii="Times New Roman" w:hAnsi="Times New Roman"/>
                <w:color w:val="000000"/>
                <w:sz w:val="24"/>
                <w:lang w:val="ru-RU"/>
              </w:rPr>
              <w:t xml:space="preserve">, «Человек в футляре». </w:t>
            </w:r>
            <w:r w:rsidRPr="00C63CEC">
              <w:rPr>
                <w:rFonts w:ascii="Times New Roman" w:hAnsi="Times New Roman"/>
                <w:color w:val="000000"/>
                <w:sz w:val="24"/>
                <w:lang w:val="ru-RU"/>
              </w:rPr>
              <w:t>Комедия «Вишнёвый сад»</w:t>
            </w:r>
            <w:r w:rsidR="00C63CEC">
              <w:rPr>
                <w:rFonts w:ascii="Times New Roman" w:hAnsi="Times New Roman"/>
                <w:color w:val="000000"/>
                <w:sz w:val="24"/>
                <w:lang w:val="ru-RU"/>
              </w:rPr>
              <w:t>.</w:t>
            </w:r>
          </w:p>
        </w:tc>
        <w:tc>
          <w:tcPr>
            <w:tcW w:w="946" w:type="dxa"/>
            <w:tcMar>
              <w:top w:w="50" w:type="dxa"/>
              <w:left w:w="100" w:type="dxa"/>
            </w:tcMar>
            <w:vAlign w:val="center"/>
          </w:tcPr>
          <w:p w14:paraId="213C6A48" w14:textId="77777777" w:rsidR="00702122" w:rsidRDefault="001C58D4" w:rsidP="00C63CEC">
            <w:pPr>
              <w:spacing w:after="0" w:line="240" w:lineRule="auto"/>
              <w:ind w:left="135"/>
              <w:jc w:val="center"/>
            </w:pPr>
            <w:r w:rsidRPr="00C63CEC">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1" w:type="dxa"/>
            <w:tcMar>
              <w:top w:w="50" w:type="dxa"/>
              <w:left w:w="100" w:type="dxa"/>
            </w:tcMar>
            <w:vAlign w:val="center"/>
          </w:tcPr>
          <w:p w14:paraId="25C60ACC" w14:textId="77777777" w:rsidR="00702122" w:rsidRDefault="00702122" w:rsidP="00C63CEC">
            <w:pPr>
              <w:spacing w:after="0" w:line="240" w:lineRule="auto"/>
              <w:ind w:left="135"/>
              <w:jc w:val="center"/>
            </w:pPr>
          </w:p>
        </w:tc>
        <w:tc>
          <w:tcPr>
            <w:tcW w:w="1812" w:type="dxa"/>
            <w:tcMar>
              <w:top w:w="50" w:type="dxa"/>
              <w:left w:w="100" w:type="dxa"/>
            </w:tcMar>
            <w:vAlign w:val="center"/>
          </w:tcPr>
          <w:p w14:paraId="39990841" w14:textId="77777777" w:rsidR="00702122" w:rsidRDefault="00702122" w:rsidP="00C63CEC">
            <w:pPr>
              <w:spacing w:after="0" w:line="240" w:lineRule="auto"/>
              <w:ind w:left="135"/>
            </w:pPr>
          </w:p>
        </w:tc>
      </w:tr>
      <w:tr w:rsidR="00702122" w14:paraId="461A7628" w14:textId="77777777" w:rsidTr="00C63CEC">
        <w:trPr>
          <w:trHeight w:val="144"/>
          <w:tblCellSpacing w:w="20" w:type="nil"/>
        </w:trPr>
        <w:tc>
          <w:tcPr>
            <w:tcW w:w="9456" w:type="dxa"/>
            <w:gridSpan w:val="2"/>
            <w:tcMar>
              <w:top w:w="50" w:type="dxa"/>
              <w:left w:w="100" w:type="dxa"/>
            </w:tcMar>
            <w:vAlign w:val="center"/>
          </w:tcPr>
          <w:p w14:paraId="78B277F9" w14:textId="77777777" w:rsidR="00702122" w:rsidRDefault="001C58D4" w:rsidP="00C63CE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71B189EF" w14:textId="77777777" w:rsidR="00702122" w:rsidRDefault="001C58D4" w:rsidP="00C63CEC">
            <w:pPr>
              <w:spacing w:after="0" w:line="240" w:lineRule="auto"/>
              <w:ind w:left="135"/>
              <w:jc w:val="center"/>
            </w:pPr>
            <w:r>
              <w:rPr>
                <w:rFonts w:ascii="Times New Roman" w:hAnsi="Times New Roman"/>
                <w:color w:val="000000"/>
                <w:sz w:val="24"/>
              </w:rPr>
              <w:t xml:space="preserve"> 69 </w:t>
            </w:r>
          </w:p>
        </w:tc>
        <w:tc>
          <w:tcPr>
            <w:tcW w:w="3653" w:type="dxa"/>
            <w:gridSpan w:val="2"/>
            <w:tcMar>
              <w:top w:w="50" w:type="dxa"/>
              <w:left w:w="100" w:type="dxa"/>
            </w:tcMar>
            <w:vAlign w:val="center"/>
          </w:tcPr>
          <w:p w14:paraId="4305870A" w14:textId="77777777" w:rsidR="00702122" w:rsidRDefault="00702122" w:rsidP="00C63CEC">
            <w:pPr>
              <w:spacing w:line="240" w:lineRule="auto"/>
            </w:pPr>
          </w:p>
        </w:tc>
      </w:tr>
      <w:tr w:rsidR="00702122" w14:paraId="58EB6313" w14:textId="77777777" w:rsidTr="00C63CEC">
        <w:trPr>
          <w:trHeight w:val="144"/>
          <w:tblCellSpacing w:w="20" w:type="nil"/>
        </w:trPr>
        <w:tc>
          <w:tcPr>
            <w:tcW w:w="14060" w:type="dxa"/>
            <w:gridSpan w:val="5"/>
            <w:tcMar>
              <w:top w:w="50" w:type="dxa"/>
              <w:left w:w="100" w:type="dxa"/>
            </w:tcMar>
            <w:vAlign w:val="center"/>
          </w:tcPr>
          <w:p w14:paraId="0033A91D" w14:textId="77777777" w:rsidR="00702122" w:rsidRDefault="001C58D4" w:rsidP="00C63CE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702122" w14:paraId="4CC06BA8" w14:textId="77777777" w:rsidTr="00C63CEC">
        <w:trPr>
          <w:trHeight w:val="144"/>
          <w:tblCellSpacing w:w="20" w:type="nil"/>
        </w:trPr>
        <w:tc>
          <w:tcPr>
            <w:tcW w:w="1032" w:type="dxa"/>
            <w:tcMar>
              <w:top w:w="50" w:type="dxa"/>
              <w:left w:w="100" w:type="dxa"/>
            </w:tcMar>
            <w:vAlign w:val="center"/>
          </w:tcPr>
          <w:p w14:paraId="5944A9D1" w14:textId="77777777" w:rsidR="00702122" w:rsidRDefault="001C58D4" w:rsidP="00C63CEC">
            <w:pPr>
              <w:spacing w:after="0" w:line="240" w:lineRule="auto"/>
            </w:pPr>
            <w:r>
              <w:rPr>
                <w:rFonts w:ascii="Times New Roman" w:hAnsi="Times New Roman"/>
                <w:color w:val="000000"/>
                <w:sz w:val="24"/>
              </w:rPr>
              <w:lastRenderedPageBreak/>
              <w:t>2.1</w:t>
            </w:r>
          </w:p>
        </w:tc>
        <w:tc>
          <w:tcPr>
            <w:tcW w:w="8424" w:type="dxa"/>
            <w:tcMar>
              <w:top w:w="50" w:type="dxa"/>
              <w:left w:w="100" w:type="dxa"/>
            </w:tcMar>
            <w:vAlign w:val="center"/>
          </w:tcPr>
          <w:p w14:paraId="3A339DF4" w14:textId="77777777"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 xml:space="preserve">Стихотворения </w:t>
            </w:r>
            <w:proofErr w:type="spellStart"/>
            <w:r w:rsidRPr="00D25D58">
              <w:rPr>
                <w:rFonts w:ascii="Times New Roman" w:hAnsi="Times New Roman"/>
                <w:color w:val="000000"/>
                <w:sz w:val="24"/>
                <w:lang w:val="ru-RU"/>
              </w:rPr>
              <w:t>Г.Тукая</w:t>
            </w:r>
            <w:proofErr w:type="spellEnd"/>
            <w:r w:rsidRPr="00D25D58">
              <w:rPr>
                <w:rFonts w:ascii="Times New Roman" w:hAnsi="Times New Roman"/>
                <w:color w:val="000000"/>
                <w:sz w:val="24"/>
                <w:lang w:val="ru-RU"/>
              </w:rPr>
              <w:t>, К. Хетагурова.</w:t>
            </w:r>
          </w:p>
        </w:tc>
        <w:tc>
          <w:tcPr>
            <w:tcW w:w="946" w:type="dxa"/>
            <w:tcMar>
              <w:top w:w="50" w:type="dxa"/>
              <w:left w:w="100" w:type="dxa"/>
            </w:tcMar>
            <w:vAlign w:val="center"/>
          </w:tcPr>
          <w:p w14:paraId="693F6A1D"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40D6B785" w14:textId="77777777" w:rsidR="00702122" w:rsidRDefault="00702122" w:rsidP="00C63CEC">
            <w:pPr>
              <w:spacing w:after="0" w:line="240" w:lineRule="auto"/>
              <w:ind w:left="135"/>
              <w:jc w:val="center"/>
            </w:pPr>
          </w:p>
        </w:tc>
        <w:tc>
          <w:tcPr>
            <w:tcW w:w="1812" w:type="dxa"/>
            <w:tcMar>
              <w:top w:w="50" w:type="dxa"/>
              <w:left w:w="100" w:type="dxa"/>
            </w:tcMar>
            <w:vAlign w:val="center"/>
          </w:tcPr>
          <w:p w14:paraId="084B531E" w14:textId="77777777" w:rsidR="00702122" w:rsidRDefault="00702122" w:rsidP="00C63CEC">
            <w:pPr>
              <w:spacing w:after="0" w:line="240" w:lineRule="auto"/>
              <w:ind w:left="135"/>
            </w:pPr>
          </w:p>
        </w:tc>
      </w:tr>
      <w:tr w:rsidR="00702122" w14:paraId="5AA02C1B" w14:textId="77777777" w:rsidTr="00C63CEC">
        <w:trPr>
          <w:trHeight w:val="144"/>
          <w:tblCellSpacing w:w="20" w:type="nil"/>
        </w:trPr>
        <w:tc>
          <w:tcPr>
            <w:tcW w:w="9456" w:type="dxa"/>
            <w:gridSpan w:val="2"/>
            <w:tcMar>
              <w:top w:w="50" w:type="dxa"/>
              <w:left w:w="100" w:type="dxa"/>
            </w:tcMar>
            <w:vAlign w:val="center"/>
          </w:tcPr>
          <w:p w14:paraId="0CEEE9FF" w14:textId="77777777" w:rsidR="00702122" w:rsidRDefault="001C58D4" w:rsidP="00C63CE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44938692" w14:textId="77777777" w:rsidR="00702122" w:rsidRDefault="001C58D4" w:rsidP="00C63CEC">
            <w:pPr>
              <w:spacing w:after="0" w:line="240" w:lineRule="auto"/>
              <w:ind w:left="135"/>
              <w:jc w:val="center"/>
            </w:pPr>
            <w:r>
              <w:rPr>
                <w:rFonts w:ascii="Times New Roman" w:hAnsi="Times New Roman"/>
                <w:color w:val="000000"/>
                <w:sz w:val="24"/>
              </w:rPr>
              <w:t xml:space="preserve"> 1 </w:t>
            </w:r>
          </w:p>
        </w:tc>
        <w:tc>
          <w:tcPr>
            <w:tcW w:w="3653" w:type="dxa"/>
            <w:gridSpan w:val="2"/>
            <w:tcMar>
              <w:top w:w="50" w:type="dxa"/>
              <w:left w:w="100" w:type="dxa"/>
            </w:tcMar>
            <w:vAlign w:val="center"/>
          </w:tcPr>
          <w:p w14:paraId="6A9E6BF3" w14:textId="77777777" w:rsidR="00702122" w:rsidRDefault="00702122" w:rsidP="00C63CEC">
            <w:pPr>
              <w:spacing w:line="240" w:lineRule="auto"/>
            </w:pPr>
          </w:p>
        </w:tc>
      </w:tr>
      <w:tr w:rsidR="00702122" w14:paraId="31E0E84F" w14:textId="77777777" w:rsidTr="00C63CEC">
        <w:trPr>
          <w:trHeight w:val="144"/>
          <w:tblCellSpacing w:w="20" w:type="nil"/>
        </w:trPr>
        <w:tc>
          <w:tcPr>
            <w:tcW w:w="14060" w:type="dxa"/>
            <w:gridSpan w:val="5"/>
            <w:tcMar>
              <w:top w:w="50" w:type="dxa"/>
              <w:left w:w="100" w:type="dxa"/>
            </w:tcMar>
            <w:vAlign w:val="center"/>
          </w:tcPr>
          <w:p w14:paraId="4DC8F80D" w14:textId="77777777" w:rsidR="00702122" w:rsidRDefault="001C58D4" w:rsidP="00C63CE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702122" w14:paraId="4D5BE208" w14:textId="77777777" w:rsidTr="00C63CEC">
        <w:trPr>
          <w:trHeight w:val="144"/>
          <w:tblCellSpacing w:w="20" w:type="nil"/>
        </w:trPr>
        <w:tc>
          <w:tcPr>
            <w:tcW w:w="1032" w:type="dxa"/>
            <w:tcMar>
              <w:top w:w="50" w:type="dxa"/>
              <w:left w:w="100" w:type="dxa"/>
            </w:tcMar>
            <w:vAlign w:val="center"/>
          </w:tcPr>
          <w:p w14:paraId="1C3CF385" w14:textId="77777777" w:rsidR="00702122" w:rsidRDefault="001C58D4" w:rsidP="00C63CEC">
            <w:pPr>
              <w:spacing w:after="0" w:line="240" w:lineRule="auto"/>
            </w:pPr>
            <w:r>
              <w:rPr>
                <w:rFonts w:ascii="Times New Roman" w:hAnsi="Times New Roman"/>
                <w:color w:val="000000"/>
                <w:sz w:val="24"/>
              </w:rPr>
              <w:t>3.1</w:t>
            </w:r>
          </w:p>
        </w:tc>
        <w:tc>
          <w:tcPr>
            <w:tcW w:w="8424" w:type="dxa"/>
            <w:tcMar>
              <w:top w:w="50" w:type="dxa"/>
              <w:left w:w="100" w:type="dxa"/>
            </w:tcMar>
            <w:vAlign w:val="center"/>
          </w:tcPr>
          <w:p w14:paraId="69570078" w14:textId="03291E1C"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r w:rsidR="00C63CEC">
              <w:rPr>
                <w:rFonts w:ascii="Times New Roman" w:hAnsi="Times New Roman"/>
                <w:color w:val="000000"/>
                <w:sz w:val="24"/>
                <w:lang w:val="ru-RU"/>
              </w:rPr>
              <w:t>.</w:t>
            </w:r>
            <w:r w:rsidRPr="00D25D58">
              <w:rPr>
                <w:rFonts w:ascii="Times New Roman" w:hAnsi="Times New Roman"/>
                <w:color w:val="000000"/>
                <w:sz w:val="24"/>
                <w:lang w:val="ru-RU"/>
              </w:rPr>
              <w:t xml:space="preserve"> Произведение </w:t>
            </w:r>
            <w:proofErr w:type="spellStart"/>
            <w:r w:rsidRPr="00D25D58">
              <w:rPr>
                <w:rFonts w:ascii="Times New Roman" w:hAnsi="Times New Roman"/>
                <w:color w:val="000000"/>
                <w:sz w:val="24"/>
                <w:lang w:val="ru-RU"/>
              </w:rPr>
              <w:t>Г.Флобера</w:t>
            </w:r>
            <w:proofErr w:type="spellEnd"/>
            <w:r w:rsidRPr="00D25D58">
              <w:rPr>
                <w:rFonts w:ascii="Times New Roman" w:hAnsi="Times New Roman"/>
                <w:color w:val="000000"/>
                <w:sz w:val="24"/>
                <w:lang w:val="ru-RU"/>
              </w:rPr>
              <w:t xml:space="preserve"> «Мадам </w:t>
            </w:r>
            <w:proofErr w:type="spellStart"/>
            <w:r w:rsidRPr="00D25D58">
              <w:rPr>
                <w:rFonts w:ascii="Times New Roman" w:hAnsi="Times New Roman"/>
                <w:color w:val="000000"/>
                <w:sz w:val="24"/>
                <w:lang w:val="ru-RU"/>
              </w:rPr>
              <w:t>Бовари</w:t>
            </w:r>
            <w:proofErr w:type="spellEnd"/>
            <w:r w:rsidRPr="00D25D58">
              <w:rPr>
                <w:rFonts w:ascii="Times New Roman" w:hAnsi="Times New Roman"/>
                <w:color w:val="000000"/>
                <w:sz w:val="24"/>
                <w:lang w:val="ru-RU"/>
              </w:rPr>
              <w:t>».</w:t>
            </w:r>
          </w:p>
        </w:tc>
        <w:tc>
          <w:tcPr>
            <w:tcW w:w="946" w:type="dxa"/>
            <w:tcMar>
              <w:top w:w="50" w:type="dxa"/>
              <w:left w:w="100" w:type="dxa"/>
            </w:tcMar>
            <w:vAlign w:val="center"/>
          </w:tcPr>
          <w:p w14:paraId="49B9DC8D"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1" w:type="dxa"/>
            <w:tcMar>
              <w:top w:w="50" w:type="dxa"/>
              <w:left w:w="100" w:type="dxa"/>
            </w:tcMar>
            <w:vAlign w:val="center"/>
          </w:tcPr>
          <w:p w14:paraId="7A4EE8B5" w14:textId="77777777" w:rsidR="00702122" w:rsidRDefault="001C58D4" w:rsidP="00C63CEC">
            <w:pPr>
              <w:spacing w:after="0" w:line="240" w:lineRule="auto"/>
              <w:ind w:left="135"/>
              <w:jc w:val="center"/>
            </w:pPr>
            <w:r>
              <w:rPr>
                <w:rFonts w:ascii="Times New Roman" w:hAnsi="Times New Roman"/>
                <w:color w:val="000000"/>
                <w:sz w:val="24"/>
              </w:rPr>
              <w:t xml:space="preserve"> 1 </w:t>
            </w:r>
          </w:p>
        </w:tc>
        <w:tc>
          <w:tcPr>
            <w:tcW w:w="1812" w:type="dxa"/>
            <w:tcMar>
              <w:top w:w="50" w:type="dxa"/>
              <w:left w:w="100" w:type="dxa"/>
            </w:tcMar>
            <w:vAlign w:val="center"/>
          </w:tcPr>
          <w:p w14:paraId="40425FA4" w14:textId="77777777" w:rsidR="00702122" w:rsidRDefault="00702122" w:rsidP="00C63CEC">
            <w:pPr>
              <w:spacing w:after="0" w:line="240" w:lineRule="auto"/>
              <w:ind w:left="135"/>
            </w:pPr>
          </w:p>
        </w:tc>
      </w:tr>
      <w:tr w:rsidR="00702122" w14:paraId="492B550A" w14:textId="77777777" w:rsidTr="00C63CEC">
        <w:trPr>
          <w:trHeight w:val="144"/>
          <w:tblCellSpacing w:w="20" w:type="nil"/>
        </w:trPr>
        <w:tc>
          <w:tcPr>
            <w:tcW w:w="1032" w:type="dxa"/>
            <w:tcMar>
              <w:top w:w="50" w:type="dxa"/>
              <w:left w:w="100" w:type="dxa"/>
            </w:tcMar>
            <w:vAlign w:val="center"/>
          </w:tcPr>
          <w:p w14:paraId="58FB235F" w14:textId="77777777" w:rsidR="00702122" w:rsidRDefault="001C58D4" w:rsidP="00C63CEC">
            <w:pPr>
              <w:spacing w:after="0" w:line="240" w:lineRule="auto"/>
            </w:pPr>
            <w:r>
              <w:rPr>
                <w:rFonts w:ascii="Times New Roman" w:hAnsi="Times New Roman"/>
                <w:color w:val="000000"/>
                <w:sz w:val="24"/>
              </w:rPr>
              <w:t>3.2</w:t>
            </w:r>
          </w:p>
        </w:tc>
        <w:tc>
          <w:tcPr>
            <w:tcW w:w="8424" w:type="dxa"/>
            <w:tcMar>
              <w:top w:w="50" w:type="dxa"/>
              <w:left w:w="100" w:type="dxa"/>
            </w:tcMar>
            <w:vAlign w:val="center"/>
          </w:tcPr>
          <w:p w14:paraId="3588E4E1" w14:textId="5B74C80D"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r w:rsidR="00C63CEC">
              <w:rPr>
                <w:rFonts w:ascii="Times New Roman" w:hAnsi="Times New Roman"/>
                <w:color w:val="000000"/>
                <w:sz w:val="24"/>
                <w:lang w:val="ru-RU"/>
              </w:rPr>
              <w:t>.</w:t>
            </w:r>
            <w:r w:rsidRPr="00D25D58">
              <w:rPr>
                <w:rFonts w:ascii="Times New Roman" w:hAnsi="Times New Roman"/>
                <w:color w:val="000000"/>
                <w:sz w:val="24"/>
                <w:lang w:val="ru-RU"/>
              </w:rPr>
              <w:t xml:space="preserve"> Стихотворения </w:t>
            </w:r>
            <w:proofErr w:type="spellStart"/>
            <w:r w:rsidRPr="00D25D58">
              <w:rPr>
                <w:rFonts w:ascii="Times New Roman" w:hAnsi="Times New Roman"/>
                <w:color w:val="000000"/>
                <w:sz w:val="24"/>
                <w:lang w:val="ru-RU"/>
              </w:rPr>
              <w:t>Ш.Бодлера</w:t>
            </w:r>
            <w:proofErr w:type="spellEnd"/>
            <w:r w:rsidRPr="00D25D58">
              <w:rPr>
                <w:rFonts w:ascii="Times New Roman" w:hAnsi="Times New Roman"/>
                <w:color w:val="000000"/>
                <w:sz w:val="24"/>
                <w:lang w:val="ru-RU"/>
              </w:rPr>
              <w:t>.</w:t>
            </w:r>
          </w:p>
        </w:tc>
        <w:tc>
          <w:tcPr>
            <w:tcW w:w="946" w:type="dxa"/>
            <w:tcMar>
              <w:top w:w="50" w:type="dxa"/>
              <w:left w:w="100" w:type="dxa"/>
            </w:tcMar>
            <w:vAlign w:val="center"/>
          </w:tcPr>
          <w:p w14:paraId="5FC15EC2"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185D1C35" w14:textId="77777777" w:rsidR="00702122" w:rsidRDefault="00702122" w:rsidP="00C63CEC">
            <w:pPr>
              <w:spacing w:after="0" w:line="240" w:lineRule="auto"/>
              <w:ind w:left="135"/>
              <w:jc w:val="center"/>
            </w:pPr>
          </w:p>
        </w:tc>
        <w:tc>
          <w:tcPr>
            <w:tcW w:w="1812" w:type="dxa"/>
            <w:tcMar>
              <w:top w:w="50" w:type="dxa"/>
              <w:left w:w="100" w:type="dxa"/>
            </w:tcMar>
            <w:vAlign w:val="center"/>
          </w:tcPr>
          <w:p w14:paraId="470FEE07" w14:textId="77777777" w:rsidR="00702122" w:rsidRDefault="00702122" w:rsidP="00C63CEC">
            <w:pPr>
              <w:spacing w:after="0" w:line="240" w:lineRule="auto"/>
              <w:ind w:left="135"/>
            </w:pPr>
          </w:p>
        </w:tc>
      </w:tr>
      <w:tr w:rsidR="00702122" w14:paraId="61A3F275" w14:textId="77777777" w:rsidTr="00C63CEC">
        <w:trPr>
          <w:trHeight w:val="144"/>
          <w:tblCellSpacing w:w="20" w:type="nil"/>
        </w:trPr>
        <w:tc>
          <w:tcPr>
            <w:tcW w:w="1032" w:type="dxa"/>
            <w:tcMar>
              <w:top w:w="50" w:type="dxa"/>
              <w:left w:w="100" w:type="dxa"/>
            </w:tcMar>
            <w:vAlign w:val="center"/>
          </w:tcPr>
          <w:p w14:paraId="1E6A39F3" w14:textId="77777777" w:rsidR="00702122" w:rsidRDefault="001C58D4" w:rsidP="00C63CEC">
            <w:pPr>
              <w:spacing w:after="0" w:line="240" w:lineRule="auto"/>
            </w:pPr>
            <w:r>
              <w:rPr>
                <w:rFonts w:ascii="Times New Roman" w:hAnsi="Times New Roman"/>
                <w:color w:val="000000"/>
                <w:sz w:val="24"/>
              </w:rPr>
              <w:t>3.3</w:t>
            </w:r>
          </w:p>
        </w:tc>
        <w:tc>
          <w:tcPr>
            <w:tcW w:w="8424" w:type="dxa"/>
            <w:tcMar>
              <w:top w:w="50" w:type="dxa"/>
              <w:left w:w="100" w:type="dxa"/>
            </w:tcMar>
            <w:vAlign w:val="center"/>
          </w:tcPr>
          <w:p w14:paraId="6C3DE688" w14:textId="2A2B7730"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r w:rsidR="00C63CEC">
              <w:rPr>
                <w:rFonts w:ascii="Times New Roman" w:hAnsi="Times New Roman"/>
                <w:color w:val="000000"/>
                <w:sz w:val="24"/>
                <w:lang w:val="ru-RU"/>
              </w:rPr>
              <w:t>.</w:t>
            </w:r>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t>Г.Ибсена</w:t>
            </w:r>
            <w:proofErr w:type="spellEnd"/>
            <w:r w:rsidRPr="00D25D58">
              <w:rPr>
                <w:rFonts w:ascii="Times New Roman" w:hAnsi="Times New Roman"/>
                <w:color w:val="000000"/>
                <w:sz w:val="24"/>
                <w:lang w:val="ru-RU"/>
              </w:rPr>
              <w:t xml:space="preserve"> «Кукольный дом».</w:t>
            </w:r>
          </w:p>
        </w:tc>
        <w:tc>
          <w:tcPr>
            <w:tcW w:w="946" w:type="dxa"/>
            <w:tcMar>
              <w:top w:w="50" w:type="dxa"/>
              <w:left w:w="100" w:type="dxa"/>
            </w:tcMar>
            <w:vAlign w:val="center"/>
          </w:tcPr>
          <w:p w14:paraId="1DC1E5A5"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14:paraId="3293B6B2" w14:textId="77777777" w:rsidR="00702122" w:rsidRDefault="00702122" w:rsidP="00C63CEC">
            <w:pPr>
              <w:spacing w:after="0" w:line="240" w:lineRule="auto"/>
              <w:ind w:left="135"/>
              <w:jc w:val="center"/>
            </w:pPr>
          </w:p>
        </w:tc>
        <w:tc>
          <w:tcPr>
            <w:tcW w:w="1812" w:type="dxa"/>
            <w:tcMar>
              <w:top w:w="50" w:type="dxa"/>
              <w:left w:w="100" w:type="dxa"/>
            </w:tcMar>
            <w:vAlign w:val="center"/>
          </w:tcPr>
          <w:p w14:paraId="67D496A4" w14:textId="77777777" w:rsidR="00702122" w:rsidRDefault="00702122" w:rsidP="00C63CEC">
            <w:pPr>
              <w:spacing w:after="0" w:line="240" w:lineRule="auto"/>
              <w:ind w:left="135"/>
            </w:pPr>
          </w:p>
        </w:tc>
      </w:tr>
      <w:tr w:rsidR="00702122" w14:paraId="64CEA2BD" w14:textId="77777777" w:rsidTr="00C63CEC">
        <w:trPr>
          <w:trHeight w:val="144"/>
          <w:tblCellSpacing w:w="20" w:type="nil"/>
        </w:trPr>
        <w:tc>
          <w:tcPr>
            <w:tcW w:w="9456" w:type="dxa"/>
            <w:gridSpan w:val="2"/>
            <w:tcMar>
              <w:top w:w="50" w:type="dxa"/>
              <w:left w:w="100" w:type="dxa"/>
            </w:tcMar>
            <w:vAlign w:val="center"/>
          </w:tcPr>
          <w:p w14:paraId="69996D62" w14:textId="77777777" w:rsidR="00702122" w:rsidRDefault="001C58D4" w:rsidP="00C63CE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946" w:type="dxa"/>
            <w:tcMar>
              <w:top w:w="50" w:type="dxa"/>
              <w:left w:w="100" w:type="dxa"/>
            </w:tcMar>
            <w:vAlign w:val="center"/>
          </w:tcPr>
          <w:p w14:paraId="3E06449C" w14:textId="77777777" w:rsidR="00702122" w:rsidRDefault="001C58D4" w:rsidP="00C63CEC">
            <w:pPr>
              <w:spacing w:after="0" w:line="240" w:lineRule="auto"/>
              <w:ind w:left="135"/>
              <w:jc w:val="center"/>
            </w:pPr>
            <w:r>
              <w:rPr>
                <w:rFonts w:ascii="Times New Roman" w:hAnsi="Times New Roman"/>
                <w:color w:val="000000"/>
                <w:sz w:val="24"/>
              </w:rPr>
              <w:t xml:space="preserve"> 4 </w:t>
            </w:r>
          </w:p>
        </w:tc>
        <w:tc>
          <w:tcPr>
            <w:tcW w:w="3653" w:type="dxa"/>
            <w:gridSpan w:val="2"/>
            <w:tcMar>
              <w:top w:w="50" w:type="dxa"/>
              <w:left w:w="100" w:type="dxa"/>
            </w:tcMar>
            <w:vAlign w:val="center"/>
          </w:tcPr>
          <w:p w14:paraId="1182DFC1" w14:textId="77777777" w:rsidR="00702122" w:rsidRDefault="00702122" w:rsidP="00C63CEC">
            <w:pPr>
              <w:spacing w:line="240" w:lineRule="auto"/>
            </w:pPr>
          </w:p>
        </w:tc>
      </w:tr>
      <w:tr w:rsidR="00702122" w14:paraId="5A7DE49C" w14:textId="77777777" w:rsidTr="00C63CEC">
        <w:trPr>
          <w:trHeight w:val="144"/>
          <w:tblCellSpacing w:w="20" w:type="nil"/>
        </w:trPr>
        <w:tc>
          <w:tcPr>
            <w:tcW w:w="9456" w:type="dxa"/>
            <w:gridSpan w:val="2"/>
            <w:tcMar>
              <w:top w:w="50" w:type="dxa"/>
              <w:left w:w="100" w:type="dxa"/>
            </w:tcMar>
            <w:vAlign w:val="center"/>
          </w:tcPr>
          <w:p w14:paraId="66460C44" w14:textId="77777777" w:rsidR="00702122" w:rsidRDefault="001C58D4" w:rsidP="00C63CEC">
            <w:pPr>
              <w:spacing w:after="0" w:line="240" w:lineRule="auto"/>
              <w:ind w:left="135"/>
            </w:pP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946" w:type="dxa"/>
            <w:tcMar>
              <w:top w:w="50" w:type="dxa"/>
              <w:left w:w="100" w:type="dxa"/>
            </w:tcMar>
            <w:vAlign w:val="center"/>
          </w:tcPr>
          <w:p w14:paraId="28518437" w14:textId="77777777" w:rsidR="00702122" w:rsidRDefault="001C58D4" w:rsidP="00C63CEC">
            <w:pPr>
              <w:spacing w:after="0" w:line="240" w:lineRule="auto"/>
              <w:ind w:left="135"/>
              <w:jc w:val="center"/>
            </w:pPr>
            <w:r>
              <w:rPr>
                <w:rFonts w:ascii="Times New Roman" w:hAnsi="Times New Roman"/>
                <w:color w:val="000000"/>
                <w:sz w:val="24"/>
              </w:rPr>
              <w:t xml:space="preserve"> 10 </w:t>
            </w:r>
          </w:p>
        </w:tc>
        <w:tc>
          <w:tcPr>
            <w:tcW w:w="1841" w:type="dxa"/>
            <w:tcMar>
              <w:top w:w="50" w:type="dxa"/>
              <w:left w:w="100" w:type="dxa"/>
            </w:tcMar>
            <w:vAlign w:val="center"/>
          </w:tcPr>
          <w:p w14:paraId="5A4A00F4" w14:textId="77777777" w:rsidR="00702122" w:rsidRDefault="00702122" w:rsidP="00C63CEC">
            <w:pPr>
              <w:spacing w:after="0" w:line="240" w:lineRule="auto"/>
              <w:ind w:left="135"/>
              <w:jc w:val="center"/>
            </w:pPr>
          </w:p>
        </w:tc>
        <w:tc>
          <w:tcPr>
            <w:tcW w:w="1812" w:type="dxa"/>
            <w:tcMar>
              <w:top w:w="50" w:type="dxa"/>
              <w:left w:w="100" w:type="dxa"/>
            </w:tcMar>
            <w:vAlign w:val="center"/>
          </w:tcPr>
          <w:p w14:paraId="64137BB6" w14:textId="77777777" w:rsidR="00702122" w:rsidRDefault="00702122" w:rsidP="00C63CEC">
            <w:pPr>
              <w:spacing w:after="0" w:line="240" w:lineRule="auto"/>
              <w:ind w:left="135"/>
            </w:pPr>
          </w:p>
        </w:tc>
      </w:tr>
      <w:tr w:rsidR="00702122" w14:paraId="22CAE1A8" w14:textId="77777777" w:rsidTr="00C63CEC">
        <w:trPr>
          <w:trHeight w:val="144"/>
          <w:tblCellSpacing w:w="20" w:type="nil"/>
        </w:trPr>
        <w:tc>
          <w:tcPr>
            <w:tcW w:w="9456" w:type="dxa"/>
            <w:gridSpan w:val="2"/>
            <w:tcMar>
              <w:top w:w="50" w:type="dxa"/>
              <w:left w:w="100" w:type="dxa"/>
            </w:tcMar>
            <w:vAlign w:val="center"/>
          </w:tcPr>
          <w:p w14:paraId="2AB8194D" w14:textId="77777777" w:rsidR="00702122" w:rsidRDefault="001C58D4" w:rsidP="00C63CEC">
            <w:pPr>
              <w:spacing w:after="0" w:line="240" w:lineRule="auto"/>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946" w:type="dxa"/>
            <w:tcMar>
              <w:top w:w="50" w:type="dxa"/>
              <w:left w:w="100" w:type="dxa"/>
            </w:tcMar>
            <w:vAlign w:val="center"/>
          </w:tcPr>
          <w:p w14:paraId="73AF76A3" w14:textId="77777777" w:rsidR="00702122" w:rsidRDefault="001C58D4" w:rsidP="00C63CEC">
            <w:pPr>
              <w:spacing w:after="0" w:line="240" w:lineRule="auto"/>
              <w:ind w:left="135"/>
              <w:jc w:val="center"/>
            </w:pPr>
            <w:r>
              <w:rPr>
                <w:rFonts w:ascii="Times New Roman" w:hAnsi="Times New Roman"/>
                <w:color w:val="000000"/>
                <w:sz w:val="24"/>
              </w:rPr>
              <w:t xml:space="preserve"> 2 </w:t>
            </w:r>
          </w:p>
        </w:tc>
        <w:tc>
          <w:tcPr>
            <w:tcW w:w="1841" w:type="dxa"/>
            <w:tcMar>
              <w:top w:w="50" w:type="dxa"/>
              <w:left w:w="100" w:type="dxa"/>
            </w:tcMar>
            <w:vAlign w:val="center"/>
          </w:tcPr>
          <w:p w14:paraId="2D6738FC" w14:textId="77777777" w:rsidR="00702122" w:rsidRDefault="00702122" w:rsidP="00C63CEC">
            <w:pPr>
              <w:spacing w:after="0" w:line="240" w:lineRule="auto"/>
              <w:ind w:left="135"/>
              <w:jc w:val="center"/>
            </w:pPr>
          </w:p>
        </w:tc>
        <w:tc>
          <w:tcPr>
            <w:tcW w:w="1812" w:type="dxa"/>
            <w:tcMar>
              <w:top w:w="50" w:type="dxa"/>
              <w:left w:w="100" w:type="dxa"/>
            </w:tcMar>
            <w:vAlign w:val="center"/>
          </w:tcPr>
          <w:p w14:paraId="6C01F96E" w14:textId="77777777" w:rsidR="00702122" w:rsidRDefault="00702122" w:rsidP="00C63CEC">
            <w:pPr>
              <w:spacing w:after="0" w:line="240" w:lineRule="auto"/>
              <w:ind w:left="135"/>
            </w:pPr>
          </w:p>
        </w:tc>
      </w:tr>
      <w:tr w:rsidR="00702122" w14:paraId="2633F742" w14:textId="77777777" w:rsidTr="00C63CEC">
        <w:trPr>
          <w:trHeight w:val="144"/>
          <w:tblCellSpacing w:w="20" w:type="nil"/>
        </w:trPr>
        <w:tc>
          <w:tcPr>
            <w:tcW w:w="9456" w:type="dxa"/>
            <w:gridSpan w:val="2"/>
            <w:tcMar>
              <w:top w:w="50" w:type="dxa"/>
              <w:left w:w="100" w:type="dxa"/>
            </w:tcMar>
            <w:vAlign w:val="center"/>
          </w:tcPr>
          <w:p w14:paraId="5C3FA4B3" w14:textId="77777777" w:rsidR="00702122" w:rsidRDefault="001C58D4" w:rsidP="00C63CEC">
            <w:pPr>
              <w:spacing w:after="0" w:line="240" w:lineRule="auto"/>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946" w:type="dxa"/>
            <w:tcMar>
              <w:top w:w="50" w:type="dxa"/>
              <w:left w:w="100" w:type="dxa"/>
            </w:tcMar>
            <w:vAlign w:val="center"/>
          </w:tcPr>
          <w:p w14:paraId="109E497D" w14:textId="77777777" w:rsidR="00702122" w:rsidRDefault="001C58D4" w:rsidP="00C63CEC">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2375E773" w14:textId="77777777" w:rsidR="00702122" w:rsidRDefault="00702122" w:rsidP="00C63CEC">
            <w:pPr>
              <w:spacing w:after="0" w:line="240" w:lineRule="auto"/>
              <w:ind w:left="135"/>
              <w:jc w:val="center"/>
            </w:pPr>
          </w:p>
        </w:tc>
        <w:tc>
          <w:tcPr>
            <w:tcW w:w="1812" w:type="dxa"/>
            <w:tcMar>
              <w:top w:w="50" w:type="dxa"/>
              <w:left w:w="100" w:type="dxa"/>
            </w:tcMar>
            <w:vAlign w:val="center"/>
          </w:tcPr>
          <w:p w14:paraId="7D3CF29A" w14:textId="77777777" w:rsidR="00702122" w:rsidRDefault="00702122" w:rsidP="00C63CEC">
            <w:pPr>
              <w:spacing w:after="0" w:line="240" w:lineRule="auto"/>
              <w:ind w:left="135"/>
            </w:pPr>
          </w:p>
        </w:tc>
      </w:tr>
      <w:tr w:rsidR="00702122" w14:paraId="4FD9D208" w14:textId="77777777" w:rsidTr="00C63CEC">
        <w:trPr>
          <w:trHeight w:val="144"/>
          <w:tblCellSpacing w:w="20" w:type="nil"/>
        </w:trPr>
        <w:tc>
          <w:tcPr>
            <w:tcW w:w="9456" w:type="dxa"/>
            <w:gridSpan w:val="2"/>
            <w:tcMar>
              <w:top w:w="50" w:type="dxa"/>
              <w:left w:w="100" w:type="dxa"/>
            </w:tcMar>
            <w:vAlign w:val="center"/>
          </w:tcPr>
          <w:p w14:paraId="32A15573" w14:textId="77777777" w:rsidR="00702122" w:rsidRDefault="001C58D4" w:rsidP="00C63CEC">
            <w:pPr>
              <w:spacing w:after="0" w:line="240" w:lineRule="auto"/>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946" w:type="dxa"/>
            <w:tcMar>
              <w:top w:w="50" w:type="dxa"/>
              <w:left w:w="100" w:type="dxa"/>
            </w:tcMar>
            <w:vAlign w:val="center"/>
          </w:tcPr>
          <w:p w14:paraId="7257F8A3" w14:textId="77777777" w:rsidR="00702122" w:rsidRDefault="001C58D4" w:rsidP="00C63CEC">
            <w:pPr>
              <w:spacing w:after="0" w:line="240" w:lineRule="auto"/>
              <w:ind w:left="135"/>
              <w:jc w:val="center"/>
            </w:pPr>
            <w:r>
              <w:rPr>
                <w:rFonts w:ascii="Times New Roman" w:hAnsi="Times New Roman"/>
                <w:color w:val="000000"/>
                <w:sz w:val="24"/>
              </w:rPr>
              <w:t xml:space="preserve"> 4 </w:t>
            </w:r>
          </w:p>
        </w:tc>
        <w:tc>
          <w:tcPr>
            <w:tcW w:w="1841" w:type="dxa"/>
            <w:tcMar>
              <w:top w:w="50" w:type="dxa"/>
              <w:left w:w="100" w:type="dxa"/>
            </w:tcMar>
            <w:vAlign w:val="center"/>
          </w:tcPr>
          <w:p w14:paraId="33EA7994" w14:textId="77777777" w:rsidR="00702122" w:rsidRDefault="00702122" w:rsidP="00C63CEC">
            <w:pPr>
              <w:spacing w:after="0" w:line="240" w:lineRule="auto"/>
              <w:ind w:left="135"/>
              <w:jc w:val="center"/>
            </w:pPr>
          </w:p>
        </w:tc>
        <w:tc>
          <w:tcPr>
            <w:tcW w:w="1812" w:type="dxa"/>
            <w:tcMar>
              <w:top w:w="50" w:type="dxa"/>
              <w:left w:w="100" w:type="dxa"/>
            </w:tcMar>
            <w:vAlign w:val="center"/>
          </w:tcPr>
          <w:p w14:paraId="4547000D" w14:textId="77777777" w:rsidR="00702122" w:rsidRDefault="00702122" w:rsidP="00C63CEC">
            <w:pPr>
              <w:spacing w:after="0" w:line="240" w:lineRule="auto"/>
              <w:ind w:left="135"/>
            </w:pPr>
          </w:p>
        </w:tc>
      </w:tr>
      <w:tr w:rsidR="00702122" w14:paraId="57CDFE44" w14:textId="77777777" w:rsidTr="00C63CEC">
        <w:trPr>
          <w:trHeight w:val="144"/>
          <w:tblCellSpacing w:w="20" w:type="nil"/>
        </w:trPr>
        <w:tc>
          <w:tcPr>
            <w:tcW w:w="9456" w:type="dxa"/>
            <w:gridSpan w:val="2"/>
            <w:tcMar>
              <w:top w:w="50" w:type="dxa"/>
              <w:left w:w="100" w:type="dxa"/>
            </w:tcMar>
            <w:vAlign w:val="center"/>
          </w:tcPr>
          <w:p w14:paraId="725B588A" w14:textId="77777777" w:rsidR="00702122" w:rsidRDefault="001C58D4" w:rsidP="00C63CEC">
            <w:pPr>
              <w:spacing w:after="0" w:line="240" w:lineRule="auto"/>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946" w:type="dxa"/>
            <w:tcMar>
              <w:top w:w="50" w:type="dxa"/>
              <w:left w:w="100" w:type="dxa"/>
            </w:tcMar>
            <w:vAlign w:val="center"/>
          </w:tcPr>
          <w:p w14:paraId="3560ABF5" w14:textId="77777777" w:rsidR="00702122" w:rsidRDefault="001C58D4" w:rsidP="00C63CEC">
            <w:pPr>
              <w:spacing w:after="0" w:line="240" w:lineRule="auto"/>
              <w:ind w:left="135"/>
              <w:jc w:val="center"/>
            </w:pPr>
            <w:r>
              <w:rPr>
                <w:rFonts w:ascii="Times New Roman" w:hAnsi="Times New Roman"/>
                <w:color w:val="000000"/>
                <w:sz w:val="24"/>
              </w:rPr>
              <w:t xml:space="preserve"> 8 </w:t>
            </w:r>
          </w:p>
        </w:tc>
        <w:tc>
          <w:tcPr>
            <w:tcW w:w="1841" w:type="dxa"/>
            <w:tcMar>
              <w:top w:w="50" w:type="dxa"/>
              <w:left w:w="100" w:type="dxa"/>
            </w:tcMar>
            <w:vAlign w:val="center"/>
          </w:tcPr>
          <w:p w14:paraId="58B1995D" w14:textId="77777777" w:rsidR="00702122" w:rsidRDefault="00702122" w:rsidP="00C63CEC">
            <w:pPr>
              <w:spacing w:after="0" w:line="240" w:lineRule="auto"/>
              <w:ind w:left="135"/>
              <w:jc w:val="center"/>
            </w:pPr>
          </w:p>
        </w:tc>
        <w:tc>
          <w:tcPr>
            <w:tcW w:w="1812" w:type="dxa"/>
            <w:tcMar>
              <w:top w:w="50" w:type="dxa"/>
              <w:left w:w="100" w:type="dxa"/>
            </w:tcMar>
            <w:vAlign w:val="center"/>
          </w:tcPr>
          <w:p w14:paraId="305569F1" w14:textId="77777777" w:rsidR="00702122" w:rsidRDefault="00702122" w:rsidP="00C63CEC">
            <w:pPr>
              <w:spacing w:after="0" w:line="240" w:lineRule="auto"/>
              <w:ind w:left="135"/>
            </w:pPr>
          </w:p>
        </w:tc>
      </w:tr>
      <w:tr w:rsidR="00702122" w14:paraId="03689D46" w14:textId="77777777" w:rsidTr="00C63CEC">
        <w:trPr>
          <w:trHeight w:val="144"/>
          <w:tblCellSpacing w:w="20" w:type="nil"/>
        </w:trPr>
        <w:tc>
          <w:tcPr>
            <w:tcW w:w="9456" w:type="dxa"/>
            <w:gridSpan w:val="2"/>
            <w:tcMar>
              <w:top w:w="50" w:type="dxa"/>
              <w:left w:w="100" w:type="dxa"/>
            </w:tcMar>
            <w:vAlign w:val="center"/>
          </w:tcPr>
          <w:p w14:paraId="14A06DFE" w14:textId="77777777" w:rsidR="00702122" w:rsidRPr="00D25D58" w:rsidRDefault="001C58D4" w:rsidP="00C63CEC">
            <w:pPr>
              <w:spacing w:after="0" w:line="240" w:lineRule="auto"/>
              <w:ind w:left="135"/>
              <w:rPr>
                <w:lang w:val="ru-RU"/>
              </w:rPr>
            </w:pPr>
            <w:r w:rsidRPr="00D25D58">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14:paraId="69A86357" w14:textId="77777777" w:rsidR="00702122" w:rsidRDefault="001C58D4"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1" w:type="dxa"/>
            <w:tcMar>
              <w:top w:w="50" w:type="dxa"/>
              <w:left w:w="100" w:type="dxa"/>
            </w:tcMar>
            <w:vAlign w:val="center"/>
          </w:tcPr>
          <w:p w14:paraId="7BF7F80A" w14:textId="77777777" w:rsidR="00702122" w:rsidRDefault="001C58D4" w:rsidP="00C63CEC">
            <w:pPr>
              <w:spacing w:after="0" w:line="240" w:lineRule="auto"/>
              <w:ind w:left="135"/>
              <w:jc w:val="center"/>
            </w:pPr>
            <w:r>
              <w:rPr>
                <w:rFonts w:ascii="Times New Roman" w:hAnsi="Times New Roman"/>
                <w:color w:val="000000"/>
                <w:sz w:val="24"/>
              </w:rPr>
              <w:t xml:space="preserve"> 4 </w:t>
            </w:r>
          </w:p>
        </w:tc>
        <w:tc>
          <w:tcPr>
            <w:tcW w:w="1812" w:type="dxa"/>
            <w:tcMar>
              <w:top w:w="50" w:type="dxa"/>
              <w:left w:w="100" w:type="dxa"/>
            </w:tcMar>
            <w:vAlign w:val="center"/>
          </w:tcPr>
          <w:p w14:paraId="72F38600" w14:textId="77777777" w:rsidR="00702122" w:rsidRDefault="00702122" w:rsidP="00C63CEC">
            <w:pPr>
              <w:spacing w:line="240" w:lineRule="auto"/>
            </w:pPr>
          </w:p>
        </w:tc>
      </w:tr>
    </w:tbl>
    <w:p w14:paraId="5F662FDD" w14:textId="77777777" w:rsidR="00702122" w:rsidRDefault="00702122">
      <w:pPr>
        <w:sectPr w:rsidR="00702122">
          <w:pgSz w:w="16383" w:h="11906" w:orient="landscape"/>
          <w:pgMar w:top="1134" w:right="850" w:bottom="1134" w:left="1701" w:header="720" w:footer="720" w:gutter="0"/>
          <w:cols w:space="720"/>
        </w:sectPr>
      </w:pPr>
    </w:p>
    <w:p w14:paraId="6E471C48" w14:textId="77777777" w:rsidR="00702122" w:rsidRDefault="001C58D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14068"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5"/>
        <w:gridCol w:w="8603"/>
        <w:gridCol w:w="1052"/>
        <w:gridCol w:w="1843"/>
        <w:gridCol w:w="1564"/>
        <w:gridCol w:w="11"/>
      </w:tblGrid>
      <w:tr w:rsidR="00702122" w14:paraId="4BABC225" w14:textId="77777777" w:rsidTr="00C63CEC">
        <w:trPr>
          <w:gridAfter w:val="1"/>
          <w:wAfter w:w="11" w:type="dxa"/>
          <w:trHeight w:val="144"/>
          <w:tblCellSpacing w:w="20" w:type="nil"/>
        </w:trPr>
        <w:tc>
          <w:tcPr>
            <w:tcW w:w="995" w:type="dxa"/>
            <w:vMerge w:val="restart"/>
            <w:tcMar>
              <w:top w:w="50" w:type="dxa"/>
              <w:left w:w="100" w:type="dxa"/>
            </w:tcMar>
            <w:vAlign w:val="center"/>
          </w:tcPr>
          <w:p w14:paraId="3914DEAF" w14:textId="77777777" w:rsidR="00702122" w:rsidRDefault="001C58D4" w:rsidP="00C63CEC">
            <w:pPr>
              <w:spacing w:after="0" w:line="240" w:lineRule="auto"/>
              <w:ind w:left="135"/>
            </w:pPr>
            <w:r>
              <w:rPr>
                <w:rFonts w:ascii="Times New Roman" w:hAnsi="Times New Roman"/>
                <w:b/>
                <w:color w:val="000000"/>
                <w:sz w:val="24"/>
              </w:rPr>
              <w:t xml:space="preserve">№ п/п </w:t>
            </w:r>
          </w:p>
          <w:p w14:paraId="70AFA208" w14:textId="77777777" w:rsidR="00702122" w:rsidRDefault="00702122" w:rsidP="00C63CEC">
            <w:pPr>
              <w:spacing w:after="0" w:line="240" w:lineRule="auto"/>
              <w:ind w:left="135"/>
            </w:pPr>
          </w:p>
        </w:tc>
        <w:tc>
          <w:tcPr>
            <w:tcW w:w="8603" w:type="dxa"/>
            <w:vMerge w:val="restart"/>
            <w:tcMar>
              <w:top w:w="50" w:type="dxa"/>
              <w:left w:w="100" w:type="dxa"/>
            </w:tcMar>
            <w:vAlign w:val="center"/>
          </w:tcPr>
          <w:p w14:paraId="1CE81188" w14:textId="77777777" w:rsidR="00702122" w:rsidRDefault="001C58D4" w:rsidP="00C63CEC">
            <w:pPr>
              <w:spacing w:after="0" w:line="240" w:lineRule="auto"/>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0DF5555E" w14:textId="77777777" w:rsidR="00702122" w:rsidRDefault="00702122" w:rsidP="00C63CEC">
            <w:pPr>
              <w:spacing w:after="0" w:line="240" w:lineRule="auto"/>
              <w:ind w:left="135"/>
            </w:pPr>
          </w:p>
        </w:tc>
        <w:tc>
          <w:tcPr>
            <w:tcW w:w="2895" w:type="dxa"/>
            <w:gridSpan w:val="2"/>
            <w:tcMar>
              <w:top w:w="50" w:type="dxa"/>
              <w:left w:w="100" w:type="dxa"/>
            </w:tcMar>
            <w:vAlign w:val="center"/>
          </w:tcPr>
          <w:p w14:paraId="17D8AB27" w14:textId="77777777" w:rsidR="00702122" w:rsidRDefault="001C58D4" w:rsidP="00C63CEC">
            <w:pPr>
              <w:spacing w:after="0" w:line="240" w:lineRule="auto"/>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564" w:type="dxa"/>
            <w:vMerge w:val="restart"/>
            <w:tcMar>
              <w:top w:w="50" w:type="dxa"/>
              <w:left w:w="100" w:type="dxa"/>
            </w:tcMar>
            <w:vAlign w:val="center"/>
          </w:tcPr>
          <w:p w14:paraId="6E2AACE4" w14:textId="542DBDB6" w:rsidR="00702122" w:rsidRPr="00C63CEC" w:rsidRDefault="00C63CEC" w:rsidP="00C63CEC">
            <w:pPr>
              <w:spacing w:after="0" w:line="240" w:lineRule="auto"/>
              <w:ind w:left="135"/>
              <w:rPr>
                <w:lang w:val="ru-RU"/>
              </w:rPr>
            </w:pPr>
            <w:r>
              <w:rPr>
                <w:rFonts w:ascii="Times New Roman" w:hAnsi="Times New Roman"/>
                <w:b/>
                <w:color w:val="000000"/>
                <w:sz w:val="24"/>
                <w:lang w:val="ru-RU"/>
              </w:rPr>
              <w:t>ЭОР</w:t>
            </w:r>
          </w:p>
          <w:p w14:paraId="763789BB" w14:textId="77777777" w:rsidR="00702122" w:rsidRDefault="00702122" w:rsidP="00C63CEC">
            <w:pPr>
              <w:spacing w:after="0" w:line="240" w:lineRule="auto"/>
              <w:ind w:left="135"/>
            </w:pPr>
          </w:p>
        </w:tc>
      </w:tr>
      <w:tr w:rsidR="00C63CEC" w14:paraId="5D7DE8EE" w14:textId="77777777" w:rsidTr="00C63CEC">
        <w:trPr>
          <w:gridAfter w:val="1"/>
          <w:wAfter w:w="11" w:type="dxa"/>
          <w:trHeight w:val="144"/>
          <w:tblCellSpacing w:w="20" w:type="nil"/>
        </w:trPr>
        <w:tc>
          <w:tcPr>
            <w:tcW w:w="995" w:type="dxa"/>
            <w:vMerge/>
            <w:tcBorders>
              <w:top w:val="nil"/>
            </w:tcBorders>
            <w:tcMar>
              <w:top w:w="50" w:type="dxa"/>
              <w:left w:w="100" w:type="dxa"/>
            </w:tcMar>
          </w:tcPr>
          <w:p w14:paraId="1743DEFC" w14:textId="77777777" w:rsidR="00C63CEC" w:rsidRDefault="00C63CEC" w:rsidP="00C63CEC">
            <w:pPr>
              <w:spacing w:line="240" w:lineRule="auto"/>
            </w:pPr>
          </w:p>
        </w:tc>
        <w:tc>
          <w:tcPr>
            <w:tcW w:w="8603" w:type="dxa"/>
            <w:vMerge/>
            <w:tcBorders>
              <w:top w:val="nil"/>
            </w:tcBorders>
            <w:tcMar>
              <w:top w:w="50" w:type="dxa"/>
              <w:left w:w="100" w:type="dxa"/>
            </w:tcMar>
          </w:tcPr>
          <w:p w14:paraId="21CE1F59" w14:textId="77777777" w:rsidR="00C63CEC" w:rsidRDefault="00C63CEC" w:rsidP="00C63CEC">
            <w:pPr>
              <w:spacing w:line="240" w:lineRule="auto"/>
            </w:pPr>
          </w:p>
        </w:tc>
        <w:tc>
          <w:tcPr>
            <w:tcW w:w="1052" w:type="dxa"/>
            <w:tcMar>
              <w:top w:w="50" w:type="dxa"/>
              <w:left w:w="100" w:type="dxa"/>
            </w:tcMar>
            <w:vAlign w:val="center"/>
          </w:tcPr>
          <w:p w14:paraId="7B955CD7" w14:textId="77777777" w:rsidR="00C63CEC" w:rsidRDefault="00C63CEC" w:rsidP="00C63CEC">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2C179732" w14:textId="77777777" w:rsidR="00C63CEC" w:rsidRDefault="00C63CEC" w:rsidP="00C63CEC">
            <w:pPr>
              <w:spacing w:after="0" w:line="240" w:lineRule="auto"/>
              <w:ind w:left="135"/>
            </w:pPr>
          </w:p>
        </w:tc>
        <w:tc>
          <w:tcPr>
            <w:tcW w:w="1843" w:type="dxa"/>
            <w:tcMar>
              <w:top w:w="50" w:type="dxa"/>
              <w:left w:w="100" w:type="dxa"/>
            </w:tcMar>
            <w:vAlign w:val="center"/>
          </w:tcPr>
          <w:p w14:paraId="342A029F" w14:textId="6965BAB0" w:rsidR="00C63CEC" w:rsidRDefault="00C63CEC" w:rsidP="00C63CEC">
            <w:pPr>
              <w:spacing w:after="0" w:line="240" w:lineRule="auto"/>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tc>
        <w:tc>
          <w:tcPr>
            <w:tcW w:w="1564" w:type="dxa"/>
            <w:vMerge/>
            <w:tcBorders>
              <w:top w:val="nil"/>
            </w:tcBorders>
            <w:tcMar>
              <w:top w:w="50" w:type="dxa"/>
              <w:left w:w="100" w:type="dxa"/>
            </w:tcMar>
          </w:tcPr>
          <w:p w14:paraId="4AB35984" w14:textId="77777777" w:rsidR="00C63CEC" w:rsidRDefault="00C63CEC" w:rsidP="00C63CEC">
            <w:pPr>
              <w:spacing w:line="240" w:lineRule="auto"/>
            </w:pPr>
          </w:p>
        </w:tc>
      </w:tr>
      <w:tr w:rsidR="00702122" w:rsidRPr="00C25129" w14:paraId="2481AB7D" w14:textId="77777777" w:rsidTr="00C63CEC">
        <w:trPr>
          <w:trHeight w:val="144"/>
          <w:tblCellSpacing w:w="20" w:type="nil"/>
        </w:trPr>
        <w:tc>
          <w:tcPr>
            <w:tcW w:w="14068" w:type="dxa"/>
            <w:gridSpan w:val="6"/>
            <w:tcMar>
              <w:top w:w="50" w:type="dxa"/>
              <w:left w:w="100" w:type="dxa"/>
            </w:tcMar>
            <w:vAlign w:val="center"/>
          </w:tcPr>
          <w:p w14:paraId="425DD358" w14:textId="77777777" w:rsidR="00702122" w:rsidRPr="00D25D58" w:rsidRDefault="001C58D4" w:rsidP="00C63CEC">
            <w:pPr>
              <w:spacing w:after="0" w:line="240" w:lineRule="auto"/>
              <w:ind w:left="135"/>
              <w:rPr>
                <w:lang w:val="ru-RU"/>
              </w:rPr>
            </w:pPr>
            <w:r w:rsidRPr="00D25D58">
              <w:rPr>
                <w:rFonts w:ascii="Times New Roman" w:hAnsi="Times New Roman"/>
                <w:b/>
                <w:color w:val="000000"/>
                <w:sz w:val="24"/>
                <w:lang w:val="ru-RU"/>
              </w:rPr>
              <w:t>Раздел 1.</w:t>
            </w:r>
            <w:r w:rsidRPr="00D25D58">
              <w:rPr>
                <w:rFonts w:ascii="Times New Roman" w:hAnsi="Times New Roman"/>
                <w:color w:val="000000"/>
                <w:sz w:val="24"/>
                <w:lang w:val="ru-RU"/>
              </w:rPr>
              <w:t xml:space="preserve"> </w:t>
            </w:r>
            <w:r w:rsidRPr="00D25D58">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D25D58">
              <w:rPr>
                <w:rFonts w:ascii="Times New Roman" w:hAnsi="Times New Roman"/>
                <w:b/>
                <w:color w:val="000000"/>
                <w:sz w:val="24"/>
                <w:lang w:val="ru-RU"/>
              </w:rPr>
              <w:t xml:space="preserve"> — начала ХХ века</w:t>
            </w:r>
          </w:p>
        </w:tc>
      </w:tr>
      <w:tr w:rsidR="00C63CEC" w:rsidRPr="00C25129" w14:paraId="1B4A99D9" w14:textId="77777777" w:rsidTr="00C63CEC">
        <w:trPr>
          <w:gridAfter w:val="1"/>
          <w:wAfter w:w="11" w:type="dxa"/>
          <w:trHeight w:val="144"/>
          <w:tblCellSpacing w:w="20" w:type="nil"/>
        </w:trPr>
        <w:tc>
          <w:tcPr>
            <w:tcW w:w="995" w:type="dxa"/>
            <w:tcMar>
              <w:top w:w="50" w:type="dxa"/>
              <w:left w:w="100" w:type="dxa"/>
            </w:tcMar>
            <w:vAlign w:val="center"/>
          </w:tcPr>
          <w:p w14:paraId="1D9CB00E" w14:textId="77777777" w:rsidR="00C63CEC" w:rsidRDefault="00C63CEC" w:rsidP="00C63CEC">
            <w:pPr>
              <w:spacing w:after="0" w:line="240" w:lineRule="auto"/>
            </w:pPr>
            <w:r>
              <w:rPr>
                <w:rFonts w:ascii="Times New Roman" w:hAnsi="Times New Roman"/>
                <w:color w:val="000000"/>
                <w:sz w:val="24"/>
              </w:rPr>
              <w:t>1.1</w:t>
            </w:r>
          </w:p>
        </w:tc>
        <w:tc>
          <w:tcPr>
            <w:tcW w:w="8603" w:type="dxa"/>
            <w:tcMar>
              <w:top w:w="50" w:type="dxa"/>
              <w:left w:w="100" w:type="dxa"/>
            </w:tcMar>
            <w:vAlign w:val="center"/>
          </w:tcPr>
          <w:p w14:paraId="1F1AD42B" w14:textId="78A87D41"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А. И. Куприн. </w:t>
            </w:r>
            <w:r>
              <w:rPr>
                <w:rFonts w:ascii="Times New Roman" w:hAnsi="Times New Roman"/>
                <w:color w:val="000000"/>
                <w:sz w:val="24"/>
                <w:lang w:val="ru-RU"/>
              </w:rPr>
              <w:t>П</w:t>
            </w:r>
            <w:r w:rsidRPr="00D25D58">
              <w:rPr>
                <w:rFonts w:ascii="Times New Roman" w:hAnsi="Times New Roman"/>
                <w:color w:val="000000"/>
                <w:sz w:val="24"/>
                <w:lang w:val="ru-RU"/>
              </w:rPr>
              <w:t>овест</w:t>
            </w:r>
            <w:r>
              <w:rPr>
                <w:rFonts w:ascii="Times New Roman" w:hAnsi="Times New Roman"/>
                <w:color w:val="000000"/>
                <w:sz w:val="24"/>
                <w:lang w:val="ru-RU"/>
              </w:rPr>
              <w:t>ь</w:t>
            </w:r>
            <w:r w:rsidRPr="00D25D58">
              <w:rPr>
                <w:rFonts w:ascii="Times New Roman" w:hAnsi="Times New Roman"/>
                <w:color w:val="000000"/>
                <w:sz w:val="24"/>
                <w:lang w:val="ru-RU"/>
              </w:rPr>
              <w:t xml:space="preserve"> «Гранатовый браслет».</w:t>
            </w:r>
          </w:p>
        </w:tc>
        <w:tc>
          <w:tcPr>
            <w:tcW w:w="1052" w:type="dxa"/>
            <w:tcMar>
              <w:top w:w="50" w:type="dxa"/>
              <w:left w:w="100" w:type="dxa"/>
            </w:tcMar>
            <w:vAlign w:val="center"/>
          </w:tcPr>
          <w:p w14:paraId="634A293F"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2F1D357F" w14:textId="77777777" w:rsidR="00C63CEC" w:rsidRDefault="00C63CEC" w:rsidP="00C63CEC">
            <w:pPr>
              <w:spacing w:after="0" w:line="240" w:lineRule="auto"/>
              <w:ind w:left="135"/>
              <w:jc w:val="center"/>
            </w:pPr>
          </w:p>
        </w:tc>
        <w:tc>
          <w:tcPr>
            <w:tcW w:w="1564" w:type="dxa"/>
            <w:tcMar>
              <w:top w:w="50" w:type="dxa"/>
              <w:left w:w="100" w:type="dxa"/>
            </w:tcMar>
            <w:vAlign w:val="center"/>
          </w:tcPr>
          <w:p w14:paraId="48EF317E"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РЕШ, см. в поурочном планировании</w:t>
            </w:r>
          </w:p>
        </w:tc>
      </w:tr>
      <w:tr w:rsidR="00C63CEC" w14:paraId="7ACB3198" w14:textId="77777777" w:rsidTr="00C63CEC">
        <w:trPr>
          <w:gridAfter w:val="1"/>
          <w:wAfter w:w="11" w:type="dxa"/>
          <w:trHeight w:val="144"/>
          <w:tblCellSpacing w:w="20" w:type="nil"/>
        </w:trPr>
        <w:tc>
          <w:tcPr>
            <w:tcW w:w="995" w:type="dxa"/>
            <w:tcMar>
              <w:top w:w="50" w:type="dxa"/>
              <w:left w:w="100" w:type="dxa"/>
            </w:tcMar>
            <w:vAlign w:val="center"/>
          </w:tcPr>
          <w:p w14:paraId="17FCE2F7" w14:textId="77777777" w:rsidR="00C63CEC" w:rsidRDefault="00C63CEC" w:rsidP="00C63CEC">
            <w:pPr>
              <w:spacing w:after="0" w:line="240" w:lineRule="auto"/>
            </w:pPr>
            <w:r>
              <w:rPr>
                <w:rFonts w:ascii="Times New Roman" w:hAnsi="Times New Roman"/>
                <w:color w:val="000000"/>
                <w:sz w:val="24"/>
              </w:rPr>
              <w:t>1.2</w:t>
            </w:r>
          </w:p>
        </w:tc>
        <w:tc>
          <w:tcPr>
            <w:tcW w:w="8603" w:type="dxa"/>
            <w:tcMar>
              <w:top w:w="50" w:type="dxa"/>
              <w:left w:w="100" w:type="dxa"/>
            </w:tcMar>
            <w:vAlign w:val="center"/>
          </w:tcPr>
          <w:p w14:paraId="5B9BDBFF" w14:textId="670AAF03"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Л. Н. Андреев. </w:t>
            </w:r>
            <w:r w:rsidR="00101B1C">
              <w:rPr>
                <w:rFonts w:ascii="Times New Roman" w:hAnsi="Times New Roman"/>
                <w:color w:val="000000"/>
                <w:sz w:val="24"/>
                <w:lang w:val="ru-RU"/>
              </w:rPr>
              <w:t xml:space="preserve">Произведение </w:t>
            </w:r>
            <w:r w:rsidR="00101B1C" w:rsidRPr="00D25D58">
              <w:rPr>
                <w:rFonts w:ascii="Times New Roman" w:hAnsi="Times New Roman"/>
                <w:color w:val="000000"/>
                <w:sz w:val="24"/>
                <w:lang w:val="ru-RU"/>
              </w:rPr>
              <w:t>«</w:t>
            </w:r>
            <w:r w:rsidR="00D636E0">
              <w:rPr>
                <w:rFonts w:ascii="Times New Roman" w:hAnsi="Times New Roman"/>
                <w:color w:val="000000"/>
                <w:sz w:val="24"/>
                <w:lang w:val="ru-RU"/>
              </w:rPr>
              <w:t>Иуда Искариот</w:t>
            </w:r>
            <w:r w:rsidR="00101B1C" w:rsidRPr="00D25D58">
              <w:rPr>
                <w:rFonts w:ascii="Times New Roman" w:hAnsi="Times New Roman"/>
                <w:color w:val="000000"/>
                <w:sz w:val="24"/>
                <w:lang w:val="ru-RU"/>
              </w:rPr>
              <w:t>»</w:t>
            </w:r>
            <w:r w:rsidR="00101B1C">
              <w:rPr>
                <w:rFonts w:ascii="Times New Roman" w:hAnsi="Times New Roman"/>
                <w:color w:val="000000"/>
                <w:sz w:val="24"/>
                <w:lang w:val="ru-RU"/>
              </w:rPr>
              <w:t>.</w:t>
            </w:r>
          </w:p>
        </w:tc>
        <w:tc>
          <w:tcPr>
            <w:tcW w:w="1052" w:type="dxa"/>
            <w:tcMar>
              <w:top w:w="50" w:type="dxa"/>
              <w:left w:w="100" w:type="dxa"/>
            </w:tcMar>
            <w:vAlign w:val="center"/>
          </w:tcPr>
          <w:p w14:paraId="05539D4F"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73C680BD" w14:textId="77777777" w:rsidR="00C63CEC" w:rsidRDefault="00C63CEC" w:rsidP="00C63CEC">
            <w:pPr>
              <w:spacing w:after="0" w:line="240" w:lineRule="auto"/>
              <w:ind w:left="135"/>
              <w:jc w:val="center"/>
            </w:pPr>
          </w:p>
        </w:tc>
        <w:tc>
          <w:tcPr>
            <w:tcW w:w="1564" w:type="dxa"/>
            <w:tcMar>
              <w:top w:w="50" w:type="dxa"/>
              <w:left w:w="100" w:type="dxa"/>
            </w:tcMar>
            <w:vAlign w:val="center"/>
          </w:tcPr>
          <w:p w14:paraId="0F4F931B" w14:textId="77777777" w:rsidR="00C63CEC" w:rsidRDefault="00C63CEC" w:rsidP="00C63CEC">
            <w:pPr>
              <w:spacing w:after="0" w:line="240" w:lineRule="auto"/>
              <w:ind w:left="135"/>
            </w:pPr>
          </w:p>
        </w:tc>
      </w:tr>
      <w:tr w:rsidR="00C63CEC" w14:paraId="01901AB2" w14:textId="77777777" w:rsidTr="00C63CEC">
        <w:trPr>
          <w:gridAfter w:val="1"/>
          <w:wAfter w:w="11" w:type="dxa"/>
          <w:trHeight w:val="144"/>
          <w:tblCellSpacing w:w="20" w:type="nil"/>
        </w:trPr>
        <w:tc>
          <w:tcPr>
            <w:tcW w:w="995" w:type="dxa"/>
            <w:tcMar>
              <w:top w:w="50" w:type="dxa"/>
              <w:left w:w="100" w:type="dxa"/>
            </w:tcMar>
            <w:vAlign w:val="center"/>
          </w:tcPr>
          <w:p w14:paraId="603A9CA9" w14:textId="77777777" w:rsidR="00C63CEC" w:rsidRDefault="00C63CEC" w:rsidP="00C63CEC">
            <w:pPr>
              <w:spacing w:after="0" w:line="240" w:lineRule="auto"/>
            </w:pPr>
            <w:r>
              <w:rPr>
                <w:rFonts w:ascii="Times New Roman" w:hAnsi="Times New Roman"/>
                <w:color w:val="000000"/>
                <w:sz w:val="24"/>
              </w:rPr>
              <w:t>1.3</w:t>
            </w:r>
          </w:p>
        </w:tc>
        <w:tc>
          <w:tcPr>
            <w:tcW w:w="8603" w:type="dxa"/>
            <w:tcMar>
              <w:top w:w="50" w:type="dxa"/>
              <w:left w:w="100" w:type="dxa"/>
            </w:tcMar>
            <w:vAlign w:val="center"/>
          </w:tcPr>
          <w:p w14:paraId="4398F6C1" w14:textId="3964E0E1" w:rsidR="00C63CEC" w:rsidRPr="00C63CEC" w:rsidRDefault="00C63CEC" w:rsidP="00C63CEC">
            <w:pPr>
              <w:spacing w:after="0" w:line="240" w:lineRule="auto"/>
              <w:ind w:left="135"/>
              <w:rPr>
                <w:lang w:val="ru-RU"/>
              </w:rPr>
            </w:pPr>
            <w:r w:rsidRPr="00D25D58">
              <w:rPr>
                <w:rFonts w:ascii="Times New Roman" w:hAnsi="Times New Roman"/>
                <w:color w:val="000000"/>
                <w:sz w:val="24"/>
                <w:lang w:val="ru-RU"/>
              </w:rPr>
              <w:t xml:space="preserve">М. Горький. Рассказ «Старуха </w:t>
            </w:r>
            <w:proofErr w:type="spellStart"/>
            <w:r w:rsidRPr="00D25D58">
              <w:rPr>
                <w:rFonts w:ascii="Times New Roman" w:hAnsi="Times New Roman"/>
                <w:color w:val="000000"/>
                <w:sz w:val="24"/>
                <w:lang w:val="ru-RU"/>
              </w:rPr>
              <w:t>Изергиль</w:t>
            </w:r>
            <w:proofErr w:type="spellEnd"/>
            <w:r w:rsidRPr="00D25D58">
              <w:rPr>
                <w:rFonts w:ascii="Times New Roman" w:hAnsi="Times New Roman"/>
                <w:color w:val="000000"/>
                <w:sz w:val="24"/>
                <w:lang w:val="ru-RU"/>
              </w:rPr>
              <w:t xml:space="preserve">». </w:t>
            </w:r>
            <w:r w:rsidRPr="00C63CEC">
              <w:rPr>
                <w:rFonts w:ascii="Times New Roman" w:hAnsi="Times New Roman"/>
                <w:color w:val="000000"/>
                <w:sz w:val="24"/>
                <w:lang w:val="ru-RU"/>
              </w:rPr>
              <w:t>Пьеса «На дне».</w:t>
            </w:r>
          </w:p>
        </w:tc>
        <w:tc>
          <w:tcPr>
            <w:tcW w:w="1052" w:type="dxa"/>
            <w:tcMar>
              <w:top w:w="50" w:type="dxa"/>
              <w:left w:w="100" w:type="dxa"/>
            </w:tcMar>
            <w:vAlign w:val="center"/>
          </w:tcPr>
          <w:p w14:paraId="5E3F3183" w14:textId="77777777" w:rsidR="00C63CEC" w:rsidRDefault="00C63CEC" w:rsidP="00C63CEC">
            <w:pPr>
              <w:spacing w:after="0" w:line="240" w:lineRule="auto"/>
              <w:ind w:left="135"/>
              <w:jc w:val="center"/>
            </w:pPr>
            <w:r w:rsidRPr="00C63CEC">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3" w:type="dxa"/>
            <w:tcMar>
              <w:top w:w="50" w:type="dxa"/>
              <w:left w:w="100" w:type="dxa"/>
            </w:tcMar>
            <w:vAlign w:val="center"/>
          </w:tcPr>
          <w:p w14:paraId="395B61E8" w14:textId="77777777" w:rsidR="00C63CEC" w:rsidRDefault="00C63CEC" w:rsidP="00C63CEC">
            <w:pPr>
              <w:spacing w:after="0" w:line="240" w:lineRule="auto"/>
              <w:ind w:left="135"/>
              <w:jc w:val="center"/>
            </w:pPr>
            <w:r>
              <w:rPr>
                <w:rFonts w:ascii="Times New Roman" w:hAnsi="Times New Roman"/>
                <w:color w:val="000000"/>
                <w:sz w:val="24"/>
              </w:rPr>
              <w:t xml:space="preserve"> 1 </w:t>
            </w:r>
          </w:p>
        </w:tc>
        <w:tc>
          <w:tcPr>
            <w:tcW w:w="1564" w:type="dxa"/>
            <w:tcMar>
              <w:top w:w="50" w:type="dxa"/>
              <w:left w:w="100" w:type="dxa"/>
            </w:tcMar>
            <w:vAlign w:val="center"/>
          </w:tcPr>
          <w:p w14:paraId="68904410" w14:textId="77777777" w:rsidR="00C63CEC" w:rsidRDefault="00C63CEC" w:rsidP="00C63CEC">
            <w:pPr>
              <w:spacing w:after="0" w:line="240" w:lineRule="auto"/>
              <w:ind w:left="135"/>
            </w:pPr>
          </w:p>
        </w:tc>
      </w:tr>
      <w:tr w:rsidR="00C63CEC" w14:paraId="6A90DE6E" w14:textId="77777777" w:rsidTr="00C63CEC">
        <w:trPr>
          <w:gridAfter w:val="1"/>
          <w:wAfter w:w="11" w:type="dxa"/>
          <w:trHeight w:val="144"/>
          <w:tblCellSpacing w:w="20" w:type="nil"/>
        </w:trPr>
        <w:tc>
          <w:tcPr>
            <w:tcW w:w="995" w:type="dxa"/>
            <w:tcMar>
              <w:top w:w="50" w:type="dxa"/>
              <w:left w:w="100" w:type="dxa"/>
            </w:tcMar>
            <w:vAlign w:val="center"/>
          </w:tcPr>
          <w:p w14:paraId="105CD2F8" w14:textId="77777777" w:rsidR="00C63CEC" w:rsidRDefault="00C63CEC" w:rsidP="00C63CEC">
            <w:pPr>
              <w:spacing w:after="0" w:line="240" w:lineRule="auto"/>
            </w:pPr>
            <w:r>
              <w:rPr>
                <w:rFonts w:ascii="Times New Roman" w:hAnsi="Times New Roman"/>
                <w:color w:val="000000"/>
                <w:sz w:val="24"/>
              </w:rPr>
              <w:t>1.4</w:t>
            </w:r>
          </w:p>
        </w:tc>
        <w:tc>
          <w:tcPr>
            <w:tcW w:w="8603" w:type="dxa"/>
            <w:tcMar>
              <w:top w:w="50" w:type="dxa"/>
              <w:left w:w="100" w:type="dxa"/>
            </w:tcMar>
            <w:vAlign w:val="center"/>
          </w:tcPr>
          <w:p w14:paraId="54161F54" w14:textId="0FDE278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Стихотворения поэтов Серебряного века</w:t>
            </w:r>
            <w:r>
              <w:rPr>
                <w:rFonts w:ascii="Times New Roman" w:hAnsi="Times New Roman"/>
                <w:color w:val="000000"/>
                <w:sz w:val="24"/>
                <w:lang w:val="ru-RU"/>
              </w:rPr>
              <w:t>.</w:t>
            </w:r>
            <w:r w:rsidRPr="00D25D58">
              <w:rPr>
                <w:rFonts w:ascii="Times New Roman" w:hAnsi="Times New Roman"/>
                <w:color w:val="000000"/>
                <w:sz w:val="24"/>
                <w:lang w:val="ru-RU"/>
              </w:rPr>
              <w:t xml:space="preserve"> Стихотворения </w:t>
            </w:r>
            <w:r w:rsidR="009C30BE">
              <w:rPr>
                <w:rFonts w:ascii="Times New Roman" w:hAnsi="Times New Roman"/>
                <w:color w:val="000000"/>
                <w:sz w:val="24"/>
                <w:lang w:val="ru-RU"/>
              </w:rPr>
              <w:t xml:space="preserve">Брюсова, </w:t>
            </w:r>
            <w:r w:rsidRPr="00D25D58">
              <w:rPr>
                <w:rFonts w:ascii="Times New Roman" w:hAnsi="Times New Roman"/>
                <w:color w:val="000000"/>
                <w:sz w:val="24"/>
                <w:lang w:val="ru-RU"/>
              </w:rPr>
              <w:t>Н. С. Гумилёва</w:t>
            </w:r>
            <w:r w:rsidR="009C30BE">
              <w:rPr>
                <w:rFonts w:ascii="Times New Roman" w:hAnsi="Times New Roman"/>
                <w:color w:val="000000"/>
                <w:sz w:val="24"/>
                <w:lang w:val="ru-RU"/>
              </w:rPr>
              <w:t xml:space="preserve">, </w:t>
            </w:r>
            <w:proofErr w:type="spellStart"/>
            <w:r w:rsidR="009C30BE">
              <w:rPr>
                <w:rFonts w:ascii="Times New Roman" w:hAnsi="Times New Roman"/>
                <w:color w:val="000000"/>
                <w:sz w:val="24"/>
                <w:lang w:val="ru-RU"/>
              </w:rPr>
              <w:t>И.Северянина</w:t>
            </w:r>
            <w:proofErr w:type="spellEnd"/>
            <w:r w:rsidR="009C30BE">
              <w:rPr>
                <w:rFonts w:ascii="Times New Roman" w:hAnsi="Times New Roman"/>
                <w:color w:val="000000"/>
                <w:sz w:val="24"/>
                <w:lang w:val="ru-RU"/>
              </w:rPr>
              <w:t>.</w:t>
            </w:r>
          </w:p>
        </w:tc>
        <w:tc>
          <w:tcPr>
            <w:tcW w:w="1052" w:type="dxa"/>
            <w:tcMar>
              <w:top w:w="50" w:type="dxa"/>
              <w:left w:w="100" w:type="dxa"/>
            </w:tcMar>
            <w:vAlign w:val="center"/>
          </w:tcPr>
          <w:p w14:paraId="6FBCB770"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35D624A5" w14:textId="77777777" w:rsidR="00C63CEC" w:rsidRDefault="00C63CEC" w:rsidP="00C63CEC">
            <w:pPr>
              <w:spacing w:after="0" w:line="240" w:lineRule="auto"/>
              <w:ind w:left="135"/>
              <w:jc w:val="center"/>
            </w:pPr>
          </w:p>
        </w:tc>
        <w:tc>
          <w:tcPr>
            <w:tcW w:w="1564" w:type="dxa"/>
            <w:tcMar>
              <w:top w:w="50" w:type="dxa"/>
              <w:left w:w="100" w:type="dxa"/>
            </w:tcMar>
            <w:vAlign w:val="center"/>
          </w:tcPr>
          <w:p w14:paraId="459E7239" w14:textId="77777777" w:rsidR="00C63CEC" w:rsidRDefault="00C63CEC" w:rsidP="00C63CEC">
            <w:pPr>
              <w:spacing w:after="0" w:line="240" w:lineRule="auto"/>
              <w:ind w:left="135"/>
            </w:pPr>
          </w:p>
        </w:tc>
      </w:tr>
      <w:tr w:rsidR="00702122" w14:paraId="18599D39" w14:textId="77777777" w:rsidTr="00C63CEC">
        <w:trPr>
          <w:gridAfter w:val="1"/>
          <w:wAfter w:w="11" w:type="dxa"/>
          <w:trHeight w:val="144"/>
          <w:tblCellSpacing w:w="20" w:type="nil"/>
        </w:trPr>
        <w:tc>
          <w:tcPr>
            <w:tcW w:w="9598" w:type="dxa"/>
            <w:gridSpan w:val="2"/>
            <w:tcMar>
              <w:top w:w="50" w:type="dxa"/>
              <w:left w:w="100" w:type="dxa"/>
            </w:tcMar>
            <w:vAlign w:val="center"/>
          </w:tcPr>
          <w:p w14:paraId="52B2071D" w14:textId="77777777" w:rsidR="00702122" w:rsidRDefault="001C58D4" w:rsidP="00C63CE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12C7C59F" w14:textId="77777777" w:rsidR="00702122" w:rsidRDefault="001C58D4" w:rsidP="00C63CEC">
            <w:pPr>
              <w:spacing w:after="0" w:line="240" w:lineRule="auto"/>
              <w:ind w:left="135"/>
              <w:jc w:val="center"/>
            </w:pPr>
            <w:r>
              <w:rPr>
                <w:rFonts w:ascii="Times New Roman" w:hAnsi="Times New Roman"/>
                <w:color w:val="000000"/>
                <w:sz w:val="24"/>
              </w:rPr>
              <w:t xml:space="preserve"> 11 </w:t>
            </w:r>
          </w:p>
        </w:tc>
        <w:tc>
          <w:tcPr>
            <w:tcW w:w="3407" w:type="dxa"/>
            <w:gridSpan w:val="2"/>
            <w:tcMar>
              <w:top w:w="50" w:type="dxa"/>
              <w:left w:w="100" w:type="dxa"/>
            </w:tcMar>
            <w:vAlign w:val="center"/>
          </w:tcPr>
          <w:p w14:paraId="14F50F53" w14:textId="77777777" w:rsidR="00702122" w:rsidRDefault="00702122" w:rsidP="00C63CEC">
            <w:pPr>
              <w:spacing w:line="240" w:lineRule="auto"/>
            </w:pPr>
          </w:p>
        </w:tc>
      </w:tr>
      <w:tr w:rsidR="00702122" w14:paraId="07B414AB" w14:textId="77777777" w:rsidTr="00C63CEC">
        <w:trPr>
          <w:trHeight w:val="144"/>
          <w:tblCellSpacing w:w="20" w:type="nil"/>
        </w:trPr>
        <w:tc>
          <w:tcPr>
            <w:tcW w:w="14068" w:type="dxa"/>
            <w:gridSpan w:val="6"/>
            <w:tcMar>
              <w:top w:w="50" w:type="dxa"/>
              <w:left w:w="100" w:type="dxa"/>
            </w:tcMar>
            <w:vAlign w:val="center"/>
          </w:tcPr>
          <w:p w14:paraId="40F164C8" w14:textId="77777777" w:rsidR="00702122" w:rsidRDefault="001C58D4" w:rsidP="00C63CE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ХХ </w:t>
            </w:r>
            <w:proofErr w:type="spellStart"/>
            <w:r>
              <w:rPr>
                <w:rFonts w:ascii="Times New Roman" w:hAnsi="Times New Roman"/>
                <w:b/>
                <w:color w:val="000000"/>
                <w:sz w:val="24"/>
              </w:rPr>
              <w:t>века</w:t>
            </w:r>
            <w:proofErr w:type="spellEnd"/>
          </w:p>
        </w:tc>
      </w:tr>
      <w:tr w:rsidR="00C63CEC" w14:paraId="6185C320" w14:textId="77777777" w:rsidTr="00C63CEC">
        <w:trPr>
          <w:gridAfter w:val="1"/>
          <w:wAfter w:w="11" w:type="dxa"/>
          <w:trHeight w:val="144"/>
          <w:tblCellSpacing w:w="20" w:type="nil"/>
        </w:trPr>
        <w:tc>
          <w:tcPr>
            <w:tcW w:w="995" w:type="dxa"/>
            <w:tcMar>
              <w:top w:w="50" w:type="dxa"/>
              <w:left w:w="100" w:type="dxa"/>
            </w:tcMar>
            <w:vAlign w:val="center"/>
          </w:tcPr>
          <w:p w14:paraId="22898697" w14:textId="77777777" w:rsidR="00C63CEC" w:rsidRDefault="00C63CEC" w:rsidP="00C63CEC">
            <w:pPr>
              <w:spacing w:after="0" w:line="240" w:lineRule="auto"/>
            </w:pPr>
            <w:r>
              <w:rPr>
                <w:rFonts w:ascii="Times New Roman" w:hAnsi="Times New Roman"/>
                <w:color w:val="000000"/>
                <w:sz w:val="24"/>
              </w:rPr>
              <w:t>2.1</w:t>
            </w:r>
          </w:p>
        </w:tc>
        <w:tc>
          <w:tcPr>
            <w:tcW w:w="8603" w:type="dxa"/>
            <w:tcMar>
              <w:top w:w="50" w:type="dxa"/>
              <w:left w:w="100" w:type="dxa"/>
            </w:tcMar>
            <w:vAlign w:val="center"/>
          </w:tcPr>
          <w:p w14:paraId="10FD179D"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И. А. Бунин. Рассказы «Чистый понедельник», «Господин из Сан-Франциско».</w:t>
            </w:r>
          </w:p>
        </w:tc>
        <w:tc>
          <w:tcPr>
            <w:tcW w:w="1052" w:type="dxa"/>
            <w:tcMar>
              <w:top w:w="50" w:type="dxa"/>
              <w:left w:w="100" w:type="dxa"/>
            </w:tcMar>
            <w:vAlign w:val="center"/>
          </w:tcPr>
          <w:p w14:paraId="587FA3D2"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14:paraId="33BC9B90" w14:textId="77777777" w:rsidR="00C63CEC" w:rsidRDefault="00C63CEC" w:rsidP="00C63CEC">
            <w:pPr>
              <w:spacing w:after="0" w:line="240" w:lineRule="auto"/>
              <w:ind w:left="135"/>
              <w:jc w:val="center"/>
            </w:pPr>
          </w:p>
        </w:tc>
        <w:tc>
          <w:tcPr>
            <w:tcW w:w="1564" w:type="dxa"/>
            <w:tcMar>
              <w:top w:w="50" w:type="dxa"/>
              <w:left w:w="100" w:type="dxa"/>
            </w:tcMar>
            <w:vAlign w:val="center"/>
          </w:tcPr>
          <w:p w14:paraId="126255E4" w14:textId="77777777" w:rsidR="00C63CEC" w:rsidRDefault="00C63CEC" w:rsidP="00C63CEC">
            <w:pPr>
              <w:spacing w:after="0" w:line="240" w:lineRule="auto"/>
              <w:ind w:left="135"/>
            </w:pPr>
          </w:p>
        </w:tc>
      </w:tr>
      <w:tr w:rsidR="00C63CEC" w14:paraId="391163E2" w14:textId="77777777" w:rsidTr="00C63CEC">
        <w:trPr>
          <w:gridAfter w:val="1"/>
          <w:wAfter w:w="11" w:type="dxa"/>
          <w:trHeight w:val="144"/>
          <w:tblCellSpacing w:w="20" w:type="nil"/>
        </w:trPr>
        <w:tc>
          <w:tcPr>
            <w:tcW w:w="995" w:type="dxa"/>
            <w:tcMar>
              <w:top w:w="50" w:type="dxa"/>
              <w:left w:w="100" w:type="dxa"/>
            </w:tcMar>
            <w:vAlign w:val="center"/>
          </w:tcPr>
          <w:p w14:paraId="639B7E69" w14:textId="77777777" w:rsidR="00C63CEC" w:rsidRDefault="00C63CEC" w:rsidP="00C63CEC">
            <w:pPr>
              <w:spacing w:after="0" w:line="240" w:lineRule="auto"/>
            </w:pPr>
            <w:r>
              <w:rPr>
                <w:rFonts w:ascii="Times New Roman" w:hAnsi="Times New Roman"/>
                <w:color w:val="000000"/>
                <w:sz w:val="24"/>
              </w:rPr>
              <w:t>2.2</w:t>
            </w:r>
          </w:p>
        </w:tc>
        <w:tc>
          <w:tcPr>
            <w:tcW w:w="8603" w:type="dxa"/>
            <w:tcMar>
              <w:top w:w="50" w:type="dxa"/>
              <w:left w:w="100" w:type="dxa"/>
            </w:tcMar>
            <w:vAlign w:val="center"/>
          </w:tcPr>
          <w:p w14:paraId="5F4D6F8A" w14:textId="77777777" w:rsidR="00C63CEC" w:rsidRDefault="00C63CEC" w:rsidP="00C63CEC">
            <w:pPr>
              <w:spacing w:after="0" w:line="240" w:lineRule="auto"/>
              <w:ind w:left="135"/>
            </w:pPr>
            <w:r w:rsidRPr="00D25D58">
              <w:rPr>
                <w:rFonts w:ascii="Times New Roman" w:hAnsi="Times New Roman"/>
                <w:color w:val="000000"/>
                <w:sz w:val="24"/>
                <w:lang w:val="ru-RU"/>
              </w:rPr>
              <w:t xml:space="preserve">А. А. Блок. Стихотворения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Двенадцать</w:t>
            </w:r>
            <w:proofErr w:type="spellEnd"/>
            <w:r>
              <w:rPr>
                <w:rFonts w:ascii="Times New Roman" w:hAnsi="Times New Roman"/>
                <w:color w:val="000000"/>
                <w:sz w:val="24"/>
              </w:rPr>
              <w:t>».</w:t>
            </w:r>
          </w:p>
        </w:tc>
        <w:tc>
          <w:tcPr>
            <w:tcW w:w="1052" w:type="dxa"/>
            <w:tcMar>
              <w:top w:w="50" w:type="dxa"/>
              <w:left w:w="100" w:type="dxa"/>
            </w:tcMar>
            <w:vAlign w:val="center"/>
          </w:tcPr>
          <w:p w14:paraId="38BCE277" w14:textId="77777777" w:rsidR="00C63CEC" w:rsidRDefault="00C63CEC" w:rsidP="00C63CEC">
            <w:pPr>
              <w:spacing w:after="0" w:line="240" w:lineRule="auto"/>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4148C732" w14:textId="77777777" w:rsidR="00C63CEC" w:rsidRDefault="00C63CEC" w:rsidP="00C63CEC">
            <w:pPr>
              <w:spacing w:after="0" w:line="240" w:lineRule="auto"/>
              <w:ind w:left="135"/>
              <w:jc w:val="center"/>
            </w:pPr>
          </w:p>
        </w:tc>
        <w:tc>
          <w:tcPr>
            <w:tcW w:w="1564" w:type="dxa"/>
            <w:tcMar>
              <w:top w:w="50" w:type="dxa"/>
              <w:left w:w="100" w:type="dxa"/>
            </w:tcMar>
            <w:vAlign w:val="center"/>
          </w:tcPr>
          <w:p w14:paraId="6DFA5EBD" w14:textId="77777777" w:rsidR="00C63CEC" w:rsidRDefault="00C63CEC" w:rsidP="00C63CEC">
            <w:pPr>
              <w:spacing w:after="0" w:line="240" w:lineRule="auto"/>
              <w:ind w:left="135"/>
            </w:pPr>
          </w:p>
        </w:tc>
      </w:tr>
      <w:tr w:rsidR="00C63CEC" w14:paraId="32A8E73D" w14:textId="77777777" w:rsidTr="00C63CEC">
        <w:trPr>
          <w:gridAfter w:val="1"/>
          <w:wAfter w:w="11" w:type="dxa"/>
          <w:trHeight w:val="144"/>
          <w:tblCellSpacing w:w="20" w:type="nil"/>
        </w:trPr>
        <w:tc>
          <w:tcPr>
            <w:tcW w:w="995" w:type="dxa"/>
            <w:tcMar>
              <w:top w:w="50" w:type="dxa"/>
              <w:left w:w="100" w:type="dxa"/>
            </w:tcMar>
            <w:vAlign w:val="center"/>
          </w:tcPr>
          <w:p w14:paraId="6B31AC3E" w14:textId="77777777" w:rsidR="00C63CEC" w:rsidRDefault="00C63CEC" w:rsidP="00C63CEC">
            <w:pPr>
              <w:spacing w:after="0" w:line="240" w:lineRule="auto"/>
            </w:pPr>
            <w:r>
              <w:rPr>
                <w:rFonts w:ascii="Times New Roman" w:hAnsi="Times New Roman"/>
                <w:color w:val="000000"/>
                <w:sz w:val="24"/>
              </w:rPr>
              <w:t>2.3</w:t>
            </w:r>
          </w:p>
        </w:tc>
        <w:tc>
          <w:tcPr>
            <w:tcW w:w="8603" w:type="dxa"/>
            <w:tcMar>
              <w:top w:w="50" w:type="dxa"/>
              <w:left w:w="100" w:type="dxa"/>
            </w:tcMar>
            <w:vAlign w:val="center"/>
          </w:tcPr>
          <w:p w14:paraId="6BA9A9E0" w14:textId="77777777" w:rsidR="00C63CEC" w:rsidRDefault="00C63CEC" w:rsidP="00C63CEC">
            <w:pPr>
              <w:spacing w:after="0" w:line="240" w:lineRule="auto"/>
              <w:ind w:left="135"/>
            </w:pPr>
            <w:r w:rsidRPr="00D25D58">
              <w:rPr>
                <w:rFonts w:ascii="Times New Roman" w:hAnsi="Times New Roman"/>
                <w:color w:val="000000"/>
                <w:sz w:val="24"/>
                <w:lang w:val="ru-RU"/>
              </w:rPr>
              <w:t>В. В. Маяковский. Стихотворения «А вы могли бы?», «Нате!», «Послушайте!», «</w:t>
            </w:r>
            <w:proofErr w:type="spellStart"/>
            <w:r w:rsidRPr="00D25D58">
              <w:rPr>
                <w:rFonts w:ascii="Times New Roman" w:hAnsi="Times New Roman"/>
                <w:color w:val="000000"/>
                <w:sz w:val="24"/>
                <w:lang w:val="ru-RU"/>
              </w:rPr>
              <w:t>Лиличка</w:t>
            </w:r>
            <w:proofErr w:type="spellEnd"/>
            <w:r w:rsidRPr="00D25D58">
              <w:rPr>
                <w:rFonts w:ascii="Times New Roman" w:hAnsi="Times New Roman"/>
                <w:color w:val="000000"/>
                <w:sz w:val="24"/>
                <w:lang w:val="ru-RU"/>
              </w:rPr>
              <w:t xml:space="preserve">!», «Юбилейное», «Прозаседавшиеся», «Письмо Татьяне Яковлевой».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Облако</w:t>
            </w:r>
            <w:proofErr w:type="spellEnd"/>
            <w:r>
              <w:rPr>
                <w:rFonts w:ascii="Times New Roman" w:hAnsi="Times New Roman"/>
                <w:color w:val="000000"/>
                <w:sz w:val="24"/>
              </w:rPr>
              <w:t xml:space="preserve"> в </w:t>
            </w:r>
            <w:proofErr w:type="spellStart"/>
            <w:r>
              <w:rPr>
                <w:rFonts w:ascii="Times New Roman" w:hAnsi="Times New Roman"/>
                <w:color w:val="000000"/>
                <w:sz w:val="24"/>
              </w:rPr>
              <w:t>штанах</w:t>
            </w:r>
            <w:proofErr w:type="spellEnd"/>
            <w:r>
              <w:rPr>
                <w:rFonts w:ascii="Times New Roman" w:hAnsi="Times New Roman"/>
                <w:color w:val="000000"/>
                <w:sz w:val="24"/>
              </w:rPr>
              <w:t>».</w:t>
            </w:r>
          </w:p>
        </w:tc>
        <w:tc>
          <w:tcPr>
            <w:tcW w:w="1052" w:type="dxa"/>
            <w:tcMar>
              <w:top w:w="50" w:type="dxa"/>
              <w:left w:w="100" w:type="dxa"/>
            </w:tcMar>
            <w:vAlign w:val="center"/>
          </w:tcPr>
          <w:p w14:paraId="66E6F12E" w14:textId="77777777" w:rsidR="00C63CEC" w:rsidRDefault="00C63CEC" w:rsidP="00C63CEC">
            <w:pPr>
              <w:spacing w:after="0" w:line="240" w:lineRule="auto"/>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44BF66D3" w14:textId="77777777" w:rsidR="00C63CEC" w:rsidRDefault="00C63CEC" w:rsidP="00C63CEC">
            <w:pPr>
              <w:spacing w:after="0" w:line="240" w:lineRule="auto"/>
              <w:ind w:left="135"/>
              <w:jc w:val="center"/>
            </w:pPr>
          </w:p>
        </w:tc>
        <w:tc>
          <w:tcPr>
            <w:tcW w:w="1564" w:type="dxa"/>
            <w:tcMar>
              <w:top w:w="50" w:type="dxa"/>
              <w:left w:w="100" w:type="dxa"/>
            </w:tcMar>
            <w:vAlign w:val="center"/>
          </w:tcPr>
          <w:p w14:paraId="7DD882D1" w14:textId="77777777" w:rsidR="00C63CEC" w:rsidRDefault="00C63CEC" w:rsidP="00C63CEC">
            <w:pPr>
              <w:spacing w:after="0" w:line="240" w:lineRule="auto"/>
              <w:ind w:left="135"/>
              <w:jc w:val="center"/>
            </w:pPr>
          </w:p>
        </w:tc>
      </w:tr>
      <w:tr w:rsidR="00C63CEC" w14:paraId="4DAF19FB" w14:textId="77777777" w:rsidTr="00C63CEC">
        <w:trPr>
          <w:gridAfter w:val="1"/>
          <w:wAfter w:w="11" w:type="dxa"/>
          <w:trHeight w:val="144"/>
          <w:tblCellSpacing w:w="20" w:type="nil"/>
        </w:trPr>
        <w:tc>
          <w:tcPr>
            <w:tcW w:w="995" w:type="dxa"/>
            <w:tcMar>
              <w:top w:w="50" w:type="dxa"/>
              <w:left w:w="100" w:type="dxa"/>
            </w:tcMar>
            <w:vAlign w:val="center"/>
          </w:tcPr>
          <w:p w14:paraId="14BBD213" w14:textId="77777777" w:rsidR="00C63CEC" w:rsidRDefault="00C63CEC" w:rsidP="00C63CEC">
            <w:pPr>
              <w:spacing w:after="0" w:line="240" w:lineRule="auto"/>
            </w:pPr>
            <w:r>
              <w:rPr>
                <w:rFonts w:ascii="Times New Roman" w:hAnsi="Times New Roman"/>
                <w:color w:val="000000"/>
                <w:sz w:val="24"/>
              </w:rPr>
              <w:t>2.4</w:t>
            </w:r>
          </w:p>
        </w:tc>
        <w:tc>
          <w:tcPr>
            <w:tcW w:w="8603" w:type="dxa"/>
            <w:tcMar>
              <w:top w:w="50" w:type="dxa"/>
              <w:left w:w="100" w:type="dxa"/>
            </w:tcMar>
            <w:vAlign w:val="center"/>
          </w:tcPr>
          <w:p w14:paraId="0476DE40"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С. А. Есенин. Стихотворения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w:t>
            </w:r>
          </w:p>
        </w:tc>
        <w:tc>
          <w:tcPr>
            <w:tcW w:w="1052" w:type="dxa"/>
            <w:tcMar>
              <w:top w:w="50" w:type="dxa"/>
              <w:left w:w="100" w:type="dxa"/>
            </w:tcMar>
            <w:vAlign w:val="center"/>
          </w:tcPr>
          <w:p w14:paraId="5F38EB54"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14:paraId="25A8EA8E" w14:textId="77777777" w:rsidR="00C63CEC" w:rsidRDefault="00C63CEC" w:rsidP="00C63CEC">
            <w:pPr>
              <w:spacing w:after="0" w:line="240" w:lineRule="auto"/>
              <w:ind w:left="135"/>
              <w:jc w:val="center"/>
            </w:pPr>
          </w:p>
        </w:tc>
        <w:tc>
          <w:tcPr>
            <w:tcW w:w="1564" w:type="dxa"/>
            <w:tcMar>
              <w:top w:w="50" w:type="dxa"/>
              <w:left w:w="100" w:type="dxa"/>
            </w:tcMar>
            <w:vAlign w:val="center"/>
          </w:tcPr>
          <w:p w14:paraId="5C3B18C9" w14:textId="77777777" w:rsidR="00C63CEC" w:rsidRDefault="00C63CEC" w:rsidP="00C63CEC">
            <w:pPr>
              <w:spacing w:after="0" w:line="240" w:lineRule="auto"/>
              <w:ind w:left="135"/>
              <w:jc w:val="center"/>
            </w:pPr>
          </w:p>
        </w:tc>
      </w:tr>
      <w:tr w:rsidR="00C63CEC" w14:paraId="4C8AED64" w14:textId="77777777" w:rsidTr="00C63CEC">
        <w:trPr>
          <w:gridAfter w:val="1"/>
          <w:wAfter w:w="11" w:type="dxa"/>
          <w:trHeight w:val="144"/>
          <w:tblCellSpacing w:w="20" w:type="nil"/>
        </w:trPr>
        <w:tc>
          <w:tcPr>
            <w:tcW w:w="995" w:type="dxa"/>
            <w:tcMar>
              <w:top w:w="50" w:type="dxa"/>
              <w:left w:w="100" w:type="dxa"/>
            </w:tcMar>
            <w:vAlign w:val="center"/>
          </w:tcPr>
          <w:p w14:paraId="518497EF" w14:textId="77777777" w:rsidR="00C63CEC" w:rsidRDefault="00C63CEC" w:rsidP="00C63CEC">
            <w:pPr>
              <w:spacing w:after="0" w:line="240" w:lineRule="auto"/>
            </w:pPr>
            <w:r>
              <w:rPr>
                <w:rFonts w:ascii="Times New Roman" w:hAnsi="Times New Roman"/>
                <w:color w:val="000000"/>
                <w:sz w:val="24"/>
              </w:rPr>
              <w:t>2.5</w:t>
            </w:r>
          </w:p>
        </w:tc>
        <w:tc>
          <w:tcPr>
            <w:tcW w:w="8603" w:type="dxa"/>
            <w:tcMar>
              <w:top w:w="50" w:type="dxa"/>
              <w:left w:w="100" w:type="dxa"/>
            </w:tcMar>
            <w:vAlign w:val="center"/>
          </w:tcPr>
          <w:p w14:paraId="66C59F49"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О. Э. Мандельштам. Стихотворения «Бессонница. Гомер. Тугие паруса…», «За гремучую доблесть грядущих веков…», «Ленинград», «Мы живём, под собою не чуя страны…».</w:t>
            </w:r>
          </w:p>
        </w:tc>
        <w:tc>
          <w:tcPr>
            <w:tcW w:w="1052" w:type="dxa"/>
            <w:tcMar>
              <w:top w:w="50" w:type="dxa"/>
              <w:left w:w="100" w:type="dxa"/>
            </w:tcMar>
            <w:vAlign w:val="center"/>
          </w:tcPr>
          <w:p w14:paraId="467CB033"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388077F5" w14:textId="77777777" w:rsidR="00C63CEC" w:rsidRDefault="00C63CEC" w:rsidP="00C63CEC">
            <w:pPr>
              <w:spacing w:after="0" w:line="240" w:lineRule="auto"/>
              <w:ind w:left="135"/>
              <w:jc w:val="center"/>
            </w:pPr>
          </w:p>
        </w:tc>
        <w:tc>
          <w:tcPr>
            <w:tcW w:w="1564" w:type="dxa"/>
            <w:tcMar>
              <w:top w:w="50" w:type="dxa"/>
              <w:left w:w="100" w:type="dxa"/>
            </w:tcMar>
            <w:vAlign w:val="center"/>
          </w:tcPr>
          <w:p w14:paraId="3386CD45" w14:textId="77777777" w:rsidR="00C63CEC" w:rsidRDefault="00C63CEC" w:rsidP="00C63CEC">
            <w:pPr>
              <w:spacing w:after="0" w:line="240" w:lineRule="auto"/>
              <w:ind w:left="135"/>
              <w:jc w:val="center"/>
            </w:pPr>
          </w:p>
        </w:tc>
      </w:tr>
      <w:tr w:rsidR="00C63CEC" w14:paraId="45904A2D" w14:textId="77777777" w:rsidTr="00C63CEC">
        <w:trPr>
          <w:gridAfter w:val="1"/>
          <w:wAfter w:w="11" w:type="dxa"/>
          <w:trHeight w:val="144"/>
          <w:tblCellSpacing w:w="20" w:type="nil"/>
        </w:trPr>
        <w:tc>
          <w:tcPr>
            <w:tcW w:w="995" w:type="dxa"/>
            <w:tcMar>
              <w:top w:w="50" w:type="dxa"/>
              <w:left w:w="100" w:type="dxa"/>
            </w:tcMar>
            <w:vAlign w:val="center"/>
          </w:tcPr>
          <w:p w14:paraId="08C1EAAD" w14:textId="77777777" w:rsidR="00C63CEC" w:rsidRDefault="00C63CEC" w:rsidP="00C63CEC">
            <w:pPr>
              <w:spacing w:after="0" w:line="240" w:lineRule="auto"/>
            </w:pPr>
            <w:r>
              <w:rPr>
                <w:rFonts w:ascii="Times New Roman" w:hAnsi="Times New Roman"/>
                <w:color w:val="000000"/>
                <w:sz w:val="24"/>
              </w:rPr>
              <w:lastRenderedPageBreak/>
              <w:t>2.6</w:t>
            </w:r>
          </w:p>
        </w:tc>
        <w:tc>
          <w:tcPr>
            <w:tcW w:w="8603" w:type="dxa"/>
            <w:tcMar>
              <w:top w:w="50" w:type="dxa"/>
              <w:left w:w="100" w:type="dxa"/>
            </w:tcMar>
            <w:vAlign w:val="center"/>
          </w:tcPr>
          <w:p w14:paraId="12549E0E"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М. И. Цветаева. Стихотворения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c>
          <w:tcPr>
            <w:tcW w:w="1052" w:type="dxa"/>
            <w:tcMar>
              <w:top w:w="50" w:type="dxa"/>
              <w:left w:w="100" w:type="dxa"/>
            </w:tcMar>
            <w:vAlign w:val="center"/>
          </w:tcPr>
          <w:p w14:paraId="53404332"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635EB346" w14:textId="77777777" w:rsidR="00C63CEC" w:rsidRDefault="00C63CEC" w:rsidP="00C63CEC">
            <w:pPr>
              <w:spacing w:after="0" w:line="240" w:lineRule="auto"/>
              <w:ind w:left="135"/>
              <w:jc w:val="center"/>
            </w:pPr>
          </w:p>
        </w:tc>
        <w:tc>
          <w:tcPr>
            <w:tcW w:w="1564" w:type="dxa"/>
            <w:tcMar>
              <w:top w:w="50" w:type="dxa"/>
              <w:left w:w="100" w:type="dxa"/>
            </w:tcMar>
            <w:vAlign w:val="center"/>
          </w:tcPr>
          <w:p w14:paraId="431063AA" w14:textId="77777777" w:rsidR="00C63CEC" w:rsidRDefault="00C63CEC" w:rsidP="00C63CEC">
            <w:pPr>
              <w:spacing w:after="0" w:line="240" w:lineRule="auto"/>
              <w:ind w:left="135"/>
              <w:jc w:val="center"/>
            </w:pPr>
          </w:p>
        </w:tc>
      </w:tr>
      <w:tr w:rsidR="00C63CEC" w14:paraId="46E4407D" w14:textId="77777777" w:rsidTr="00C63CEC">
        <w:trPr>
          <w:gridAfter w:val="1"/>
          <w:wAfter w:w="11" w:type="dxa"/>
          <w:trHeight w:val="144"/>
          <w:tblCellSpacing w:w="20" w:type="nil"/>
        </w:trPr>
        <w:tc>
          <w:tcPr>
            <w:tcW w:w="995" w:type="dxa"/>
            <w:tcMar>
              <w:top w:w="50" w:type="dxa"/>
              <w:left w:w="100" w:type="dxa"/>
            </w:tcMar>
            <w:vAlign w:val="center"/>
          </w:tcPr>
          <w:p w14:paraId="4B7A898C" w14:textId="77777777" w:rsidR="00C63CEC" w:rsidRDefault="00C63CEC" w:rsidP="00C63CEC">
            <w:pPr>
              <w:spacing w:after="0" w:line="240" w:lineRule="auto"/>
            </w:pPr>
            <w:r>
              <w:rPr>
                <w:rFonts w:ascii="Times New Roman" w:hAnsi="Times New Roman"/>
                <w:color w:val="000000"/>
                <w:sz w:val="24"/>
              </w:rPr>
              <w:t>2.7</w:t>
            </w:r>
          </w:p>
        </w:tc>
        <w:tc>
          <w:tcPr>
            <w:tcW w:w="8603" w:type="dxa"/>
            <w:tcMar>
              <w:top w:w="50" w:type="dxa"/>
              <w:left w:w="100" w:type="dxa"/>
            </w:tcMar>
            <w:vAlign w:val="center"/>
          </w:tcPr>
          <w:p w14:paraId="36FB9A99" w14:textId="77777777" w:rsidR="00C63CEC" w:rsidRDefault="00C63CEC" w:rsidP="00C63CEC">
            <w:pPr>
              <w:spacing w:after="0" w:line="240" w:lineRule="auto"/>
              <w:ind w:left="135"/>
            </w:pPr>
            <w:r w:rsidRPr="00D25D58">
              <w:rPr>
                <w:rFonts w:ascii="Times New Roman" w:hAnsi="Times New Roman"/>
                <w:color w:val="000000"/>
                <w:sz w:val="24"/>
                <w:lang w:val="ru-RU"/>
              </w:rPr>
              <w:t xml:space="preserve">А. А. Ахматова. Стихотворения «Песня последней встречи», «Сжала руки под темной вуалью…», «Смуглый отрок бродил по аллеям…», «Мне голос был. Он звал </w:t>
            </w:r>
            <w:proofErr w:type="spellStart"/>
            <w:r w:rsidRPr="00D25D58">
              <w:rPr>
                <w:rFonts w:ascii="Times New Roman" w:hAnsi="Times New Roman"/>
                <w:color w:val="000000"/>
                <w:sz w:val="24"/>
                <w:lang w:val="ru-RU"/>
              </w:rPr>
              <w:t>утешно</w:t>
            </w:r>
            <w:proofErr w:type="spellEnd"/>
            <w:r w:rsidRPr="00D25D58">
              <w:rPr>
                <w:rFonts w:ascii="Times New Roman" w:hAnsi="Times New Roman"/>
                <w:color w:val="000000"/>
                <w:sz w:val="24"/>
                <w:lang w:val="ru-RU"/>
              </w:rPr>
              <w:t xml:space="preserve">…», «Не с теми я, кто бросил землю...», «Мужество», «Приморский сонет», «Родная земля». </w:t>
            </w:r>
            <w:proofErr w:type="spellStart"/>
            <w:r>
              <w:rPr>
                <w:rFonts w:ascii="Times New Roman" w:hAnsi="Times New Roman"/>
                <w:color w:val="000000"/>
                <w:sz w:val="24"/>
              </w:rPr>
              <w:t>Поэма</w:t>
            </w:r>
            <w:proofErr w:type="spellEnd"/>
            <w:r>
              <w:rPr>
                <w:rFonts w:ascii="Times New Roman" w:hAnsi="Times New Roman"/>
                <w:color w:val="000000"/>
                <w:sz w:val="24"/>
              </w:rPr>
              <w:t xml:space="preserve"> «</w:t>
            </w:r>
            <w:proofErr w:type="spellStart"/>
            <w:r>
              <w:rPr>
                <w:rFonts w:ascii="Times New Roman" w:hAnsi="Times New Roman"/>
                <w:color w:val="000000"/>
                <w:sz w:val="24"/>
              </w:rPr>
              <w:t>Реквием</w:t>
            </w:r>
            <w:proofErr w:type="spellEnd"/>
            <w:r>
              <w:rPr>
                <w:rFonts w:ascii="Times New Roman" w:hAnsi="Times New Roman"/>
                <w:color w:val="000000"/>
                <w:sz w:val="24"/>
              </w:rPr>
              <w:t>».</w:t>
            </w:r>
          </w:p>
        </w:tc>
        <w:tc>
          <w:tcPr>
            <w:tcW w:w="1052" w:type="dxa"/>
            <w:tcMar>
              <w:top w:w="50" w:type="dxa"/>
              <w:left w:w="100" w:type="dxa"/>
            </w:tcMar>
            <w:vAlign w:val="center"/>
          </w:tcPr>
          <w:p w14:paraId="6D66B825" w14:textId="77777777" w:rsidR="00C63CEC" w:rsidRDefault="00C63CEC" w:rsidP="00C63CEC">
            <w:pPr>
              <w:spacing w:after="0" w:line="240" w:lineRule="auto"/>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18B3581C" w14:textId="77777777" w:rsidR="00C63CEC" w:rsidRDefault="00C63CEC" w:rsidP="00C63CEC">
            <w:pPr>
              <w:spacing w:after="0" w:line="240" w:lineRule="auto"/>
              <w:ind w:left="135"/>
              <w:jc w:val="center"/>
            </w:pPr>
            <w:r>
              <w:rPr>
                <w:rFonts w:ascii="Times New Roman" w:hAnsi="Times New Roman"/>
                <w:color w:val="000000"/>
                <w:sz w:val="24"/>
              </w:rPr>
              <w:t xml:space="preserve"> 1 </w:t>
            </w:r>
          </w:p>
        </w:tc>
        <w:tc>
          <w:tcPr>
            <w:tcW w:w="1564" w:type="dxa"/>
            <w:tcMar>
              <w:top w:w="50" w:type="dxa"/>
              <w:left w:w="100" w:type="dxa"/>
            </w:tcMar>
            <w:vAlign w:val="center"/>
          </w:tcPr>
          <w:p w14:paraId="3347D69B" w14:textId="77777777" w:rsidR="00C63CEC" w:rsidRDefault="00C63CEC" w:rsidP="00C63CEC">
            <w:pPr>
              <w:spacing w:after="0" w:line="240" w:lineRule="auto"/>
              <w:ind w:left="135"/>
              <w:jc w:val="center"/>
            </w:pPr>
          </w:p>
        </w:tc>
      </w:tr>
      <w:tr w:rsidR="00C63CEC" w14:paraId="71BD0A0A" w14:textId="77777777" w:rsidTr="00C63CEC">
        <w:trPr>
          <w:gridAfter w:val="1"/>
          <w:wAfter w:w="11" w:type="dxa"/>
          <w:trHeight w:val="144"/>
          <w:tblCellSpacing w:w="20" w:type="nil"/>
        </w:trPr>
        <w:tc>
          <w:tcPr>
            <w:tcW w:w="995" w:type="dxa"/>
            <w:tcMar>
              <w:top w:w="50" w:type="dxa"/>
              <w:left w:w="100" w:type="dxa"/>
            </w:tcMar>
            <w:vAlign w:val="center"/>
          </w:tcPr>
          <w:p w14:paraId="3D8ACCC8" w14:textId="77777777" w:rsidR="00C63CEC" w:rsidRDefault="00C63CEC" w:rsidP="00C63CEC">
            <w:pPr>
              <w:spacing w:after="0" w:line="240" w:lineRule="auto"/>
            </w:pPr>
            <w:r>
              <w:rPr>
                <w:rFonts w:ascii="Times New Roman" w:hAnsi="Times New Roman"/>
                <w:color w:val="000000"/>
                <w:sz w:val="24"/>
              </w:rPr>
              <w:t>2.8</w:t>
            </w:r>
          </w:p>
        </w:tc>
        <w:tc>
          <w:tcPr>
            <w:tcW w:w="8603" w:type="dxa"/>
            <w:tcMar>
              <w:top w:w="50" w:type="dxa"/>
              <w:left w:w="100" w:type="dxa"/>
            </w:tcMar>
            <w:vAlign w:val="center"/>
          </w:tcPr>
          <w:p w14:paraId="10DEF88A"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Н.А. Островский. Роман «Как закалялась сталь» (избранные главы)</w:t>
            </w:r>
          </w:p>
        </w:tc>
        <w:tc>
          <w:tcPr>
            <w:tcW w:w="1052" w:type="dxa"/>
            <w:tcMar>
              <w:top w:w="50" w:type="dxa"/>
              <w:left w:w="100" w:type="dxa"/>
            </w:tcMar>
            <w:vAlign w:val="center"/>
          </w:tcPr>
          <w:p w14:paraId="54F17E7A"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4F8DFEF0" w14:textId="77777777" w:rsidR="00C63CEC" w:rsidRDefault="00C63CEC" w:rsidP="00C63CEC">
            <w:pPr>
              <w:spacing w:after="0" w:line="240" w:lineRule="auto"/>
              <w:ind w:left="135"/>
              <w:jc w:val="center"/>
            </w:pPr>
          </w:p>
        </w:tc>
        <w:tc>
          <w:tcPr>
            <w:tcW w:w="1564" w:type="dxa"/>
            <w:tcMar>
              <w:top w:w="50" w:type="dxa"/>
              <w:left w:w="100" w:type="dxa"/>
            </w:tcMar>
            <w:vAlign w:val="center"/>
          </w:tcPr>
          <w:p w14:paraId="157A1741" w14:textId="77777777" w:rsidR="00C63CEC" w:rsidRDefault="00C63CEC" w:rsidP="00C63CEC">
            <w:pPr>
              <w:spacing w:after="0" w:line="240" w:lineRule="auto"/>
              <w:ind w:left="135"/>
              <w:jc w:val="center"/>
            </w:pPr>
          </w:p>
        </w:tc>
      </w:tr>
      <w:tr w:rsidR="00C63CEC" w14:paraId="348F3ACC" w14:textId="77777777" w:rsidTr="00C63CEC">
        <w:trPr>
          <w:gridAfter w:val="1"/>
          <w:wAfter w:w="11" w:type="dxa"/>
          <w:trHeight w:val="144"/>
          <w:tblCellSpacing w:w="20" w:type="nil"/>
        </w:trPr>
        <w:tc>
          <w:tcPr>
            <w:tcW w:w="995" w:type="dxa"/>
            <w:tcMar>
              <w:top w:w="50" w:type="dxa"/>
              <w:left w:w="100" w:type="dxa"/>
            </w:tcMar>
            <w:vAlign w:val="center"/>
          </w:tcPr>
          <w:p w14:paraId="7C371758" w14:textId="77777777" w:rsidR="00C63CEC" w:rsidRDefault="00C63CEC" w:rsidP="00C63CEC">
            <w:pPr>
              <w:spacing w:after="0" w:line="240" w:lineRule="auto"/>
            </w:pPr>
            <w:r>
              <w:rPr>
                <w:rFonts w:ascii="Times New Roman" w:hAnsi="Times New Roman"/>
                <w:color w:val="000000"/>
                <w:sz w:val="24"/>
              </w:rPr>
              <w:t>2.9</w:t>
            </w:r>
          </w:p>
        </w:tc>
        <w:tc>
          <w:tcPr>
            <w:tcW w:w="8603" w:type="dxa"/>
            <w:tcMar>
              <w:top w:w="50" w:type="dxa"/>
              <w:left w:w="100" w:type="dxa"/>
            </w:tcMar>
            <w:vAlign w:val="center"/>
          </w:tcPr>
          <w:p w14:paraId="68877298"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М. А. Шолохов. Роман-эпопея «Тихий Дон» (избранные главы)</w:t>
            </w:r>
          </w:p>
        </w:tc>
        <w:tc>
          <w:tcPr>
            <w:tcW w:w="1052" w:type="dxa"/>
            <w:tcMar>
              <w:top w:w="50" w:type="dxa"/>
              <w:left w:w="100" w:type="dxa"/>
            </w:tcMar>
            <w:vAlign w:val="center"/>
          </w:tcPr>
          <w:p w14:paraId="2F441327"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14:paraId="619F8227" w14:textId="77777777" w:rsidR="00C63CEC" w:rsidRDefault="00C63CEC" w:rsidP="00C63CEC">
            <w:pPr>
              <w:spacing w:after="0" w:line="240" w:lineRule="auto"/>
              <w:ind w:left="135"/>
              <w:jc w:val="center"/>
            </w:pPr>
          </w:p>
        </w:tc>
        <w:tc>
          <w:tcPr>
            <w:tcW w:w="1564" w:type="dxa"/>
            <w:tcMar>
              <w:top w:w="50" w:type="dxa"/>
              <w:left w:w="100" w:type="dxa"/>
            </w:tcMar>
            <w:vAlign w:val="center"/>
          </w:tcPr>
          <w:p w14:paraId="3F50FAD8" w14:textId="77777777" w:rsidR="00C63CEC" w:rsidRDefault="00C63CEC" w:rsidP="00C63CEC">
            <w:pPr>
              <w:spacing w:after="0" w:line="240" w:lineRule="auto"/>
              <w:ind w:left="135"/>
              <w:jc w:val="center"/>
            </w:pPr>
          </w:p>
        </w:tc>
      </w:tr>
      <w:tr w:rsidR="00C63CEC" w14:paraId="7EF9CA9D" w14:textId="77777777" w:rsidTr="00C63CEC">
        <w:trPr>
          <w:gridAfter w:val="1"/>
          <w:wAfter w:w="11" w:type="dxa"/>
          <w:trHeight w:val="144"/>
          <w:tblCellSpacing w:w="20" w:type="nil"/>
        </w:trPr>
        <w:tc>
          <w:tcPr>
            <w:tcW w:w="995" w:type="dxa"/>
            <w:tcMar>
              <w:top w:w="50" w:type="dxa"/>
              <w:left w:w="100" w:type="dxa"/>
            </w:tcMar>
            <w:vAlign w:val="center"/>
          </w:tcPr>
          <w:p w14:paraId="75CF6FC9" w14:textId="77777777" w:rsidR="00C63CEC" w:rsidRDefault="00C63CEC" w:rsidP="00C63CEC">
            <w:pPr>
              <w:spacing w:after="0" w:line="240" w:lineRule="auto"/>
            </w:pPr>
            <w:r>
              <w:rPr>
                <w:rFonts w:ascii="Times New Roman" w:hAnsi="Times New Roman"/>
                <w:color w:val="000000"/>
                <w:sz w:val="24"/>
              </w:rPr>
              <w:t>2.10</w:t>
            </w:r>
          </w:p>
        </w:tc>
        <w:tc>
          <w:tcPr>
            <w:tcW w:w="8603" w:type="dxa"/>
            <w:tcMar>
              <w:top w:w="50" w:type="dxa"/>
              <w:left w:w="100" w:type="dxa"/>
            </w:tcMar>
            <w:vAlign w:val="center"/>
          </w:tcPr>
          <w:p w14:paraId="32005D65"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М. А. Булгаков. Роман «Мастер и Маргарита».</w:t>
            </w:r>
          </w:p>
        </w:tc>
        <w:tc>
          <w:tcPr>
            <w:tcW w:w="1052" w:type="dxa"/>
            <w:tcMar>
              <w:top w:w="50" w:type="dxa"/>
              <w:left w:w="100" w:type="dxa"/>
            </w:tcMar>
            <w:vAlign w:val="center"/>
          </w:tcPr>
          <w:p w14:paraId="530BAA68"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3" w:type="dxa"/>
            <w:tcMar>
              <w:top w:w="50" w:type="dxa"/>
              <w:left w:w="100" w:type="dxa"/>
            </w:tcMar>
            <w:vAlign w:val="center"/>
          </w:tcPr>
          <w:p w14:paraId="019532E6" w14:textId="77777777" w:rsidR="00C63CEC" w:rsidRDefault="00C63CEC" w:rsidP="00C63CEC">
            <w:pPr>
              <w:spacing w:after="0" w:line="240" w:lineRule="auto"/>
              <w:ind w:left="135"/>
              <w:jc w:val="center"/>
            </w:pPr>
          </w:p>
        </w:tc>
        <w:tc>
          <w:tcPr>
            <w:tcW w:w="1564" w:type="dxa"/>
            <w:tcMar>
              <w:top w:w="50" w:type="dxa"/>
              <w:left w:w="100" w:type="dxa"/>
            </w:tcMar>
            <w:vAlign w:val="center"/>
          </w:tcPr>
          <w:p w14:paraId="53CE503C" w14:textId="77777777" w:rsidR="00C63CEC" w:rsidRDefault="00C63CEC" w:rsidP="00C63CEC">
            <w:pPr>
              <w:spacing w:after="0" w:line="240" w:lineRule="auto"/>
              <w:ind w:left="135"/>
              <w:jc w:val="center"/>
            </w:pPr>
          </w:p>
        </w:tc>
      </w:tr>
      <w:tr w:rsidR="00C63CEC" w14:paraId="7F84174B" w14:textId="77777777" w:rsidTr="00C63CEC">
        <w:trPr>
          <w:gridAfter w:val="1"/>
          <w:wAfter w:w="11" w:type="dxa"/>
          <w:trHeight w:val="144"/>
          <w:tblCellSpacing w:w="20" w:type="nil"/>
        </w:trPr>
        <w:tc>
          <w:tcPr>
            <w:tcW w:w="995" w:type="dxa"/>
            <w:tcMar>
              <w:top w:w="50" w:type="dxa"/>
              <w:left w:w="100" w:type="dxa"/>
            </w:tcMar>
            <w:vAlign w:val="center"/>
          </w:tcPr>
          <w:p w14:paraId="4FDEE3FE" w14:textId="77777777" w:rsidR="00C63CEC" w:rsidRDefault="00C63CEC" w:rsidP="00C63CEC">
            <w:pPr>
              <w:spacing w:after="0" w:line="240" w:lineRule="auto"/>
            </w:pPr>
            <w:r>
              <w:rPr>
                <w:rFonts w:ascii="Times New Roman" w:hAnsi="Times New Roman"/>
                <w:color w:val="000000"/>
                <w:sz w:val="24"/>
              </w:rPr>
              <w:t>2.11</w:t>
            </w:r>
          </w:p>
        </w:tc>
        <w:tc>
          <w:tcPr>
            <w:tcW w:w="8603" w:type="dxa"/>
            <w:tcMar>
              <w:top w:w="50" w:type="dxa"/>
              <w:left w:w="100" w:type="dxa"/>
            </w:tcMar>
            <w:vAlign w:val="center"/>
          </w:tcPr>
          <w:p w14:paraId="34DD63F6" w14:textId="1082BE49"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А. П. Платонов. Рассказ «Возвращение».</w:t>
            </w:r>
          </w:p>
        </w:tc>
        <w:tc>
          <w:tcPr>
            <w:tcW w:w="1052" w:type="dxa"/>
            <w:tcMar>
              <w:top w:w="50" w:type="dxa"/>
              <w:left w:w="100" w:type="dxa"/>
            </w:tcMar>
            <w:vAlign w:val="center"/>
          </w:tcPr>
          <w:p w14:paraId="2C50A24B"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2C6EED7D" w14:textId="77777777" w:rsidR="00C63CEC" w:rsidRDefault="00C63CEC" w:rsidP="00C63CEC">
            <w:pPr>
              <w:spacing w:after="0" w:line="240" w:lineRule="auto"/>
              <w:ind w:left="135"/>
              <w:jc w:val="center"/>
            </w:pPr>
          </w:p>
        </w:tc>
        <w:tc>
          <w:tcPr>
            <w:tcW w:w="1564" w:type="dxa"/>
            <w:tcMar>
              <w:top w:w="50" w:type="dxa"/>
              <w:left w:w="100" w:type="dxa"/>
            </w:tcMar>
            <w:vAlign w:val="center"/>
          </w:tcPr>
          <w:p w14:paraId="3699B0DF" w14:textId="77777777" w:rsidR="00C63CEC" w:rsidRDefault="00C63CEC" w:rsidP="00C63CEC">
            <w:pPr>
              <w:spacing w:after="0" w:line="240" w:lineRule="auto"/>
              <w:ind w:left="135"/>
              <w:jc w:val="center"/>
            </w:pPr>
          </w:p>
        </w:tc>
      </w:tr>
      <w:tr w:rsidR="00C63CEC" w14:paraId="32D1A179" w14:textId="77777777" w:rsidTr="00C63CEC">
        <w:trPr>
          <w:gridAfter w:val="1"/>
          <w:wAfter w:w="11" w:type="dxa"/>
          <w:trHeight w:val="144"/>
          <w:tblCellSpacing w:w="20" w:type="nil"/>
        </w:trPr>
        <w:tc>
          <w:tcPr>
            <w:tcW w:w="995" w:type="dxa"/>
            <w:tcMar>
              <w:top w:w="50" w:type="dxa"/>
              <w:left w:w="100" w:type="dxa"/>
            </w:tcMar>
            <w:vAlign w:val="center"/>
          </w:tcPr>
          <w:p w14:paraId="097E99F3" w14:textId="77777777" w:rsidR="00C63CEC" w:rsidRDefault="00C63CEC" w:rsidP="00C63CEC">
            <w:pPr>
              <w:spacing w:after="0" w:line="240" w:lineRule="auto"/>
            </w:pPr>
            <w:r>
              <w:rPr>
                <w:rFonts w:ascii="Times New Roman" w:hAnsi="Times New Roman"/>
                <w:color w:val="000000"/>
                <w:sz w:val="24"/>
              </w:rPr>
              <w:t>2.12</w:t>
            </w:r>
          </w:p>
        </w:tc>
        <w:tc>
          <w:tcPr>
            <w:tcW w:w="8603" w:type="dxa"/>
            <w:tcMar>
              <w:top w:w="50" w:type="dxa"/>
              <w:left w:w="100" w:type="dxa"/>
            </w:tcMar>
            <w:vAlign w:val="center"/>
          </w:tcPr>
          <w:p w14:paraId="58E4C2F0"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А. Т. Твардовский. Стихотворения «Вся суть в одном-единственном завете…», «Памяти матери» («В краю, куда их вывезли гуртом…»), «Я знаю, никакой моей вины…», «Дробится рваный цоколь монумента...».</w:t>
            </w:r>
          </w:p>
        </w:tc>
        <w:tc>
          <w:tcPr>
            <w:tcW w:w="1052" w:type="dxa"/>
            <w:tcMar>
              <w:top w:w="50" w:type="dxa"/>
              <w:left w:w="100" w:type="dxa"/>
            </w:tcMar>
            <w:vAlign w:val="center"/>
          </w:tcPr>
          <w:p w14:paraId="5B174BD9"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14:paraId="27C5BBCB" w14:textId="77777777" w:rsidR="00C63CEC" w:rsidRDefault="00C63CEC" w:rsidP="00C63CEC">
            <w:pPr>
              <w:spacing w:after="0" w:line="240" w:lineRule="auto"/>
              <w:ind w:left="135"/>
              <w:jc w:val="center"/>
            </w:pPr>
          </w:p>
        </w:tc>
        <w:tc>
          <w:tcPr>
            <w:tcW w:w="1564" w:type="dxa"/>
            <w:tcMar>
              <w:top w:w="50" w:type="dxa"/>
              <w:left w:w="100" w:type="dxa"/>
            </w:tcMar>
            <w:vAlign w:val="center"/>
          </w:tcPr>
          <w:p w14:paraId="67C22D2A" w14:textId="77777777" w:rsidR="00C63CEC" w:rsidRDefault="00C63CEC" w:rsidP="00C63CEC">
            <w:pPr>
              <w:spacing w:after="0" w:line="240" w:lineRule="auto"/>
              <w:ind w:left="135"/>
              <w:jc w:val="center"/>
            </w:pPr>
          </w:p>
        </w:tc>
      </w:tr>
      <w:tr w:rsidR="00C63CEC" w14:paraId="621CFEDA" w14:textId="77777777" w:rsidTr="00C63CEC">
        <w:trPr>
          <w:gridAfter w:val="1"/>
          <w:wAfter w:w="11" w:type="dxa"/>
          <w:trHeight w:val="144"/>
          <w:tblCellSpacing w:w="20" w:type="nil"/>
        </w:trPr>
        <w:tc>
          <w:tcPr>
            <w:tcW w:w="995" w:type="dxa"/>
            <w:tcMar>
              <w:top w:w="50" w:type="dxa"/>
              <w:left w:w="100" w:type="dxa"/>
            </w:tcMar>
            <w:vAlign w:val="center"/>
          </w:tcPr>
          <w:p w14:paraId="2F2C6E75" w14:textId="77777777" w:rsidR="00C63CEC" w:rsidRDefault="00C63CEC" w:rsidP="00C63CEC">
            <w:pPr>
              <w:spacing w:after="0" w:line="240" w:lineRule="auto"/>
            </w:pPr>
            <w:r>
              <w:rPr>
                <w:rFonts w:ascii="Times New Roman" w:hAnsi="Times New Roman"/>
                <w:color w:val="000000"/>
                <w:sz w:val="24"/>
              </w:rPr>
              <w:t>2.13</w:t>
            </w:r>
          </w:p>
        </w:tc>
        <w:tc>
          <w:tcPr>
            <w:tcW w:w="8603" w:type="dxa"/>
            <w:tcMar>
              <w:top w:w="50" w:type="dxa"/>
              <w:left w:w="100" w:type="dxa"/>
            </w:tcMar>
            <w:vAlign w:val="center"/>
          </w:tcPr>
          <w:p w14:paraId="56964DA1" w14:textId="0C71A293"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Проза о Великой Отечественной войне</w:t>
            </w:r>
            <w:r w:rsidR="004928DF">
              <w:rPr>
                <w:rFonts w:ascii="Times New Roman" w:hAnsi="Times New Roman"/>
                <w:color w:val="000000"/>
                <w:sz w:val="24"/>
                <w:lang w:val="ru-RU"/>
              </w:rPr>
              <w:t>.</w:t>
            </w:r>
            <w:r w:rsidRPr="00D25D58">
              <w:rPr>
                <w:rFonts w:ascii="Times New Roman" w:hAnsi="Times New Roman"/>
                <w:color w:val="000000"/>
                <w:sz w:val="24"/>
                <w:lang w:val="ru-RU"/>
              </w:rPr>
              <w:t xml:space="preserve"> В. П. Астафьев «Пастух и пастушка», В. В. Быков «Сотников», В. Л. Кондратьев «Сашка».</w:t>
            </w:r>
          </w:p>
        </w:tc>
        <w:tc>
          <w:tcPr>
            <w:tcW w:w="1052" w:type="dxa"/>
            <w:tcMar>
              <w:top w:w="50" w:type="dxa"/>
              <w:left w:w="100" w:type="dxa"/>
            </w:tcMar>
            <w:vAlign w:val="center"/>
          </w:tcPr>
          <w:p w14:paraId="5F2CEC22"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14:paraId="596BBB9A" w14:textId="77777777" w:rsidR="00C63CEC" w:rsidRDefault="00C63CEC" w:rsidP="00C63CEC">
            <w:pPr>
              <w:spacing w:after="0" w:line="240" w:lineRule="auto"/>
              <w:ind w:left="135"/>
              <w:jc w:val="center"/>
            </w:pPr>
          </w:p>
        </w:tc>
        <w:tc>
          <w:tcPr>
            <w:tcW w:w="1564" w:type="dxa"/>
            <w:tcMar>
              <w:top w:w="50" w:type="dxa"/>
              <w:left w:w="100" w:type="dxa"/>
            </w:tcMar>
            <w:vAlign w:val="center"/>
          </w:tcPr>
          <w:p w14:paraId="1508E854" w14:textId="77777777" w:rsidR="00C63CEC" w:rsidRDefault="00C63CEC" w:rsidP="00C63CEC">
            <w:pPr>
              <w:spacing w:after="0" w:line="240" w:lineRule="auto"/>
              <w:ind w:left="135"/>
              <w:jc w:val="center"/>
            </w:pPr>
          </w:p>
        </w:tc>
      </w:tr>
      <w:tr w:rsidR="00C63CEC" w14:paraId="0B6BE5EE" w14:textId="77777777" w:rsidTr="00C63CEC">
        <w:trPr>
          <w:gridAfter w:val="1"/>
          <w:wAfter w:w="11" w:type="dxa"/>
          <w:trHeight w:val="144"/>
          <w:tblCellSpacing w:w="20" w:type="nil"/>
        </w:trPr>
        <w:tc>
          <w:tcPr>
            <w:tcW w:w="995" w:type="dxa"/>
            <w:tcMar>
              <w:top w:w="50" w:type="dxa"/>
              <w:left w:w="100" w:type="dxa"/>
            </w:tcMar>
            <w:vAlign w:val="center"/>
          </w:tcPr>
          <w:p w14:paraId="0D69D2C1" w14:textId="77777777" w:rsidR="00C63CEC" w:rsidRDefault="00C63CEC" w:rsidP="00C63CEC">
            <w:pPr>
              <w:spacing w:after="0" w:line="240" w:lineRule="auto"/>
            </w:pPr>
            <w:r>
              <w:rPr>
                <w:rFonts w:ascii="Times New Roman" w:hAnsi="Times New Roman"/>
                <w:color w:val="000000"/>
                <w:sz w:val="24"/>
              </w:rPr>
              <w:t>2.14</w:t>
            </w:r>
          </w:p>
        </w:tc>
        <w:tc>
          <w:tcPr>
            <w:tcW w:w="8603" w:type="dxa"/>
            <w:tcMar>
              <w:top w:w="50" w:type="dxa"/>
              <w:left w:w="100" w:type="dxa"/>
            </w:tcMar>
            <w:vAlign w:val="center"/>
          </w:tcPr>
          <w:p w14:paraId="2FC6FC9F" w14:textId="77777777" w:rsidR="00C63CEC" w:rsidRPr="00D25D58" w:rsidRDefault="00C63CEC" w:rsidP="00C63CEC">
            <w:pPr>
              <w:spacing w:after="0" w:line="240" w:lineRule="auto"/>
              <w:ind w:left="135"/>
              <w:rPr>
                <w:lang w:val="ru-RU"/>
              </w:rPr>
            </w:pPr>
            <w:proofErr w:type="spellStart"/>
            <w:r w:rsidRPr="00D25D58">
              <w:rPr>
                <w:rFonts w:ascii="Times New Roman" w:hAnsi="Times New Roman"/>
                <w:color w:val="000000"/>
                <w:sz w:val="24"/>
                <w:lang w:val="ru-RU"/>
              </w:rPr>
              <w:t>А.А.Фадеев</w:t>
            </w:r>
            <w:proofErr w:type="spellEnd"/>
            <w:r w:rsidRPr="00D25D58">
              <w:rPr>
                <w:rFonts w:ascii="Times New Roman" w:hAnsi="Times New Roman"/>
                <w:color w:val="000000"/>
                <w:sz w:val="24"/>
                <w:lang w:val="ru-RU"/>
              </w:rPr>
              <w:t>. Роман «Молодая гвардия»</w:t>
            </w:r>
          </w:p>
        </w:tc>
        <w:tc>
          <w:tcPr>
            <w:tcW w:w="1052" w:type="dxa"/>
            <w:tcMar>
              <w:top w:w="50" w:type="dxa"/>
              <w:left w:w="100" w:type="dxa"/>
            </w:tcMar>
            <w:vAlign w:val="center"/>
          </w:tcPr>
          <w:p w14:paraId="7FD636AD"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57FC7FA9" w14:textId="77777777" w:rsidR="00C63CEC" w:rsidRDefault="00C63CEC" w:rsidP="00C63CEC">
            <w:pPr>
              <w:spacing w:after="0" w:line="240" w:lineRule="auto"/>
              <w:ind w:left="135"/>
              <w:jc w:val="center"/>
            </w:pPr>
          </w:p>
        </w:tc>
        <w:tc>
          <w:tcPr>
            <w:tcW w:w="1564" w:type="dxa"/>
            <w:tcMar>
              <w:top w:w="50" w:type="dxa"/>
              <w:left w:w="100" w:type="dxa"/>
            </w:tcMar>
            <w:vAlign w:val="center"/>
          </w:tcPr>
          <w:p w14:paraId="0CBA5721" w14:textId="77777777" w:rsidR="00C63CEC" w:rsidRDefault="00C63CEC" w:rsidP="00C63CEC">
            <w:pPr>
              <w:spacing w:after="0" w:line="240" w:lineRule="auto"/>
              <w:ind w:left="135"/>
              <w:jc w:val="center"/>
            </w:pPr>
          </w:p>
        </w:tc>
      </w:tr>
      <w:tr w:rsidR="00C63CEC" w14:paraId="634C9DB5" w14:textId="77777777" w:rsidTr="00C63CEC">
        <w:trPr>
          <w:gridAfter w:val="1"/>
          <w:wAfter w:w="11" w:type="dxa"/>
          <w:trHeight w:val="144"/>
          <w:tblCellSpacing w:w="20" w:type="nil"/>
        </w:trPr>
        <w:tc>
          <w:tcPr>
            <w:tcW w:w="995" w:type="dxa"/>
            <w:tcMar>
              <w:top w:w="50" w:type="dxa"/>
              <w:left w:w="100" w:type="dxa"/>
            </w:tcMar>
            <w:vAlign w:val="center"/>
          </w:tcPr>
          <w:p w14:paraId="45607F6D" w14:textId="77777777" w:rsidR="00C63CEC" w:rsidRDefault="00C63CEC" w:rsidP="00C63CEC">
            <w:pPr>
              <w:spacing w:after="0" w:line="240" w:lineRule="auto"/>
            </w:pPr>
            <w:r>
              <w:rPr>
                <w:rFonts w:ascii="Times New Roman" w:hAnsi="Times New Roman"/>
                <w:color w:val="000000"/>
                <w:sz w:val="24"/>
              </w:rPr>
              <w:t>2.15</w:t>
            </w:r>
          </w:p>
        </w:tc>
        <w:tc>
          <w:tcPr>
            <w:tcW w:w="8603" w:type="dxa"/>
            <w:tcMar>
              <w:top w:w="50" w:type="dxa"/>
              <w:left w:w="100" w:type="dxa"/>
            </w:tcMar>
            <w:vAlign w:val="center"/>
          </w:tcPr>
          <w:p w14:paraId="220559A2" w14:textId="002AF480" w:rsidR="00C63CEC" w:rsidRPr="00D25D58" w:rsidRDefault="00C63CEC" w:rsidP="00C63CEC">
            <w:pPr>
              <w:spacing w:after="0" w:line="240" w:lineRule="auto"/>
              <w:ind w:left="135"/>
              <w:rPr>
                <w:lang w:val="ru-RU"/>
              </w:rPr>
            </w:pPr>
            <w:proofErr w:type="spellStart"/>
            <w:r w:rsidRPr="00D25D58">
              <w:rPr>
                <w:rFonts w:ascii="Times New Roman" w:hAnsi="Times New Roman"/>
                <w:color w:val="000000"/>
                <w:sz w:val="24"/>
                <w:lang w:val="ru-RU"/>
              </w:rPr>
              <w:t>В.О.Богомолов</w:t>
            </w:r>
            <w:proofErr w:type="spellEnd"/>
            <w:r w:rsidRPr="00D25D58">
              <w:rPr>
                <w:rFonts w:ascii="Times New Roman" w:hAnsi="Times New Roman"/>
                <w:color w:val="000000"/>
                <w:sz w:val="24"/>
                <w:lang w:val="ru-RU"/>
              </w:rPr>
              <w:t xml:space="preserve">. Роман </w:t>
            </w:r>
            <w:r w:rsidR="004928DF">
              <w:rPr>
                <w:rFonts w:ascii="Times New Roman" w:hAnsi="Times New Roman"/>
                <w:color w:val="000000"/>
                <w:sz w:val="24"/>
                <w:lang w:val="ru-RU"/>
              </w:rPr>
              <w:t>«</w:t>
            </w:r>
            <w:r w:rsidRPr="00D25D58">
              <w:rPr>
                <w:rFonts w:ascii="Times New Roman" w:hAnsi="Times New Roman"/>
                <w:color w:val="000000"/>
                <w:sz w:val="24"/>
                <w:lang w:val="ru-RU"/>
              </w:rPr>
              <w:t>В августе сорок четвертого</w:t>
            </w:r>
            <w:r w:rsidR="004928DF">
              <w:rPr>
                <w:rFonts w:ascii="Times New Roman" w:hAnsi="Times New Roman"/>
                <w:color w:val="000000"/>
                <w:sz w:val="24"/>
                <w:lang w:val="ru-RU"/>
              </w:rPr>
              <w:t>»</w:t>
            </w:r>
          </w:p>
        </w:tc>
        <w:tc>
          <w:tcPr>
            <w:tcW w:w="1052" w:type="dxa"/>
            <w:tcMar>
              <w:top w:w="50" w:type="dxa"/>
              <w:left w:w="100" w:type="dxa"/>
            </w:tcMar>
            <w:vAlign w:val="center"/>
          </w:tcPr>
          <w:p w14:paraId="424C57F2"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5D6AC52" w14:textId="77777777" w:rsidR="00C63CEC" w:rsidRDefault="00C63CEC" w:rsidP="00C63CEC">
            <w:pPr>
              <w:spacing w:after="0" w:line="240" w:lineRule="auto"/>
              <w:ind w:left="135"/>
              <w:jc w:val="center"/>
            </w:pPr>
          </w:p>
        </w:tc>
        <w:tc>
          <w:tcPr>
            <w:tcW w:w="1564" w:type="dxa"/>
            <w:tcMar>
              <w:top w:w="50" w:type="dxa"/>
              <w:left w:w="100" w:type="dxa"/>
            </w:tcMar>
            <w:vAlign w:val="center"/>
          </w:tcPr>
          <w:p w14:paraId="179D6B42" w14:textId="77777777" w:rsidR="00C63CEC" w:rsidRDefault="00C63CEC" w:rsidP="00C63CEC">
            <w:pPr>
              <w:spacing w:after="0" w:line="240" w:lineRule="auto"/>
              <w:ind w:left="135"/>
              <w:jc w:val="center"/>
            </w:pPr>
          </w:p>
        </w:tc>
      </w:tr>
      <w:tr w:rsidR="00C63CEC" w14:paraId="51608DFA" w14:textId="77777777" w:rsidTr="00C63CEC">
        <w:trPr>
          <w:gridAfter w:val="1"/>
          <w:wAfter w:w="11" w:type="dxa"/>
          <w:trHeight w:val="144"/>
          <w:tblCellSpacing w:w="20" w:type="nil"/>
        </w:trPr>
        <w:tc>
          <w:tcPr>
            <w:tcW w:w="995" w:type="dxa"/>
            <w:tcMar>
              <w:top w:w="50" w:type="dxa"/>
              <w:left w:w="100" w:type="dxa"/>
            </w:tcMar>
            <w:vAlign w:val="center"/>
          </w:tcPr>
          <w:p w14:paraId="0D4B2404" w14:textId="77777777" w:rsidR="00C63CEC" w:rsidRDefault="00C63CEC" w:rsidP="00C63CEC">
            <w:pPr>
              <w:spacing w:after="0" w:line="240" w:lineRule="auto"/>
            </w:pPr>
            <w:r>
              <w:rPr>
                <w:rFonts w:ascii="Times New Roman" w:hAnsi="Times New Roman"/>
                <w:color w:val="000000"/>
                <w:sz w:val="24"/>
              </w:rPr>
              <w:t>2.16</w:t>
            </w:r>
          </w:p>
        </w:tc>
        <w:tc>
          <w:tcPr>
            <w:tcW w:w="8603" w:type="dxa"/>
            <w:tcMar>
              <w:top w:w="50" w:type="dxa"/>
              <w:left w:w="100" w:type="dxa"/>
            </w:tcMar>
            <w:vAlign w:val="center"/>
          </w:tcPr>
          <w:p w14:paraId="16B15937"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Поэзия о Великой Отечественной войне. Стихотворения Ю. В. </w:t>
            </w:r>
            <w:proofErr w:type="spellStart"/>
            <w:r w:rsidRPr="00D25D58">
              <w:rPr>
                <w:rFonts w:ascii="Times New Roman" w:hAnsi="Times New Roman"/>
                <w:color w:val="000000"/>
                <w:sz w:val="24"/>
                <w:lang w:val="ru-RU"/>
              </w:rPr>
              <w:t>Друниной</w:t>
            </w:r>
            <w:proofErr w:type="spellEnd"/>
            <w:r w:rsidRPr="00D25D58">
              <w:rPr>
                <w:rFonts w:ascii="Times New Roman" w:hAnsi="Times New Roman"/>
                <w:color w:val="000000"/>
                <w:sz w:val="24"/>
                <w:lang w:val="ru-RU"/>
              </w:rPr>
              <w:t xml:space="preserve">, М. В. Исаковского, Ю. Д. </w:t>
            </w:r>
            <w:proofErr w:type="spellStart"/>
            <w:r w:rsidRPr="00D25D58">
              <w:rPr>
                <w:rFonts w:ascii="Times New Roman" w:hAnsi="Times New Roman"/>
                <w:color w:val="000000"/>
                <w:sz w:val="24"/>
                <w:lang w:val="ru-RU"/>
              </w:rPr>
              <w:t>Левитанского</w:t>
            </w:r>
            <w:proofErr w:type="spellEnd"/>
            <w:r w:rsidRPr="00D25D58">
              <w:rPr>
                <w:rFonts w:ascii="Times New Roman" w:hAnsi="Times New Roman"/>
                <w:color w:val="000000"/>
                <w:sz w:val="24"/>
                <w:lang w:val="ru-RU"/>
              </w:rPr>
              <w:t>, С. С. Орлова, Д. С. Самойлова, К. М. Симонова, Б. А. Слуцкого.</w:t>
            </w:r>
          </w:p>
        </w:tc>
        <w:tc>
          <w:tcPr>
            <w:tcW w:w="1052" w:type="dxa"/>
            <w:tcMar>
              <w:top w:w="50" w:type="dxa"/>
              <w:left w:w="100" w:type="dxa"/>
            </w:tcMar>
            <w:vAlign w:val="center"/>
          </w:tcPr>
          <w:p w14:paraId="2CB84974"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34E6C301" w14:textId="77777777" w:rsidR="00C63CEC" w:rsidRDefault="00C63CEC" w:rsidP="00C63CEC">
            <w:pPr>
              <w:spacing w:after="0" w:line="240" w:lineRule="auto"/>
              <w:ind w:left="135"/>
              <w:jc w:val="center"/>
            </w:pPr>
            <w:r>
              <w:rPr>
                <w:rFonts w:ascii="Times New Roman" w:hAnsi="Times New Roman"/>
                <w:color w:val="000000"/>
                <w:sz w:val="24"/>
              </w:rPr>
              <w:t xml:space="preserve"> 1 </w:t>
            </w:r>
          </w:p>
        </w:tc>
        <w:tc>
          <w:tcPr>
            <w:tcW w:w="1564" w:type="dxa"/>
            <w:tcMar>
              <w:top w:w="50" w:type="dxa"/>
              <w:left w:w="100" w:type="dxa"/>
            </w:tcMar>
            <w:vAlign w:val="center"/>
          </w:tcPr>
          <w:p w14:paraId="13D3CB5E" w14:textId="77777777" w:rsidR="00C63CEC" w:rsidRDefault="00C63CEC" w:rsidP="00C63CEC">
            <w:pPr>
              <w:spacing w:after="0" w:line="240" w:lineRule="auto"/>
              <w:ind w:left="135"/>
              <w:jc w:val="center"/>
            </w:pPr>
          </w:p>
        </w:tc>
      </w:tr>
      <w:tr w:rsidR="00C63CEC" w14:paraId="3625487F" w14:textId="77777777" w:rsidTr="00C63CEC">
        <w:trPr>
          <w:gridAfter w:val="1"/>
          <w:wAfter w:w="11" w:type="dxa"/>
          <w:trHeight w:val="144"/>
          <w:tblCellSpacing w:w="20" w:type="nil"/>
        </w:trPr>
        <w:tc>
          <w:tcPr>
            <w:tcW w:w="995" w:type="dxa"/>
            <w:tcMar>
              <w:top w:w="50" w:type="dxa"/>
              <w:left w:w="100" w:type="dxa"/>
            </w:tcMar>
            <w:vAlign w:val="center"/>
          </w:tcPr>
          <w:p w14:paraId="00338F95" w14:textId="77777777" w:rsidR="00C63CEC" w:rsidRDefault="00C63CEC" w:rsidP="00C63CEC">
            <w:pPr>
              <w:spacing w:after="0" w:line="240" w:lineRule="auto"/>
            </w:pPr>
            <w:r>
              <w:rPr>
                <w:rFonts w:ascii="Times New Roman" w:hAnsi="Times New Roman"/>
                <w:color w:val="000000"/>
                <w:sz w:val="24"/>
              </w:rPr>
              <w:t>2.17</w:t>
            </w:r>
          </w:p>
        </w:tc>
        <w:tc>
          <w:tcPr>
            <w:tcW w:w="8603" w:type="dxa"/>
            <w:tcMar>
              <w:top w:w="50" w:type="dxa"/>
              <w:left w:w="100" w:type="dxa"/>
            </w:tcMar>
            <w:vAlign w:val="center"/>
          </w:tcPr>
          <w:p w14:paraId="5517FFD9" w14:textId="6243D65F"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Драматургия о Великой Отечественной войне. Пьес</w:t>
            </w:r>
            <w:r w:rsidR="004928DF">
              <w:rPr>
                <w:rFonts w:ascii="Times New Roman" w:hAnsi="Times New Roman"/>
                <w:color w:val="000000"/>
                <w:sz w:val="24"/>
                <w:lang w:val="ru-RU"/>
              </w:rPr>
              <w:t>а</w:t>
            </w:r>
            <w:r w:rsidRPr="00D25D58">
              <w:rPr>
                <w:rFonts w:ascii="Times New Roman" w:hAnsi="Times New Roman"/>
                <w:color w:val="000000"/>
                <w:sz w:val="24"/>
                <w:lang w:val="ru-RU"/>
              </w:rPr>
              <w:t xml:space="preserve"> В. С. Розов</w:t>
            </w:r>
            <w:r w:rsidR="004928DF">
              <w:rPr>
                <w:rFonts w:ascii="Times New Roman" w:hAnsi="Times New Roman"/>
                <w:color w:val="000000"/>
                <w:sz w:val="24"/>
                <w:lang w:val="ru-RU"/>
              </w:rPr>
              <w:t>а</w:t>
            </w:r>
            <w:r w:rsidRPr="00D25D58">
              <w:rPr>
                <w:rFonts w:ascii="Times New Roman" w:hAnsi="Times New Roman"/>
                <w:color w:val="000000"/>
                <w:sz w:val="24"/>
                <w:lang w:val="ru-RU"/>
              </w:rPr>
              <w:t xml:space="preserve"> «Вечно живые».</w:t>
            </w:r>
          </w:p>
        </w:tc>
        <w:tc>
          <w:tcPr>
            <w:tcW w:w="1052" w:type="dxa"/>
            <w:tcMar>
              <w:top w:w="50" w:type="dxa"/>
              <w:left w:w="100" w:type="dxa"/>
            </w:tcMar>
            <w:vAlign w:val="center"/>
          </w:tcPr>
          <w:p w14:paraId="14BF14EF"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0192C24F" w14:textId="77777777" w:rsidR="00C63CEC" w:rsidRDefault="00C63CEC" w:rsidP="00C63CEC">
            <w:pPr>
              <w:spacing w:after="0" w:line="240" w:lineRule="auto"/>
              <w:ind w:left="135"/>
              <w:jc w:val="center"/>
            </w:pPr>
          </w:p>
        </w:tc>
        <w:tc>
          <w:tcPr>
            <w:tcW w:w="1564" w:type="dxa"/>
            <w:tcMar>
              <w:top w:w="50" w:type="dxa"/>
              <w:left w:w="100" w:type="dxa"/>
            </w:tcMar>
            <w:vAlign w:val="center"/>
          </w:tcPr>
          <w:p w14:paraId="76350DFD" w14:textId="77777777" w:rsidR="00C63CEC" w:rsidRDefault="00C63CEC" w:rsidP="00C63CEC">
            <w:pPr>
              <w:spacing w:after="0" w:line="240" w:lineRule="auto"/>
              <w:ind w:left="135"/>
              <w:jc w:val="center"/>
            </w:pPr>
          </w:p>
        </w:tc>
      </w:tr>
      <w:tr w:rsidR="00C63CEC" w14:paraId="6DC9E641" w14:textId="77777777" w:rsidTr="00C63CEC">
        <w:trPr>
          <w:gridAfter w:val="1"/>
          <w:wAfter w:w="11" w:type="dxa"/>
          <w:trHeight w:val="144"/>
          <w:tblCellSpacing w:w="20" w:type="nil"/>
        </w:trPr>
        <w:tc>
          <w:tcPr>
            <w:tcW w:w="995" w:type="dxa"/>
            <w:tcMar>
              <w:top w:w="50" w:type="dxa"/>
              <w:left w:w="100" w:type="dxa"/>
            </w:tcMar>
            <w:vAlign w:val="center"/>
          </w:tcPr>
          <w:p w14:paraId="4F5B0F12" w14:textId="77777777" w:rsidR="00C63CEC" w:rsidRDefault="00C63CEC" w:rsidP="00C63CEC">
            <w:pPr>
              <w:spacing w:after="0" w:line="240" w:lineRule="auto"/>
            </w:pPr>
            <w:r>
              <w:rPr>
                <w:rFonts w:ascii="Times New Roman" w:hAnsi="Times New Roman"/>
                <w:color w:val="000000"/>
                <w:sz w:val="24"/>
              </w:rPr>
              <w:t>2.18</w:t>
            </w:r>
          </w:p>
        </w:tc>
        <w:tc>
          <w:tcPr>
            <w:tcW w:w="8603" w:type="dxa"/>
            <w:tcMar>
              <w:top w:w="50" w:type="dxa"/>
              <w:left w:w="100" w:type="dxa"/>
            </w:tcMar>
            <w:vAlign w:val="center"/>
          </w:tcPr>
          <w:p w14:paraId="735E04B2"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Б. Л. Пастернак. Стихотворения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1052" w:type="dxa"/>
            <w:tcMar>
              <w:top w:w="50" w:type="dxa"/>
              <w:left w:w="100" w:type="dxa"/>
            </w:tcMar>
            <w:vAlign w:val="center"/>
          </w:tcPr>
          <w:p w14:paraId="78E714BA"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14:paraId="54130B58" w14:textId="77777777" w:rsidR="00C63CEC" w:rsidRDefault="00C63CEC" w:rsidP="00C63CEC">
            <w:pPr>
              <w:spacing w:after="0" w:line="240" w:lineRule="auto"/>
              <w:ind w:left="135"/>
              <w:jc w:val="center"/>
            </w:pPr>
          </w:p>
        </w:tc>
        <w:tc>
          <w:tcPr>
            <w:tcW w:w="1564" w:type="dxa"/>
            <w:tcMar>
              <w:top w:w="50" w:type="dxa"/>
              <w:left w:w="100" w:type="dxa"/>
            </w:tcMar>
            <w:vAlign w:val="center"/>
          </w:tcPr>
          <w:p w14:paraId="79A71ED5" w14:textId="77777777" w:rsidR="00C63CEC" w:rsidRDefault="00C63CEC" w:rsidP="00C63CEC">
            <w:pPr>
              <w:spacing w:after="0" w:line="240" w:lineRule="auto"/>
              <w:ind w:left="135"/>
              <w:jc w:val="center"/>
            </w:pPr>
          </w:p>
        </w:tc>
      </w:tr>
      <w:tr w:rsidR="00C63CEC" w14:paraId="1AE7D1B5" w14:textId="77777777" w:rsidTr="00C63CEC">
        <w:trPr>
          <w:gridAfter w:val="1"/>
          <w:wAfter w:w="11" w:type="dxa"/>
          <w:trHeight w:val="144"/>
          <w:tblCellSpacing w:w="20" w:type="nil"/>
        </w:trPr>
        <w:tc>
          <w:tcPr>
            <w:tcW w:w="995" w:type="dxa"/>
            <w:tcMar>
              <w:top w:w="50" w:type="dxa"/>
              <w:left w:w="100" w:type="dxa"/>
            </w:tcMar>
            <w:vAlign w:val="center"/>
          </w:tcPr>
          <w:p w14:paraId="75933B41" w14:textId="77777777" w:rsidR="00C63CEC" w:rsidRDefault="00C63CEC" w:rsidP="00C63CEC">
            <w:pPr>
              <w:spacing w:after="0" w:line="240" w:lineRule="auto"/>
            </w:pPr>
            <w:r>
              <w:rPr>
                <w:rFonts w:ascii="Times New Roman" w:hAnsi="Times New Roman"/>
                <w:color w:val="000000"/>
                <w:sz w:val="24"/>
              </w:rPr>
              <w:t>2.19</w:t>
            </w:r>
          </w:p>
        </w:tc>
        <w:tc>
          <w:tcPr>
            <w:tcW w:w="8603" w:type="dxa"/>
            <w:tcMar>
              <w:top w:w="50" w:type="dxa"/>
              <w:left w:w="100" w:type="dxa"/>
            </w:tcMar>
            <w:vAlign w:val="center"/>
          </w:tcPr>
          <w:p w14:paraId="2C551F54" w14:textId="234925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А. И. Солженицын. Произведения «Один день Ивана Денисовича», «Архипелаг ГУЛАГ» (</w:t>
            </w:r>
            <w:r>
              <w:rPr>
                <w:rFonts w:ascii="Times New Roman" w:hAnsi="Times New Roman"/>
                <w:color w:val="000000"/>
                <w:sz w:val="24"/>
                <w:lang w:val="ru-RU"/>
              </w:rPr>
              <w:t>г</w:t>
            </w:r>
            <w:r w:rsidRPr="00D25D58">
              <w:rPr>
                <w:rFonts w:ascii="Times New Roman" w:hAnsi="Times New Roman"/>
                <w:color w:val="000000"/>
                <w:sz w:val="24"/>
                <w:lang w:val="ru-RU"/>
              </w:rPr>
              <w:t>лава «Поэзия под плитой, правда под камнем»)</w:t>
            </w:r>
          </w:p>
        </w:tc>
        <w:tc>
          <w:tcPr>
            <w:tcW w:w="1052" w:type="dxa"/>
            <w:tcMar>
              <w:top w:w="50" w:type="dxa"/>
              <w:left w:w="100" w:type="dxa"/>
            </w:tcMar>
            <w:vAlign w:val="center"/>
          </w:tcPr>
          <w:p w14:paraId="589FB6F3"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023A7587" w14:textId="77777777" w:rsidR="00C63CEC" w:rsidRDefault="00C63CEC" w:rsidP="00C63CEC">
            <w:pPr>
              <w:spacing w:after="0" w:line="240" w:lineRule="auto"/>
              <w:ind w:left="135"/>
              <w:jc w:val="center"/>
            </w:pPr>
          </w:p>
        </w:tc>
        <w:tc>
          <w:tcPr>
            <w:tcW w:w="1564" w:type="dxa"/>
            <w:tcMar>
              <w:top w:w="50" w:type="dxa"/>
              <w:left w:w="100" w:type="dxa"/>
            </w:tcMar>
            <w:vAlign w:val="center"/>
          </w:tcPr>
          <w:p w14:paraId="17BB6914" w14:textId="77777777" w:rsidR="00C63CEC" w:rsidRDefault="00C63CEC" w:rsidP="00C63CEC">
            <w:pPr>
              <w:spacing w:after="0" w:line="240" w:lineRule="auto"/>
              <w:ind w:left="135"/>
              <w:jc w:val="center"/>
            </w:pPr>
          </w:p>
        </w:tc>
      </w:tr>
      <w:tr w:rsidR="00C63CEC" w14:paraId="12476F21" w14:textId="77777777" w:rsidTr="00C63CEC">
        <w:trPr>
          <w:gridAfter w:val="1"/>
          <w:wAfter w:w="11" w:type="dxa"/>
          <w:trHeight w:val="144"/>
          <w:tblCellSpacing w:w="20" w:type="nil"/>
        </w:trPr>
        <w:tc>
          <w:tcPr>
            <w:tcW w:w="995" w:type="dxa"/>
            <w:tcMar>
              <w:top w:w="50" w:type="dxa"/>
              <w:left w:w="100" w:type="dxa"/>
            </w:tcMar>
            <w:vAlign w:val="center"/>
          </w:tcPr>
          <w:p w14:paraId="4A64D80E" w14:textId="77777777" w:rsidR="00C63CEC" w:rsidRDefault="00C63CEC" w:rsidP="00C63CEC">
            <w:pPr>
              <w:spacing w:after="0" w:line="240" w:lineRule="auto"/>
            </w:pPr>
            <w:r>
              <w:rPr>
                <w:rFonts w:ascii="Times New Roman" w:hAnsi="Times New Roman"/>
                <w:color w:val="000000"/>
                <w:sz w:val="24"/>
              </w:rPr>
              <w:t>2.20</w:t>
            </w:r>
          </w:p>
        </w:tc>
        <w:tc>
          <w:tcPr>
            <w:tcW w:w="8603" w:type="dxa"/>
            <w:tcMar>
              <w:top w:w="50" w:type="dxa"/>
              <w:left w:w="100" w:type="dxa"/>
            </w:tcMar>
            <w:vAlign w:val="center"/>
          </w:tcPr>
          <w:p w14:paraId="19C17FFC" w14:textId="09B5BDDB"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В. М. Шукшин. </w:t>
            </w:r>
            <w:r w:rsidRPr="00101B1C">
              <w:rPr>
                <w:rFonts w:ascii="Times New Roman" w:hAnsi="Times New Roman"/>
                <w:sz w:val="24"/>
                <w:lang w:val="ru-RU"/>
              </w:rPr>
              <w:t>Рассказы «Срезал», «Крепкий мужик», «Сапожки».</w:t>
            </w:r>
          </w:p>
        </w:tc>
        <w:tc>
          <w:tcPr>
            <w:tcW w:w="1052" w:type="dxa"/>
            <w:tcMar>
              <w:top w:w="50" w:type="dxa"/>
              <w:left w:w="100" w:type="dxa"/>
            </w:tcMar>
            <w:vAlign w:val="center"/>
          </w:tcPr>
          <w:p w14:paraId="2F57936E"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4DBFB53B" w14:textId="77777777" w:rsidR="00C63CEC" w:rsidRDefault="00C63CEC" w:rsidP="00C63CEC">
            <w:pPr>
              <w:spacing w:after="0" w:line="240" w:lineRule="auto"/>
              <w:ind w:left="135"/>
              <w:jc w:val="center"/>
            </w:pPr>
          </w:p>
        </w:tc>
        <w:tc>
          <w:tcPr>
            <w:tcW w:w="1564" w:type="dxa"/>
            <w:tcMar>
              <w:top w:w="50" w:type="dxa"/>
              <w:left w:w="100" w:type="dxa"/>
            </w:tcMar>
            <w:vAlign w:val="center"/>
          </w:tcPr>
          <w:p w14:paraId="4E988335" w14:textId="77777777" w:rsidR="00C63CEC" w:rsidRDefault="00C63CEC" w:rsidP="00C63CEC">
            <w:pPr>
              <w:spacing w:after="0" w:line="240" w:lineRule="auto"/>
              <w:ind w:left="135"/>
              <w:jc w:val="center"/>
            </w:pPr>
          </w:p>
        </w:tc>
      </w:tr>
      <w:tr w:rsidR="00C63CEC" w14:paraId="5C3A9E56" w14:textId="77777777" w:rsidTr="00C63CEC">
        <w:trPr>
          <w:gridAfter w:val="1"/>
          <w:wAfter w:w="11" w:type="dxa"/>
          <w:trHeight w:val="144"/>
          <w:tblCellSpacing w:w="20" w:type="nil"/>
        </w:trPr>
        <w:tc>
          <w:tcPr>
            <w:tcW w:w="995" w:type="dxa"/>
            <w:tcMar>
              <w:top w:w="50" w:type="dxa"/>
              <w:left w:w="100" w:type="dxa"/>
            </w:tcMar>
            <w:vAlign w:val="center"/>
          </w:tcPr>
          <w:p w14:paraId="597EF4CB" w14:textId="77777777" w:rsidR="00C63CEC" w:rsidRDefault="00C63CEC" w:rsidP="00C63CEC">
            <w:pPr>
              <w:spacing w:after="0" w:line="240" w:lineRule="auto"/>
            </w:pPr>
            <w:r>
              <w:rPr>
                <w:rFonts w:ascii="Times New Roman" w:hAnsi="Times New Roman"/>
                <w:color w:val="000000"/>
                <w:sz w:val="24"/>
              </w:rPr>
              <w:lastRenderedPageBreak/>
              <w:t>2.21</w:t>
            </w:r>
          </w:p>
        </w:tc>
        <w:tc>
          <w:tcPr>
            <w:tcW w:w="8603" w:type="dxa"/>
            <w:tcMar>
              <w:top w:w="50" w:type="dxa"/>
              <w:left w:w="100" w:type="dxa"/>
            </w:tcMar>
            <w:vAlign w:val="center"/>
          </w:tcPr>
          <w:p w14:paraId="7681E53C" w14:textId="0A593768"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В. Г. Распутин. </w:t>
            </w:r>
            <w:r>
              <w:rPr>
                <w:rFonts w:ascii="Times New Roman" w:hAnsi="Times New Roman"/>
                <w:color w:val="000000"/>
                <w:sz w:val="24"/>
                <w:lang w:val="ru-RU"/>
              </w:rPr>
              <w:t>Произведение</w:t>
            </w:r>
            <w:r w:rsidRPr="00D25D58">
              <w:rPr>
                <w:rFonts w:ascii="Times New Roman" w:hAnsi="Times New Roman"/>
                <w:color w:val="000000"/>
                <w:sz w:val="24"/>
                <w:lang w:val="ru-RU"/>
              </w:rPr>
              <w:t xml:space="preserve"> «Прощание с Матёрой»</w:t>
            </w:r>
            <w:r>
              <w:rPr>
                <w:rFonts w:ascii="Times New Roman" w:hAnsi="Times New Roman"/>
                <w:color w:val="000000"/>
                <w:sz w:val="24"/>
                <w:lang w:val="ru-RU"/>
              </w:rPr>
              <w:t>.</w:t>
            </w:r>
          </w:p>
        </w:tc>
        <w:tc>
          <w:tcPr>
            <w:tcW w:w="1052" w:type="dxa"/>
            <w:tcMar>
              <w:top w:w="50" w:type="dxa"/>
              <w:left w:w="100" w:type="dxa"/>
            </w:tcMar>
            <w:vAlign w:val="center"/>
          </w:tcPr>
          <w:p w14:paraId="704438AA"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043EB3FE" w14:textId="77777777" w:rsidR="00C63CEC" w:rsidRDefault="00C63CEC" w:rsidP="00C63CEC">
            <w:pPr>
              <w:spacing w:after="0" w:line="240" w:lineRule="auto"/>
              <w:ind w:left="135"/>
              <w:jc w:val="center"/>
            </w:pPr>
          </w:p>
        </w:tc>
        <w:tc>
          <w:tcPr>
            <w:tcW w:w="1564" w:type="dxa"/>
            <w:tcMar>
              <w:top w:w="50" w:type="dxa"/>
              <w:left w:w="100" w:type="dxa"/>
            </w:tcMar>
            <w:vAlign w:val="center"/>
          </w:tcPr>
          <w:p w14:paraId="748BCFD7" w14:textId="77777777" w:rsidR="00C63CEC" w:rsidRDefault="00C63CEC" w:rsidP="00C63CEC">
            <w:pPr>
              <w:spacing w:after="0" w:line="240" w:lineRule="auto"/>
              <w:ind w:left="135"/>
              <w:jc w:val="center"/>
            </w:pPr>
          </w:p>
        </w:tc>
      </w:tr>
      <w:tr w:rsidR="00C63CEC" w14:paraId="3983FE9A" w14:textId="77777777" w:rsidTr="00C63CEC">
        <w:trPr>
          <w:gridAfter w:val="1"/>
          <w:wAfter w:w="11" w:type="dxa"/>
          <w:trHeight w:val="144"/>
          <w:tblCellSpacing w:w="20" w:type="nil"/>
        </w:trPr>
        <w:tc>
          <w:tcPr>
            <w:tcW w:w="995" w:type="dxa"/>
            <w:tcMar>
              <w:top w:w="50" w:type="dxa"/>
              <w:left w:w="100" w:type="dxa"/>
            </w:tcMar>
            <w:vAlign w:val="center"/>
          </w:tcPr>
          <w:p w14:paraId="4FD93EE1" w14:textId="77777777" w:rsidR="00C63CEC" w:rsidRDefault="00C63CEC" w:rsidP="00C63CEC">
            <w:pPr>
              <w:spacing w:after="0" w:line="240" w:lineRule="auto"/>
            </w:pPr>
            <w:r>
              <w:rPr>
                <w:rFonts w:ascii="Times New Roman" w:hAnsi="Times New Roman"/>
                <w:color w:val="000000"/>
                <w:sz w:val="24"/>
              </w:rPr>
              <w:t>2.22</w:t>
            </w:r>
          </w:p>
        </w:tc>
        <w:tc>
          <w:tcPr>
            <w:tcW w:w="8603" w:type="dxa"/>
            <w:tcMar>
              <w:top w:w="50" w:type="dxa"/>
              <w:left w:w="100" w:type="dxa"/>
            </w:tcMar>
            <w:vAlign w:val="center"/>
          </w:tcPr>
          <w:p w14:paraId="5C4E1E52"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Н. М. Рубцов. Стихотворения «Звезда полей», «Тихая моя родина!..», «В горнице моей светло…», «Привет, Россия…», «Русский огонёк», «Я буду скакать по холмам задремавшей отчизны...»</w:t>
            </w:r>
          </w:p>
        </w:tc>
        <w:tc>
          <w:tcPr>
            <w:tcW w:w="1052" w:type="dxa"/>
            <w:tcMar>
              <w:top w:w="50" w:type="dxa"/>
              <w:left w:w="100" w:type="dxa"/>
            </w:tcMar>
            <w:vAlign w:val="center"/>
          </w:tcPr>
          <w:p w14:paraId="3BEE0ECC"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36BA8E3D" w14:textId="77777777" w:rsidR="00C63CEC" w:rsidRDefault="00C63CEC" w:rsidP="00C63CEC">
            <w:pPr>
              <w:spacing w:after="0" w:line="240" w:lineRule="auto"/>
              <w:ind w:left="135"/>
              <w:jc w:val="center"/>
            </w:pPr>
          </w:p>
        </w:tc>
        <w:tc>
          <w:tcPr>
            <w:tcW w:w="1564" w:type="dxa"/>
            <w:tcMar>
              <w:top w:w="50" w:type="dxa"/>
              <w:left w:w="100" w:type="dxa"/>
            </w:tcMar>
            <w:vAlign w:val="center"/>
          </w:tcPr>
          <w:p w14:paraId="2DEF83BE" w14:textId="77777777" w:rsidR="00C63CEC" w:rsidRDefault="00C63CEC" w:rsidP="00C63CEC">
            <w:pPr>
              <w:spacing w:after="0" w:line="240" w:lineRule="auto"/>
              <w:ind w:left="135"/>
              <w:jc w:val="center"/>
            </w:pPr>
          </w:p>
        </w:tc>
      </w:tr>
      <w:tr w:rsidR="00C63CEC" w14:paraId="52A945A9" w14:textId="77777777" w:rsidTr="00C63CEC">
        <w:trPr>
          <w:gridAfter w:val="1"/>
          <w:wAfter w:w="11" w:type="dxa"/>
          <w:trHeight w:val="144"/>
          <w:tblCellSpacing w:w="20" w:type="nil"/>
        </w:trPr>
        <w:tc>
          <w:tcPr>
            <w:tcW w:w="995" w:type="dxa"/>
            <w:tcMar>
              <w:top w:w="50" w:type="dxa"/>
              <w:left w:w="100" w:type="dxa"/>
            </w:tcMar>
            <w:vAlign w:val="center"/>
          </w:tcPr>
          <w:p w14:paraId="17CB239A" w14:textId="77777777" w:rsidR="00C63CEC" w:rsidRDefault="00C63CEC" w:rsidP="00C63CEC">
            <w:pPr>
              <w:spacing w:after="0" w:line="240" w:lineRule="auto"/>
            </w:pPr>
            <w:r>
              <w:rPr>
                <w:rFonts w:ascii="Times New Roman" w:hAnsi="Times New Roman"/>
                <w:color w:val="000000"/>
                <w:sz w:val="24"/>
              </w:rPr>
              <w:t>2.23</w:t>
            </w:r>
          </w:p>
        </w:tc>
        <w:tc>
          <w:tcPr>
            <w:tcW w:w="8603" w:type="dxa"/>
            <w:tcMar>
              <w:top w:w="50" w:type="dxa"/>
              <w:left w:w="100" w:type="dxa"/>
            </w:tcMar>
            <w:vAlign w:val="center"/>
          </w:tcPr>
          <w:p w14:paraId="672193A0" w14:textId="3DC555BC"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И. А. Бродский. Стихотворения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1052" w:type="dxa"/>
            <w:tcMar>
              <w:top w:w="50" w:type="dxa"/>
              <w:left w:w="100" w:type="dxa"/>
            </w:tcMar>
            <w:vAlign w:val="center"/>
          </w:tcPr>
          <w:p w14:paraId="0E29424F"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14:paraId="5FE19ABA" w14:textId="77777777" w:rsidR="00C63CEC" w:rsidRDefault="00C63CEC" w:rsidP="00C63CEC">
            <w:pPr>
              <w:spacing w:after="0" w:line="240" w:lineRule="auto"/>
              <w:ind w:left="135"/>
              <w:jc w:val="center"/>
            </w:pPr>
          </w:p>
        </w:tc>
        <w:tc>
          <w:tcPr>
            <w:tcW w:w="1564" w:type="dxa"/>
            <w:tcMar>
              <w:top w:w="50" w:type="dxa"/>
              <w:left w:w="100" w:type="dxa"/>
            </w:tcMar>
            <w:vAlign w:val="center"/>
          </w:tcPr>
          <w:p w14:paraId="6CF9BD17" w14:textId="77777777" w:rsidR="00C63CEC" w:rsidRDefault="00C63CEC" w:rsidP="00C63CEC">
            <w:pPr>
              <w:spacing w:after="0" w:line="240" w:lineRule="auto"/>
              <w:ind w:left="135"/>
              <w:jc w:val="center"/>
            </w:pPr>
          </w:p>
        </w:tc>
      </w:tr>
      <w:tr w:rsidR="00C63CEC" w14:paraId="13D038FE" w14:textId="77777777" w:rsidTr="00C63CEC">
        <w:trPr>
          <w:gridAfter w:val="1"/>
          <w:wAfter w:w="11" w:type="dxa"/>
          <w:trHeight w:val="144"/>
          <w:tblCellSpacing w:w="20" w:type="nil"/>
        </w:trPr>
        <w:tc>
          <w:tcPr>
            <w:tcW w:w="995" w:type="dxa"/>
            <w:tcMar>
              <w:top w:w="50" w:type="dxa"/>
              <w:left w:w="100" w:type="dxa"/>
            </w:tcMar>
            <w:vAlign w:val="center"/>
          </w:tcPr>
          <w:p w14:paraId="42E24C3F" w14:textId="77777777" w:rsidR="00C63CEC" w:rsidRDefault="00C63CEC" w:rsidP="00C63CEC">
            <w:pPr>
              <w:spacing w:after="0" w:line="240" w:lineRule="auto"/>
            </w:pPr>
            <w:r>
              <w:rPr>
                <w:rFonts w:ascii="Times New Roman" w:hAnsi="Times New Roman"/>
                <w:color w:val="000000"/>
                <w:sz w:val="24"/>
              </w:rPr>
              <w:t>2.24</w:t>
            </w:r>
          </w:p>
        </w:tc>
        <w:tc>
          <w:tcPr>
            <w:tcW w:w="8603" w:type="dxa"/>
            <w:tcMar>
              <w:top w:w="50" w:type="dxa"/>
              <w:left w:w="100" w:type="dxa"/>
            </w:tcMar>
            <w:vAlign w:val="center"/>
          </w:tcPr>
          <w:p w14:paraId="7E93DD48"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25D58">
              <w:rPr>
                <w:rFonts w:ascii="Times New Roman" w:hAnsi="Times New Roman"/>
                <w:color w:val="000000"/>
                <w:sz w:val="24"/>
                <w:lang w:val="ru-RU"/>
              </w:rPr>
              <w:t xml:space="preserve"> — начала </w:t>
            </w:r>
            <w:r>
              <w:rPr>
                <w:rFonts w:ascii="Times New Roman" w:hAnsi="Times New Roman"/>
                <w:color w:val="000000"/>
                <w:sz w:val="24"/>
              </w:rPr>
              <w:t>XXI</w:t>
            </w:r>
            <w:r w:rsidRPr="00D25D58">
              <w:rPr>
                <w:rFonts w:ascii="Times New Roman" w:hAnsi="Times New Roman"/>
                <w:color w:val="000000"/>
                <w:sz w:val="24"/>
                <w:lang w:val="ru-RU"/>
              </w:rPr>
              <w:t xml:space="preserve"> века. Рассказы, повести, романы Ф. А. Абрамов повесть «Пелагея», Ю. В. Трифонов (повести «Обмен», «Другая жизнь», «Дом на набережной», В. Т. Шаламов («Колымские рассказы», («Одиночный замер», «Инжектор», «За письмом»)</w:t>
            </w:r>
          </w:p>
        </w:tc>
        <w:tc>
          <w:tcPr>
            <w:tcW w:w="1052" w:type="dxa"/>
            <w:tcMar>
              <w:top w:w="50" w:type="dxa"/>
              <w:left w:w="100" w:type="dxa"/>
            </w:tcMar>
            <w:vAlign w:val="center"/>
          </w:tcPr>
          <w:p w14:paraId="099D0F8A"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3 </w:t>
            </w:r>
          </w:p>
        </w:tc>
        <w:tc>
          <w:tcPr>
            <w:tcW w:w="1843" w:type="dxa"/>
            <w:tcMar>
              <w:top w:w="50" w:type="dxa"/>
              <w:left w:w="100" w:type="dxa"/>
            </w:tcMar>
            <w:vAlign w:val="center"/>
          </w:tcPr>
          <w:p w14:paraId="6969E8B0" w14:textId="77777777" w:rsidR="00C63CEC" w:rsidRDefault="00C63CEC" w:rsidP="00C63CEC">
            <w:pPr>
              <w:spacing w:after="0" w:line="240" w:lineRule="auto"/>
              <w:ind w:left="135"/>
              <w:jc w:val="center"/>
            </w:pPr>
            <w:r>
              <w:rPr>
                <w:rFonts w:ascii="Times New Roman" w:hAnsi="Times New Roman"/>
                <w:color w:val="000000"/>
                <w:sz w:val="24"/>
              </w:rPr>
              <w:t xml:space="preserve"> 1 </w:t>
            </w:r>
          </w:p>
        </w:tc>
        <w:tc>
          <w:tcPr>
            <w:tcW w:w="1564" w:type="dxa"/>
            <w:tcMar>
              <w:top w:w="50" w:type="dxa"/>
              <w:left w:w="100" w:type="dxa"/>
            </w:tcMar>
            <w:vAlign w:val="center"/>
          </w:tcPr>
          <w:p w14:paraId="1F1093B0" w14:textId="77777777" w:rsidR="00C63CEC" w:rsidRDefault="00C63CEC" w:rsidP="00C63CEC">
            <w:pPr>
              <w:spacing w:after="0" w:line="240" w:lineRule="auto"/>
              <w:ind w:left="135"/>
              <w:jc w:val="center"/>
            </w:pPr>
          </w:p>
        </w:tc>
      </w:tr>
      <w:tr w:rsidR="00C63CEC" w14:paraId="583CC077" w14:textId="77777777" w:rsidTr="00C63CEC">
        <w:trPr>
          <w:gridAfter w:val="1"/>
          <w:wAfter w:w="11" w:type="dxa"/>
          <w:trHeight w:val="144"/>
          <w:tblCellSpacing w:w="20" w:type="nil"/>
        </w:trPr>
        <w:tc>
          <w:tcPr>
            <w:tcW w:w="995" w:type="dxa"/>
            <w:tcMar>
              <w:top w:w="50" w:type="dxa"/>
              <w:left w:w="100" w:type="dxa"/>
            </w:tcMar>
            <w:vAlign w:val="center"/>
          </w:tcPr>
          <w:p w14:paraId="36271CF3" w14:textId="77777777" w:rsidR="00C63CEC" w:rsidRDefault="00C63CEC" w:rsidP="00C63CEC">
            <w:pPr>
              <w:spacing w:after="0" w:line="240" w:lineRule="auto"/>
            </w:pPr>
            <w:r>
              <w:rPr>
                <w:rFonts w:ascii="Times New Roman" w:hAnsi="Times New Roman"/>
                <w:color w:val="000000"/>
                <w:sz w:val="24"/>
              </w:rPr>
              <w:t>2.25</w:t>
            </w:r>
          </w:p>
        </w:tc>
        <w:tc>
          <w:tcPr>
            <w:tcW w:w="8603" w:type="dxa"/>
            <w:tcMar>
              <w:top w:w="50" w:type="dxa"/>
              <w:left w:w="100" w:type="dxa"/>
            </w:tcMar>
            <w:vAlign w:val="center"/>
          </w:tcPr>
          <w:p w14:paraId="158E645B" w14:textId="77777777"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25D58">
              <w:rPr>
                <w:rFonts w:ascii="Times New Roman" w:hAnsi="Times New Roman"/>
                <w:color w:val="000000"/>
                <w:sz w:val="24"/>
                <w:lang w:val="ru-RU"/>
              </w:rPr>
              <w:t xml:space="preserve"> — начала </w:t>
            </w:r>
            <w:r>
              <w:rPr>
                <w:rFonts w:ascii="Times New Roman" w:hAnsi="Times New Roman"/>
                <w:color w:val="000000"/>
                <w:sz w:val="24"/>
              </w:rPr>
              <w:t>XXI</w:t>
            </w:r>
            <w:r w:rsidRPr="00D25D58">
              <w:rPr>
                <w:rFonts w:ascii="Times New Roman" w:hAnsi="Times New Roman"/>
                <w:color w:val="000000"/>
                <w:sz w:val="24"/>
                <w:lang w:val="ru-RU"/>
              </w:rPr>
              <w:t xml:space="preserve"> века. Стихотворения В. С. Высоцкого, Е. А. Евтушенко</w:t>
            </w:r>
          </w:p>
        </w:tc>
        <w:tc>
          <w:tcPr>
            <w:tcW w:w="1052" w:type="dxa"/>
            <w:tcMar>
              <w:top w:w="50" w:type="dxa"/>
              <w:left w:w="100" w:type="dxa"/>
            </w:tcMar>
            <w:vAlign w:val="center"/>
          </w:tcPr>
          <w:p w14:paraId="12ACB4E1"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06A3C999" w14:textId="77777777" w:rsidR="00C63CEC" w:rsidRDefault="00C63CEC" w:rsidP="00C63CEC">
            <w:pPr>
              <w:spacing w:after="0" w:line="240" w:lineRule="auto"/>
              <w:ind w:left="135"/>
              <w:jc w:val="center"/>
            </w:pPr>
          </w:p>
        </w:tc>
        <w:tc>
          <w:tcPr>
            <w:tcW w:w="1564" w:type="dxa"/>
            <w:tcMar>
              <w:top w:w="50" w:type="dxa"/>
              <w:left w:w="100" w:type="dxa"/>
            </w:tcMar>
            <w:vAlign w:val="center"/>
          </w:tcPr>
          <w:p w14:paraId="5479AC5A" w14:textId="77777777" w:rsidR="00C63CEC" w:rsidRDefault="00C63CEC" w:rsidP="00C63CEC">
            <w:pPr>
              <w:spacing w:after="0" w:line="240" w:lineRule="auto"/>
              <w:ind w:left="135"/>
              <w:jc w:val="center"/>
            </w:pPr>
          </w:p>
        </w:tc>
      </w:tr>
      <w:tr w:rsidR="00C63CEC" w14:paraId="712169EF" w14:textId="77777777" w:rsidTr="00C63CEC">
        <w:trPr>
          <w:gridAfter w:val="1"/>
          <w:wAfter w:w="11" w:type="dxa"/>
          <w:trHeight w:val="144"/>
          <w:tblCellSpacing w:w="20" w:type="nil"/>
        </w:trPr>
        <w:tc>
          <w:tcPr>
            <w:tcW w:w="995" w:type="dxa"/>
            <w:tcMar>
              <w:top w:w="50" w:type="dxa"/>
              <w:left w:w="100" w:type="dxa"/>
            </w:tcMar>
            <w:vAlign w:val="center"/>
          </w:tcPr>
          <w:p w14:paraId="2DB082ED" w14:textId="77777777" w:rsidR="00C63CEC" w:rsidRDefault="00C63CEC" w:rsidP="00C63CEC">
            <w:pPr>
              <w:spacing w:after="0" w:line="240" w:lineRule="auto"/>
            </w:pPr>
            <w:r>
              <w:rPr>
                <w:rFonts w:ascii="Times New Roman" w:hAnsi="Times New Roman"/>
                <w:color w:val="000000"/>
                <w:sz w:val="24"/>
              </w:rPr>
              <w:t>2.26</w:t>
            </w:r>
          </w:p>
        </w:tc>
        <w:tc>
          <w:tcPr>
            <w:tcW w:w="8603" w:type="dxa"/>
            <w:tcMar>
              <w:top w:w="50" w:type="dxa"/>
              <w:left w:w="100" w:type="dxa"/>
            </w:tcMar>
            <w:vAlign w:val="center"/>
          </w:tcPr>
          <w:p w14:paraId="679B94F0" w14:textId="04C8EEB2"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D25D58">
              <w:rPr>
                <w:rFonts w:ascii="Times New Roman" w:hAnsi="Times New Roman"/>
                <w:color w:val="000000"/>
                <w:sz w:val="24"/>
                <w:lang w:val="ru-RU"/>
              </w:rPr>
              <w:t xml:space="preserve"> века. Пьес</w:t>
            </w:r>
            <w:r w:rsidR="004928DF">
              <w:rPr>
                <w:rFonts w:ascii="Times New Roman" w:hAnsi="Times New Roman"/>
                <w:color w:val="000000"/>
                <w:sz w:val="24"/>
                <w:lang w:val="ru-RU"/>
              </w:rPr>
              <w:t>а</w:t>
            </w:r>
            <w:r w:rsidRPr="00D25D58">
              <w:rPr>
                <w:rFonts w:ascii="Times New Roman" w:hAnsi="Times New Roman"/>
                <w:color w:val="000000"/>
                <w:sz w:val="24"/>
                <w:lang w:val="ru-RU"/>
              </w:rPr>
              <w:t xml:space="preserve"> А. В. Вампилов</w:t>
            </w:r>
            <w:r w:rsidR="004928DF">
              <w:rPr>
                <w:rFonts w:ascii="Times New Roman" w:hAnsi="Times New Roman"/>
                <w:color w:val="000000"/>
                <w:sz w:val="24"/>
                <w:lang w:val="ru-RU"/>
              </w:rPr>
              <w:t>а</w:t>
            </w:r>
            <w:r w:rsidRPr="00D25D58">
              <w:rPr>
                <w:rFonts w:ascii="Times New Roman" w:hAnsi="Times New Roman"/>
                <w:color w:val="000000"/>
                <w:sz w:val="24"/>
                <w:lang w:val="ru-RU"/>
              </w:rPr>
              <w:t xml:space="preserve"> «Старший сын».</w:t>
            </w:r>
          </w:p>
        </w:tc>
        <w:tc>
          <w:tcPr>
            <w:tcW w:w="1052" w:type="dxa"/>
            <w:tcMar>
              <w:top w:w="50" w:type="dxa"/>
              <w:left w:w="100" w:type="dxa"/>
            </w:tcMar>
            <w:vAlign w:val="center"/>
          </w:tcPr>
          <w:p w14:paraId="56ADA908"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5F3A7CAF" w14:textId="77777777" w:rsidR="00C63CEC" w:rsidRDefault="00C63CEC" w:rsidP="00C63CEC">
            <w:pPr>
              <w:spacing w:after="0" w:line="240" w:lineRule="auto"/>
              <w:ind w:left="135"/>
              <w:jc w:val="center"/>
            </w:pPr>
          </w:p>
        </w:tc>
        <w:tc>
          <w:tcPr>
            <w:tcW w:w="1564" w:type="dxa"/>
            <w:tcMar>
              <w:top w:w="50" w:type="dxa"/>
              <w:left w:w="100" w:type="dxa"/>
            </w:tcMar>
            <w:vAlign w:val="center"/>
          </w:tcPr>
          <w:p w14:paraId="61CE2B2D" w14:textId="77777777" w:rsidR="00C63CEC" w:rsidRDefault="00C63CEC" w:rsidP="00C63CEC">
            <w:pPr>
              <w:spacing w:after="0" w:line="240" w:lineRule="auto"/>
              <w:ind w:left="135"/>
              <w:jc w:val="center"/>
            </w:pPr>
          </w:p>
        </w:tc>
      </w:tr>
      <w:tr w:rsidR="00702122" w14:paraId="668C7BBC" w14:textId="77777777" w:rsidTr="00C63CEC">
        <w:trPr>
          <w:gridAfter w:val="1"/>
          <w:wAfter w:w="11" w:type="dxa"/>
          <w:trHeight w:val="144"/>
          <w:tblCellSpacing w:w="20" w:type="nil"/>
        </w:trPr>
        <w:tc>
          <w:tcPr>
            <w:tcW w:w="9598" w:type="dxa"/>
            <w:gridSpan w:val="2"/>
            <w:tcMar>
              <w:top w:w="50" w:type="dxa"/>
              <w:left w:w="100" w:type="dxa"/>
            </w:tcMar>
            <w:vAlign w:val="center"/>
          </w:tcPr>
          <w:p w14:paraId="29E9D882" w14:textId="77777777" w:rsidR="00702122" w:rsidRDefault="001C58D4" w:rsidP="00C63CE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0B23AF3F" w14:textId="77777777" w:rsidR="00702122" w:rsidRDefault="001C58D4" w:rsidP="00C63CEC">
            <w:pPr>
              <w:spacing w:after="0" w:line="240" w:lineRule="auto"/>
              <w:ind w:left="135"/>
              <w:jc w:val="center"/>
            </w:pPr>
            <w:r>
              <w:rPr>
                <w:rFonts w:ascii="Times New Roman" w:hAnsi="Times New Roman"/>
                <w:color w:val="000000"/>
                <w:sz w:val="24"/>
              </w:rPr>
              <w:t xml:space="preserve"> 66 </w:t>
            </w:r>
          </w:p>
        </w:tc>
        <w:tc>
          <w:tcPr>
            <w:tcW w:w="3407" w:type="dxa"/>
            <w:gridSpan w:val="2"/>
            <w:tcMar>
              <w:top w:w="50" w:type="dxa"/>
              <w:left w:w="100" w:type="dxa"/>
            </w:tcMar>
            <w:vAlign w:val="center"/>
          </w:tcPr>
          <w:p w14:paraId="7306CA51" w14:textId="77777777" w:rsidR="00702122" w:rsidRDefault="00702122" w:rsidP="00C63CEC">
            <w:pPr>
              <w:spacing w:line="240" w:lineRule="auto"/>
            </w:pPr>
          </w:p>
        </w:tc>
      </w:tr>
      <w:tr w:rsidR="00702122" w:rsidRPr="00C25129" w14:paraId="14A49B97" w14:textId="77777777" w:rsidTr="00C63CEC">
        <w:trPr>
          <w:trHeight w:val="144"/>
          <w:tblCellSpacing w:w="20" w:type="nil"/>
        </w:trPr>
        <w:tc>
          <w:tcPr>
            <w:tcW w:w="14068" w:type="dxa"/>
            <w:gridSpan w:val="6"/>
            <w:tcMar>
              <w:top w:w="50" w:type="dxa"/>
              <w:left w:w="100" w:type="dxa"/>
            </w:tcMar>
            <w:vAlign w:val="center"/>
          </w:tcPr>
          <w:p w14:paraId="3673D44F" w14:textId="77777777" w:rsidR="00702122" w:rsidRPr="00D25D58" w:rsidRDefault="001C58D4" w:rsidP="00C63CEC">
            <w:pPr>
              <w:spacing w:after="0" w:line="240" w:lineRule="auto"/>
              <w:ind w:left="135"/>
              <w:rPr>
                <w:lang w:val="ru-RU"/>
              </w:rPr>
            </w:pPr>
            <w:r w:rsidRPr="00D25D58">
              <w:rPr>
                <w:rFonts w:ascii="Times New Roman" w:hAnsi="Times New Roman"/>
                <w:b/>
                <w:color w:val="000000"/>
                <w:sz w:val="24"/>
                <w:lang w:val="ru-RU"/>
              </w:rPr>
              <w:t>Раздел 3.</w:t>
            </w:r>
            <w:r w:rsidRPr="00D25D58">
              <w:rPr>
                <w:rFonts w:ascii="Times New Roman" w:hAnsi="Times New Roman"/>
                <w:color w:val="000000"/>
                <w:sz w:val="24"/>
                <w:lang w:val="ru-RU"/>
              </w:rPr>
              <w:t xml:space="preserve"> </w:t>
            </w:r>
            <w:r w:rsidRPr="00D25D58">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D25D58">
              <w:rPr>
                <w:rFonts w:ascii="Times New Roman" w:hAnsi="Times New Roman"/>
                <w:b/>
                <w:color w:val="000000"/>
                <w:sz w:val="24"/>
                <w:lang w:val="ru-RU"/>
              </w:rPr>
              <w:t xml:space="preserve"> — начала </w:t>
            </w:r>
            <w:r>
              <w:rPr>
                <w:rFonts w:ascii="Times New Roman" w:hAnsi="Times New Roman"/>
                <w:b/>
                <w:color w:val="000000"/>
                <w:sz w:val="24"/>
              </w:rPr>
              <w:t>XXI</w:t>
            </w:r>
            <w:r w:rsidRPr="00D25D58">
              <w:rPr>
                <w:rFonts w:ascii="Times New Roman" w:hAnsi="Times New Roman"/>
                <w:b/>
                <w:color w:val="000000"/>
                <w:sz w:val="24"/>
                <w:lang w:val="ru-RU"/>
              </w:rPr>
              <w:t xml:space="preserve"> века</w:t>
            </w:r>
          </w:p>
        </w:tc>
      </w:tr>
      <w:tr w:rsidR="00702122" w14:paraId="6677137C" w14:textId="77777777" w:rsidTr="00C63CEC">
        <w:trPr>
          <w:gridAfter w:val="1"/>
          <w:wAfter w:w="11" w:type="dxa"/>
          <w:trHeight w:val="144"/>
          <w:tblCellSpacing w:w="20" w:type="nil"/>
        </w:trPr>
        <w:tc>
          <w:tcPr>
            <w:tcW w:w="9598" w:type="dxa"/>
            <w:gridSpan w:val="2"/>
            <w:tcMar>
              <w:top w:w="50" w:type="dxa"/>
              <w:left w:w="100" w:type="dxa"/>
            </w:tcMar>
            <w:vAlign w:val="center"/>
          </w:tcPr>
          <w:p w14:paraId="09F1AEE0" w14:textId="77777777" w:rsidR="00702122" w:rsidRDefault="001C58D4" w:rsidP="00C63CEC">
            <w:pPr>
              <w:spacing w:after="0" w:line="240" w:lineRule="auto"/>
              <w:ind w:left="135"/>
            </w:pPr>
            <w:proofErr w:type="spellStart"/>
            <w:r>
              <w:rPr>
                <w:rFonts w:ascii="Times New Roman" w:hAnsi="Times New Roman"/>
                <w:b/>
                <w:color w:val="000000"/>
                <w:sz w:val="24"/>
              </w:rPr>
              <w:t>Итого</w:t>
            </w:r>
            <w:proofErr w:type="spellEnd"/>
          </w:p>
        </w:tc>
        <w:tc>
          <w:tcPr>
            <w:tcW w:w="1052" w:type="dxa"/>
            <w:tcMar>
              <w:top w:w="50" w:type="dxa"/>
              <w:left w:w="100" w:type="dxa"/>
            </w:tcMar>
            <w:vAlign w:val="center"/>
          </w:tcPr>
          <w:p w14:paraId="17CE71A3" w14:textId="77777777" w:rsidR="00702122" w:rsidRDefault="001C58D4" w:rsidP="00C63CEC">
            <w:pPr>
              <w:spacing w:after="0" w:line="240" w:lineRule="auto"/>
              <w:ind w:left="135"/>
              <w:jc w:val="center"/>
            </w:pPr>
            <w:r>
              <w:rPr>
                <w:rFonts w:ascii="Times New Roman" w:hAnsi="Times New Roman"/>
                <w:color w:val="000000"/>
                <w:sz w:val="24"/>
              </w:rPr>
              <w:t xml:space="preserve"> 0 </w:t>
            </w:r>
          </w:p>
        </w:tc>
        <w:tc>
          <w:tcPr>
            <w:tcW w:w="3407" w:type="dxa"/>
            <w:gridSpan w:val="2"/>
            <w:tcMar>
              <w:top w:w="50" w:type="dxa"/>
              <w:left w:w="100" w:type="dxa"/>
            </w:tcMar>
            <w:vAlign w:val="center"/>
          </w:tcPr>
          <w:p w14:paraId="65EA3EC6" w14:textId="77777777" w:rsidR="00702122" w:rsidRDefault="00702122" w:rsidP="00C63CEC">
            <w:pPr>
              <w:spacing w:line="240" w:lineRule="auto"/>
            </w:pPr>
          </w:p>
        </w:tc>
      </w:tr>
      <w:tr w:rsidR="00702122" w14:paraId="2C4CD64A" w14:textId="77777777" w:rsidTr="00C63CEC">
        <w:trPr>
          <w:trHeight w:val="144"/>
          <w:tblCellSpacing w:w="20" w:type="nil"/>
        </w:trPr>
        <w:tc>
          <w:tcPr>
            <w:tcW w:w="14068" w:type="dxa"/>
            <w:gridSpan w:val="6"/>
            <w:tcMar>
              <w:top w:w="50" w:type="dxa"/>
              <w:left w:w="100" w:type="dxa"/>
            </w:tcMar>
            <w:vAlign w:val="center"/>
          </w:tcPr>
          <w:p w14:paraId="013368EC" w14:textId="77777777" w:rsidR="00702122" w:rsidRDefault="001C58D4" w:rsidP="00C63CE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Литература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России</w:t>
            </w:r>
            <w:proofErr w:type="spellEnd"/>
          </w:p>
        </w:tc>
      </w:tr>
      <w:tr w:rsidR="00C63CEC" w14:paraId="37103A07" w14:textId="77777777" w:rsidTr="00C63CEC">
        <w:trPr>
          <w:gridAfter w:val="1"/>
          <w:wAfter w:w="11" w:type="dxa"/>
          <w:trHeight w:val="144"/>
          <w:tblCellSpacing w:w="20" w:type="nil"/>
        </w:trPr>
        <w:tc>
          <w:tcPr>
            <w:tcW w:w="995" w:type="dxa"/>
            <w:tcMar>
              <w:top w:w="50" w:type="dxa"/>
              <w:left w:w="100" w:type="dxa"/>
            </w:tcMar>
            <w:vAlign w:val="center"/>
          </w:tcPr>
          <w:p w14:paraId="1AC5A356" w14:textId="77777777" w:rsidR="00C63CEC" w:rsidRDefault="00C63CEC" w:rsidP="00C63CEC">
            <w:pPr>
              <w:spacing w:after="0" w:line="240" w:lineRule="auto"/>
            </w:pPr>
            <w:r>
              <w:rPr>
                <w:rFonts w:ascii="Times New Roman" w:hAnsi="Times New Roman"/>
                <w:color w:val="000000"/>
                <w:sz w:val="24"/>
              </w:rPr>
              <w:t>4.1</w:t>
            </w:r>
          </w:p>
        </w:tc>
        <w:tc>
          <w:tcPr>
            <w:tcW w:w="8603" w:type="dxa"/>
            <w:tcMar>
              <w:top w:w="50" w:type="dxa"/>
              <w:left w:w="100" w:type="dxa"/>
            </w:tcMar>
            <w:vAlign w:val="center"/>
          </w:tcPr>
          <w:p w14:paraId="2B17E00A" w14:textId="128E60A9"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Рассказ Ю. </w:t>
            </w:r>
            <w:proofErr w:type="spellStart"/>
            <w:r w:rsidRPr="00D25D58">
              <w:rPr>
                <w:rFonts w:ascii="Times New Roman" w:hAnsi="Times New Roman"/>
                <w:color w:val="000000"/>
                <w:sz w:val="24"/>
                <w:lang w:val="ru-RU"/>
              </w:rPr>
              <w:t>Рытхэу</w:t>
            </w:r>
            <w:proofErr w:type="spellEnd"/>
            <w:r w:rsidRPr="00D25D58">
              <w:rPr>
                <w:rFonts w:ascii="Times New Roman" w:hAnsi="Times New Roman"/>
                <w:color w:val="000000"/>
                <w:sz w:val="24"/>
                <w:lang w:val="ru-RU"/>
              </w:rPr>
              <w:t xml:space="preserve"> «Хранитель огня»; стихотворения </w:t>
            </w:r>
            <w:proofErr w:type="spellStart"/>
            <w:r w:rsidRPr="00D25D58">
              <w:rPr>
                <w:rFonts w:ascii="Times New Roman" w:hAnsi="Times New Roman"/>
                <w:color w:val="000000"/>
                <w:sz w:val="24"/>
                <w:lang w:val="ru-RU"/>
              </w:rPr>
              <w:t>М.Джалиля</w:t>
            </w:r>
            <w:proofErr w:type="spellEnd"/>
            <w:r w:rsidRPr="00D25D58">
              <w:rPr>
                <w:rFonts w:ascii="Times New Roman" w:hAnsi="Times New Roman"/>
                <w:color w:val="000000"/>
                <w:sz w:val="24"/>
                <w:lang w:val="ru-RU"/>
              </w:rPr>
              <w:t>.</w:t>
            </w:r>
          </w:p>
        </w:tc>
        <w:tc>
          <w:tcPr>
            <w:tcW w:w="1052" w:type="dxa"/>
            <w:tcMar>
              <w:top w:w="50" w:type="dxa"/>
              <w:left w:w="100" w:type="dxa"/>
            </w:tcMar>
            <w:vAlign w:val="center"/>
          </w:tcPr>
          <w:p w14:paraId="4DFAADE5"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24EE0C9D" w14:textId="77777777" w:rsidR="00C63CEC" w:rsidRDefault="00C63CEC" w:rsidP="00C63CEC">
            <w:pPr>
              <w:spacing w:after="0" w:line="240" w:lineRule="auto"/>
              <w:ind w:left="135"/>
              <w:jc w:val="center"/>
            </w:pPr>
          </w:p>
        </w:tc>
        <w:tc>
          <w:tcPr>
            <w:tcW w:w="1564" w:type="dxa"/>
            <w:tcMar>
              <w:top w:w="50" w:type="dxa"/>
              <w:left w:w="100" w:type="dxa"/>
            </w:tcMar>
            <w:vAlign w:val="center"/>
          </w:tcPr>
          <w:p w14:paraId="5B6699BB" w14:textId="77777777" w:rsidR="00C63CEC" w:rsidRDefault="00C63CEC" w:rsidP="00C63CEC">
            <w:pPr>
              <w:spacing w:after="0" w:line="240" w:lineRule="auto"/>
              <w:ind w:left="135"/>
              <w:jc w:val="center"/>
            </w:pPr>
          </w:p>
        </w:tc>
      </w:tr>
      <w:tr w:rsidR="00702122" w14:paraId="35AD71C2" w14:textId="77777777" w:rsidTr="00C63CEC">
        <w:trPr>
          <w:gridAfter w:val="1"/>
          <w:wAfter w:w="11" w:type="dxa"/>
          <w:trHeight w:val="144"/>
          <w:tblCellSpacing w:w="20" w:type="nil"/>
        </w:trPr>
        <w:tc>
          <w:tcPr>
            <w:tcW w:w="9598" w:type="dxa"/>
            <w:gridSpan w:val="2"/>
            <w:tcMar>
              <w:top w:w="50" w:type="dxa"/>
              <w:left w:w="100" w:type="dxa"/>
            </w:tcMar>
            <w:vAlign w:val="center"/>
          </w:tcPr>
          <w:p w14:paraId="048EFCE2" w14:textId="77777777" w:rsidR="00702122" w:rsidRDefault="001C58D4" w:rsidP="00C63CE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7C881183" w14:textId="77777777" w:rsidR="00702122" w:rsidRDefault="001C58D4" w:rsidP="00C63CEC">
            <w:pPr>
              <w:spacing w:after="0" w:line="240" w:lineRule="auto"/>
              <w:ind w:left="135"/>
              <w:jc w:val="center"/>
            </w:pPr>
            <w:r>
              <w:rPr>
                <w:rFonts w:ascii="Times New Roman" w:hAnsi="Times New Roman"/>
                <w:color w:val="000000"/>
                <w:sz w:val="24"/>
              </w:rPr>
              <w:t xml:space="preserve"> 2 </w:t>
            </w:r>
          </w:p>
        </w:tc>
        <w:tc>
          <w:tcPr>
            <w:tcW w:w="3407" w:type="dxa"/>
            <w:gridSpan w:val="2"/>
            <w:tcMar>
              <w:top w:w="50" w:type="dxa"/>
              <w:left w:w="100" w:type="dxa"/>
            </w:tcMar>
            <w:vAlign w:val="center"/>
          </w:tcPr>
          <w:p w14:paraId="0B14BD43" w14:textId="77777777" w:rsidR="00702122" w:rsidRDefault="00702122" w:rsidP="00C63CEC">
            <w:pPr>
              <w:spacing w:line="240" w:lineRule="auto"/>
            </w:pPr>
          </w:p>
        </w:tc>
      </w:tr>
      <w:tr w:rsidR="00702122" w14:paraId="2EF9F802" w14:textId="77777777" w:rsidTr="00C63CEC">
        <w:trPr>
          <w:trHeight w:val="144"/>
          <w:tblCellSpacing w:w="20" w:type="nil"/>
        </w:trPr>
        <w:tc>
          <w:tcPr>
            <w:tcW w:w="14068" w:type="dxa"/>
            <w:gridSpan w:val="6"/>
            <w:tcMar>
              <w:top w:w="50" w:type="dxa"/>
              <w:left w:w="100" w:type="dxa"/>
            </w:tcMar>
            <w:vAlign w:val="center"/>
          </w:tcPr>
          <w:p w14:paraId="59F1DEB7" w14:textId="77777777" w:rsidR="00702122" w:rsidRDefault="001C58D4" w:rsidP="00C63CEC">
            <w:pPr>
              <w:spacing w:after="0" w:line="240" w:lineRule="auto"/>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Зарубежная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литература</w:t>
            </w:r>
            <w:proofErr w:type="spellEnd"/>
          </w:p>
        </w:tc>
      </w:tr>
      <w:tr w:rsidR="00C63CEC" w14:paraId="5CF0FDF4" w14:textId="77777777" w:rsidTr="00C63CEC">
        <w:trPr>
          <w:gridAfter w:val="1"/>
          <w:wAfter w:w="11" w:type="dxa"/>
          <w:trHeight w:val="144"/>
          <w:tblCellSpacing w:w="20" w:type="nil"/>
        </w:trPr>
        <w:tc>
          <w:tcPr>
            <w:tcW w:w="995" w:type="dxa"/>
            <w:tcMar>
              <w:top w:w="50" w:type="dxa"/>
              <w:left w:w="100" w:type="dxa"/>
            </w:tcMar>
            <w:vAlign w:val="center"/>
          </w:tcPr>
          <w:p w14:paraId="46AC4349" w14:textId="77777777" w:rsidR="00C63CEC" w:rsidRDefault="00C63CEC" w:rsidP="00C63CEC">
            <w:pPr>
              <w:spacing w:after="0" w:line="240" w:lineRule="auto"/>
            </w:pPr>
            <w:r>
              <w:rPr>
                <w:rFonts w:ascii="Times New Roman" w:hAnsi="Times New Roman"/>
                <w:color w:val="000000"/>
                <w:sz w:val="24"/>
              </w:rPr>
              <w:t>5.1</w:t>
            </w:r>
          </w:p>
        </w:tc>
        <w:tc>
          <w:tcPr>
            <w:tcW w:w="8603" w:type="dxa"/>
            <w:tcMar>
              <w:top w:w="50" w:type="dxa"/>
              <w:left w:w="100" w:type="dxa"/>
            </w:tcMar>
            <w:vAlign w:val="center"/>
          </w:tcPr>
          <w:p w14:paraId="599E2A33" w14:textId="6CD37BF0"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D25D58">
              <w:rPr>
                <w:rFonts w:ascii="Times New Roman" w:hAnsi="Times New Roman"/>
                <w:color w:val="000000"/>
                <w:sz w:val="24"/>
                <w:lang w:val="ru-RU"/>
              </w:rPr>
              <w:t xml:space="preserve"> века</w:t>
            </w:r>
            <w:r w:rsidR="004928DF">
              <w:rPr>
                <w:rFonts w:ascii="Times New Roman" w:hAnsi="Times New Roman"/>
                <w:color w:val="000000"/>
                <w:sz w:val="24"/>
                <w:lang w:val="ru-RU"/>
              </w:rPr>
              <w:t>.</w:t>
            </w:r>
            <w:r w:rsidRPr="00D25D58">
              <w:rPr>
                <w:rFonts w:ascii="Times New Roman" w:hAnsi="Times New Roman"/>
                <w:color w:val="000000"/>
                <w:sz w:val="24"/>
                <w:lang w:val="ru-RU"/>
              </w:rPr>
              <w:t xml:space="preserve"> Произведение Р. </w:t>
            </w:r>
            <w:proofErr w:type="spellStart"/>
            <w:r w:rsidRPr="00D25D58">
              <w:rPr>
                <w:rFonts w:ascii="Times New Roman" w:hAnsi="Times New Roman"/>
                <w:color w:val="000000"/>
                <w:sz w:val="24"/>
                <w:lang w:val="ru-RU"/>
              </w:rPr>
              <w:t>Брэдбери</w:t>
            </w:r>
            <w:proofErr w:type="spellEnd"/>
            <w:r w:rsidRPr="00D25D58">
              <w:rPr>
                <w:rFonts w:ascii="Times New Roman" w:hAnsi="Times New Roman"/>
                <w:color w:val="000000"/>
                <w:sz w:val="24"/>
                <w:lang w:val="ru-RU"/>
              </w:rPr>
              <w:t xml:space="preserve"> «451 градус по Фаренгейту».</w:t>
            </w:r>
          </w:p>
        </w:tc>
        <w:tc>
          <w:tcPr>
            <w:tcW w:w="1052" w:type="dxa"/>
            <w:tcMar>
              <w:top w:w="50" w:type="dxa"/>
              <w:left w:w="100" w:type="dxa"/>
            </w:tcMar>
            <w:vAlign w:val="center"/>
          </w:tcPr>
          <w:p w14:paraId="23C5C8D6"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2 </w:t>
            </w:r>
          </w:p>
        </w:tc>
        <w:tc>
          <w:tcPr>
            <w:tcW w:w="1843" w:type="dxa"/>
            <w:tcMar>
              <w:top w:w="50" w:type="dxa"/>
              <w:left w:w="100" w:type="dxa"/>
            </w:tcMar>
            <w:vAlign w:val="center"/>
          </w:tcPr>
          <w:p w14:paraId="75B67934" w14:textId="77777777" w:rsidR="00C63CEC" w:rsidRDefault="00C63CEC" w:rsidP="00C63CEC">
            <w:pPr>
              <w:spacing w:after="0" w:line="240" w:lineRule="auto"/>
              <w:ind w:left="135"/>
              <w:jc w:val="center"/>
            </w:pPr>
          </w:p>
        </w:tc>
        <w:tc>
          <w:tcPr>
            <w:tcW w:w="1564" w:type="dxa"/>
            <w:tcMar>
              <w:top w:w="50" w:type="dxa"/>
              <w:left w:w="100" w:type="dxa"/>
            </w:tcMar>
            <w:vAlign w:val="center"/>
          </w:tcPr>
          <w:p w14:paraId="7454BA52" w14:textId="77777777" w:rsidR="00C63CEC" w:rsidRDefault="00C63CEC" w:rsidP="00C63CEC">
            <w:pPr>
              <w:spacing w:after="0" w:line="240" w:lineRule="auto"/>
              <w:ind w:left="135"/>
              <w:jc w:val="center"/>
            </w:pPr>
          </w:p>
        </w:tc>
      </w:tr>
      <w:tr w:rsidR="00C63CEC" w14:paraId="29A468AA" w14:textId="77777777" w:rsidTr="00C63CEC">
        <w:trPr>
          <w:gridAfter w:val="1"/>
          <w:wAfter w:w="11" w:type="dxa"/>
          <w:trHeight w:val="144"/>
          <w:tblCellSpacing w:w="20" w:type="nil"/>
        </w:trPr>
        <w:tc>
          <w:tcPr>
            <w:tcW w:w="995" w:type="dxa"/>
            <w:tcMar>
              <w:top w:w="50" w:type="dxa"/>
              <w:left w:w="100" w:type="dxa"/>
            </w:tcMar>
            <w:vAlign w:val="center"/>
          </w:tcPr>
          <w:p w14:paraId="244B502F" w14:textId="77777777" w:rsidR="00C63CEC" w:rsidRDefault="00C63CEC" w:rsidP="00C63CEC">
            <w:pPr>
              <w:spacing w:after="0" w:line="240" w:lineRule="auto"/>
            </w:pPr>
            <w:r>
              <w:rPr>
                <w:rFonts w:ascii="Times New Roman" w:hAnsi="Times New Roman"/>
                <w:color w:val="000000"/>
                <w:sz w:val="24"/>
              </w:rPr>
              <w:t>5.2</w:t>
            </w:r>
          </w:p>
        </w:tc>
        <w:tc>
          <w:tcPr>
            <w:tcW w:w="8603" w:type="dxa"/>
            <w:tcMar>
              <w:top w:w="50" w:type="dxa"/>
              <w:left w:w="100" w:type="dxa"/>
            </w:tcMar>
            <w:vAlign w:val="center"/>
          </w:tcPr>
          <w:p w14:paraId="784FED0B" w14:textId="7B1EEF69"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D25D58">
              <w:rPr>
                <w:rFonts w:ascii="Times New Roman" w:hAnsi="Times New Roman"/>
                <w:color w:val="000000"/>
                <w:sz w:val="24"/>
                <w:lang w:val="ru-RU"/>
              </w:rPr>
              <w:t xml:space="preserve"> века</w:t>
            </w:r>
            <w:r w:rsidR="004928DF">
              <w:rPr>
                <w:rFonts w:ascii="Times New Roman" w:hAnsi="Times New Roman"/>
                <w:color w:val="000000"/>
                <w:sz w:val="24"/>
                <w:lang w:val="ru-RU"/>
              </w:rPr>
              <w:t>.</w:t>
            </w:r>
            <w:r w:rsidRPr="00D25D58">
              <w:rPr>
                <w:rFonts w:ascii="Times New Roman" w:hAnsi="Times New Roman"/>
                <w:color w:val="000000"/>
                <w:sz w:val="24"/>
                <w:lang w:val="ru-RU"/>
              </w:rPr>
              <w:t xml:space="preserve"> Стихотворения Г. Аполлинера.</w:t>
            </w:r>
          </w:p>
        </w:tc>
        <w:tc>
          <w:tcPr>
            <w:tcW w:w="1052" w:type="dxa"/>
            <w:tcMar>
              <w:top w:w="50" w:type="dxa"/>
              <w:left w:w="100" w:type="dxa"/>
            </w:tcMar>
            <w:vAlign w:val="center"/>
          </w:tcPr>
          <w:p w14:paraId="2D45B443"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66212C27" w14:textId="77777777" w:rsidR="00C63CEC" w:rsidRDefault="00C63CEC" w:rsidP="00C63CEC">
            <w:pPr>
              <w:spacing w:after="0" w:line="240" w:lineRule="auto"/>
              <w:ind w:left="135"/>
              <w:jc w:val="center"/>
            </w:pPr>
          </w:p>
        </w:tc>
        <w:tc>
          <w:tcPr>
            <w:tcW w:w="1564" w:type="dxa"/>
            <w:tcMar>
              <w:top w:w="50" w:type="dxa"/>
              <w:left w:w="100" w:type="dxa"/>
            </w:tcMar>
            <w:vAlign w:val="center"/>
          </w:tcPr>
          <w:p w14:paraId="21A7CEC1" w14:textId="77777777" w:rsidR="00C63CEC" w:rsidRDefault="00C63CEC" w:rsidP="00C63CEC">
            <w:pPr>
              <w:spacing w:after="0" w:line="240" w:lineRule="auto"/>
              <w:ind w:left="135"/>
              <w:jc w:val="center"/>
            </w:pPr>
          </w:p>
        </w:tc>
      </w:tr>
      <w:tr w:rsidR="00C63CEC" w14:paraId="50198768" w14:textId="77777777" w:rsidTr="00C63CEC">
        <w:trPr>
          <w:gridAfter w:val="1"/>
          <w:wAfter w:w="11" w:type="dxa"/>
          <w:trHeight w:val="144"/>
          <w:tblCellSpacing w:w="20" w:type="nil"/>
        </w:trPr>
        <w:tc>
          <w:tcPr>
            <w:tcW w:w="995" w:type="dxa"/>
            <w:tcMar>
              <w:top w:w="50" w:type="dxa"/>
              <w:left w:w="100" w:type="dxa"/>
            </w:tcMar>
            <w:vAlign w:val="center"/>
          </w:tcPr>
          <w:p w14:paraId="23501A40" w14:textId="77777777" w:rsidR="00C63CEC" w:rsidRDefault="00C63CEC" w:rsidP="00C63CEC">
            <w:pPr>
              <w:spacing w:after="0" w:line="240" w:lineRule="auto"/>
            </w:pPr>
            <w:r>
              <w:rPr>
                <w:rFonts w:ascii="Times New Roman" w:hAnsi="Times New Roman"/>
                <w:color w:val="000000"/>
                <w:sz w:val="24"/>
              </w:rPr>
              <w:t>5.3</w:t>
            </w:r>
          </w:p>
        </w:tc>
        <w:tc>
          <w:tcPr>
            <w:tcW w:w="8603" w:type="dxa"/>
            <w:tcMar>
              <w:top w:w="50" w:type="dxa"/>
              <w:left w:w="100" w:type="dxa"/>
            </w:tcMar>
            <w:vAlign w:val="center"/>
          </w:tcPr>
          <w:p w14:paraId="530BD095" w14:textId="08469C81" w:rsidR="00C63CEC" w:rsidRPr="00D25D58" w:rsidRDefault="00C63CEC" w:rsidP="00C63CEC">
            <w:pPr>
              <w:spacing w:after="0" w:line="240" w:lineRule="auto"/>
              <w:ind w:left="135"/>
              <w:rPr>
                <w:lang w:val="ru-RU"/>
              </w:rPr>
            </w:pPr>
            <w:r w:rsidRPr="00D25D58">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D25D58">
              <w:rPr>
                <w:rFonts w:ascii="Times New Roman" w:hAnsi="Times New Roman"/>
                <w:color w:val="000000"/>
                <w:sz w:val="24"/>
                <w:lang w:val="ru-RU"/>
              </w:rPr>
              <w:t xml:space="preserve"> века</w:t>
            </w:r>
            <w:r w:rsidR="004928DF">
              <w:rPr>
                <w:rFonts w:ascii="Times New Roman" w:hAnsi="Times New Roman"/>
                <w:color w:val="000000"/>
                <w:sz w:val="24"/>
                <w:lang w:val="ru-RU"/>
              </w:rPr>
              <w:t>.</w:t>
            </w:r>
            <w:r w:rsidRPr="00D25D58">
              <w:rPr>
                <w:rFonts w:ascii="Times New Roman" w:hAnsi="Times New Roman"/>
                <w:color w:val="000000"/>
                <w:sz w:val="24"/>
                <w:lang w:val="ru-RU"/>
              </w:rPr>
              <w:t xml:space="preserve"> Пьеса Б. Брехта «Мамаша Кураж и её дети».</w:t>
            </w:r>
          </w:p>
        </w:tc>
        <w:tc>
          <w:tcPr>
            <w:tcW w:w="1052" w:type="dxa"/>
            <w:tcMar>
              <w:top w:w="50" w:type="dxa"/>
              <w:left w:w="100" w:type="dxa"/>
            </w:tcMar>
            <w:vAlign w:val="center"/>
          </w:tcPr>
          <w:p w14:paraId="074DBAF9" w14:textId="77777777" w:rsidR="00C63CEC" w:rsidRDefault="00C63CEC" w:rsidP="00C63CEC">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3" w:type="dxa"/>
            <w:tcMar>
              <w:top w:w="50" w:type="dxa"/>
              <w:left w:w="100" w:type="dxa"/>
            </w:tcMar>
            <w:vAlign w:val="center"/>
          </w:tcPr>
          <w:p w14:paraId="4C0AA9F0" w14:textId="77777777" w:rsidR="00C63CEC" w:rsidRDefault="00C63CEC" w:rsidP="00C63CEC">
            <w:pPr>
              <w:spacing w:after="0" w:line="240" w:lineRule="auto"/>
              <w:ind w:left="135"/>
              <w:jc w:val="center"/>
            </w:pPr>
          </w:p>
        </w:tc>
        <w:tc>
          <w:tcPr>
            <w:tcW w:w="1564" w:type="dxa"/>
            <w:tcMar>
              <w:top w:w="50" w:type="dxa"/>
              <w:left w:w="100" w:type="dxa"/>
            </w:tcMar>
            <w:vAlign w:val="center"/>
          </w:tcPr>
          <w:p w14:paraId="502640F7" w14:textId="77777777" w:rsidR="00C63CEC" w:rsidRDefault="00C63CEC" w:rsidP="00C63CEC">
            <w:pPr>
              <w:spacing w:after="0" w:line="240" w:lineRule="auto"/>
              <w:ind w:left="135"/>
              <w:jc w:val="center"/>
            </w:pPr>
          </w:p>
        </w:tc>
      </w:tr>
      <w:tr w:rsidR="00702122" w14:paraId="62EF7559" w14:textId="77777777" w:rsidTr="00C63CEC">
        <w:trPr>
          <w:gridAfter w:val="1"/>
          <w:wAfter w:w="11" w:type="dxa"/>
          <w:trHeight w:val="144"/>
          <w:tblCellSpacing w:w="20" w:type="nil"/>
        </w:trPr>
        <w:tc>
          <w:tcPr>
            <w:tcW w:w="9598" w:type="dxa"/>
            <w:gridSpan w:val="2"/>
            <w:tcMar>
              <w:top w:w="50" w:type="dxa"/>
              <w:left w:w="100" w:type="dxa"/>
            </w:tcMar>
            <w:vAlign w:val="center"/>
          </w:tcPr>
          <w:p w14:paraId="7E6C7F56" w14:textId="77777777" w:rsidR="00702122" w:rsidRDefault="001C58D4" w:rsidP="00C63CEC">
            <w:pPr>
              <w:spacing w:after="0" w:line="240" w:lineRule="auto"/>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052" w:type="dxa"/>
            <w:tcMar>
              <w:top w:w="50" w:type="dxa"/>
              <w:left w:w="100" w:type="dxa"/>
            </w:tcMar>
            <w:vAlign w:val="center"/>
          </w:tcPr>
          <w:p w14:paraId="235E0F4A" w14:textId="77777777" w:rsidR="00702122" w:rsidRDefault="001C58D4" w:rsidP="00C63CEC">
            <w:pPr>
              <w:spacing w:after="0" w:line="240" w:lineRule="auto"/>
              <w:ind w:left="135"/>
              <w:jc w:val="center"/>
            </w:pPr>
            <w:r>
              <w:rPr>
                <w:rFonts w:ascii="Times New Roman" w:hAnsi="Times New Roman"/>
                <w:color w:val="000000"/>
                <w:sz w:val="24"/>
              </w:rPr>
              <w:t xml:space="preserve"> 4 </w:t>
            </w:r>
          </w:p>
        </w:tc>
        <w:tc>
          <w:tcPr>
            <w:tcW w:w="3407" w:type="dxa"/>
            <w:gridSpan w:val="2"/>
            <w:tcMar>
              <w:top w:w="50" w:type="dxa"/>
              <w:left w:w="100" w:type="dxa"/>
            </w:tcMar>
            <w:vAlign w:val="center"/>
          </w:tcPr>
          <w:p w14:paraId="6A7D45E6" w14:textId="77777777" w:rsidR="00702122" w:rsidRDefault="00702122" w:rsidP="00C63CEC">
            <w:pPr>
              <w:spacing w:line="240" w:lineRule="auto"/>
            </w:pPr>
          </w:p>
        </w:tc>
      </w:tr>
      <w:tr w:rsidR="00C63CEC" w14:paraId="13209B31" w14:textId="77777777" w:rsidTr="00C63CEC">
        <w:trPr>
          <w:gridAfter w:val="1"/>
          <w:wAfter w:w="11" w:type="dxa"/>
          <w:trHeight w:val="144"/>
          <w:tblCellSpacing w:w="20" w:type="nil"/>
        </w:trPr>
        <w:tc>
          <w:tcPr>
            <w:tcW w:w="9598" w:type="dxa"/>
            <w:gridSpan w:val="2"/>
            <w:tcMar>
              <w:top w:w="50" w:type="dxa"/>
              <w:left w:w="100" w:type="dxa"/>
            </w:tcMar>
            <w:vAlign w:val="center"/>
          </w:tcPr>
          <w:p w14:paraId="1775CDA6" w14:textId="77777777" w:rsidR="00C63CEC" w:rsidRDefault="00C63CEC" w:rsidP="00C63CEC">
            <w:pPr>
              <w:spacing w:after="0" w:line="240" w:lineRule="auto"/>
              <w:ind w:left="135"/>
            </w:pPr>
            <w:proofErr w:type="spellStart"/>
            <w:r>
              <w:rPr>
                <w:rFonts w:ascii="Times New Roman" w:hAnsi="Times New Roman"/>
                <w:color w:val="000000"/>
                <w:sz w:val="24"/>
              </w:rPr>
              <w:lastRenderedPageBreak/>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речи</w:t>
            </w:r>
            <w:proofErr w:type="spellEnd"/>
          </w:p>
        </w:tc>
        <w:tc>
          <w:tcPr>
            <w:tcW w:w="1052" w:type="dxa"/>
            <w:tcMar>
              <w:top w:w="50" w:type="dxa"/>
              <w:left w:w="100" w:type="dxa"/>
            </w:tcMar>
            <w:vAlign w:val="center"/>
          </w:tcPr>
          <w:p w14:paraId="1D5F0584" w14:textId="77777777" w:rsidR="00C63CEC" w:rsidRDefault="00C63CEC" w:rsidP="00C63CEC">
            <w:pPr>
              <w:spacing w:after="0" w:line="240" w:lineRule="auto"/>
              <w:ind w:left="135"/>
              <w:jc w:val="center"/>
            </w:pPr>
            <w:r>
              <w:rPr>
                <w:rFonts w:ascii="Times New Roman" w:hAnsi="Times New Roman"/>
                <w:color w:val="000000"/>
                <w:sz w:val="24"/>
              </w:rPr>
              <w:t xml:space="preserve"> 7 </w:t>
            </w:r>
          </w:p>
        </w:tc>
        <w:tc>
          <w:tcPr>
            <w:tcW w:w="1843" w:type="dxa"/>
            <w:tcMar>
              <w:top w:w="50" w:type="dxa"/>
              <w:left w:w="100" w:type="dxa"/>
            </w:tcMar>
            <w:vAlign w:val="center"/>
          </w:tcPr>
          <w:p w14:paraId="616352DF" w14:textId="77777777" w:rsidR="00C63CEC" w:rsidRDefault="00C63CEC" w:rsidP="00C63CEC">
            <w:pPr>
              <w:spacing w:after="0" w:line="240" w:lineRule="auto"/>
              <w:ind w:left="135"/>
              <w:jc w:val="center"/>
            </w:pPr>
          </w:p>
        </w:tc>
        <w:tc>
          <w:tcPr>
            <w:tcW w:w="1564" w:type="dxa"/>
            <w:tcMar>
              <w:top w:w="50" w:type="dxa"/>
              <w:left w:w="100" w:type="dxa"/>
            </w:tcMar>
            <w:vAlign w:val="center"/>
          </w:tcPr>
          <w:p w14:paraId="3A6F1E83" w14:textId="77777777" w:rsidR="00C63CEC" w:rsidRDefault="00C63CEC" w:rsidP="00C63CEC">
            <w:pPr>
              <w:spacing w:after="0" w:line="240" w:lineRule="auto"/>
              <w:ind w:left="135"/>
              <w:jc w:val="center"/>
            </w:pPr>
          </w:p>
        </w:tc>
      </w:tr>
      <w:tr w:rsidR="00C63CEC" w14:paraId="560CA745" w14:textId="77777777" w:rsidTr="00C63CEC">
        <w:trPr>
          <w:gridAfter w:val="1"/>
          <w:wAfter w:w="11" w:type="dxa"/>
          <w:trHeight w:val="144"/>
          <w:tblCellSpacing w:w="20" w:type="nil"/>
        </w:trPr>
        <w:tc>
          <w:tcPr>
            <w:tcW w:w="9598" w:type="dxa"/>
            <w:gridSpan w:val="2"/>
            <w:tcMar>
              <w:top w:w="50" w:type="dxa"/>
              <w:left w:w="100" w:type="dxa"/>
            </w:tcMar>
            <w:vAlign w:val="center"/>
          </w:tcPr>
          <w:p w14:paraId="64EE503C" w14:textId="77777777" w:rsidR="00C63CEC" w:rsidRDefault="00C63CEC" w:rsidP="00C63CEC">
            <w:pPr>
              <w:spacing w:after="0" w:line="240" w:lineRule="auto"/>
              <w:ind w:left="135"/>
            </w:pPr>
            <w:proofErr w:type="spellStart"/>
            <w:r>
              <w:rPr>
                <w:rFonts w:ascii="Times New Roman" w:hAnsi="Times New Roman"/>
                <w:color w:val="000000"/>
                <w:sz w:val="24"/>
              </w:rPr>
              <w:t>Уроки</w:t>
            </w:r>
            <w:proofErr w:type="spellEnd"/>
            <w:r>
              <w:rPr>
                <w:rFonts w:ascii="Times New Roman" w:hAnsi="Times New Roman"/>
                <w:color w:val="000000"/>
                <w:sz w:val="24"/>
              </w:rPr>
              <w:t xml:space="preserve"> </w:t>
            </w:r>
            <w:proofErr w:type="spellStart"/>
            <w:r>
              <w:rPr>
                <w:rFonts w:ascii="Times New Roman" w:hAnsi="Times New Roman"/>
                <w:color w:val="000000"/>
                <w:sz w:val="24"/>
              </w:rPr>
              <w:t>внеклассного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чтения</w:t>
            </w:r>
            <w:proofErr w:type="spellEnd"/>
          </w:p>
        </w:tc>
        <w:tc>
          <w:tcPr>
            <w:tcW w:w="1052" w:type="dxa"/>
            <w:tcMar>
              <w:top w:w="50" w:type="dxa"/>
              <w:left w:w="100" w:type="dxa"/>
            </w:tcMar>
            <w:vAlign w:val="center"/>
          </w:tcPr>
          <w:p w14:paraId="2588F8CC" w14:textId="77777777" w:rsidR="00C63CEC" w:rsidRDefault="00C63CEC" w:rsidP="00C63CEC">
            <w:pPr>
              <w:spacing w:after="0" w:line="240" w:lineRule="auto"/>
              <w:ind w:left="135"/>
              <w:jc w:val="center"/>
            </w:pPr>
            <w:r>
              <w:rPr>
                <w:rFonts w:ascii="Times New Roman" w:hAnsi="Times New Roman"/>
                <w:color w:val="000000"/>
                <w:sz w:val="24"/>
              </w:rPr>
              <w:t xml:space="preserve"> 2 </w:t>
            </w:r>
          </w:p>
        </w:tc>
        <w:tc>
          <w:tcPr>
            <w:tcW w:w="1843" w:type="dxa"/>
            <w:tcMar>
              <w:top w:w="50" w:type="dxa"/>
              <w:left w:w="100" w:type="dxa"/>
            </w:tcMar>
            <w:vAlign w:val="center"/>
          </w:tcPr>
          <w:p w14:paraId="12BD6C46" w14:textId="77777777" w:rsidR="00C63CEC" w:rsidRDefault="00C63CEC" w:rsidP="00C63CEC">
            <w:pPr>
              <w:spacing w:after="0" w:line="240" w:lineRule="auto"/>
              <w:ind w:left="135"/>
              <w:jc w:val="center"/>
            </w:pPr>
          </w:p>
        </w:tc>
        <w:tc>
          <w:tcPr>
            <w:tcW w:w="1564" w:type="dxa"/>
            <w:tcMar>
              <w:top w:w="50" w:type="dxa"/>
              <w:left w:w="100" w:type="dxa"/>
            </w:tcMar>
            <w:vAlign w:val="center"/>
          </w:tcPr>
          <w:p w14:paraId="07EF7BD2" w14:textId="77777777" w:rsidR="00C63CEC" w:rsidRDefault="00C63CEC" w:rsidP="00C63CEC">
            <w:pPr>
              <w:spacing w:after="0" w:line="240" w:lineRule="auto"/>
              <w:ind w:left="135"/>
              <w:jc w:val="center"/>
            </w:pPr>
          </w:p>
        </w:tc>
      </w:tr>
      <w:tr w:rsidR="00C63CEC" w14:paraId="5460A419" w14:textId="77777777" w:rsidTr="00C63CEC">
        <w:trPr>
          <w:gridAfter w:val="1"/>
          <w:wAfter w:w="11" w:type="dxa"/>
          <w:trHeight w:val="144"/>
          <w:tblCellSpacing w:w="20" w:type="nil"/>
        </w:trPr>
        <w:tc>
          <w:tcPr>
            <w:tcW w:w="9598" w:type="dxa"/>
            <w:gridSpan w:val="2"/>
            <w:tcMar>
              <w:top w:w="50" w:type="dxa"/>
              <w:left w:w="100" w:type="dxa"/>
            </w:tcMar>
            <w:vAlign w:val="center"/>
          </w:tcPr>
          <w:p w14:paraId="3E79F47B" w14:textId="77777777" w:rsidR="00C63CEC" w:rsidRDefault="00C63CEC" w:rsidP="00C63CEC">
            <w:pPr>
              <w:spacing w:after="0" w:line="240" w:lineRule="auto"/>
              <w:ind w:left="135"/>
            </w:pPr>
            <w:proofErr w:type="spellStart"/>
            <w:r>
              <w:rPr>
                <w:rFonts w:ascii="Times New Roman" w:hAnsi="Times New Roman"/>
                <w:color w:val="000000"/>
                <w:sz w:val="24"/>
              </w:rPr>
              <w:t>Итоговые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контрольные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работы</w:t>
            </w:r>
            <w:proofErr w:type="spellEnd"/>
          </w:p>
        </w:tc>
        <w:tc>
          <w:tcPr>
            <w:tcW w:w="1052" w:type="dxa"/>
            <w:tcMar>
              <w:top w:w="50" w:type="dxa"/>
              <w:left w:w="100" w:type="dxa"/>
            </w:tcMar>
            <w:vAlign w:val="center"/>
          </w:tcPr>
          <w:p w14:paraId="67A4FA88" w14:textId="77777777" w:rsidR="00C63CEC" w:rsidRDefault="00C63CEC" w:rsidP="00C63CEC">
            <w:pPr>
              <w:spacing w:after="0" w:line="240" w:lineRule="auto"/>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3F2C2A2B" w14:textId="77777777" w:rsidR="00C63CEC" w:rsidRDefault="00C63CEC" w:rsidP="00C63CEC">
            <w:pPr>
              <w:spacing w:after="0" w:line="240" w:lineRule="auto"/>
              <w:ind w:left="135"/>
              <w:jc w:val="center"/>
            </w:pPr>
          </w:p>
        </w:tc>
        <w:tc>
          <w:tcPr>
            <w:tcW w:w="1564" w:type="dxa"/>
            <w:tcMar>
              <w:top w:w="50" w:type="dxa"/>
              <w:left w:w="100" w:type="dxa"/>
            </w:tcMar>
            <w:vAlign w:val="center"/>
          </w:tcPr>
          <w:p w14:paraId="1C5A89A4" w14:textId="77777777" w:rsidR="00C63CEC" w:rsidRDefault="00C63CEC" w:rsidP="00C63CEC">
            <w:pPr>
              <w:spacing w:after="0" w:line="240" w:lineRule="auto"/>
              <w:ind w:left="135"/>
              <w:jc w:val="center"/>
            </w:pPr>
          </w:p>
        </w:tc>
      </w:tr>
      <w:tr w:rsidR="00C63CEC" w14:paraId="47DD83F2" w14:textId="77777777" w:rsidTr="00C63CEC">
        <w:trPr>
          <w:gridAfter w:val="1"/>
          <w:wAfter w:w="11" w:type="dxa"/>
          <w:trHeight w:val="144"/>
          <w:tblCellSpacing w:w="20" w:type="nil"/>
        </w:trPr>
        <w:tc>
          <w:tcPr>
            <w:tcW w:w="9598" w:type="dxa"/>
            <w:gridSpan w:val="2"/>
            <w:tcMar>
              <w:top w:w="50" w:type="dxa"/>
              <w:left w:w="100" w:type="dxa"/>
            </w:tcMar>
            <w:vAlign w:val="center"/>
          </w:tcPr>
          <w:p w14:paraId="1A843491" w14:textId="77777777" w:rsidR="00C63CEC" w:rsidRDefault="00C63CEC" w:rsidP="00C63CEC">
            <w:pPr>
              <w:spacing w:after="0" w:line="240" w:lineRule="auto"/>
              <w:ind w:left="135"/>
            </w:pPr>
            <w:proofErr w:type="spellStart"/>
            <w:r>
              <w:rPr>
                <w:rFonts w:ascii="Times New Roman" w:hAnsi="Times New Roman"/>
                <w:color w:val="000000"/>
                <w:sz w:val="24"/>
              </w:rPr>
              <w:t>Подготовка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защита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проектов</w:t>
            </w:r>
            <w:proofErr w:type="spellEnd"/>
          </w:p>
        </w:tc>
        <w:tc>
          <w:tcPr>
            <w:tcW w:w="1052" w:type="dxa"/>
            <w:tcMar>
              <w:top w:w="50" w:type="dxa"/>
              <w:left w:w="100" w:type="dxa"/>
            </w:tcMar>
            <w:vAlign w:val="center"/>
          </w:tcPr>
          <w:p w14:paraId="5CE15E37" w14:textId="77777777" w:rsidR="00C63CEC" w:rsidRDefault="00C63CEC" w:rsidP="00C63CEC">
            <w:pPr>
              <w:spacing w:after="0" w:line="240" w:lineRule="auto"/>
              <w:ind w:left="135"/>
              <w:jc w:val="center"/>
            </w:pPr>
            <w:r>
              <w:rPr>
                <w:rFonts w:ascii="Times New Roman" w:hAnsi="Times New Roman"/>
                <w:color w:val="000000"/>
                <w:sz w:val="24"/>
              </w:rPr>
              <w:t xml:space="preserve"> 4 </w:t>
            </w:r>
          </w:p>
        </w:tc>
        <w:tc>
          <w:tcPr>
            <w:tcW w:w="1843" w:type="dxa"/>
            <w:tcMar>
              <w:top w:w="50" w:type="dxa"/>
              <w:left w:w="100" w:type="dxa"/>
            </w:tcMar>
            <w:vAlign w:val="center"/>
          </w:tcPr>
          <w:p w14:paraId="4CE83F05" w14:textId="77777777" w:rsidR="00C63CEC" w:rsidRDefault="00C63CEC" w:rsidP="00C63CEC">
            <w:pPr>
              <w:spacing w:after="0" w:line="240" w:lineRule="auto"/>
              <w:ind w:left="135"/>
              <w:jc w:val="center"/>
            </w:pPr>
          </w:p>
        </w:tc>
        <w:tc>
          <w:tcPr>
            <w:tcW w:w="1564" w:type="dxa"/>
            <w:tcMar>
              <w:top w:w="50" w:type="dxa"/>
              <w:left w:w="100" w:type="dxa"/>
            </w:tcMar>
            <w:vAlign w:val="center"/>
          </w:tcPr>
          <w:p w14:paraId="04C670E5" w14:textId="77777777" w:rsidR="00C63CEC" w:rsidRDefault="00C63CEC" w:rsidP="00C63CEC">
            <w:pPr>
              <w:spacing w:after="0" w:line="240" w:lineRule="auto"/>
              <w:ind w:left="135"/>
              <w:jc w:val="center"/>
            </w:pPr>
          </w:p>
        </w:tc>
      </w:tr>
      <w:tr w:rsidR="00C63CEC" w14:paraId="13C265B7" w14:textId="77777777" w:rsidTr="00C63CEC">
        <w:trPr>
          <w:gridAfter w:val="1"/>
          <w:wAfter w:w="11" w:type="dxa"/>
          <w:trHeight w:val="144"/>
          <w:tblCellSpacing w:w="20" w:type="nil"/>
        </w:trPr>
        <w:tc>
          <w:tcPr>
            <w:tcW w:w="9598" w:type="dxa"/>
            <w:gridSpan w:val="2"/>
            <w:tcMar>
              <w:top w:w="50" w:type="dxa"/>
              <w:left w:w="100" w:type="dxa"/>
            </w:tcMar>
            <w:vAlign w:val="center"/>
          </w:tcPr>
          <w:p w14:paraId="181BBB0D" w14:textId="77777777" w:rsidR="00C63CEC" w:rsidRDefault="00C63CEC" w:rsidP="00C63CEC">
            <w:pPr>
              <w:spacing w:after="0" w:line="240" w:lineRule="auto"/>
              <w:ind w:left="135"/>
            </w:pPr>
            <w:proofErr w:type="spellStart"/>
            <w:r>
              <w:rPr>
                <w:rFonts w:ascii="Times New Roman" w:hAnsi="Times New Roman"/>
                <w:color w:val="000000"/>
                <w:sz w:val="24"/>
              </w:rPr>
              <w:t>Резервные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уроки</w:t>
            </w:r>
            <w:proofErr w:type="spellEnd"/>
          </w:p>
        </w:tc>
        <w:tc>
          <w:tcPr>
            <w:tcW w:w="1052" w:type="dxa"/>
            <w:tcMar>
              <w:top w:w="50" w:type="dxa"/>
              <w:left w:w="100" w:type="dxa"/>
            </w:tcMar>
            <w:vAlign w:val="center"/>
          </w:tcPr>
          <w:p w14:paraId="7AE396EB" w14:textId="77777777" w:rsidR="00C63CEC" w:rsidRDefault="00C63CEC" w:rsidP="00C63CEC">
            <w:pPr>
              <w:spacing w:after="0" w:line="240" w:lineRule="auto"/>
              <w:ind w:left="135"/>
              <w:jc w:val="center"/>
            </w:pPr>
            <w:r>
              <w:rPr>
                <w:rFonts w:ascii="Times New Roman" w:hAnsi="Times New Roman"/>
                <w:color w:val="000000"/>
                <w:sz w:val="24"/>
              </w:rPr>
              <w:t xml:space="preserve"> 2 </w:t>
            </w:r>
          </w:p>
        </w:tc>
        <w:tc>
          <w:tcPr>
            <w:tcW w:w="1843" w:type="dxa"/>
            <w:tcMar>
              <w:top w:w="50" w:type="dxa"/>
              <w:left w:w="100" w:type="dxa"/>
            </w:tcMar>
            <w:vAlign w:val="center"/>
          </w:tcPr>
          <w:p w14:paraId="0821B43A" w14:textId="77777777" w:rsidR="00C63CEC" w:rsidRDefault="00C63CEC" w:rsidP="00C63CEC">
            <w:pPr>
              <w:spacing w:after="0" w:line="240" w:lineRule="auto"/>
              <w:ind w:left="135"/>
              <w:jc w:val="center"/>
            </w:pPr>
          </w:p>
        </w:tc>
        <w:tc>
          <w:tcPr>
            <w:tcW w:w="1564" w:type="dxa"/>
            <w:tcMar>
              <w:top w:w="50" w:type="dxa"/>
              <w:left w:w="100" w:type="dxa"/>
            </w:tcMar>
            <w:vAlign w:val="center"/>
          </w:tcPr>
          <w:p w14:paraId="100BDC7B" w14:textId="77777777" w:rsidR="00C63CEC" w:rsidRDefault="00C63CEC" w:rsidP="00C63CEC">
            <w:pPr>
              <w:spacing w:after="0" w:line="240" w:lineRule="auto"/>
              <w:ind w:left="135"/>
              <w:jc w:val="center"/>
            </w:pPr>
          </w:p>
        </w:tc>
      </w:tr>
    </w:tbl>
    <w:p w14:paraId="40E5AAAE" w14:textId="77777777" w:rsidR="004928DF" w:rsidRDefault="004928DF">
      <w:pPr>
        <w:spacing w:after="0"/>
        <w:ind w:left="120"/>
        <w:rPr>
          <w:rFonts w:ascii="Times New Roman" w:hAnsi="Times New Roman"/>
          <w:b/>
          <w:color w:val="000000"/>
          <w:sz w:val="28"/>
        </w:rPr>
      </w:pPr>
      <w:bookmarkStart w:id="47" w:name="block-1706002"/>
      <w:bookmarkEnd w:id="46"/>
    </w:p>
    <w:p w14:paraId="27D0449D" w14:textId="6ECAF8EC" w:rsidR="00702122" w:rsidRDefault="001C58D4" w:rsidP="004928DF">
      <w:pPr>
        <w:spacing w:after="0"/>
        <w:ind w:left="120"/>
      </w:pPr>
      <w:r>
        <w:rPr>
          <w:rFonts w:ascii="Times New Roman" w:hAnsi="Times New Roman"/>
          <w:b/>
          <w:color w:val="000000"/>
          <w:sz w:val="28"/>
        </w:rPr>
        <w:t>ПОУРОЧНЫЙ ПЛАН</w:t>
      </w:r>
      <w:r w:rsidR="004928DF">
        <w:rPr>
          <w:rFonts w:ascii="Times New Roman" w:hAnsi="Times New Roman"/>
          <w:b/>
          <w:color w:val="000000"/>
          <w:sz w:val="28"/>
          <w:lang w:val="ru-RU"/>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11"/>
        <w:gridCol w:w="8787"/>
        <w:gridCol w:w="1022"/>
        <w:gridCol w:w="679"/>
        <w:gridCol w:w="2693"/>
      </w:tblGrid>
      <w:tr w:rsidR="00702122" w14:paraId="437C9EAD" w14:textId="77777777" w:rsidTr="004928DF">
        <w:trPr>
          <w:trHeight w:val="144"/>
          <w:tblCellSpacing w:w="20" w:type="nil"/>
        </w:trPr>
        <w:tc>
          <w:tcPr>
            <w:tcW w:w="811" w:type="dxa"/>
            <w:vMerge w:val="restart"/>
            <w:tcMar>
              <w:top w:w="50" w:type="dxa"/>
              <w:left w:w="100" w:type="dxa"/>
            </w:tcMar>
            <w:vAlign w:val="center"/>
          </w:tcPr>
          <w:p w14:paraId="7BE4F89F" w14:textId="77777777" w:rsidR="00702122" w:rsidRDefault="001C58D4" w:rsidP="004928DF">
            <w:pPr>
              <w:spacing w:after="0" w:line="240" w:lineRule="auto"/>
              <w:ind w:left="135"/>
            </w:pPr>
            <w:r>
              <w:rPr>
                <w:rFonts w:ascii="Times New Roman" w:hAnsi="Times New Roman"/>
                <w:b/>
                <w:color w:val="000000"/>
                <w:sz w:val="24"/>
              </w:rPr>
              <w:t xml:space="preserve">№ п/п </w:t>
            </w:r>
          </w:p>
          <w:p w14:paraId="1A22F7CE" w14:textId="77777777" w:rsidR="00702122" w:rsidRDefault="00702122" w:rsidP="004928DF">
            <w:pPr>
              <w:spacing w:after="0" w:line="240" w:lineRule="auto"/>
              <w:ind w:left="135"/>
            </w:pPr>
          </w:p>
        </w:tc>
        <w:tc>
          <w:tcPr>
            <w:tcW w:w="8787" w:type="dxa"/>
            <w:vMerge w:val="restart"/>
            <w:tcMar>
              <w:top w:w="50" w:type="dxa"/>
              <w:left w:w="100" w:type="dxa"/>
            </w:tcMar>
            <w:vAlign w:val="center"/>
          </w:tcPr>
          <w:p w14:paraId="4A89600B" w14:textId="77777777" w:rsidR="00702122" w:rsidRDefault="001C58D4" w:rsidP="004928DF">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13366768" w14:textId="77777777" w:rsidR="00702122" w:rsidRDefault="00702122" w:rsidP="004928DF">
            <w:pPr>
              <w:spacing w:after="0" w:line="240" w:lineRule="auto"/>
              <w:ind w:left="135"/>
            </w:pPr>
          </w:p>
        </w:tc>
        <w:tc>
          <w:tcPr>
            <w:tcW w:w="1701" w:type="dxa"/>
            <w:gridSpan w:val="2"/>
            <w:tcMar>
              <w:top w:w="50" w:type="dxa"/>
              <w:left w:w="100" w:type="dxa"/>
            </w:tcMar>
            <w:vAlign w:val="center"/>
          </w:tcPr>
          <w:p w14:paraId="2929B95B" w14:textId="77777777" w:rsidR="00702122" w:rsidRDefault="001C58D4" w:rsidP="004928DF">
            <w:pPr>
              <w:spacing w:after="0" w:line="240" w:lineRule="auto"/>
              <w:jc w:val="center"/>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3" w:type="dxa"/>
            <w:vMerge w:val="restart"/>
            <w:tcMar>
              <w:top w:w="50" w:type="dxa"/>
              <w:left w:w="100" w:type="dxa"/>
            </w:tcMar>
            <w:vAlign w:val="center"/>
          </w:tcPr>
          <w:p w14:paraId="40B890DB" w14:textId="6AC8B43A" w:rsidR="00702122" w:rsidRPr="004928DF" w:rsidRDefault="004928DF" w:rsidP="004928DF">
            <w:pPr>
              <w:spacing w:after="0" w:line="240" w:lineRule="auto"/>
              <w:ind w:left="135"/>
              <w:rPr>
                <w:lang w:val="ru-RU"/>
              </w:rPr>
            </w:pPr>
            <w:r>
              <w:rPr>
                <w:rFonts w:ascii="Times New Roman" w:hAnsi="Times New Roman"/>
                <w:b/>
                <w:color w:val="000000"/>
                <w:sz w:val="24"/>
                <w:lang w:val="ru-RU"/>
              </w:rPr>
              <w:t>ЭОР</w:t>
            </w:r>
          </w:p>
          <w:p w14:paraId="0399EF43" w14:textId="77777777" w:rsidR="00702122" w:rsidRDefault="00702122" w:rsidP="004928DF">
            <w:pPr>
              <w:spacing w:after="0" w:line="240" w:lineRule="auto"/>
              <w:ind w:left="135"/>
            </w:pPr>
          </w:p>
        </w:tc>
      </w:tr>
      <w:tr w:rsidR="00702122" w14:paraId="7ACE3CE5" w14:textId="77777777" w:rsidTr="004928DF">
        <w:trPr>
          <w:trHeight w:val="144"/>
          <w:tblCellSpacing w:w="20" w:type="nil"/>
        </w:trPr>
        <w:tc>
          <w:tcPr>
            <w:tcW w:w="811" w:type="dxa"/>
            <w:vMerge/>
            <w:tcBorders>
              <w:top w:val="nil"/>
            </w:tcBorders>
            <w:tcMar>
              <w:top w:w="50" w:type="dxa"/>
              <w:left w:w="100" w:type="dxa"/>
            </w:tcMar>
          </w:tcPr>
          <w:p w14:paraId="1EE03BAD" w14:textId="77777777" w:rsidR="00702122" w:rsidRDefault="00702122" w:rsidP="004928DF">
            <w:pPr>
              <w:spacing w:line="240" w:lineRule="auto"/>
            </w:pPr>
          </w:p>
        </w:tc>
        <w:tc>
          <w:tcPr>
            <w:tcW w:w="8787" w:type="dxa"/>
            <w:vMerge/>
            <w:tcBorders>
              <w:top w:val="nil"/>
            </w:tcBorders>
            <w:tcMar>
              <w:top w:w="50" w:type="dxa"/>
              <w:left w:w="100" w:type="dxa"/>
            </w:tcMar>
          </w:tcPr>
          <w:p w14:paraId="1B5E13BF" w14:textId="77777777" w:rsidR="00702122" w:rsidRDefault="00702122" w:rsidP="004928DF">
            <w:pPr>
              <w:spacing w:line="240" w:lineRule="auto"/>
            </w:pPr>
          </w:p>
        </w:tc>
        <w:tc>
          <w:tcPr>
            <w:tcW w:w="1022" w:type="dxa"/>
            <w:tcMar>
              <w:top w:w="50" w:type="dxa"/>
              <w:left w:w="100" w:type="dxa"/>
            </w:tcMar>
            <w:vAlign w:val="center"/>
          </w:tcPr>
          <w:p w14:paraId="3C264397" w14:textId="5D667190" w:rsidR="00702122" w:rsidRDefault="001C58D4" w:rsidP="004928DF">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679" w:type="dxa"/>
            <w:tcMar>
              <w:top w:w="50" w:type="dxa"/>
              <w:left w:w="100" w:type="dxa"/>
            </w:tcMar>
            <w:vAlign w:val="center"/>
          </w:tcPr>
          <w:p w14:paraId="333AF03C" w14:textId="3E1F8EC8" w:rsidR="00702122" w:rsidRPr="004928DF" w:rsidRDefault="004928DF" w:rsidP="004928DF">
            <w:pPr>
              <w:spacing w:after="0" w:line="240" w:lineRule="auto"/>
              <w:ind w:left="135"/>
              <w:rPr>
                <w:rFonts w:ascii="Times New Roman" w:hAnsi="Times New Roman" w:cs="Times New Roman"/>
                <w:b/>
                <w:bCs/>
                <w:lang w:val="ru-RU"/>
              </w:rPr>
            </w:pPr>
            <w:r w:rsidRPr="004928DF">
              <w:rPr>
                <w:rFonts w:ascii="Times New Roman" w:hAnsi="Times New Roman" w:cs="Times New Roman"/>
                <w:b/>
                <w:bCs/>
                <w:lang w:val="ru-RU"/>
              </w:rPr>
              <w:t>КР</w:t>
            </w:r>
          </w:p>
        </w:tc>
        <w:tc>
          <w:tcPr>
            <w:tcW w:w="2693" w:type="dxa"/>
            <w:vMerge/>
            <w:tcBorders>
              <w:top w:val="nil"/>
            </w:tcBorders>
            <w:tcMar>
              <w:top w:w="50" w:type="dxa"/>
              <w:left w:w="100" w:type="dxa"/>
            </w:tcMar>
          </w:tcPr>
          <w:p w14:paraId="771EFC9E" w14:textId="77777777" w:rsidR="00702122" w:rsidRDefault="00702122" w:rsidP="004928DF">
            <w:pPr>
              <w:spacing w:line="240" w:lineRule="auto"/>
            </w:pPr>
          </w:p>
        </w:tc>
      </w:tr>
      <w:tr w:rsidR="00702122" w14:paraId="30EABD24" w14:textId="77777777" w:rsidTr="004928DF">
        <w:trPr>
          <w:trHeight w:val="144"/>
          <w:tblCellSpacing w:w="20" w:type="nil"/>
        </w:trPr>
        <w:tc>
          <w:tcPr>
            <w:tcW w:w="811" w:type="dxa"/>
            <w:tcMar>
              <w:top w:w="50" w:type="dxa"/>
              <w:left w:w="100" w:type="dxa"/>
            </w:tcMar>
            <w:vAlign w:val="center"/>
          </w:tcPr>
          <w:p w14:paraId="55031500" w14:textId="77777777" w:rsidR="00702122" w:rsidRDefault="001C58D4" w:rsidP="004928DF">
            <w:pPr>
              <w:spacing w:after="0" w:line="240" w:lineRule="auto"/>
            </w:pPr>
            <w:r>
              <w:rPr>
                <w:rFonts w:ascii="Times New Roman" w:hAnsi="Times New Roman"/>
                <w:color w:val="000000"/>
                <w:sz w:val="24"/>
              </w:rPr>
              <w:t>1</w:t>
            </w:r>
          </w:p>
        </w:tc>
        <w:tc>
          <w:tcPr>
            <w:tcW w:w="8787" w:type="dxa"/>
            <w:tcMar>
              <w:top w:w="50" w:type="dxa"/>
              <w:left w:w="100" w:type="dxa"/>
            </w:tcMar>
            <w:vAlign w:val="center"/>
          </w:tcPr>
          <w:p w14:paraId="72498BEC" w14:textId="2B3D1AF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D25D58">
              <w:rPr>
                <w:rFonts w:ascii="Times New Roman" w:hAnsi="Times New Roman"/>
                <w:color w:val="000000"/>
                <w:sz w:val="24"/>
                <w:lang w:val="ru-RU"/>
              </w:rPr>
              <w:t xml:space="preserve"> века. Основные этапы жизни и творчества </w:t>
            </w:r>
            <w:proofErr w:type="spellStart"/>
            <w:r w:rsidRPr="00D25D58">
              <w:rPr>
                <w:rFonts w:ascii="Times New Roman" w:hAnsi="Times New Roman"/>
                <w:color w:val="000000"/>
                <w:sz w:val="24"/>
                <w:lang w:val="ru-RU"/>
              </w:rPr>
              <w:t>А.Н.Островского</w:t>
            </w:r>
            <w:proofErr w:type="spellEnd"/>
            <w:r w:rsidRPr="00D25D58">
              <w:rPr>
                <w:rFonts w:ascii="Times New Roman" w:hAnsi="Times New Roman"/>
                <w:color w:val="000000"/>
                <w:sz w:val="24"/>
                <w:lang w:val="ru-RU"/>
              </w:rPr>
              <w:t>. Идейно-художественное своеобразие драмы</w:t>
            </w:r>
            <w:r w:rsidR="004928DF">
              <w:rPr>
                <w:rFonts w:ascii="Times New Roman" w:hAnsi="Times New Roman"/>
                <w:color w:val="000000"/>
                <w:sz w:val="24"/>
                <w:lang w:val="ru-RU"/>
              </w:rPr>
              <w:t xml:space="preserve"> </w:t>
            </w:r>
            <w:r w:rsidRPr="00D25D58">
              <w:rPr>
                <w:rFonts w:ascii="Times New Roman" w:hAnsi="Times New Roman"/>
                <w:color w:val="000000"/>
                <w:sz w:val="24"/>
                <w:lang w:val="ru-RU"/>
              </w:rPr>
              <w:t>«Гроза»</w:t>
            </w:r>
            <w:r w:rsidR="004928DF">
              <w:rPr>
                <w:rFonts w:ascii="Times New Roman" w:hAnsi="Times New Roman"/>
                <w:color w:val="000000"/>
                <w:sz w:val="24"/>
                <w:lang w:val="ru-RU"/>
              </w:rPr>
              <w:t>.</w:t>
            </w:r>
          </w:p>
        </w:tc>
        <w:tc>
          <w:tcPr>
            <w:tcW w:w="1022" w:type="dxa"/>
            <w:tcMar>
              <w:top w:w="50" w:type="dxa"/>
              <w:left w:w="100" w:type="dxa"/>
            </w:tcMar>
            <w:vAlign w:val="center"/>
          </w:tcPr>
          <w:p w14:paraId="0A89BE4B"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15609E7"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CC6C7C6" w14:textId="77777777" w:rsidR="00702122" w:rsidRDefault="00702122" w:rsidP="004928DF">
            <w:pPr>
              <w:spacing w:after="0" w:line="240" w:lineRule="auto"/>
              <w:ind w:left="135"/>
            </w:pPr>
          </w:p>
        </w:tc>
      </w:tr>
      <w:tr w:rsidR="00702122" w14:paraId="377DD304" w14:textId="77777777" w:rsidTr="004928DF">
        <w:trPr>
          <w:trHeight w:val="144"/>
          <w:tblCellSpacing w:w="20" w:type="nil"/>
        </w:trPr>
        <w:tc>
          <w:tcPr>
            <w:tcW w:w="811" w:type="dxa"/>
            <w:tcMar>
              <w:top w:w="50" w:type="dxa"/>
              <w:left w:w="100" w:type="dxa"/>
            </w:tcMar>
            <w:vAlign w:val="center"/>
          </w:tcPr>
          <w:p w14:paraId="3866C91F" w14:textId="77777777" w:rsidR="00702122" w:rsidRDefault="001C58D4" w:rsidP="004928DF">
            <w:pPr>
              <w:spacing w:after="0" w:line="240" w:lineRule="auto"/>
            </w:pPr>
            <w:r>
              <w:rPr>
                <w:rFonts w:ascii="Times New Roman" w:hAnsi="Times New Roman"/>
                <w:color w:val="000000"/>
                <w:sz w:val="24"/>
              </w:rPr>
              <w:t>2</w:t>
            </w:r>
          </w:p>
        </w:tc>
        <w:tc>
          <w:tcPr>
            <w:tcW w:w="8787" w:type="dxa"/>
            <w:tcMar>
              <w:top w:w="50" w:type="dxa"/>
              <w:left w:w="100" w:type="dxa"/>
            </w:tcMar>
            <w:vAlign w:val="center"/>
          </w:tcPr>
          <w:p w14:paraId="5A3E8932" w14:textId="6283D0FC"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Тематика и проблематика пьесы </w:t>
            </w:r>
            <w:r w:rsidR="004928DF">
              <w:rPr>
                <w:rFonts w:ascii="Times New Roman" w:hAnsi="Times New Roman"/>
                <w:color w:val="000000"/>
                <w:sz w:val="24"/>
                <w:lang w:val="ru-RU"/>
              </w:rPr>
              <w:t>«</w:t>
            </w:r>
            <w:r w:rsidRPr="00D25D58">
              <w:rPr>
                <w:rFonts w:ascii="Times New Roman" w:hAnsi="Times New Roman"/>
                <w:color w:val="000000"/>
                <w:sz w:val="24"/>
                <w:lang w:val="ru-RU"/>
              </w:rPr>
              <w:t>Гроза</w:t>
            </w:r>
            <w:r w:rsidR="004928DF">
              <w:rPr>
                <w:rFonts w:ascii="Times New Roman" w:hAnsi="Times New Roman"/>
                <w:color w:val="000000"/>
                <w:sz w:val="24"/>
                <w:lang w:val="ru-RU"/>
              </w:rPr>
              <w:t>».</w:t>
            </w:r>
          </w:p>
        </w:tc>
        <w:tc>
          <w:tcPr>
            <w:tcW w:w="1022" w:type="dxa"/>
            <w:tcMar>
              <w:top w:w="50" w:type="dxa"/>
              <w:left w:w="100" w:type="dxa"/>
            </w:tcMar>
            <w:vAlign w:val="center"/>
          </w:tcPr>
          <w:p w14:paraId="2C222253"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48B97DB"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A4D6DE5" w14:textId="77777777" w:rsidR="00702122" w:rsidRDefault="00702122" w:rsidP="004928DF">
            <w:pPr>
              <w:spacing w:after="0" w:line="240" w:lineRule="auto"/>
              <w:ind w:left="135"/>
            </w:pPr>
          </w:p>
        </w:tc>
      </w:tr>
      <w:tr w:rsidR="00702122" w14:paraId="2A0C1C33" w14:textId="77777777" w:rsidTr="004928DF">
        <w:trPr>
          <w:trHeight w:val="144"/>
          <w:tblCellSpacing w:w="20" w:type="nil"/>
        </w:trPr>
        <w:tc>
          <w:tcPr>
            <w:tcW w:w="811" w:type="dxa"/>
            <w:tcMar>
              <w:top w:w="50" w:type="dxa"/>
              <w:left w:w="100" w:type="dxa"/>
            </w:tcMar>
            <w:vAlign w:val="center"/>
          </w:tcPr>
          <w:p w14:paraId="71151EB6" w14:textId="77777777" w:rsidR="00702122" w:rsidRDefault="001C58D4" w:rsidP="004928DF">
            <w:pPr>
              <w:spacing w:after="0" w:line="240" w:lineRule="auto"/>
            </w:pPr>
            <w:r>
              <w:rPr>
                <w:rFonts w:ascii="Times New Roman" w:hAnsi="Times New Roman"/>
                <w:color w:val="000000"/>
                <w:sz w:val="24"/>
              </w:rPr>
              <w:t>3</w:t>
            </w:r>
          </w:p>
        </w:tc>
        <w:tc>
          <w:tcPr>
            <w:tcW w:w="8787" w:type="dxa"/>
            <w:tcMar>
              <w:top w:w="50" w:type="dxa"/>
              <w:left w:w="100" w:type="dxa"/>
            </w:tcMar>
            <w:vAlign w:val="center"/>
          </w:tcPr>
          <w:p w14:paraId="52481949" w14:textId="7D3311C1"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Особенности сюжета и своеобразие конфликта пьесы </w:t>
            </w:r>
            <w:r w:rsidR="004928DF">
              <w:rPr>
                <w:rFonts w:ascii="Times New Roman" w:hAnsi="Times New Roman"/>
                <w:color w:val="000000"/>
                <w:sz w:val="24"/>
                <w:lang w:val="ru-RU"/>
              </w:rPr>
              <w:t>«</w:t>
            </w:r>
            <w:r w:rsidRPr="00D25D58">
              <w:rPr>
                <w:rFonts w:ascii="Times New Roman" w:hAnsi="Times New Roman"/>
                <w:color w:val="000000"/>
                <w:sz w:val="24"/>
                <w:lang w:val="ru-RU"/>
              </w:rPr>
              <w:t>Гроза</w:t>
            </w:r>
            <w:r w:rsidR="004928DF">
              <w:rPr>
                <w:rFonts w:ascii="Times New Roman" w:hAnsi="Times New Roman"/>
                <w:color w:val="000000"/>
                <w:sz w:val="24"/>
                <w:lang w:val="ru-RU"/>
              </w:rPr>
              <w:t>».</w:t>
            </w:r>
          </w:p>
        </w:tc>
        <w:tc>
          <w:tcPr>
            <w:tcW w:w="1022" w:type="dxa"/>
            <w:tcMar>
              <w:top w:w="50" w:type="dxa"/>
              <w:left w:w="100" w:type="dxa"/>
            </w:tcMar>
            <w:vAlign w:val="center"/>
          </w:tcPr>
          <w:p w14:paraId="32FEF863"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A8BB2E5"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C5AFF97" w14:textId="77777777" w:rsidR="00702122" w:rsidRDefault="00C25129" w:rsidP="004928DF">
            <w:pPr>
              <w:spacing w:after="0" w:line="240" w:lineRule="auto"/>
              <w:ind w:left="135"/>
            </w:pPr>
            <w:hyperlink r:id="rId6">
              <w:r w:rsidR="001C58D4">
                <w:rPr>
                  <w:rFonts w:ascii="Times New Roman" w:hAnsi="Times New Roman"/>
                  <w:color w:val="0000FF"/>
                  <w:u w:val="single"/>
                </w:rPr>
                <w:t>https://resh.edu.ru/subject/lesson/5785/start/11651/</w:t>
              </w:r>
            </w:hyperlink>
          </w:p>
        </w:tc>
      </w:tr>
      <w:tr w:rsidR="00702122" w14:paraId="46FD8B8A" w14:textId="77777777" w:rsidTr="004928DF">
        <w:trPr>
          <w:trHeight w:val="144"/>
          <w:tblCellSpacing w:w="20" w:type="nil"/>
        </w:trPr>
        <w:tc>
          <w:tcPr>
            <w:tcW w:w="811" w:type="dxa"/>
            <w:tcMar>
              <w:top w:w="50" w:type="dxa"/>
              <w:left w:w="100" w:type="dxa"/>
            </w:tcMar>
            <w:vAlign w:val="center"/>
          </w:tcPr>
          <w:p w14:paraId="2DA289ED" w14:textId="77777777" w:rsidR="00702122" w:rsidRDefault="001C58D4" w:rsidP="004928DF">
            <w:pPr>
              <w:spacing w:after="0" w:line="240" w:lineRule="auto"/>
            </w:pPr>
            <w:r>
              <w:rPr>
                <w:rFonts w:ascii="Times New Roman" w:hAnsi="Times New Roman"/>
                <w:color w:val="000000"/>
                <w:sz w:val="24"/>
              </w:rPr>
              <w:t>4</w:t>
            </w:r>
          </w:p>
        </w:tc>
        <w:tc>
          <w:tcPr>
            <w:tcW w:w="8787" w:type="dxa"/>
            <w:tcMar>
              <w:top w:w="50" w:type="dxa"/>
              <w:left w:w="100" w:type="dxa"/>
            </w:tcMar>
            <w:vAlign w:val="center"/>
          </w:tcPr>
          <w:p w14:paraId="4F9201D1" w14:textId="41DAAD31" w:rsidR="00702122" w:rsidRPr="004928DF" w:rsidRDefault="001C58D4" w:rsidP="004928DF">
            <w:pPr>
              <w:spacing w:after="0" w:line="240" w:lineRule="auto"/>
              <w:ind w:left="135"/>
              <w:rPr>
                <w:lang w:val="ru-RU"/>
              </w:rPr>
            </w:pPr>
            <w:r w:rsidRPr="00D25D58">
              <w:rPr>
                <w:rFonts w:ascii="Times New Roman" w:hAnsi="Times New Roman"/>
                <w:color w:val="000000"/>
                <w:sz w:val="24"/>
                <w:lang w:val="ru-RU"/>
              </w:rPr>
              <w:t xml:space="preserve">Город Калинов и его обитатели.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Катерины</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2F5C9C06"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0EDA57A4"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960F0AA" w14:textId="77777777" w:rsidR="00702122" w:rsidRDefault="00C25129" w:rsidP="004928DF">
            <w:pPr>
              <w:spacing w:after="0" w:line="240" w:lineRule="auto"/>
              <w:ind w:left="135"/>
            </w:pPr>
            <w:hyperlink r:id="rId7">
              <w:r w:rsidR="001C58D4">
                <w:rPr>
                  <w:rFonts w:ascii="Times New Roman" w:hAnsi="Times New Roman"/>
                  <w:color w:val="0000FF"/>
                  <w:u w:val="single"/>
                </w:rPr>
                <w:t>https://resh.edu.ru/subject/lesson/5802/main/93457/</w:t>
              </w:r>
            </w:hyperlink>
          </w:p>
        </w:tc>
      </w:tr>
      <w:tr w:rsidR="00702122" w14:paraId="5695C28F" w14:textId="77777777" w:rsidTr="004928DF">
        <w:trPr>
          <w:trHeight w:val="144"/>
          <w:tblCellSpacing w:w="20" w:type="nil"/>
        </w:trPr>
        <w:tc>
          <w:tcPr>
            <w:tcW w:w="811" w:type="dxa"/>
            <w:tcMar>
              <w:top w:w="50" w:type="dxa"/>
              <w:left w:w="100" w:type="dxa"/>
            </w:tcMar>
            <w:vAlign w:val="center"/>
          </w:tcPr>
          <w:p w14:paraId="07DF088D" w14:textId="77777777" w:rsidR="00702122" w:rsidRDefault="001C58D4" w:rsidP="004928DF">
            <w:pPr>
              <w:spacing w:after="0" w:line="240" w:lineRule="auto"/>
            </w:pPr>
            <w:r>
              <w:rPr>
                <w:rFonts w:ascii="Times New Roman" w:hAnsi="Times New Roman"/>
                <w:color w:val="000000"/>
                <w:sz w:val="24"/>
              </w:rPr>
              <w:t>5</w:t>
            </w:r>
          </w:p>
        </w:tc>
        <w:tc>
          <w:tcPr>
            <w:tcW w:w="8787" w:type="dxa"/>
            <w:tcMar>
              <w:top w:w="50" w:type="dxa"/>
              <w:left w:w="100" w:type="dxa"/>
            </w:tcMar>
            <w:vAlign w:val="center"/>
          </w:tcPr>
          <w:p w14:paraId="1257AD6B" w14:textId="62404753"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Смысл названия и символика пьесы. Драма «Гроза» в русской критике</w:t>
            </w:r>
            <w:r w:rsidR="004928DF">
              <w:rPr>
                <w:rFonts w:ascii="Times New Roman" w:hAnsi="Times New Roman"/>
                <w:color w:val="000000"/>
                <w:sz w:val="24"/>
                <w:lang w:val="ru-RU"/>
              </w:rPr>
              <w:t>.</w:t>
            </w:r>
          </w:p>
        </w:tc>
        <w:tc>
          <w:tcPr>
            <w:tcW w:w="1022" w:type="dxa"/>
            <w:tcMar>
              <w:top w:w="50" w:type="dxa"/>
              <w:left w:w="100" w:type="dxa"/>
            </w:tcMar>
            <w:vAlign w:val="center"/>
          </w:tcPr>
          <w:p w14:paraId="48A48B1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B787AB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808D9BC" w14:textId="77777777" w:rsidR="00702122" w:rsidRDefault="00702122" w:rsidP="004928DF">
            <w:pPr>
              <w:spacing w:after="0" w:line="240" w:lineRule="auto"/>
              <w:ind w:left="135"/>
            </w:pPr>
          </w:p>
        </w:tc>
      </w:tr>
      <w:tr w:rsidR="00702122" w14:paraId="6D1AAC00" w14:textId="77777777" w:rsidTr="004928DF">
        <w:trPr>
          <w:trHeight w:val="144"/>
          <w:tblCellSpacing w:w="20" w:type="nil"/>
        </w:trPr>
        <w:tc>
          <w:tcPr>
            <w:tcW w:w="811" w:type="dxa"/>
            <w:tcMar>
              <w:top w:w="50" w:type="dxa"/>
              <w:left w:w="100" w:type="dxa"/>
            </w:tcMar>
            <w:vAlign w:val="center"/>
          </w:tcPr>
          <w:p w14:paraId="4A55C9CE" w14:textId="77777777" w:rsidR="00702122" w:rsidRDefault="001C58D4" w:rsidP="004928DF">
            <w:pPr>
              <w:spacing w:after="0" w:line="240" w:lineRule="auto"/>
            </w:pPr>
            <w:r>
              <w:rPr>
                <w:rFonts w:ascii="Times New Roman" w:hAnsi="Times New Roman"/>
                <w:color w:val="000000"/>
                <w:sz w:val="24"/>
              </w:rPr>
              <w:t>6</w:t>
            </w:r>
          </w:p>
        </w:tc>
        <w:tc>
          <w:tcPr>
            <w:tcW w:w="8787" w:type="dxa"/>
            <w:tcMar>
              <w:top w:w="50" w:type="dxa"/>
              <w:left w:w="100" w:type="dxa"/>
            </w:tcMar>
            <w:vAlign w:val="center"/>
          </w:tcPr>
          <w:p w14:paraId="582BC637" w14:textId="56FD33F0"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Развитие речи. Подготовка к сочинению по пьесе </w:t>
            </w:r>
            <w:proofErr w:type="spellStart"/>
            <w:r w:rsidRPr="00D25D58">
              <w:rPr>
                <w:rFonts w:ascii="Times New Roman" w:hAnsi="Times New Roman"/>
                <w:color w:val="000000"/>
                <w:sz w:val="24"/>
                <w:lang w:val="ru-RU"/>
              </w:rPr>
              <w:t>А.Н.Островского</w:t>
            </w:r>
            <w:proofErr w:type="spellEnd"/>
            <w:r w:rsidRPr="00D25D58">
              <w:rPr>
                <w:rFonts w:ascii="Times New Roman" w:hAnsi="Times New Roman"/>
                <w:color w:val="000000"/>
                <w:sz w:val="24"/>
                <w:lang w:val="ru-RU"/>
              </w:rPr>
              <w:t xml:space="preserve"> «Гроза»</w:t>
            </w:r>
            <w:r w:rsidR="004928DF">
              <w:rPr>
                <w:rFonts w:ascii="Times New Roman" w:hAnsi="Times New Roman"/>
                <w:color w:val="000000"/>
                <w:sz w:val="24"/>
                <w:lang w:val="ru-RU"/>
              </w:rPr>
              <w:t>.</w:t>
            </w:r>
          </w:p>
        </w:tc>
        <w:tc>
          <w:tcPr>
            <w:tcW w:w="1022" w:type="dxa"/>
            <w:tcMar>
              <w:top w:w="50" w:type="dxa"/>
              <w:left w:w="100" w:type="dxa"/>
            </w:tcMar>
            <w:vAlign w:val="center"/>
          </w:tcPr>
          <w:p w14:paraId="226018C7"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5BA35A3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4C9CF19" w14:textId="77777777" w:rsidR="00702122" w:rsidRDefault="00702122" w:rsidP="004928DF">
            <w:pPr>
              <w:spacing w:after="0" w:line="240" w:lineRule="auto"/>
              <w:ind w:left="135"/>
            </w:pPr>
          </w:p>
        </w:tc>
      </w:tr>
      <w:tr w:rsidR="00702122" w14:paraId="4A34F07E" w14:textId="77777777" w:rsidTr="004928DF">
        <w:trPr>
          <w:trHeight w:val="144"/>
          <w:tblCellSpacing w:w="20" w:type="nil"/>
        </w:trPr>
        <w:tc>
          <w:tcPr>
            <w:tcW w:w="811" w:type="dxa"/>
            <w:tcMar>
              <w:top w:w="50" w:type="dxa"/>
              <w:left w:w="100" w:type="dxa"/>
            </w:tcMar>
            <w:vAlign w:val="center"/>
          </w:tcPr>
          <w:p w14:paraId="33456580" w14:textId="77777777" w:rsidR="00702122" w:rsidRDefault="001C58D4" w:rsidP="004928DF">
            <w:pPr>
              <w:spacing w:after="0" w:line="240" w:lineRule="auto"/>
            </w:pPr>
            <w:r>
              <w:rPr>
                <w:rFonts w:ascii="Times New Roman" w:hAnsi="Times New Roman"/>
                <w:color w:val="000000"/>
                <w:sz w:val="24"/>
              </w:rPr>
              <w:t>7</w:t>
            </w:r>
          </w:p>
        </w:tc>
        <w:tc>
          <w:tcPr>
            <w:tcW w:w="8787" w:type="dxa"/>
            <w:tcMar>
              <w:top w:w="50" w:type="dxa"/>
              <w:left w:w="100" w:type="dxa"/>
            </w:tcMar>
            <w:vAlign w:val="center"/>
          </w:tcPr>
          <w:p w14:paraId="0853AFC0" w14:textId="4ABE5089"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Развитие речи. Контрольное сочинение по пьесе </w:t>
            </w:r>
            <w:proofErr w:type="spellStart"/>
            <w:r w:rsidRPr="00D25D58">
              <w:rPr>
                <w:rFonts w:ascii="Times New Roman" w:hAnsi="Times New Roman"/>
                <w:color w:val="000000"/>
                <w:sz w:val="24"/>
                <w:lang w:val="ru-RU"/>
              </w:rPr>
              <w:t>А.Н.Островского</w:t>
            </w:r>
            <w:proofErr w:type="spellEnd"/>
            <w:r w:rsidRPr="00D25D58">
              <w:rPr>
                <w:rFonts w:ascii="Times New Roman" w:hAnsi="Times New Roman"/>
                <w:color w:val="000000"/>
                <w:sz w:val="24"/>
                <w:lang w:val="ru-RU"/>
              </w:rPr>
              <w:t xml:space="preserve"> «Гроза»</w:t>
            </w:r>
            <w:r w:rsidR="004928DF">
              <w:rPr>
                <w:rFonts w:ascii="Times New Roman" w:hAnsi="Times New Roman"/>
                <w:color w:val="000000"/>
                <w:sz w:val="24"/>
                <w:lang w:val="ru-RU"/>
              </w:rPr>
              <w:t>.</w:t>
            </w:r>
          </w:p>
        </w:tc>
        <w:tc>
          <w:tcPr>
            <w:tcW w:w="1022" w:type="dxa"/>
            <w:tcMar>
              <w:top w:w="50" w:type="dxa"/>
              <w:left w:w="100" w:type="dxa"/>
            </w:tcMar>
            <w:vAlign w:val="center"/>
          </w:tcPr>
          <w:p w14:paraId="0D8A20D6"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071A5B2E"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1928B859" w14:textId="77777777" w:rsidR="00702122" w:rsidRDefault="00702122" w:rsidP="004928DF">
            <w:pPr>
              <w:spacing w:after="0" w:line="240" w:lineRule="auto"/>
              <w:ind w:left="135"/>
            </w:pPr>
          </w:p>
        </w:tc>
      </w:tr>
      <w:tr w:rsidR="00702122" w14:paraId="662FB3EF" w14:textId="77777777" w:rsidTr="004928DF">
        <w:trPr>
          <w:trHeight w:val="144"/>
          <w:tblCellSpacing w:w="20" w:type="nil"/>
        </w:trPr>
        <w:tc>
          <w:tcPr>
            <w:tcW w:w="811" w:type="dxa"/>
            <w:tcMar>
              <w:top w:w="50" w:type="dxa"/>
              <w:left w:w="100" w:type="dxa"/>
            </w:tcMar>
            <w:vAlign w:val="center"/>
          </w:tcPr>
          <w:p w14:paraId="6BFAFA85" w14:textId="77777777" w:rsidR="00702122" w:rsidRDefault="001C58D4" w:rsidP="004928DF">
            <w:pPr>
              <w:spacing w:after="0" w:line="240" w:lineRule="auto"/>
            </w:pPr>
            <w:r>
              <w:rPr>
                <w:rFonts w:ascii="Times New Roman" w:hAnsi="Times New Roman"/>
                <w:color w:val="000000"/>
                <w:sz w:val="24"/>
              </w:rPr>
              <w:t>8</w:t>
            </w:r>
          </w:p>
        </w:tc>
        <w:tc>
          <w:tcPr>
            <w:tcW w:w="8787" w:type="dxa"/>
            <w:tcMar>
              <w:top w:w="50" w:type="dxa"/>
              <w:left w:w="100" w:type="dxa"/>
            </w:tcMar>
            <w:vAlign w:val="center"/>
          </w:tcPr>
          <w:p w14:paraId="1669BDF9" w14:textId="0224632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И.А.Гончарова</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71A9C47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18E2B5E4"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C68A932" w14:textId="77777777" w:rsidR="00702122" w:rsidRDefault="00702122" w:rsidP="004928DF">
            <w:pPr>
              <w:spacing w:after="0" w:line="240" w:lineRule="auto"/>
              <w:ind w:left="135"/>
            </w:pPr>
          </w:p>
        </w:tc>
      </w:tr>
      <w:tr w:rsidR="00702122" w14:paraId="264541CB" w14:textId="77777777" w:rsidTr="004928DF">
        <w:trPr>
          <w:trHeight w:val="144"/>
          <w:tblCellSpacing w:w="20" w:type="nil"/>
        </w:trPr>
        <w:tc>
          <w:tcPr>
            <w:tcW w:w="811" w:type="dxa"/>
            <w:tcMar>
              <w:top w:w="50" w:type="dxa"/>
              <w:left w:w="100" w:type="dxa"/>
            </w:tcMar>
            <w:vAlign w:val="center"/>
          </w:tcPr>
          <w:p w14:paraId="4F16D0AF" w14:textId="77777777" w:rsidR="00702122" w:rsidRDefault="001C58D4" w:rsidP="004928DF">
            <w:pPr>
              <w:spacing w:after="0" w:line="240" w:lineRule="auto"/>
            </w:pPr>
            <w:r>
              <w:rPr>
                <w:rFonts w:ascii="Times New Roman" w:hAnsi="Times New Roman"/>
                <w:color w:val="000000"/>
                <w:sz w:val="24"/>
              </w:rPr>
              <w:t>9</w:t>
            </w:r>
          </w:p>
        </w:tc>
        <w:tc>
          <w:tcPr>
            <w:tcW w:w="8787" w:type="dxa"/>
            <w:tcMar>
              <w:top w:w="50" w:type="dxa"/>
              <w:left w:w="100" w:type="dxa"/>
            </w:tcMar>
            <w:vAlign w:val="center"/>
          </w:tcPr>
          <w:p w14:paraId="3950A2E4" w14:textId="5EA6D4FA"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История создания романа </w:t>
            </w:r>
            <w:r w:rsidR="004928DF" w:rsidRPr="00D25D58">
              <w:rPr>
                <w:rFonts w:ascii="Times New Roman" w:hAnsi="Times New Roman"/>
                <w:color w:val="000000"/>
                <w:sz w:val="24"/>
                <w:lang w:val="ru-RU"/>
              </w:rPr>
              <w:t>«Обломов»</w:t>
            </w:r>
            <w:r w:rsidRPr="00D25D58">
              <w:rPr>
                <w:rFonts w:ascii="Times New Roman" w:hAnsi="Times New Roman"/>
                <w:color w:val="000000"/>
                <w:sz w:val="24"/>
                <w:lang w:val="ru-RU"/>
              </w:rPr>
              <w:t>. Особенности композиции</w:t>
            </w:r>
            <w:r w:rsidR="004928DF">
              <w:rPr>
                <w:rFonts w:ascii="Times New Roman" w:hAnsi="Times New Roman"/>
                <w:color w:val="000000"/>
                <w:sz w:val="24"/>
                <w:lang w:val="ru-RU"/>
              </w:rPr>
              <w:t>.</w:t>
            </w:r>
          </w:p>
        </w:tc>
        <w:tc>
          <w:tcPr>
            <w:tcW w:w="1022" w:type="dxa"/>
            <w:tcMar>
              <w:top w:w="50" w:type="dxa"/>
              <w:left w:w="100" w:type="dxa"/>
            </w:tcMar>
            <w:vAlign w:val="center"/>
          </w:tcPr>
          <w:p w14:paraId="6585CC1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58F337D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5B30B41" w14:textId="77777777" w:rsidR="00702122" w:rsidRDefault="00C25129" w:rsidP="004928DF">
            <w:pPr>
              <w:spacing w:after="0" w:line="240" w:lineRule="auto"/>
              <w:ind w:left="135"/>
            </w:pPr>
            <w:hyperlink r:id="rId8">
              <w:r w:rsidR="001C58D4">
                <w:rPr>
                  <w:rFonts w:ascii="Times New Roman" w:hAnsi="Times New Roman"/>
                  <w:color w:val="0000FF"/>
                  <w:u w:val="single"/>
                </w:rPr>
                <w:t>https://resh.edu.ru/subject/lesson/3491/start/34629/</w:t>
              </w:r>
            </w:hyperlink>
          </w:p>
          <w:p w14:paraId="40C37AA7" w14:textId="77777777" w:rsidR="00702122" w:rsidRDefault="00C25129" w:rsidP="004928DF">
            <w:pPr>
              <w:spacing w:after="0" w:line="240" w:lineRule="auto"/>
              <w:ind w:left="135"/>
            </w:pPr>
            <w:hyperlink r:id="rId9">
              <w:r w:rsidR="001C58D4">
                <w:rPr>
                  <w:rFonts w:ascii="Times New Roman" w:hAnsi="Times New Roman"/>
                  <w:color w:val="0000FF"/>
                  <w:u w:val="single"/>
                </w:rPr>
                <w:t>https://resh.edu.ru/subject/lesson/5801/start/89463/</w:t>
              </w:r>
            </w:hyperlink>
          </w:p>
        </w:tc>
      </w:tr>
      <w:tr w:rsidR="00702122" w14:paraId="0BB49653" w14:textId="77777777" w:rsidTr="004928DF">
        <w:trPr>
          <w:trHeight w:val="144"/>
          <w:tblCellSpacing w:w="20" w:type="nil"/>
        </w:trPr>
        <w:tc>
          <w:tcPr>
            <w:tcW w:w="811" w:type="dxa"/>
            <w:tcMar>
              <w:top w:w="50" w:type="dxa"/>
              <w:left w:w="100" w:type="dxa"/>
            </w:tcMar>
            <w:vAlign w:val="center"/>
          </w:tcPr>
          <w:p w14:paraId="49F9DC84" w14:textId="77777777" w:rsidR="00702122" w:rsidRDefault="001C58D4" w:rsidP="004928DF">
            <w:pPr>
              <w:spacing w:after="0" w:line="240" w:lineRule="auto"/>
            </w:pPr>
            <w:r>
              <w:rPr>
                <w:rFonts w:ascii="Times New Roman" w:hAnsi="Times New Roman"/>
                <w:color w:val="000000"/>
                <w:sz w:val="24"/>
              </w:rPr>
              <w:t>10</w:t>
            </w:r>
          </w:p>
        </w:tc>
        <w:tc>
          <w:tcPr>
            <w:tcW w:w="8787" w:type="dxa"/>
            <w:tcMar>
              <w:top w:w="50" w:type="dxa"/>
              <w:left w:w="100" w:type="dxa"/>
            </w:tcMar>
            <w:vAlign w:val="center"/>
          </w:tcPr>
          <w:p w14:paraId="118D90A5" w14:textId="6C0D8B53"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Образ главного героя. Обломов и </w:t>
            </w:r>
            <w:proofErr w:type="spellStart"/>
            <w:r w:rsidRPr="00D25D58">
              <w:rPr>
                <w:rFonts w:ascii="Times New Roman" w:hAnsi="Times New Roman"/>
                <w:color w:val="000000"/>
                <w:sz w:val="24"/>
                <w:lang w:val="ru-RU"/>
              </w:rPr>
              <w:t>Штольц</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7EF2B180"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F90781B"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45C8059" w14:textId="77777777" w:rsidR="00702122" w:rsidRDefault="00C25129" w:rsidP="004928DF">
            <w:pPr>
              <w:spacing w:after="0" w:line="240" w:lineRule="auto"/>
              <w:ind w:left="135"/>
            </w:pPr>
            <w:hyperlink r:id="rId10">
              <w:r w:rsidR="001C58D4">
                <w:rPr>
                  <w:rFonts w:ascii="Times New Roman" w:hAnsi="Times New Roman"/>
                  <w:color w:val="0000FF"/>
                  <w:u w:val="single"/>
                </w:rPr>
                <w:t>https://resh.edu.ru/subject/lesson/3500/start/93752/</w:t>
              </w:r>
            </w:hyperlink>
          </w:p>
        </w:tc>
      </w:tr>
      <w:tr w:rsidR="00702122" w14:paraId="57810741" w14:textId="77777777" w:rsidTr="004928DF">
        <w:trPr>
          <w:trHeight w:val="144"/>
          <w:tblCellSpacing w:w="20" w:type="nil"/>
        </w:trPr>
        <w:tc>
          <w:tcPr>
            <w:tcW w:w="811" w:type="dxa"/>
            <w:tcMar>
              <w:top w:w="50" w:type="dxa"/>
              <w:left w:w="100" w:type="dxa"/>
            </w:tcMar>
            <w:vAlign w:val="center"/>
          </w:tcPr>
          <w:p w14:paraId="29F7A646" w14:textId="77777777" w:rsidR="00702122" w:rsidRDefault="001C58D4" w:rsidP="004928DF">
            <w:pPr>
              <w:spacing w:after="0" w:line="240" w:lineRule="auto"/>
            </w:pPr>
            <w:r>
              <w:rPr>
                <w:rFonts w:ascii="Times New Roman" w:hAnsi="Times New Roman"/>
                <w:color w:val="000000"/>
                <w:sz w:val="24"/>
              </w:rPr>
              <w:t>11</w:t>
            </w:r>
          </w:p>
        </w:tc>
        <w:tc>
          <w:tcPr>
            <w:tcW w:w="8787" w:type="dxa"/>
            <w:tcMar>
              <w:top w:w="50" w:type="dxa"/>
              <w:left w:w="100" w:type="dxa"/>
            </w:tcMar>
            <w:vAlign w:val="center"/>
          </w:tcPr>
          <w:p w14:paraId="1CB2A725" w14:textId="41457554"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Женские образы в романе </w:t>
            </w:r>
            <w:r w:rsidR="004928DF" w:rsidRPr="00D25D58">
              <w:rPr>
                <w:rFonts w:ascii="Times New Roman" w:hAnsi="Times New Roman"/>
                <w:color w:val="000000"/>
                <w:sz w:val="24"/>
                <w:lang w:val="ru-RU"/>
              </w:rPr>
              <w:t>«Обломов»</w:t>
            </w:r>
            <w:r w:rsidRPr="00D25D58">
              <w:rPr>
                <w:rFonts w:ascii="Times New Roman" w:hAnsi="Times New Roman"/>
                <w:color w:val="000000"/>
                <w:sz w:val="24"/>
                <w:lang w:val="ru-RU"/>
              </w:rPr>
              <w:t xml:space="preserve"> и их роль в развитии сюжета</w:t>
            </w:r>
            <w:r w:rsidR="004928DF">
              <w:rPr>
                <w:rFonts w:ascii="Times New Roman" w:hAnsi="Times New Roman"/>
                <w:color w:val="000000"/>
                <w:sz w:val="24"/>
                <w:lang w:val="ru-RU"/>
              </w:rPr>
              <w:t>.</w:t>
            </w:r>
          </w:p>
        </w:tc>
        <w:tc>
          <w:tcPr>
            <w:tcW w:w="1022" w:type="dxa"/>
            <w:tcMar>
              <w:top w:w="50" w:type="dxa"/>
              <w:left w:w="100" w:type="dxa"/>
            </w:tcMar>
            <w:vAlign w:val="center"/>
          </w:tcPr>
          <w:p w14:paraId="0CC2F682"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E779851"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D1B3304" w14:textId="77777777" w:rsidR="00702122" w:rsidRDefault="00C25129" w:rsidP="004928DF">
            <w:pPr>
              <w:spacing w:after="0" w:line="240" w:lineRule="auto"/>
              <w:ind w:left="135"/>
            </w:pPr>
            <w:hyperlink r:id="rId11">
              <w:r w:rsidR="001C58D4">
                <w:rPr>
                  <w:rFonts w:ascii="Times New Roman" w:hAnsi="Times New Roman"/>
                  <w:color w:val="0000FF"/>
                  <w:u w:val="single"/>
                </w:rPr>
                <w:t>https://resh.edu.ru/subject/lesson/5783/start/8995/</w:t>
              </w:r>
            </w:hyperlink>
          </w:p>
        </w:tc>
      </w:tr>
      <w:tr w:rsidR="00702122" w14:paraId="6B0BAE2E" w14:textId="77777777" w:rsidTr="004928DF">
        <w:trPr>
          <w:trHeight w:val="144"/>
          <w:tblCellSpacing w:w="20" w:type="nil"/>
        </w:trPr>
        <w:tc>
          <w:tcPr>
            <w:tcW w:w="811" w:type="dxa"/>
            <w:tcMar>
              <w:top w:w="50" w:type="dxa"/>
              <w:left w:w="100" w:type="dxa"/>
            </w:tcMar>
            <w:vAlign w:val="center"/>
          </w:tcPr>
          <w:p w14:paraId="0C002A8C" w14:textId="77777777" w:rsidR="00702122" w:rsidRDefault="001C58D4" w:rsidP="004928DF">
            <w:pPr>
              <w:spacing w:after="0" w:line="240" w:lineRule="auto"/>
            </w:pPr>
            <w:r>
              <w:rPr>
                <w:rFonts w:ascii="Times New Roman" w:hAnsi="Times New Roman"/>
                <w:color w:val="000000"/>
                <w:sz w:val="24"/>
              </w:rPr>
              <w:t>12</w:t>
            </w:r>
          </w:p>
        </w:tc>
        <w:tc>
          <w:tcPr>
            <w:tcW w:w="8787" w:type="dxa"/>
            <w:tcMar>
              <w:top w:w="50" w:type="dxa"/>
              <w:left w:w="100" w:type="dxa"/>
            </w:tcMar>
            <w:vAlign w:val="center"/>
          </w:tcPr>
          <w:p w14:paraId="7D6CFFD8" w14:textId="17EF834F"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Социально-философский смысл романа </w:t>
            </w:r>
            <w:r w:rsidR="004928DF" w:rsidRPr="00D25D58">
              <w:rPr>
                <w:rFonts w:ascii="Times New Roman" w:hAnsi="Times New Roman"/>
                <w:color w:val="000000"/>
                <w:sz w:val="24"/>
                <w:lang w:val="ru-RU"/>
              </w:rPr>
              <w:t>«Обломов»</w:t>
            </w:r>
            <w:r w:rsidRPr="00D25D58">
              <w:rPr>
                <w:rFonts w:ascii="Times New Roman" w:hAnsi="Times New Roman"/>
                <w:color w:val="000000"/>
                <w:sz w:val="24"/>
                <w:lang w:val="ru-RU"/>
              </w:rPr>
              <w:t xml:space="preserve">. Русская критика о романе. </w:t>
            </w:r>
            <w:r w:rsidRPr="00D25D58">
              <w:rPr>
                <w:rFonts w:ascii="Times New Roman" w:hAnsi="Times New Roman"/>
                <w:color w:val="000000"/>
                <w:sz w:val="24"/>
                <w:lang w:val="ru-RU"/>
              </w:rPr>
              <w:lastRenderedPageBreak/>
              <w:t>Понятие «обломовщина»</w:t>
            </w:r>
            <w:r w:rsidR="004928DF">
              <w:rPr>
                <w:rFonts w:ascii="Times New Roman" w:hAnsi="Times New Roman"/>
                <w:color w:val="000000"/>
                <w:sz w:val="24"/>
                <w:lang w:val="ru-RU"/>
              </w:rPr>
              <w:t>.</w:t>
            </w:r>
          </w:p>
        </w:tc>
        <w:tc>
          <w:tcPr>
            <w:tcW w:w="1022" w:type="dxa"/>
            <w:tcMar>
              <w:top w:w="50" w:type="dxa"/>
              <w:left w:w="100" w:type="dxa"/>
            </w:tcMar>
            <w:vAlign w:val="center"/>
          </w:tcPr>
          <w:p w14:paraId="599FEA24" w14:textId="77777777" w:rsidR="00702122" w:rsidRDefault="001C58D4" w:rsidP="004928DF">
            <w:pPr>
              <w:spacing w:after="0" w:line="240" w:lineRule="auto"/>
              <w:ind w:left="135"/>
              <w:jc w:val="center"/>
            </w:pPr>
            <w:r w:rsidRPr="00D25D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79" w:type="dxa"/>
            <w:tcMar>
              <w:top w:w="50" w:type="dxa"/>
              <w:left w:w="100" w:type="dxa"/>
            </w:tcMar>
            <w:vAlign w:val="center"/>
          </w:tcPr>
          <w:p w14:paraId="66E65DD6"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EAAD720" w14:textId="77777777" w:rsidR="00702122" w:rsidRDefault="00702122" w:rsidP="004928DF">
            <w:pPr>
              <w:spacing w:after="0" w:line="240" w:lineRule="auto"/>
              <w:ind w:left="135"/>
            </w:pPr>
          </w:p>
        </w:tc>
      </w:tr>
      <w:tr w:rsidR="00702122" w14:paraId="3BA70CEB" w14:textId="77777777" w:rsidTr="004928DF">
        <w:trPr>
          <w:trHeight w:val="144"/>
          <w:tblCellSpacing w:w="20" w:type="nil"/>
        </w:trPr>
        <w:tc>
          <w:tcPr>
            <w:tcW w:w="811" w:type="dxa"/>
            <w:tcMar>
              <w:top w:w="50" w:type="dxa"/>
              <w:left w:w="100" w:type="dxa"/>
            </w:tcMar>
            <w:vAlign w:val="center"/>
          </w:tcPr>
          <w:p w14:paraId="3A260675" w14:textId="77777777" w:rsidR="00702122" w:rsidRDefault="001C58D4" w:rsidP="004928DF">
            <w:pPr>
              <w:spacing w:after="0" w:line="240" w:lineRule="auto"/>
            </w:pPr>
            <w:r>
              <w:rPr>
                <w:rFonts w:ascii="Times New Roman" w:hAnsi="Times New Roman"/>
                <w:color w:val="000000"/>
                <w:sz w:val="24"/>
              </w:rPr>
              <w:lastRenderedPageBreak/>
              <w:t>13</w:t>
            </w:r>
          </w:p>
        </w:tc>
        <w:tc>
          <w:tcPr>
            <w:tcW w:w="8787" w:type="dxa"/>
            <w:tcMar>
              <w:top w:w="50" w:type="dxa"/>
              <w:left w:w="100" w:type="dxa"/>
            </w:tcMar>
            <w:vAlign w:val="center"/>
          </w:tcPr>
          <w:p w14:paraId="5FD29822" w14:textId="5A8D388D"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Развитие речи. Подготовка к домашнему сочинению по роману </w:t>
            </w:r>
            <w:proofErr w:type="spellStart"/>
            <w:r w:rsidRPr="00D25D58">
              <w:rPr>
                <w:rFonts w:ascii="Times New Roman" w:hAnsi="Times New Roman"/>
                <w:color w:val="000000"/>
                <w:sz w:val="24"/>
                <w:lang w:val="ru-RU"/>
              </w:rPr>
              <w:t>И.А.Гончарова</w:t>
            </w:r>
            <w:proofErr w:type="spellEnd"/>
            <w:r w:rsidRPr="00D25D58">
              <w:rPr>
                <w:rFonts w:ascii="Times New Roman" w:hAnsi="Times New Roman"/>
                <w:color w:val="000000"/>
                <w:sz w:val="24"/>
                <w:lang w:val="ru-RU"/>
              </w:rPr>
              <w:t xml:space="preserve"> «Обломов»</w:t>
            </w:r>
            <w:r w:rsidR="004928DF">
              <w:rPr>
                <w:rFonts w:ascii="Times New Roman" w:hAnsi="Times New Roman"/>
                <w:color w:val="000000"/>
                <w:sz w:val="24"/>
                <w:lang w:val="ru-RU"/>
              </w:rPr>
              <w:t>.</w:t>
            </w:r>
          </w:p>
        </w:tc>
        <w:tc>
          <w:tcPr>
            <w:tcW w:w="1022" w:type="dxa"/>
            <w:tcMar>
              <w:top w:w="50" w:type="dxa"/>
              <w:left w:w="100" w:type="dxa"/>
            </w:tcMar>
            <w:vAlign w:val="center"/>
          </w:tcPr>
          <w:p w14:paraId="2D234431"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CFBDE99"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5976269" w14:textId="77777777" w:rsidR="00702122" w:rsidRDefault="00702122" w:rsidP="004928DF">
            <w:pPr>
              <w:spacing w:after="0" w:line="240" w:lineRule="auto"/>
              <w:ind w:left="135"/>
            </w:pPr>
          </w:p>
        </w:tc>
      </w:tr>
      <w:tr w:rsidR="00702122" w14:paraId="12230F71" w14:textId="77777777" w:rsidTr="004928DF">
        <w:trPr>
          <w:trHeight w:val="144"/>
          <w:tblCellSpacing w:w="20" w:type="nil"/>
        </w:trPr>
        <w:tc>
          <w:tcPr>
            <w:tcW w:w="811" w:type="dxa"/>
            <w:tcMar>
              <w:top w:w="50" w:type="dxa"/>
              <w:left w:w="100" w:type="dxa"/>
            </w:tcMar>
            <w:vAlign w:val="center"/>
          </w:tcPr>
          <w:p w14:paraId="12A764BF" w14:textId="77777777" w:rsidR="00702122" w:rsidRDefault="001C58D4" w:rsidP="004928DF">
            <w:pPr>
              <w:spacing w:after="0" w:line="240" w:lineRule="auto"/>
            </w:pPr>
            <w:r>
              <w:rPr>
                <w:rFonts w:ascii="Times New Roman" w:hAnsi="Times New Roman"/>
                <w:color w:val="000000"/>
                <w:sz w:val="24"/>
              </w:rPr>
              <w:t>14</w:t>
            </w:r>
          </w:p>
        </w:tc>
        <w:tc>
          <w:tcPr>
            <w:tcW w:w="8787" w:type="dxa"/>
            <w:tcMar>
              <w:top w:w="50" w:type="dxa"/>
              <w:left w:w="100" w:type="dxa"/>
            </w:tcMar>
            <w:vAlign w:val="center"/>
          </w:tcPr>
          <w:p w14:paraId="3AD0B0E7" w14:textId="76BF64AB"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И.С.Тургенева</w:t>
            </w:r>
            <w:proofErr w:type="spellEnd"/>
            <w:r w:rsidRPr="00D25D58">
              <w:rPr>
                <w:rFonts w:ascii="Times New Roman" w:hAnsi="Times New Roman"/>
                <w:color w:val="000000"/>
                <w:sz w:val="24"/>
                <w:lang w:val="ru-RU"/>
              </w:rPr>
              <w:t>. Творческая история создания романа «Отцы и дети»</w:t>
            </w:r>
            <w:r w:rsidR="004928DF">
              <w:rPr>
                <w:rFonts w:ascii="Times New Roman" w:hAnsi="Times New Roman"/>
                <w:color w:val="000000"/>
                <w:sz w:val="24"/>
                <w:lang w:val="ru-RU"/>
              </w:rPr>
              <w:t>.</w:t>
            </w:r>
          </w:p>
        </w:tc>
        <w:tc>
          <w:tcPr>
            <w:tcW w:w="1022" w:type="dxa"/>
            <w:tcMar>
              <w:top w:w="50" w:type="dxa"/>
              <w:left w:w="100" w:type="dxa"/>
            </w:tcMar>
            <w:vAlign w:val="center"/>
          </w:tcPr>
          <w:p w14:paraId="731F6CA0"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179726BF" w14:textId="77777777" w:rsidR="00702122" w:rsidRDefault="00702122" w:rsidP="004928DF">
            <w:pPr>
              <w:spacing w:after="0" w:line="240" w:lineRule="auto"/>
              <w:ind w:left="135"/>
              <w:jc w:val="center"/>
            </w:pPr>
          </w:p>
        </w:tc>
        <w:tc>
          <w:tcPr>
            <w:tcW w:w="2693" w:type="dxa"/>
            <w:tcMar>
              <w:top w:w="50" w:type="dxa"/>
              <w:left w:w="100" w:type="dxa"/>
            </w:tcMar>
            <w:vAlign w:val="center"/>
          </w:tcPr>
          <w:p w14:paraId="1CB6212A" w14:textId="77777777" w:rsidR="00702122" w:rsidRDefault="00C25129" w:rsidP="004928DF">
            <w:pPr>
              <w:spacing w:after="0" w:line="240" w:lineRule="auto"/>
              <w:ind w:left="135"/>
            </w:pPr>
            <w:hyperlink r:id="rId12">
              <w:r w:rsidR="001C58D4">
                <w:rPr>
                  <w:rFonts w:ascii="Times New Roman" w:hAnsi="Times New Roman"/>
                  <w:color w:val="0000FF"/>
                  <w:u w:val="single"/>
                </w:rPr>
                <w:t>https://resh.edu.ru/subject/lesson/3521/start/280946/</w:t>
              </w:r>
            </w:hyperlink>
          </w:p>
        </w:tc>
      </w:tr>
      <w:tr w:rsidR="00702122" w14:paraId="68C3C63A" w14:textId="77777777" w:rsidTr="004928DF">
        <w:trPr>
          <w:trHeight w:val="144"/>
          <w:tblCellSpacing w:w="20" w:type="nil"/>
        </w:trPr>
        <w:tc>
          <w:tcPr>
            <w:tcW w:w="811" w:type="dxa"/>
            <w:tcMar>
              <w:top w:w="50" w:type="dxa"/>
              <w:left w:w="100" w:type="dxa"/>
            </w:tcMar>
            <w:vAlign w:val="center"/>
          </w:tcPr>
          <w:p w14:paraId="66142AF4" w14:textId="77777777" w:rsidR="00702122" w:rsidRDefault="001C58D4" w:rsidP="004928DF">
            <w:pPr>
              <w:spacing w:after="0" w:line="240" w:lineRule="auto"/>
            </w:pPr>
            <w:r>
              <w:rPr>
                <w:rFonts w:ascii="Times New Roman" w:hAnsi="Times New Roman"/>
                <w:color w:val="000000"/>
                <w:sz w:val="24"/>
              </w:rPr>
              <w:t>15</w:t>
            </w:r>
          </w:p>
        </w:tc>
        <w:tc>
          <w:tcPr>
            <w:tcW w:w="8787" w:type="dxa"/>
            <w:tcMar>
              <w:top w:w="50" w:type="dxa"/>
              <w:left w:w="100" w:type="dxa"/>
            </w:tcMar>
            <w:vAlign w:val="center"/>
          </w:tcPr>
          <w:p w14:paraId="2EC0C8BB" w14:textId="55F2C8D1"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Сюжет и проблематика романа «Отцы и дети»</w:t>
            </w:r>
            <w:r w:rsidR="004928DF">
              <w:rPr>
                <w:rFonts w:ascii="Times New Roman" w:hAnsi="Times New Roman"/>
                <w:color w:val="000000"/>
                <w:sz w:val="24"/>
                <w:lang w:val="ru-RU"/>
              </w:rPr>
              <w:t>.</w:t>
            </w:r>
          </w:p>
        </w:tc>
        <w:tc>
          <w:tcPr>
            <w:tcW w:w="1022" w:type="dxa"/>
            <w:tcMar>
              <w:top w:w="50" w:type="dxa"/>
              <w:left w:w="100" w:type="dxa"/>
            </w:tcMar>
            <w:vAlign w:val="center"/>
          </w:tcPr>
          <w:p w14:paraId="34E16B9A"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6E9B93A"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F73CE73" w14:textId="77777777" w:rsidR="00702122" w:rsidRDefault="00C25129" w:rsidP="004928DF">
            <w:pPr>
              <w:spacing w:after="0" w:line="240" w:lineRule="auto"/>
              <w:ind w:left="135"/>
            </w:pPr>
            <w:hyperlink r:id="rId13">
              <w:r w:rsidR="001C58D4">
                <w:rPr>
                  <w:rFonts w:ascii="Times New Roman" w:hAnsi="Times New Roman"/>
                  <w:color w:val="0000FF"/>
                  <w:u w:val="single"/>
                </w:rPr>
                <w:t>https://resh.edu.ru/subject/lesson/3550/start/9026/</w:t>
              </w:r>
            </w:hyperlink>
          </w:p>
        </w:tc>
      </w:tr>
      <w:tr w:rsidR="00702122" w14:paraId="7E08DD99" w14:textId="77777777" w:rsidTr="004928DF">
        <w:trPr>
          <w:trHeight w:val="144"/>
          <w:tblCellSpacing w:w="20" w:type="nil"/>
        </w:trPr>
        <w:tc>
          <w:tcPr>
            <w:tcW w:w="811" w:type="dxa"/>
            <w:tcMar>
              <w:top w:w="50" w:type="dxa"/>
              <w:left w:w="100" w:type="dxa"/>
            </w:tcMar>
            <w:vAlign w:val="center"/>
          </w:tcPr>
          <w:p w14:paraId="39987E9B" w14:textId="77777777" w:rsidR="00702122" w:rsidRDefault="001C58D4" w:rsidP="004928DF">
            <w:pPr>
              <w:spacing w:after="0" w:line="240" w:lineRule="auto"/>
            </w:pPr>
            <w:r>
              <w:rPr>
                <w:rFonts w:ascii="Times New Roman" w:hAnsi="Times New Roman"/>
                <w:color w:val="000000"/>
                <w:sz w:val="24"/>
              </w:rPr>
              <w:t>16</w:t>
            </w:r>
          </w:p>
        </w:tc>
        <w:tc>
          <w:tcPr>
            <w:tcW w:w="8787" w:type="dxa"/>
            <w:tcMar>
              <w:top w:w="50" w:type="dxa"/>
              <w:left w:w="100" w:type="dxa"/>
            </w:tcMar>
            <w:vAlign w:val="center"/>
          </w:tcPr>
          <w:p w14:paraId="2A3DCA7D" w14:textId="2785E018"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Образ нигилиста в романе «Отцы и дети», конфликт поколений</w:t>
            </w:r>
            <w:r w:rsidR="004928DF">
              <w:rPr>
                <w:rFonts w:ascii="Times New Roman" w:hAnsi="Times New Roman"/>
                <w:color w:val="000000"/>
                <w:sz w:val="24"/>
                <w:lang w:val="ru-RU"/>
              </w:rPr>
              <w:t>.</w:t>
            </w:r>
          </w:p>
        </w:tc>
        <w:tc>
          <w:tcPr>
            <w:tcW w:w="1022" w:type="dxa"/>
            <w:tcMar>
              <w:top w:w="50" w:type="dxa"/>
              <w:left w:w="100" w:type="dxa"/>
            </w:tcMar>
            <w:vAlign w:val="center"/>
          </w:tcPr>
          <w:p w14:paraId="1F8DF082"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3506F90"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FD4B3F6" w14:textId="77777777" w:rsidR="00702122" w:rsidRDefault="00C25129" w:rsidP="004928DF">
            <w:pPr>
              <w:spacing w:after="0" w:line="240" w:lineRule="auto"/>
              <w:ind w:left="135"/>
            </w:pPr>
            <w:hyperlink r:id="rId14">
              <w:r w:rsidR="001C58D4">
                <w:rPr>
                  <w:rFonts w:ascii="Times New Roman" w:hAnsi="Times New Roman"/>
                  <w:color w:val="0000FF"/>
                  <w:u w:val="single"/>
                </w:rPr>
                <w:t>https://resh.edu.ru/subject/lesson/4614/start/281197/</w:t>
              </w:r>
            </w:hyperlink>
            <w:r w:rsidR="001C58D4">
              <w:rPr>
                <w:rFonts w:ascii="Times New Roman" w:hAnsi="Times New Roman"/>
                <w:color w:val="000000"/>
                <w:sz w:val="24"/>
              </w:rPr>
              <w:t xml:space="preserve"> </w:t>
            </w:r>
            <w:hyperlink r:id="rId15">
              <w:r w:rsidR="001C58D4">
                <w:rPr>
                  <w:rFonts w:ascii="Times New Roman" w:hAnsi="Times New Roman"/>
                  <w:color w:val="0000FF"/>
                  <w:u w:val="single"/>
                </w:rPr>
                <w:t>https://resh.edu.ru/subject/lesson/3899/start/12483/</w:t>
              </w:r>
            </w:hyperlink>
            <w:r w:rsidR="001C58D4">
              <w:rPr>
                <w:rFonts w:ascii="Times New Roman" w:hAnsi="Times New Roman"/>
                <w:color w:val="000000"/>
                <w:sz w:val="24"/>
              </w:rPr>
              <w:t xml:space="preserve"> </w:t>
            </w:r>
            <w:hyperlink r:id="rId16">
              <w:r w:rsidR="001C58D4">
                <w:rPr>
                  <w:rFonts w:ascii="Times New Roman" w:hAnsi="Times New Roman"/>
                  <w:color w:val="0000FF"/>
                  <w:u w:val="single"/>
                </w:rPr>
                <w:t>https://resh.edu.ru/subject/lesson/4616/start/9119/</w:t>
              </w:r>
            </w:hyperlink>
          </w:p>
        </w:tc>
      </w:tr>
      <w:tr w:rsidR="00702122" w14:paraId="1C590383" w14:textId="77777777" w:rsidTr="004928DF">
        <w:trPr>
          <w:trHeight w:val="144"/>
          <w:tblCellSpacing w:w="20" w:type="nil"/>
        </w:trPr>
        <w:tc>
          <w:tcPr>
            <w:tcW w:w="811" w:type="dxa"/>
            <w:tcMar>
              <w:top w:w="50" w:type="dxa"/>
              <w:left w:w="100" w:type="dxa"/>
            </w:tcMar>
            <w:vAlign w:val="center"/>
          </w:tcPr>
          <w:p w14:paraId="352A32BD" w14:textId="77777777" w:rsidR="00702122" w:rsidRDefault="001C58D4" w:rsidP="004928DF">
            <w:pPr>
              <w:spacing w:after="0" w:line="240" w:lineRule="auto"/>
            </w:pPr>
            <w:r>
              <w:rPr>
                <w:rFonts w:ascii="Times New Roman" w:hAnsi="Times New Roman"/>
                <w:color w:val="000000"/>
                <w:sz w:val="24"/>
              </w:rPr>
              <w:t>17</w:t>
            </w:r>
          </w:p>
        </w:tc>
        <w:tc>
          <w:tcPr>
            <w:tcW w:w="8787" w:type="dxa"/>
            <w:tcMar>
              <w:top w:w="50" w:type="dxa"/>
              <w:left w:w="100" w:type="dxa"/>
            </w:tcMar>
            <w:vAlign w:val="center"/>
          </w:tcPr>
          <w:p w14:paraId="2EE955C0" w14:textId="5E0EDA6F"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Женские образы в романе «Отцы и дети»</w:t>
            </w:r>
            <w:r w:rsidR="004928DF">
              <w:rPr>
                <w:rFonts w:ascii="Times New Roman" w:hAnsi="Times New Roman"/>
                <w:color w:val="000000"/>
                <w:sz w:val="24"/>
                <w:lang w:val="ru-RU"/>
              </w:rPr>
              <w:t>.</w:t>
            </w:r>
          </w:p>
        </w:tc>
        <w:tc>
          <w:tcPr>
            <w:tcW w:w="1022" w:type="dxa"/>
            <w:tcMar>
              <w:top w:w="50" w:type="dxa"/>
              <w:left w:w="100" w:type="dxa"/>
            </w:tcMar>
            <w:vAlign w:val="center"/>
          </w:tcPr>
          <w:p w14:paraId="488B7F77"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AA5D47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6D4CA13" w14:textId="77777777" w:rsidR="00702122" w:rsidRDefault="00C25129" w:rsidP="004928DF">
            <w:pPr>
              <w:spacing w:after="0" w:line="240" w:lineRule="auto"/>
              <w:ind w:left="135"/>
            </w:pPr>
            <w:hyperlink r:id="rId17">
              <w:r w:rsidR="001C58D4">
                <w:rPr>
                  <w:rFonts w:ascii="Times New Roman" w:hAnsi="Times New Roman"/>
                  <w:color w:val="0000FF"/>
                  <w:u w:val="single"/>
                </w:rPr>
                <w:t>https://resh.edu.ru/subject/lesson/3532/start/9088/</w:t>
              </w:r>
            </w:hyperlink>
          </w:p>
        </w:tc>
      </w:tr>
      <w:tr w:rsidR="00702122" w14:paraId="47FE9F35" w14:textId="77777777" w:rsidTr="004928DF">
        <w:trPr>
          <w:trHeight w:val="144"/>
          <w:tblCellSpacing w:w="20" w:type="nil"/>
        </w:trPr>
        <w:tc>
          <w:tcPr>
            <w:tcW w:w="811" w:type="dxa"/>
            <w:tcMar>
              <w:top w:w="50" w:type="dxa"/>
              <w:left w:w="100" w:type="dxa"/>
            </w:tcMar>
            <w:vAlign w:val="center"/>
          </w:tcPr>
          <w:p w14:paraId="1DE86C71" w14:textId="77777777" w:rsidR="00702122" w:rsidRDefault="001C58D4" w:rsidP="004928DF">
            <w:pPr>
              <w:spacing w:after="0" w:line="240" w:lineRule="auto"/>
            </w:pPr>
            <w:r>
              <w:rPr>
                <w:rFonts w:ascii="Times New Roman" w:hAnsi="Times New Roman"/>
                <w:color w:val="000000"/>
                <w:sz w:val="24"/>
              </w:rPr>
              <w:t>18</w:t>
            </w:r>
          </w:p>
        </w:tc>
        <w:tc>
          <w:tcPr>
            <w:tcW w:w="8787" w:type="dxa"/>
            <w:tcMar>
              <w:top w:w="50" w:type="dxa"/>
              <w:left w:w="100" w:type="dxa"/>
            </w:tcMar>
            <w:vAlign w:val="center"/>
          </w:tcPr>
          <w:p w14:paraId="7894F933" w14:textId="6CF86489" w:rsidR="00702122" w:rsidRPr="004928DF" w:rsidRDefault="001C58D4" w:rsidP="004928DF">
            <w:pPr>
              <w:spacing w:after="0" w:line="240" w:lineRule="auto"/>
              <w:ind w:left="135"/>
              <w:rPr>
                <w:lang w:val="ru-RU"/>
              </w:rPr>
            </w:pPr>
            <w:r w:rsidRPr="00D25D58">
              <w:rPr>
                <w:rFonts w:ascii="Times New Roman" w:hAnsi="Times New Roman"/>
                <w:color w:val="000000"/>
                <w:sz w:val="24"/>
                <w:lang w:val="ru-RU"/>
              </w:rPr>
              <w:t xml:space="preserve">«Вечные темы» в романе «Отцы и дети». </w:t>
            </w:r>
            <w:r w:rsidRPr="004928DF">
              <w:rPr>
                <w:rFonts w:ascii="Times New Roman" w:hAnsi="Times New Roman"/>
                <w:color w:val="000000"/>
                <w:sz w:val="24"/>
                <w:lang w:val="ru-RU"/>
              </w:rPr>
              <w:t>Роль эпилога</w:t>
            </w:r>
            <w:r w:rsidR="004928DF">
              <w:rPr>
                <w:rFonts w:ascii="Times New Roman" w:hAnsi="Times New Roman"/>
                <w:color w:val="000000"/>
                <w:sz w:val="24"/>
                <w:lang w:val="ru-RU"/>
              </w:rPr>
              <w:t>.</w:t>
            </w:r>
          </w:p>
        </w:tc>
        <w:tc>
          <w:tcPr>
            <w:tcW w:w="1022" w:type="dxa"/>
            <w:tcMar>
              <w:top w:w="50" w:type="dxa"/>
              <w:left w:w="100" w:type="dxa"/>
            </w:tcMar>
            <w:vAlign w:val="center"/>
          </w:tcPr>
          <w:p w14:paraId="062904AE" w14:textId="77777777" w:rsidR="00702122" w:rsidRDefault="001C58D4" w:rsidP="004928DF">
            <w:pPr>
              <w:spacing w:after="0" w:line="240" w:lineRule="auto"/>
              <w:ind w:left="135"/>
              <w:jc w:val="center"/>
            </w:pPr>
            <w:r w:rsidRPr="004928DF">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EA5311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259542A" w14:textId="77777777" w:rsidR="00702122" w:rsidRDefault="00702122" w:rsidP="004928DF">
            <w:pPr>
              <w:spacing w:after="0" w:line="240" w:lineRule="auto"/>
              <w:ind w:left="135"/>
            </w:pPr>
          </w:p>
        </w:tc>
      </w:tr>
      <w:tr w:rsidR="00702122" w14:paraId="6C5FC772" w14:textId="77777777" w:rsidTr="004928DF">
        <w:trPr>
          <w:trHeight w:val="144"/>
          <w:tblCellSpacing w:w="20" w:type="nil"/>
        </w:trPr>
        <w:tc>
          <w:tcPr>
            <w:tcW w:w="811" w:type="dxa"/>
            <w:tcMar>
              <w:top w:w="50" w:type="dxa"/>
              <w:left w:w="100" w:type="dxa"/>
            </w:tcMar>
            <w:vAlign w:val="center"/>
          </w:tcPr>
          <w:p w14:paraId="0E2E86D4" w14:textId="77777777" w:rsidR="00702122" w:rsidRDefault="001C58D4" w:rsidP="004928DF">
            <w:pPr>
              <w:spacing w:after="0" w:line="240" w:lineRule="auto"/>
            </w:pPr>
            <w:r>
              <w:rPr>
                <w:rFonts w:ascii="Times New Roman" w:hAnsi="Times New Roman"/>
                <w:color w:val="000000"/>
                <w:sz w:val="24"/>
              </w:rPr>
              <w:t>19</w:t>
            </w:r>
          </w:p>
        </w:tc>
        <w:tc>
          <w:tcPr>
            <w:tcW w:w="8787" w:type="dxa"/>
            <w:tcMar>
              <w:top w:w="50" w:type="dxa"/>
              <w:left w:w="100" w:type="dxa"/>
            </w:tcMar>
            <w:vAlign w:val="center"/>
          </w:tcPr>
          <w:p w14:paraId="29F72CF0" w14:textId="7C47BC95"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Авторская позиция и способы ее выражения в романе «Отцы и дети»</w:t>
            </w:r>
            <w:r w:rsidR="004928DF">
              <w:rPr>
                <w:rFonts w:ascii="Times New Roman" w:hAnsi="Times New Roman"/>
                <w:color w:val="000000"/>
                <w:sz w:val="24"/>
                <w:lang w:val="ru-RU"/>
              </w:rPr>
              <w:t>.</w:t>
            </w:r>
          </w:p>
        </w:tc>
        <w:tc>
          <w:tcPr>
            <w:tcW w:w="1022" w:type="dxa"/>
            <w:tcMar>
              <w:top w:w="50" w:type="dxa"/>
              <w:left w:w="100" w:type="dxa"/>
            </w:tcMar>
            <w:vAlign w:val="center"/>
          </w:tcPr>
          <w:p w14:paraId="0A83B654"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9F65E66" w14:textId="77777777" w:rsidR="00702122" w:rsidRDefault="00702122" w:rsidP="004928DF">
            <w:pPr>
              <w:spacing w:after="0" w:line="240" w:lineRule="auto"/>
              <w:ind w:left="135"/>
              <w:jc w:val="center"/>
            </w:pPr>
          </w:p>
        </w:tc>
        <w:tc>
          <w:tcPr>
            <w:tcW w:w="2693" w:type="dxa"/>
            <w:tcMar>
              <w:top w:w="50" w:type="dxa"/>
              <w:left w:w="100" w:type="dxa"/>
            </w:tcMar>
            <w:vAlign w:val="center"/>
          </w:tcPr>
          <w:p w14:paraId="7B905D7F" w14:textId="77777777" w:rsidR="00702122" w:rsidRDefault="00702122" w:rsidP="004928DF">
            <w:pPr>
              <w:spacing w:after="0" w:line="240" w:lineRule="auto"/>
              <w:ind w:left="135"/>
            </w:pPr>
          </w:p>
        </w:tc>
      </w:tr>
      <w:tr w:rsidR="00702122" w14:paraId="09CC2FA2" w14:textId="77777777" w:rsidTr="004928DF">
        <w:trPr>
          <w:trHeight w:val="144"/>
          <w:tblCellSpacing w:w="20" w:type="nil"/>
        </w:trPr>
        <w:tc>
          <w:tcPr>
            <w:tcW w:w="811" w:type="dxa"/>
            <w:tcMar>
              <w:top w:w="50" w:type="dxa"/>
              <w:left w:w="100" w:type="dxa"/>
            </w:tcMar>
            <w:vAlign w:val="center"/>
          </w:tcPr>
          <w:p w14:paraId="3173596D" w14:textId="77777777" w:rsidR="00702122" w:rsidRDefault="001C58D4" w:rsidP="004928DF">
            <w:pPr>
              <w:spacing w:after="0" w:line="240" w:lineRule="auto"/>
            </w:pPr>
            <w:r>
              <w:rPr>
                <w:rFonts w:ascii="Times New Roman" w:hAnsi="Times New Roman"/>
                <w:color w:val="000000"/>
                <w:sz w:val="24"/>
              </w:rPr>
              <w:t>20</w:t>
            </w:r>
          </w:p>
        </w:tc>
        <w:tc>
          <w:tcPr>
            <w:tcW w:w="8787" w:type="dxa"/>
            <w:tcMar>
              <w:top w:w="50" w:type="dxa"/>
              <w:left w:w="100" w:type="dxa"/>
            </w:tcMar>
            <w:vAlign w:val="center"/>
          </w:tcPr>
          <w:p w14:paraId="313A6B90" w14:textId="1035D562"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Полемика вокруг романа «Отцы и дети»: </w:t>
            </w:r>
            <w:proofErr w:type="spellStart"/>
            <w:r w:rsidRPr="00D25D58">
              <w:rPr>
                <w:rFonts w:ascii="Times New Roman" w:hAnsi="Times New Roman"/>
                <w:color w:val="000000"/>
                <w:sz w:val="24"/>
                <w:lang w:val="ru-RU"/>
              </w:rPr>
              <w:t>Д.И.Писарев</w:t>
            </w:r>
            <w:proofErr w:type="spellEnd"/>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t>М.Антонович</w:t>
            </w:r>
            <w:proofErr w:type="spellEnd"/>
            <w:r w:rsidRPr="00D25D58">
              <w:rPr>
                <w:rFonts w:ascii="Times New Roman" w:hAnsi="Times New Roman"/>
                <w:color w:val="000000"/>
                <w:sz w:val="24"/>
                <w:lang w:val="ru-RU"/>
              </w:rPr>
              <w:t xml:space="preserve"> и др</w:t>
            </w:r>
            <w:r w:rsidR="004928DF">
              <w:rPr>
                <w:rFonts w:ascii="Times New Roman" w:hAnsi="Times New Roman"/>
                <w:color w:val="000000"/>
                <w:sz w:val="24"/>
                <w:lang w:val="ru-RU"/>
              </w:rPr>
              <w:t>.</w:t>
            </w:r>
          </w:p>
        </w:tc>
        <w:tc>
          <w:tcPr>
            <w:tcW w:w="1022" w:type="dxa"/>
            <w:tcMar>
              <w:top w:w="50" w:type="dxa"/>
              <w:left w:w="100" w:type="dxa"/>
            </w:tcMar>
            <w:vAlign w:val="center"/>
          </w:tcPr>
          <w:p w14:paraId="293D394C"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CCBE51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5214E79" w14:textId="77777777" w:rsidR="00702122" w:rsidRDefault="00702122" w:rsidP="004928DF">
            <w:pPr>
              <w:spacing w:after="0" w:line="240" w:lineRule="auto"/>
              <w:ind w:left="135"/>
            </w:pPr>
          </w:p>
        </w:tc>
      </w:tr>
      <w:tr w:rsidR="00702122" w14:paraId="66D538D4" w14:textId="77777777" w:rsidTr="004928DF">
        <w:trPr>
          <w:trHeight w:val="144"/>
          <w:tblCellSpacing w:w="20" w:type="nil"/>
        </w:trPr>
        <w:tc>
          <w:tcPr>
            <w:tcW w:w="811" w:type="dxa"/>
            <w:tcMar>
              <w:top w:w="50" w:type="dxa"/>
              <w:left w:w="100" w:type="dxa"/>
            </w:tcMar>
            <w:vAlign w:val="center"/>
          </w:tcPr>
          <w:p w14:paraId="794C0BC0" w14:textId="77777777" w:rsidR="00702122" w:rsidRDefault="001C58D4" w:rsidP="004928DF">
            <w:pPr>
              <w:spacing w:after="0" w:line="240" w:lineRule="auto"/>
            </w:pPr>
            <w:r>
              <w:rPr>
                <w:rFonts w:ascii="Times New Roman" w:hAnsi="Times New Roman"/>
                <w:color w:val="000000"/>
                <w:sz w:val="24"/>
              </w:rPr>
              <w:t>21</w:t>
            </w:r>
          </w:p>
        </w:tc>
        <w:tc>
          <w:tcPr>
            <w:tcW w:w="8787" w:type="dxa"/>
            <w:tcMar>
              <w:top w:w="50" w:type="dxa"/>
              <w:left w:w="100" w:type="dxa"/>
            </w:tcMar>
            <w:vAlign w:val="center"/>
          </w:tcPr>
          <w:p w14:paraId="756BC3E6" w14:textId="17761B75"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Развитие речи.</w:t>
            </w:r>
            <w:r w:rsidR="004928DF">
              <w:rPr>
                <w:rFonts w:ascii="Times New Roman" w:hAnsi="Times New Roman"/>
                <w:color w:val="000000"/>
                <w:sz w:val="24"/>
                <w:lang w:val="ru-RU"/>
              </w:rPr>
              <w:t xml:space="preserve"> П</w:t>
            </w:r>
            <w:r w:rsidRPr="00D25D58">
              <w:rPr>
                <w:rFonts w:ascii="Times New Roman" w:hAnsi="Times New Roman"/>
                <w:color w:val="000000"/>
                <w:sz w:val="24"/>
                <w:lang w:val="ru-RU"/>
              </w:rPr>
              <w:t xml:space="preserve">одготовка к домашнему сочинению по роману </w:t>
            </w:r>
            <w:proofErr w:type="spellStart"/>
            <w:r w:rsidRPr="00D25D58">
              <w:rPr>
                <w:rFonts w:ascii="Times New Roman" w:hAnsi="Times New Roman"/>
                <w:color w:val="000000"/>
                <w:sz w:val="24"/>
                <w:lang w:val="ru-RU"/>
              </w:rPr>
              <w:t>И.С.Тургенева</w:t>
            </w:r>
            <w:proofErr w:type="spellEnd"/>
            <w:r w:rsidRPr="00D25D58">
              <w:rPr>
                <w:rFonts w:ascii="Times New Roman" w:hAnsi="Times New Roman"/>
                <w:color w:val="000000"/>
                <w:sz w:val="24"/>
                <w:lang w:val="ru-RU"/>
              </w:rPr>
              <w:t xml:space="preserve"> «Отцы и дети»</w:t>
            </w:r>
          </w:p>
        </w:tc>
        <w:tc>
          <w:tcPr>
            <w:tcW w:w="1022" w:type="dxa"/>
            <w:tcMar>
              <w:top w:w="50" w:type="dxa"/>
              <w:left w:w="100" w:type="dxa"/>
            </w:tcMar>
            <w:vAlign w:val="center"/>
          </w:tcPr>
          <w:p w14:paraId="42475833"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60F69EE"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85F9B4A" w14:textId="77777777" w:rsidR="00702122" w:rsidRDefault="00702122" w:rsidP="004928DF">
            <w:pPr>
              <w:spacing w:after="0" w:line="240" w:lineRule="auto"/>
              <w:ind w:left="135"/>
            </w:pPr>
          </w:p>
        </w:tc>
      </w:tr>
      <w:tr w:rsidR="00702122" w14:paraId="461762F9" w14:textId="77777777" w:rsidTr="004928DF">
        <w:trPr>
          <w:trHeight w:val="144"/>
          <w:tblCellSpacing w:w="20" w:type="nil"/>
        </w:trPr>
        <w:tc>
          <w:tcPr>
            <w:tcW w:w="811" w:type="dxa"/>
            <w:tcMar>
              <w:top w:w="50" w:type="dxa"/>
              <w:left w:w="100" w:type="dxa"/>
            </w:tcMar>
            <w:vAlign w:val="center"/>
          </w:tcPr>
          <w:p w14:paraId="1CF1F9C8" w14:textId="77777777" w:rsidR="00702122" w:rsidRDefault="001C58D4" w:rsidP="004928DF">
            <w:pPr>
              <w:spacing w:after="0" w:line="240" w:lineRule="auto"/>
            </w:pPr>
            <w:r>
              <w:rPr>
                <w:rFonts w:ascii="Times New Roman" w:hAnsi="Times New Roman"/>
                <w:color w:val="000000"/>
                <w:sz w:val="24"/>
              </w:rPr>
              <w:t>22</w:t>
            </w:r>
          </w:p>
        </w:tc>
        <w:tc>
          <w:tcPr>
            <w:tcW w:w="8787" w:type="dxa"/>
            <w:tcMar>
              <w:top w:w="50" w:type="dxa"/>
              <w:left w:w="100" w:type="dxa"/>
            </w:tcMar>
            <w:vAlign w:val="center"/>
          </w:tcPr>
          <w:p w14:paraId="0A081C31" w14:textId="290821E9"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Ф.И.Тютчева</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742E2F8E"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AE35DC9"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F91C3F4" w14:textId="77777777" w:rsidR="00702122" w:rsidRDefault="00702122" w:rsidP="004928DF">
            <w:pPr>
              <w:spacing w:after="0" w:line="240" w:lineRule="auto"/>
              <w:ind w:left="135"/>
            </w:pPr>
          </w:p>
        </w:tc>
      </w:tr>
      <w:tr w:rsidR="00702122" w14:paraId="6C3B681C" w14:textId="77777777" w:rsidTr="004928DF">
        <w:trPr>
          <w:trHeight w:val="144"/>
          <w:tblCellSpacing w:w="20" w:type="nil"/>
        </w:trPr>
        <w:tc>
          <w:tcPr>
            <w:tcW w:w="811" w:type="dxa"/>
            <w:tcMar>
              <w:top w:w="50" w:type="dxa"/>
              <w:left w:w="100" w:type="dxa"/>
            </w:tcMar>
            <w:vAlign w:val="center"/>
          </w:tcPr>
          <w:p w14:paraId="0A3CC3B3" w14:textId="77777777" w:rsidR="00702122" w:rsidRDefault="001C58D4" w:rsidP="004928DF">
            <w:pPr>
              <w:spacing w:after="0" w:line="240" w:lineRule="auto"/>
            </w:pPr>
            <w:r>
              <w:rPr>
                <w:rFonts w:ascii="Times New Roman" w:hAnsi="Times New Roman"/>
                <w:color w:val="000000"/>
                <w:sz w:val="24"/>
              </w:rPr>
              <w:t>23</w:t>
            </w:r>
          </w:p>
        </w:tc>
        <w:tc>
          <w:tcPr>
            <w:tcW w:w="8787" w:type="dxa"/>
            <w:tcMar>
              <w:top w:w="50" w:type="dxa"/>
              <w:left w:w="100" w:type="dxa"/>
            </w:tcMar>
            <w:vAlign w:val="center"/>
          </w:tcPr>
          <w:p w14:paraId="582C6A51" w14:textId="3FDFB4B0" w:rsidR="00702122" w:rsidRPr="00D25D58" w:rsidRDefault="001C58D4" w:rsidP="004928DF">
            <w:pPr>
              <w:spacing w:after="0" w:line="240" w:lineRule="auto"/>
              <w:ind w:left="135"/>
              <w:rPr>
                <w:lang w:val="ru-RU"/>
              </w:rPr>
            </w:pPr>
            <w:proofErr w:type="spellStart"/>
            <w:r w:rsidRPr="00D25D58">
              <w:rPr>
                <w:rFonts w:ascii="Times New Roman" w:hAnsi="Times New Roman"/>
                <w:color w:val="000000"/>
                <w:sz w:val="24"/>
                <w:lang w:val="ru-RU"/>
              </w:rPr>
              <w:t>Ф.И.Тютчев</w:t>
            </w:r>
            <w:proofErr w:type="spellEnd"/>
            <w:r w:rsidRPr="00D25D58">
              <w:rPr>
                <w:rFonts w:ascii="Times New Roman" w:hAnsi="Times New Roman"/>
                <w:color w:val="000000"/>
                <w:sz w:val="24"/>
                <w:lang w:val="ru-RU"/>
              </w:rPr>
              <w:t xml:space="preserve"> - поэт-философ</w:t>
            </w:r>
            <w:r w:rsidR="004928DF">
              <w:rPr>
                <w:rFonts w:ascii="Times New Roman" w:hAnsi="Times New Roman"/>
                <w:color w:val="000000"/>
                <w:sz w:val="24"/>
                <w:lang w:val="ru-RU"/>
              </w:rPr>
              <w:t>.</w:t>
            </w:r>
            <w:r w:rsidR="00FE5A2D">
              <w:rPr>
                <w:rFonts w:ascii="Times New Roman" w:hAnsi="Times New Roman"/>
                <w:color w:val="000000"/>
                <w:sz w:val="24"/>
                <w:lang w:val="ru-RU"/>
              </w:rPr>
              <w:t xml:space="preserve"> Стихотворения </w:t>
            </w:r>
            <w:r w:rsidR="00FE5A2D" w:rsidRPr="009507DA">
              <w:rPr>
                <w:rFonts w:ascii="Times New Roman" w:hAnsi="Times New Roman"/>
                <w:color w:val="000000"/>
                <w:sz w:val="24"/>
                <w:lang w:val="ru-RU"/>
              </w:rPr>
              <w:t>«</w:t>
            </w:r>
            <w:proofErr w:type="spellStart"/>
            <w:r w:rsidR="00FE5A2D" w:rsidRPr="009507DA">
              <w:rPr>
                <w:rFonts w:ascii="Times New Roman" w:hAnsi="Times New Roman"/>
                <w:color w:val="000000"/>
                <w:sz w:val="24"/>
              </w:rPr>
              <w:t>Silentium</w:t>
            </w:r>
            <w:proofErr w:type="spellEnd"/>
            <w:r w:rsidR="00FE5A2D" w:rsidRPr="009507DA">
              <w:rPr>
                <w:rFonts w:ascii="Times New Roman" w:hAnsi="Times New Roman"/>
                <w:color w:val="000000"/>
                <w:sz w:val="24"/>
                <w:lang w:val="ru-RU"/>
              </w:rPr>
              <w:t xml:space="preserve">!», «Чему бы жизнь нас ни учила», </w:t>
            </w:r>
            <w:r w:rsidR="00FE5A2D" w:rsidRPr="009507DA">
              <w:rPr>
                <w:lang w:val="ru-RU"/>
              </w:rPr>
              <w:t>«</w:t>
            </w:r>
            <w:r w:rsidR="00FE5A2D" w:rsidRPr="009507DA">
              <w:rPr>
                <w:rFonts w:ascii="Times New Roman" w:hAnsi="Times New Roman"/>
                <w:color w:val="000000"/>
                <w:sz w:val="24"/>
                <w:lang w:val="ru-RU"/>
              </w:rPr>
              <w:t>Как океан объемлет шар земной…», «Два голоса», «Когда дряхлеющие силы», «Умом Россию не понять…», «Нам не дано предугадать…»</w:t>
            </w:r>
            <w:r w:rsidR="00FE5A2D">
              <w:rPr>
                <w:rFonts w:ascii="Times New Roman" w:hAnsi="Times New Roman"/>
                <w:color w:val="000000"/>
                <w:sz w:val="24"/>
                <w:lang w:val="ru-RU"/>
              </w:rPr>
              <w:t>.</w:t>
            </w:r>
          </w:p>
        </w:tc>
        <w:tc>
          <w:tcPr>
            <w:tcW w:w="1022" w:type="dxa"/>
            <w:tcMar>
              <w:top w:w="50" w:type="dxa"/>
              <w:left w:w="100" w:type="dxa"/>
            </w:tcMar>
            <w:vAlign w:val="center"/>
          </w:tcPr>
          <w:p w14:paraId="3AF7796C"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2F9EF76"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96469CC" w14:textId="77777777" w:rsidR="00702122" w:rsidRDefault="00702122" w:rsidP="004928DF">
            <w:pPr>
              <w:spacing w:after="0" w:line="240" w:lineRule="auto"/>
              <w:ind w:left="135"/>
            </w:pPr>
          </w:p>
        </w:tc>
      </w:tr>
      <w:tr w:rsidR="00702122" w14:paraId="151C632B" w14:textId="77777777" w:rsidTr="004928DF">
        <w:trPr>
          <w:trHeight w:val="144"/>
          <w:tblCellSpacing w:w="20" w:type="nil"/>
        </w:trPr>
        <w:tc>
          <w:tcPr>
            <w:tcW w:w="811" w:type="dxa"/>
            <w:tcMar>
              <w:top w:w="50" w:type="dxa"/>
              <w:left w:w="100" w:type="dxa"/>
            </w:tcMar>
            <w:vAlign w:val="center"/>
          </w:tcPr>
          <w:p w14:paraId="3E15F26F" w14:textId="77777777" w:rsidR="00702122" w:rsidRDefault="001C58D4" w:rsidP="004928DF">
            <w:pPr>
              <w:spacing w:after="0" w:line="240" w:lineRule="auto"/>
            </w:pPr>
            <w:r>
              <w:rPr>
                <w:rFonts w:ascii="Times New Roman" w:hAnsi="Times New Roman"/>
                <w:color w:val="000000"/>
                <w:sz w:val="24"/>
              </w:rPr>
              <w:t>24</w:t>
            </w:r>
          </w:p>
        </w:tc>
        <w:tc>
          <w:tcPr>
            <w:tcW w:w="8787" w:type="dxa"/>
            <w:tcMar>
              <w:top w:w="50" w:type="dxa"/>
              <w:left w:w="100" w:type="dxa"/>
            </w:tcMar>
            <w:vAlign w:val="center"/>
          </w:tcPr>
          <w:p w14:paraId="6B025454" w14:textId="00B5B50E"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Тема родной природы в лирике </w:t>
            </w:r>
            <w:proofErr w:type="spellStart"/>
            <w:r w:rsidRPr="00D25D58">
              <w:rPr>
                <w:rFonts w:ascii="Times New Roman" w:hAnsi="Times New Roman"/>
                <w:color w:val="000000"/>
                <w:sz w:val="24"/>
                <w:lang w:val="ru-RU"/>
              </w:rPr>
              <w:t>Ф.И.Тютчева</w:t>
            </w:r>
            <w:proofErr w:type="spellEnd"/>
            <w:r w:rsidR="004928DF">
              <w:rPr>
                <w:rFonts w:ascii="Times New Roman" w:hAnsi="Times New Roman"/>
                <w:color w:val="000000"/>
                <w:sz w:val="24"/>
                <w:lang w:val="ru-RU"/>
              </w:rPr>
              <w:t>.</w:t>
            </w:r>
            <w:r w:rsidR="00FE5A2D">
              <w:rPr>
                <w:rFonts w:ascii="Times New Roman" w:hAnsi="Times New Roman"/>
                <w:color w:val="000000"/>
                <w:sz w:val="24"/>
                <w:lang w:val="ru-RU"/>
              </w:rPr>
              <w:t xml:space="preserve"> Стихотворения </w:t>
            </w:r>
            <w:r w:rsidR="00FE5A2D" w:rsidRPr="009507DA">
              <w:rPr>
                <w:rFonts w:ascii="Times New Roman" w:hAnsi="Times New Roman"/>
                <w:color w:val="000000"/>
                <w:sz w:val="24"/>
                <w:lang w:val="ru-RU"/>
              </w:rPr>
              <w:t>«Не то, что мните вы, природа...», «Эти бедные селенья»</w:t>
            </w:r>
            <w:r w:rsidR="00FE5A2D">
              <w:rPr>
                <w:rFonts w:ascii="Times New Roman" w:hAnsi="Times New Roman"/>
                <w:color w:val="000000"/>
                <w:sz w:val="24"/>
                <w:lang w:val="ru-RU"/>
              </w:rPr>
              <w:t xml:space="preserve">. </w:t>
            </w:r>
          </w:p>
        </w:tc>
        <w:tc>
          <w:tcPr>
            <w:tcW w:w="1022" w:type="dxa"/>
            <w:tcMar>
              <w:top w:w="50" w:type="dxa"/>
              <w:left w:w="100" w:type="dxa"/>
            </w:tcMar>
            <w:vAlign w:val="center"/>
          </w:tcPr>
          <w:p w14:paraId="536A09B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60353E0"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8B57A29" w14:textId="77777777" w:rsidR="00702122" w:rsidRDefault="00C25129" w:rsidP="004928DF">
            <w:pPr>
              <w:spacing w:after="0" w:line="240" w:lineRule="auto"/>
              <w:ind w:left="135"/>
            </w:pPr>
            <w:hyperlink r:id="rId18">
              <w:r w:rsidR="001C58D4">
                <w:rPr>
                  <w:rFonts w:ascii="Times New Roman" w:hAnsi="Times New Roman"/>
                  <w:color w:val="0000FF"/>
                  <w:u w:val="single"/>
                </w:rPr>
                <w:t>https://resh.edu.ru/subject/lesson/4615/start/300118/</w:t>
              </w:r>
            </w:hyperlink>
          </w:p>
        </w:tc>
      </w:tr>
      <w:tr w:rsidR="00702122" w14:paraId="4818A0CE" w14:textId="77777777" w:rsidTr="004928DF">
        <w:trPr>
          <w:trHeight w:val="144"/>
          <w:tblCellSpacing w:w="20" w:type="nil"/>
        </w:trPr>
        <w:tc>
          <w:tcPr>
            <w:tcW w:w="811" w:type="dxa"/>
            <w:tcMar>
              <w:top w:w="50" w:type="dxa"/>
              <w:left w:w="100" w:type="dxa"/>
            </w:tcMar>
            <w:vAlign w:val="center"/>
          </w:tcPr>
          <w:p w14:paraId="7D152E27" w14:textId="77777777" w:rsidR="00702122" w:rsidRDefault="001C58D4" w:rsidP="004928DF">
            <w:pPr>
              <w:spacing w:after="0" w:line="240" w:lineRule="auto"/>
            </w:pPr>
            <w:r>
              <w:rPr>
                <w:rFonts w:ascii="Times New Roman" w:hAnsi="Times New Roman"/>
                <w:color w:val="000000"/>
                <w:sz w:val="24"/>
              </w:rPr>
              <w:t>25</w:t>
            </w:r>
          </w:p>
        </w:tc>
        <w:tc>
          <w:tcPr>
            <w:tcW w:w="8787" w:type="dxa"/>
            <w:tcMar>
              <w:top w:w="50" w:type="dxa"/>
              <w:left w:w="100" w:type="dxa"/>
            </w:tcMar>
            <w:vAlign w:val="center"/>
          </w:tcPr>
          <w:p w14:paraId="30987D96" w14:textId="566E7A62"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Любовная лирика </w:t>
            </w:r>
            <w:proofErr w:type="spellStart"/>
            <w:r w:rsidRPr="00D25D58">
              <w:rPr>
                <w:rFonts w:ascii="Times New Roman" w:hAnsi="Times New Roman"/>
                <w:color w:val="000000"/>
                <w:sz w:val="24"/>
                <w:lang w:val="ru-RU"/>
              </w:rPr>
              <w:t>Ф.И.Тютчева</w:t>
            </w:r>
            <w:proofErr w:type="spellEnd"/>
            <w:r w:rsidR="004928DF">
              <w:rPr>
                <w:rFonts w:ascii="Times New Roman" w:hAnsi="Times New Roman"/>
                <w:color w:val="000000"/>
                <w:sz w:val="24"/>
                <w:lang w:val="ru-RU"/>
              </w:rPr>
              <w:t>.</w:t>
            </w:r>
            <w:r w:rsidR="00FE5A2D">
              <w:rPr>
                <w:rFonts w:ascii="Times New Roman" w:hAnsi="Times New Roman"/>
                <w:color w:val="000000"/>
                <w:sz w:val="24"/>
                <w:lang w:val="ru-RU"/>
              </w:rPr>
              <w:t xml:space="preserve"> Стихотворения </w:t>
            </w:r>
            <w:r w:rsidR="00FE5A2D" w:rsidRPr="009507DA">
              <w:rPr>
                <w:rFonts w:ascii="Times New Roman" w:hAnsi="Times New Roman"/>
                <w:color w:val="000000"/>
                <w:sz w:val="24"/>
                <w:lang w:val="ru-RU"/>
              </w:rPr>
              <w:t>«О, как убийственно мы любим...», «К. Б.» («Я встретил вас — и всё былое...»), «Последняя любовь»,</w:t>
            </w:r>
            <w:r w:rsidR="00FE5A2D" w:rsidRPr="009507DA">
              <w:rPr>
                <w:lang w:val="ru-RU"/>
              </w:rPr>
              <w:t xml:space="preserve"> «</w:t>
            </w:r>
            <w:r w:rsidR="00FE5A2D" w:rsidRPr="009507DA">
              <w:rPr>
                <w:rFonts w:ascii="Times New Roman" w:hAnsi="Times New Roman"/>
                <w:color w:val="000000"/>
                <w:sz w:val="24"/>
                <w:lang w:val="ru-RU"/>
              </w:rPr>
              <w:t>Она сидела на полу»</w:t>
            </w:r>
            <w:r w:rsidR="00FE5A2D">
              <w:rPr>
                <w:rFonts w:ascii="Times New Roman" w:hAnsi="Times New Roman"/>
                <w:color w:val="000000"/>
                <w:sz w:val="24"/>
                <w:lang w:val="ru-RU"/>
              </w:rPr>
              <w:t>.</w:t>
            </w:r>
          </w:p>
        </w:tc>
        <w:tc>
          <w:tcPr>
            <w:tcW w:w="1022" w:type="dxa"/>
            <w:tcMar>
              <w:top w:w="50" w:type="dxa"/>
              <w:left w:w="100" w:type="dxa"/>
            </w:tcMar>
            <w:vAlign w:val="center"/>
          </w:tcPr>
          <w:p w14:paraId="6516C13A"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4FFB0D4"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02F77ED" w14:textId="77777777" w:rsidR="00702122" w:rsidRDefault="00C25129" w:rsidP="004928DF">
            <w:pPr>
              <w:spacing w:after="0" w:line="240" w:lineRule="auto"/>
              <w:ind w:left="135"/>
            </w:pPr>
            <w:hyperlink r:id="rId19">
              <w:r w:rsidR="001C58D4">
                <w:rPr>
                  <w:rFonts w:ascii="Times New Roman" w:hAnsi="Times New Roman"/>
                  <w:color w:val="0000FF"/>
                  <w:u w:val="single"/>
                </w:rPr>
                <w:t>https://resh.edu.ru/subject/lesson/4619/start/105612/</w:t>
              </w:r>
            </w:hyperlink>
          </w:p>
        </w:tc>
      </w:tr>
      <w:tr w:rsidR="00702122" w14:paraId="6948684E" w14:textId="77777777" w:rsidTr="004928DF">
        <w:trPr>
          <w:trHeight w:val="144"/>
          <w:tblCellSpacing w:w="20" w:type="nil"/>
        </w:trPr>
        <w:tc>
          <w:tcPr>
            <w:tcW w:w="811" w:type="dxa"/>
            <w:tcMar>
              <w:top w:w="50" w:type="dxa"/>
              <w:left w:w="100" w:type="dxa"/>
            </w:tcMar>
            <w:vAlign w:val="center"/>
          </w:tcPr>
          <w:p w14:paraId="73DDD347" w14:textId="77777777" w:rsidR="00702122" w:rsidRDefault="001C58D4" w:rsidP="004928DF">
            <w:pPr>
              <w:spacing w:after="0" w:line="240" w:lineRule="auto"/>
            </w:pPr>
            <w:r>
              <w:rPr>
                <w:rFonts w:ascii="Times New Roman" w:hAnsi="Times New Roman"/>
                <w:color w:val="000000"/>
                <w:sz w:val="24"/>
              </w:rPr>
              <w:t>26</w:t>
            </w:r>
          </w:p>
        </w:tc>
        <w:tc>
          <w:tcPr>
            <w:tcW w:w="8787" w:type="dxa"/>
            <w:tcMar>
              <w:top w:w="50" w:type="dxa"/>
              <w:left w:w="100" w:type="dxa"/>
            </w:tcMar>
            <w:vAlign w:val="center"/>
          </w:tcPr>
          <w:p w14:paraId="1FFF3FD5" w14:textId="67B53896"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Развитие речи. Анализ лирического произведения </w:t>
            </w:r>
            <w:proofErr w:type="spellStart"/>
            <w:r w:rsidRPr="00D25D58">
              <w:rPr>
                <w:rFonts w:ascii="Times New Roman" w:hAnsi="Times New Roman"/>
                <w:color w:val="000000"/>
                <w:sz w:val="24"/>
                <w:lang w:val="ru-RU"/>
              </w:rPr>
              <w:t>Ф.И.Тютчева</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1E409DBB"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FEFD01F" w14:textId="77777777" w:rsidR="00702122" w:rsidRDefault="00702122" w:rsidP="004928DF">
            <w:pPr>
              <w:spacing w:after="0" w:line="240" w:lineRule="auto"/>
              <w:ind w:left="135"/>
              <w:jc w:val="center"/>
            </w:pPr>
          </w:p>
        </w:tc>
        <w:tc>
          <w:tcPr>
            <w:tcW w:w="2693" w:type="dxa"/>
            <w:tcMar>
              <w:top w:w="50" w:type="dxa"/>
              <w:left w:w="100" w:type="dxa"/>
            </w:tcMar>
            <w:vAlign w:val="center"/>
          </w:tcPr>
          <w:p w14:paraId="1E101027" w14:textId="77777777" w:rsidR="00702122" w:rsidRDefault="00702122" w:rsidP="004928DF">
            <w:pPr>
              <w:spacing w:after="0" w:line="240" w:lineRule="auto"/>
              <w:ind w:left="135"/>
            </w:pPr>
          </w:p>
        </w:tc>
      </w:tr>
      <w:tr w:rsidR="00702122" w14:paraId="17C5E577" w14:textId="77777777" w:rsidTr="004928DF">
        <w:trPr>
          <w:trHeight w:val="144"/>
          <w:tblCellSpacing w:w="20" w:type="nil"/>
        </w:trPr>
        <w:tc>
          <w:tcPr>
            <w:tcW w:w="811" w:type="dxa"/>
            <w:tcMar>
              <w:top w:w="50" w:type="dxa"/>
              <w:left w:w="100" w:type="dxa"/>
            </w:tcMar>
            <w:vAlign w:val="center"/>
          </w:tcPr>
          <w:p w14:paraId="19D664C3" w14:textId="77777777" w:rsidR="00702122" w:rsidRDefault="001C58D4" w:rsidP="004928DF">
            <w:pPr>
              <w:spacing w:after="0" w:line="240" w:lineRule="auto"/>
            </w:pPr>
            <w:r>
              <w:rPr>
                <w:rFonts w:ascii="Times New Roman" w:hAnsi="Times New Roman"/>
                <w:color w:val="000000"/>
                <w:sz w:val="24"/>
              </w:rPr>
              <w:t>27</w:t>
            </w:r>
          </w:p>
        </w:tc>
        <w:tc>
          <w:tcPr>
            <w:tcW w:w="8787" w:type="dxa"/>
            <w:tcMar>
              <w:top w:w="50" w:type="dxa"/>
              <w:left w:w="100" w:type="dxa"/>
            </w:tcMar>
            <w:vAlign w:val="center"/>
          </w:tcPr>
          <w:p w14:paraId="50E439F2" w14:textId="5F1CE0A1"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Н.А.Некрасова</w:t>
            </w:r>
            <w:proofErr w:type="spellEnd"/>
            <w:r w:rsidRPr="00D25D58">
              <w:rPr>
                <w:rFonts w:ascii="Times New Roman" w:hAnsi="Times New Roman"/>
                <w:color w:val="000000"/>
                <w:sz w:val="24"/>
                <w:lang w:val="ru-RU"/>
              </w:rPr>
              <w:t>. О народных истоках мироощущения поэта</w:t>
            </w:r>
            <w:r w:rsidR="004928DF">
              <w:rPr>
                <w:rFonts w:ascii="Times New Roman" w:hAnsi="Times New Roman"/>
                <w:color w:val="000000"/>
                <w:sz w:val="24"/>
                <w:lang w:val="ru-RU"/>
              </w:rPr>
              <w:t>.</w:t>
            </w:r>
            <w:r w:rsidR="00FE5A2D">
              <w:rPr>
                <w:rFonts w:ascii="Times New Roman" w:hAnsi="Times New Roman"/>
                <w:color w:val="000000"/>
                <w:sz w:val="24"/>
                <w:lang w:val="ru-RU"/>
              </w:rPr>
              <w:t xml:space="preserve"> Лирика чувств. Стихотворения </w:t>
            </w:r>
            <w:r w:rsidR="00FE5A2D" w:rsidRPr="009507DA">
              <w:rPr>
                <w:rFonts w:ascii="Times New Roman" w:hAnsi="Times New Roman"/>
                <w:color w:val="000000"/>
                <w:sz w:val="24"/>
                <w:lang w:val="ru-RU"/>
              </w:rPr>
              <w:t xml:space="preserve">«Я не люблю иронии </w:t>
            </w:r>
            <w:r w:rsidR="00FE5A2D" w:rsidRPr="009507DA">
              <w:rPr>
                <w:rFonts w:ascii="Times New Roman" w:hAnsi="Times New Roman"/>
                <w:color w:val="000000"/>
                <w:sz w:val="24"/>
                <w:lang w:val="ru-RU"/>
              </w:rPr>
              <w:lastRenderedPageBreak/>
              <w:t>твоей», «Мы с тобой бестолковые люди», «Прости»</w:t>
            </w:r>
            <w:r w:rsidR="00FE5A2D">
              <w:rPr>
                <w:rFonts w:ascii="Times New Roman" w:hAnsi="Times New Roman"/>
                <w:color w:val="000000"/>
                <w:sz w:val="24"/>
                <w:lang w:val="ru-RU"/>
              </w:rPr>
              <w:t>.</w:t>
            </w:r>
          </w:p>
        </w:tc>
        <w:tc>
          <w:tcPr>
            <w:tcW w:w="1022" w:type="dxa"/>
            <w:tcMar>
              <w:top w:w="50" w:type="dxa"/>
              <w:left w:w="100" w:type="dxa"/>
            </w:tcMar>
            <w:vAlign w:val="center"/>
          </w:tcPr>
          <w:p w14:paraId="5E8FE017" w14:textId="77777777" w:rsidR="00702122" w:rsidRDefault="001C58D4" w:rsidP="004928DF">
            <w:pPr>
              <w:spacing w:after="0" w:line="240" w:lineRule="auto"/>
              <w:ind w:left="135"/>
              <w:jc w:val="center"/>
            </w:pPr>
            <w:r w:rsidRPr="00D25D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79" w:type="dxa"/>
            <w:tcMar>
              <w:top w:w="50" w:type="dxa"/>
              <w:left w:w="100" w:type="dxa"/>
            </w:tcMar>
            <w:vAlign w:val="center"/>
          </w:tcPr>
          <w:p w14:paraId="5094B0C4" w14:textId="77777777" w:rsidR="00702122" w:rsidRDefault="00702122" w:rsidP="004928DF">
            <w:pPr>
              <w:spacing w:after="0" w:line="240" w:lineRule="auto"/>
              <w:ind w:left="135"/>
              <w:jc w:val="center"/>
            </w:pPr>
          </w:p>
        </w:tc>
        <w:tc>
          <w:tcPr>
            <w:tcW w:w="2693" w:type="dxa"/>
            <w:tcMar>
              <w:top w:w="50" w:type="dxa"/>
              <w:left w:w="100" w:type="dxa"/>
            </w:tcMar>
            <w:vAlign w:val="center"/>
          </w:tcPr>
          <w:p w14:paraId="734E23F2" w14:textId="77777777" w:rsidR="00702122" w:rsidRDefault="00C25129" w:rsidP="004928DF">
            <w:pPr>
              <w:spacing w:after="0" w:line="240" w:lineRule="auto"/>
              <w:ind w:left="135"/>
            </w:pPr>
            <w:hyperlink r:id="rId20">
              <w:r w:rsidR="001C58D4">
                <w:rPr>
                  <w:rFonts w:ascii="Times New Roman" w:hAnsi="Times New Roman"/>
                  <w:color w:val="0000FF"/>
                  <w:u w:val="single"/>
                </w:rPr>
                <w:t>https://resh.edu.ru/subject/lesson/5805/start/281166/</w:t>
              </w:r>
            </w:hyperlink>
          </w:p>
        </w:tc>
      </w:tr>
      <w:tr w:rsidR="00702122" w14:paraId="5726876D" w14:textId="77777777" w:rsidTr="004928DF">
        <w:trPr>
          <w:trHeight w:val="144"/>
          <w:tblCellSpacing w:w="20" w:type="nil"/>
        </w:trPr>
        <w:tc>
          <w:tcPr>
            <w:tcW w:w="811" w:type="dxa"/>
            <w:tcMar>
              <w:top w:w="50" w:type="dxa"/>
              <w:left w:w="100" w:type="dxa"/>
            </w:tcMar>
            <w:vAlign w:val="center"/>
          </w:tcPr>
          <w:p w14:paraId="1E00C519" w14:textId="77777777" w:rsidR="00702122" w:rsidRDefault="001C58D4" w:rsidP="004928DF">
            <w:pPr>
              <w:spacing w:after="0" w:line="240" w:lineRule="auto"/>
            </w:pPr>
            <w:r>
              <w:rPr>
                <w:rFonts w:ascii="Times New Roman" w:hAnsi="Times New Roman"/>
                <w:color w:val="000000"/>
                <w:sz w:val="24"/>
              </w:rPr>
              <w:lastRenderedPageBreak/>
              <w:t>28</w:t>
            </w:r>
          </w:p>
        </w:tc>
        <w:tc>
          <w:tcPr>
            <w:tcW w:w="8787" w:type="dxa"/>
            <w:tcMar>
              <w:top w:w="50" w:type="dxa"/>
              <w:left w:w="100" w:type="dxa"/>
            </w:tcMar>
            <w:vAlign w:val="center"/>
          </w:tcPr>
          <w:p w14:paraId="1E9612C5" w14:textId="09F99DC5"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Гражданская поэзия </w:t>
            </w:r>
            <w:proofErr w:type="spellStart"/>
            <w:r w:rsidRPr="00D25D58">
              <w:rPr>
                <w:rFonts w:ascii="Times New Roman" w:hAnsi="Times New Roman"/>
                <w:color w:val="000000"/>
                <w:sz w:val="24"/>
                <w:lang w:val="ru-RU"/>
              </w:rPr>
              <w:t>Н.А.Некрасова</w:t>
            </w:r>
            <w:proofErr w:type="spellEnd"/>
            <w:r w:rsidR="004928DF">
              <w:rPr>
                <w:rFonts w:ascii="Times New Roman" w:hAnsi="Times New Roman"/>
                <w:color w:val="000000"/>
                <w:sz w:val="24"/>
                <w:lang w:val="ru-RU"/>
              </w:rPr>
              <w:t>.</w:t>
            </w:r>
            <w:r w:rsidR="00FE5A2D">
              <w:rPr>
                <w:rFonts w:ascii="Times New Roman" w:hAnsi="Times New Roman"/>
                <w:color w:val="000000"/>
                <w:sz w:val="24"/>
                <w:lang w:val="ru-RU"/>
              </w:rPr>
              <w:t xml:space="preserve"> Стихотворения </w:t>
            </w:r>
            <w:r w:rsidR="00FE5A2D" w:rsidRPr="009507DA">
              <w:rPr>
                <w:rFonts w:ascii="Times New Roman" w:hAnsi="Times New Roman"/>
                <w:color w:val="000000"/>
                <w:sz w:val="24"/>
                <w:lang w:val="ru-RU"/>
              </w:rPr>
              <w:t>«Тройка», «Вчерашний день, часу в шестом…», «Поэт и Гражданин», «Элегия» («Пускай нам говорит изменчивая мода...»</w:t>
            </w:r>
            <w:r w:rsidR="00FE5A2D">
              <w:rPr>
                <w:rFonts w:ascii="Times New Roman" w:hAnsi="Times New Roman"/>
                <w:color w:val="000000"/>
                <w:sz w:val="24"/>
                <w:lang w:val="ru-RU"/>
              </w:rPr>
              <w:t>)</w:t>
            </w:r>
            <w:r w:rsidR="00FE5A2D" w:rsidRPr="009507DA">
              <w:rPr>
                <w:rFonts w:ascii="Times New Roman" w:hAnsi="Times New Roman"/>
                <w:color w:val="000000"/>
                <w:sz w:val="24"/>
                <w:lang w:val="ru-RU"/>
              </w:rPr>
              <w:t>, «Пророк», «Памяти приятеля», «Памяти Добролюбова»</w:t>
            </w:r>
            <w:r w:rsidR="00FE5A2D">
              <w:rPr>
                <w:rFonts w:ascii="Times New Roman" w:hAnsi="Times New Roman"/>
                <w:color w:val="000000"/>
                <w:sz w:val="24"/>
                <w:lang w:val="ru-RU"/>
              </w:rPr>
              <w:t>.</w:t>
            </w:r>
          </w:p>
        </w:tc>
        <w:tc>
          <w:tcPr>
            <w:tcW w:w="1022" w:type="dxa"/>
            <w:tcMar>
              <w:top w:w="50" w:type="dxa"/>
              <w:left w:w="100" w:type="dxa"/>
            </w:tcMar>
            <w:vAlign w:val="center"/>
          </w:tcPr>
          <w:p w14:paraId="7E5ADC5D"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EC4E2F4"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2439E8E" w14:textId="77777777" w:rsidR="00702122" w:rsidRDefault="00C25129" w:rsidP="004928DF">
            <w:pPr>
              <w:spacing w:after="0" w:line="240" w:lineRule="auto"/>
              <w:ind w:left="135"/>
            </w:pPr>
            <w:hyperlink r:id="rId21">
              <w:r w:rsidR="001C58D4">
                <w:rPr>
                  <w:rFonts w:ascii="Times New Roman" w:hAnsi="Times New Roman"/>
                  <w:color w:val="0000FF"/>
                  <w:u w:val="single"/>
                </w:rPr>
                <w:t>https://resh.edu.ru/subject/lesson/5803/start/116195/</w:t>
              </w:r>
            </w:hyperlink>
          </w:p>
        </w:tc>
      </w:tr>
      <w:tr w:rsidR="00702122" w14:paraId="378C2218" w14:textId="77777777" w:rsidTr="004928DF">
        <w:trPr>
          <w:trHeight w:val="144"/>
          <w:tblCellSpacing w:w="20" w:type="nil"/>
        </w:trPr>
        <w:tc>
          <w:tcPr>
            <w:tcW w:w="811" w:type="dxa"/>
            <w:tcMar>
              <w:top w:w="50" w:type="dxa"/>
              <w:left w:w="100" w:type="dxa"/>
            </w:tcMar>
            <w:vAlign w:val="center"/>
          </w:tcPr>
          <w:p w14:paraId="7C263244" w14:textId="77777777" w:rsidR="00702122" w:rsidRDefault="001C58D4" w:rsidP="004928DF">
            <w:pPr>
              <w:spacing w:after="0" w:line="240" w:lineRule="auto"/>
            </w:pPr>
            <w:r>
              <w:rPr>
                <w:rFonts w:ascii="Times New Roman" w:hAnsi="Times New Roman"/>
                <w:color w:val="000000"/>
                <w:sz w:val="24"/>
              </w:rPr>
              <w:t>29</w:t>
            </w:r>
          </w:p>
        </w:tc>
        <w:tc>
          <w:tcPr>
            <w:tcW w:w="8787" w:type="dxa"/>
            <w:tcMar>
              <w:top w:w="50" w:type="dxa"/>
              <w:left w:w="100" w:type="dxa"/>
            </w:tcMar>
            <w:vAlign w:val="center"/>
          </w:tcPr>
          <w:p w14:paraId="60635A74" w14:textId="6C7ADEDB"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Развитие речи. Анализ лирического произведения </w:t>
            </w:r>
            <w:proofErr w:type="spellStart"/>
            <w:r w:rsidRPr="00D25D58">
              <w:rPr>
                <w:rFonts w:ascii="Times New Roman" w:hAnsi="Times New Roman"/>
                <w:color w:val="000000"/>
                <w:sz w:val="24"/>
                <w:lang w:val="ru-RU"/>
              </w:rPr>
              <w:t>Н.А.Некрасова</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5E9208CD"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368998F" w14:textId="77777777" w:rsidR="00702122" w:rsidRDefault="00702122" w:rsidP="004928DF">
            <w:pPr>
              <w:spacing w:after="0" w:line="240" w:lineRule="auto"/>
              <w:ind w:left="135"/>
              <w:jc w:val="center"/>
            </w:pPr>
          </w:p>
        </w:tc>
        <w:tc>
          <w:tcPr>
            <w:tcW w:w="2693" w:type="dxa"/>
            <w:tcMar>
              <w:top w:w="50" w:type="dxa"/>
              <w:left w:w="100" w:type="dxa"/>
            </w:tcMar>
            <w:vAlign w:val="center"/>
          </w:tcPr>
          <w:p w14:paraId="7ED7CACD" w14:textId="77777777" w:rsidR="00702122" w:rsidRDefault="00C25129" w:rsidP="004928DF">
            <w:pPr>
              <w:spacing w:after="0" w:line="240" w:lineRule="auto"/>
              <w:ind w:left="135"/>
            </w:pPr>
            <w:hyperlink r:id="rId22">
              <w:r w:rsidR="001C58D4">
                <w:rPr>
                  <w:rFonts w:ascii="Times New Roman" w:hAnsi="Times New Roman"/>
                  <w:color w:val="0000FF"/>
                  <w:u w:val="single"/>
                </w:rPr>
                <w:t>https://resh.edu.ru/subject/lesson/3541/start/281039/</w:t>
              </w:r>
            </w:hyperlink>
          </w:p>
        </w:tc>
      </w:tr>
      <w:tr w:rsidR="00702122" w14:paraId="4FE2083E" w14:textId="77777777" w:rsidTr="004928DF">
        <w:trPr>
          <w:trHeight w:val="144"/>
          <w:tblCellSpacing w:w="20" w:type="nil"/>
        </w:trPr>
        <w:tc>
          <w:tcPr>
            <w:tcW w:w="811" w:type="dxa"/>
            <w:tcMar>
              <w:top w:w="50" w:type="dxa"/>
              <w:left w:w="100" w:type="dxa"/>
            </w:tcMar>
            <w:vAlign w:val="center"/>
          </w:tcPr>
          <w:p w14:paraId="1604C3DE" w14:textId="77777777" w:rsidR="00702122" w:rsidRDefault="001C58D4" w:rsidP="004928DF">
            <w:pPr>
              <w:spacing w:after="0" w:line="240" w:lineRule="auto"/>
            </w:pPr>
            <w:r>
              <w:rPr>
                <w:rFonts w:ascii="Times New Roman" w:hAnsi="Times New Roman"/>
                <w:color w:val="000000"/>
                <w:sz w:val="24"/>
              </w:rPr>
              <w:t>30</w:t>
            </w:r>
          </w:p>
        </w:tc>
        <w:tc>
          <w:tcPr>
            <w:tcW w:w="8787" w:type="dxa"/>
            <w:tcMar>
              <w:top w:w="50" w:type="dxa"/>
              <w:left w:w="100" w:type="dxa"/>
            </w:tcMar>
            <w:vAlign w:val="center"/>
          </w:tcPr>
          <w:p w14:paraId="4FDAEA9F" w14:textId="40C47391" w:rsidR="00702122" w:rsidRPr="004928DF" w:rsidRDefault="001C58D4" w:rsidP="004928DF">
            <w:pPr>
              <w:spacing w:after="0" w:line="240" w:lineRule="auto"/>
              <w:ind w:left="135"/>
              <w:rPr>
                <w:lang w:val="ru-RU"/>
              </w:rPr>
            </w:pPr>
            <w:r w:rsidRPr="00D25D58">
              <w:rPr>
                <w:rFonts w:ascii="Times New Roman" w:hAnsi="Times New Roman"/>
                <w:color w:val="000000"/>
                <w:sz w:val="24"/>
                <w:lang w:val="ru-RU"/>
              </w:rPr>
              <w:t xml:space="preserve">История создания поэмы </w:t>
            </w:r>
            <w:proofErr w:type="spellStart"/>
            <w:r w:rsidRPr="00D25D58">
              <w:rPr>
                <w:rFonts w:ascii="Times New Roman" w:hAnsi="Times New Roman"/>
                <w:color w:val="000000"/>
                <w:sz w:val="24"/>
                <w:lang w:val="ru-RU"/>
              </w:rPr>
              <w:t>Н.А.Некрасова</w:t>
            </w:r>
            <w:proofErr w:type="spellEnd"/>
            <w:r w:rsidRPr="00D25D58">
              <w:rPr>
                <w:rFonts w:ascii="Times New Roman" w:hAnsi="Times New Roman"/>
                <w:color w:val="000000"/>
                <w:sz w:val="24"/>
                <w:lang w:val="ru-RU"/>
              </w:rPr>
              <w:t xml:space="preserve"> «Кому на Руси жить хорошо». </w:t>
            </w:r>
            <w:proofErr w:type="spellStart"/>
            <w:r>
              <w:rPr>
                <w:rFonts w:ascii="Times New Roman" w:hAnsi="Times New Roman"/>
                <w:color w:val="000000"/>
                <w:sz w:val="24"/>
              </w:rPr>
              <w:t>Жанр</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основа</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1C67C0D6"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535D9ADF"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90B41A4" w14:textId="77777777" w:rsidR="00702122" w:rsidRDefault="00702122" w:rsidP="004928DF">
            <w:pPr>
              <w:spacing w:after="0" w:line="240" w:lineRule="auto"/>
              <w:ind w:left="135"/>
            </w:pPr>
          </w:p>
        </w:tc>
      </w:tr>
      <w:tr w:rsidR="00702122" w14:paraId="5D9A3837" w14:textId="77777777" w:rsidTr="004928DF">
        <w:trPr>
          <w:trHeight w:val="144"/>
          <w:tblCellSpacing w:w="20" w:type="nil"/>
        </w:trPr>
        <w:tc>
          <w:tcPr>
            <w:tcW w:w="811" w:type="dxa"/>
            <w:tcMar>
              <w:top w:w="50" w:type="dxa"/>
              <w:left w:w="100" w:type="dxa"/>
            </w:tcMar>
            <w:vAlign w:val="center"/>
          </w:tcPr>
          <w:p w14:paraId="2D63204B" w14:textId="77777777" w:rsidR="00702122" w:rsidRDefault="001C58D4" w:rsidP="004928DF">
            <w:pPr>
              <w:spacing w:after="0" w:line="240" w:lineRule="auto"/>
            </w:pPr>
            <w:r>
              <w:rPr>
                <w:rFonts w:ascii="Times New Roman" w:hAnsi="Times New Roman"/>
                <w:color w:val="000000"/>
                <w:sz w:val="24"/>
              </w:rPr>
              <w:t>31</w:t>
            </w:r>
          </w:p>
        </w:tc>
        <w:tc>
          <w:tcPr>
            <w:tcW w:w="8787" w:type="dxa"/>
            <w:tcMar>
              <w:top w:w="50" w:type="dxa"/>
              <w:left w:w="100" w:type="dxa"/>
            </w:tcMar>
            <w:vAlign w:val="center"/>
          </w:tcPr>
          <w:p w14:paraId="4EDABB0E" w14:textId="4B924CD4" w:rsidR="00702122" w:rsidRPr="004928DF" w:rsidRDefault="001C58D4" w:rsidP="004928DF">
            <w:pPr>
              <w:spacing w:after="0" w:line="240" w:lineRule="auto"/>
              <w:ind w:left="135"/>
              <w:rPr>
                <w:lang w:val="ru-RU"/>
              </w:rPr>
            </w:pPr>
            <w:r w:rsidRPr="00D25D58">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proofErr w:type="spellStart"/>
            <w:r>
              <w:rPr>
                <w:rFonts w:ascii="Times New Roman" w:hAnsi="Times New Roman"/>
                <w:color w:val="000000"/>
                <w:sz w:val="24"/>
              </w:rPr>
              <w:t>Авторские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отступления</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3846F1D0"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14B7775B"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D6A99C6" w14:textId="77777777" w:rsidR="00702122" w:rsidRDefault="00C25129" w:rsidP="004928DF">
            <w:pPr>
              <w:spacing w:after="0" w:line="240" w:lineRule="auto"/>
              <w:ind w:left="135"/>
            </w:pPr>
            <w:hyperlink r:id="rId23">
              <w:r w:rsidR="001C58D4">
                <w:rPr>
                  <w:rFonts w:ascii="Times New Roman" w:hAnsi="Times New Roman"/>
                  <w:color w:val="0000FF"/>
                  <w:u w:val="single"/>
                </w:rPr>
                <w:t>https://resh.edu.ru/subject/lesson/5809/start/116251/</w:t>
              </w:r>
            </w:hyperlink>
          </w:p>
        </w:tc>
      </w:tr>
      <w:tr w:rsidR="00702122" w14:paraId="44EBDB67" w14:textId="77777777" w:rsidTr="004928DF">
        <w:trPr>
          <w:trHeight w:val="144"/>
          <w:tblCellSpacing w:w="20" w:type="nil"/>
        </w:trPr>
        <w:tc>
          <w:tcPr>
            <w:tcW w:w="811" w:type="dxa"/>
            <w:tcMar>
              <w:top w:w="50" w:type="dxa"/>
              <w:left w:w="100" w:type="dxa"/>
            </w:tcMar>
            <w:vAlign w:val="center"/>
          </w:tcPr>
          <w:p w14:paraId="006B766B" w14:textId="77777777" w:rsidR="00702122" w:rsidRDefault="001C58D4" w:rsidP="004928DF">
            <w:pPr>
              <w:spacing w:after="0" w:line="240" w:lineRule="auto"/>
            </w:pPr>
            <w:r>
              <w:rPr>
                <w:rFonts w:ascii="Times New Roman" w:hAnsi="Times New Roman"/>
                <w:color w:val="000000"/>
                <w:sz w:val="24"/>
              </w:rPr>
              <w:t>32</w:t>
            </w:r>
          </w:p>
        </w:tc>
        <w:tc>
          <w:tcPr>
            <w:tcW w:w="8787" w:type="dxa"/>
            <w:tcMar>
              <w:top w:w="50" w:type="dxa"/>
              <w:left w:w="100" w:type="dxa"/>
            </w:tcMar>
            <w:vAlign w:val="center"/>
          </w:tcPr>
          <w:p w14:paraId="35AA9195"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Многообразие народных типов в галерее персонажей «Кому на Руси жить хорошо»</w:t>
            </w:r>
          </w:p>
        </w:tc>
        <w:tc>
          <w:tcPr>
            <w:tcW w:w="1022" w:type="dxa"/>
            <w:tcMar>
              <w:top w:w="50" w:type="dxa"/>
              <w:left w:w="100" w:type="dxa"/>
            </w:tcMar>
            <w:vAlign w:val="center"/>
          </w:tcPr>
          <w:p w14:paraId="6B9FC922"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BF41802"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E49EBE8" w14:textId="77777777" w:rsidR="00702122" w:rsidRDefault="00C25129" w:rsidP="004928DF">
            <w:pPr>
              <w:spacing w:after="0" w:line="240" w:lineRule="auto"/>
              <w:ind w:left="135"/>
            </w:pPr>
            <w:hyperlink r:id="rId24">
              <w:r w:rsidR="001C58D4">
                <w:rPr>
                  <w:rFonts w:ascii="Times New Roman" w:hAnsi="Times New Roman"/>
                  <w:color w:val="0000FF"/>
                  <w:u w:val="single"/>
                </w:rPr>
                <w:t>https://resh.edu.ru/subject/lesson/3563/start/116313/</w:t>
              </w:r>
            </w:hyperlink>
          </w:p>
        </w:tc>
      </w:tr>
      <w:tr w:rsidR="00702122" w14:paraId="7F292AC4" w14:textId="77777777" w:rsidTr="004928DF">
        <w:trPr>
          <w:trHeight w:val="144"/>
          <w:tblCellSpacing w:w="20" w:type="nil"/>
        </w:trPr>
        <w:tc>
          <w:tcPr>
            <w:tcW w:w="811" w:type="dxa"/>
            <w:tcMar>
              <w:top w:w="50" w:type="dxa"/>
              <w:left w:w="100" w:type="dxa"/>
            </w:tcMar>
            <w:vAlign w:val="center"/>
          </w:tcPr>
          <w:p w14:paraId="274CDA22" w14:textId="77777777" w:rsidR="00702122" w:rsidRDefault="001C58D4" w:rsidP="004928DF">
            <w:pPr>
              <w:spacing w:after="0" w:line="240" w:lineRule="auto"/>
            </w:pPr>
            <w:r>
              <w:rPr>
                <w:rFonts w:ascii="Times New Roman" w:hAnsi="Times New Roman"/>
                <w:color w:val="000000"/>
                <w:sz w:val="24"/>
              </w:rPr>
              <w:t>33</w:t>
            </w:r>
          </w:p>
        </w:tc>
        <w:tc>
          <w:tcPr>
            <w:tcW w:w="8787" w:type="dxa"/>
            <w:tcMar>
              <w:top w:w="50" w:type="dxa"/>
              <w:left w:w="100" w:type="dxa"/>
            </w:tcMar>
            <w:vAlign w:val="center"/>
          </w:tcPr>
          <w:p w14:paraId="4A590A6A"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Проблемы счастья и смысла жизни в поэме «Кому на Руси жить хорошо»</w:t>
            </w:r>
          </w:p>
        </w:tc>
        <w:tc>
          <w:tcPr>
            <w:tcW w:w="1022" w:type="dxa"/>
            <w:tcMar>
              <w:top w:w="50" w:type="dxa"/>
              <w:left w:w="100" w:type="dxa"/>
            </w:tcMar>
            <w:vAlign w:val="center"/>
          </w:tcPr>
          <w:p w14:paraId="54F169F6"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C7AD9F5"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00872CF" w14:textId="77777777" w:rsidR="00702122" w:rsidRDefault="00702122" w:rsidP="004928DF">
            <w:pPr>
              <w:spacing w:after="0" w:line="240" w:lineRule="auto"/>
              <w:ind w:left="135"/>
            </w:pPr>
          </w:p>
        </w:tc>
      </w:tr>
      <w:tr w:rsidR="00702122" w14:paraId="5CE7BA8F" w14:textId="77777777" w:rsidTr="004928DF">
        <w:trPr>
          <w:trHeight w:val="144"/>
          <w:tblCellSpacing w:w="20" w:type="nil"/>
        </w:trPr>
        <w:tc>
          <w:tcPr>
            <w:tcW w:w="811" w:type="dxa"/>
            <w:tcMar>
              <w:top w:w="50" w:type="dxa"/>
              <w:left w:w="100" w:type="dxa"/>
            </w:tcMar>
            <w:vAlign w:val="center"/>
          </w:tcPr>
          <w:p w14:paraId="695A8A8D" w14:textId="77777777" w:rsidR="00702122" w:rsidRDefault="001C58D4" w:rsidP="004928DF">
            <w:pPr>
              <w:spacing w:after="0" w:line="240" w:lineRule="auto"/>
            </w:pPr>
            <w:r>
              <w:rPr>
                <w:rFonts w:ascii="Times New Roman" w:hAnsi="Times New Roman"/>
                <w:color w:val="000000"/>
                <w:sz w:val="24"/>
              </w:rPr>
              <w:t>34</w:t>
            </w:r>
          </w:p>
        </w:tc>
        <w:tc>
          <w:tcPr>
            <w:tcW w:w="8787" w:type="dxa"/>
            <w:tcMar>
              <w:top w:w="50" w:type="dxa"/>
              <w:left w:w="100" w:type="dxa"/>
            </w:tcMar>
            <w:vAlign w:val="center"/>
          </w:tcPr>
          <w:p w14:paraId="51822C0C" w14:textId="05CC9D28"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А. </w:t>
            </w:r>
            <w:proofErr w:type="spellStart"/>
            <w:r w:rsidRPr="00D25D58">
              <w:rPr>
                <w:rFonts w:ascii="Times New Roman" w:hAnsi="Times New Roman"/>
                <w:color w:val="000000"/>
                <w:sz w:val="24"/>
                <w:lang w:val="ru-RU"/>
              </w:rPr>
              <w:t>А.Фета</w:t>
            </w:r>
            <w:proofErr w:type="spellEnd"/>
            <w:r w:rsidRPr="00D25D58">
              <w:rPr>
                <w:rFonts w:ascii="Times New Roman" w:hAnsi="Times New Roman"/>
                <w:color w:val="000000"/>
                <w:sz w:val="24"/>
                <w:lang w:val="ru-RU"/>
              </w:rPr>
              <w:t>. Теория «чистого искусства»</w:t>
            </w:r>
            <w:r w:rsidR="004928DF">
              <w:rPr>
                <w:rFonts w:ascii="Times New Roman" w:hAnsi="Times New Roman"/>
                <w:color w:val="000000"/>
                <w:sz w:val="24"/>
                <w:lang w:val="ru-RU"/>
              </w:rPr>
              <w:t>.</w:t>
            </w:r>
            <w:r w:rsidR="00FE5A2D">
              <w:rPr>
                <w:rFonts w:ascii="Times New Roman" w:hAnsi="Times New Roman"/>
                <w:color w:val="000000"/>
                <w:sz w:val="24"/>
                <w:lang w:val="ru-RU"/>
              </w:rPr>
              <w:t xml:space="preserve"> Стихотворения </w:t>
            </w:r>
            <w:r w:rsidR="00FE5A2D" w:rsidRPr="009507DA">
              <w:rPr>
                <w:rFonts w:ascii="Times New Roman" w:hAnsi="Times New Roman"/>
                <w:color w:val="000000"/>
                <w:sz w:val="24"/>
                <w:lang w:val="ru-RU"/>
              </w:rPr>
              <w:t>«Музе», «Деревня», «Одним толчком согнать ладью живую»</w:t>
            </w:r>
            <w:r w:rsidR="00FE5A2D">
              <w:rPr>
                <w:rFonts w:ascii="Times New Roman" w:hAnsi="Times New Roman"/>
                <w:color w:val="000000"/>
                <w:sz w:val="24"/>
                <w:lang w:val="ru-RU"/>
              </w:rPr>
              <w:t>.</w:t>
            </w:r>
          </w:p>
        </w:tc>
        <w:tc>
          <w:tcPr>
            <w:tcW w:w="1022" w:type="dxa"/>
            <w:tcMar>
              <w:top w:w="50" w:type="dxa"/>
              <w:left w:w="100" w:type="dxa"/>
            </w:tcMar>
            <w:vAlign w:val="center"/>
          </w:tcPr>
          <w:p w14:paraId="09E0A69F"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0A64E893"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C3AF577" w14:textId="77777777" w:rsidR="00702122" w:rsidRDefault="00702122" w:rsidP="004928DF">
            <w:pPr>
              <w:spacing w:after="0" w:line="240" w:lineRule="auto"/>
              <w:ind w:left="135"/>
            </w:pPr>
          </w:p>
        </w:tc>
      </w:tr>
      <w:tr w:rsidR="00702122" w14:paraId="1E37CF80" w14:textId="77777777" w:rsidTr="004928DF">
        <w:trPr>
          <w:trHeight w:val="144"/>
          <w:tblCellSpacing w:w="20" w:type="nil"/>
        </w:trPr>
        <w:tc>
          <w:tcPr>
            <w:tcW w:w="811" w:type="dxa"/>
            <w:tcMar>
              <w:top w:w="50" w:type="dxa"/>
              <w:left w:w="100" w:type="dxa"/>
            </w:tcMar>
            <w:vAlign w:val="center"/>
          </w:tcPr>
          <w:p w14:paraId="40ECE21B" w14:textId="77777777" w:rsidR="00702122" w:rsidRDefault="001C58D4" w:rsidP="004928DF">
            <w:pPr>
              <w:spacing w:after="0" w:line="240" w:lineRule="auto"/>
            </w:pPr>
            <w:r>
              <w:rPr>
                <w:rFonts w:ascii="Times New Roman" w:hAnsi="Times New Roman"/>
                <w:color w:val="000000"/>
                <w:sz w:val="24"/>
              </w:rPr>
              <w:t>35</w:t>
            </w:r>
          </w:p>
        </w:tc>
        <w:tc>
          <w:tcPr>
            <w:tcW w:w="8787" w:type="dxa"/>
            <w:tcMar>
              <w:top w:w="50" w:type="dxa"/>
              <w:left w:w="100" w:type="dxa"/>
            </w:tcMar>
            <w:vAlign w:val="center"/>
          </w:tcPr>
          <w:p w14:paraId="5AAAFDB3" w14:textId="5B8E7EBA"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Человек и природа в лирике </w:t>
            </w:r>
            <w:proofErr w:type="spellStart"/>
            <w:r w:rsidRPr="00D25D58">
              <w:rPr>
                <w:rFonts w:ascii="Times New Roman" w:hAnsi="Times New Roman"/>
                <w:color w:val="000000"/>
                <w:sz w:val="24"/>
                <w:lang w:val="ru-RU"/>
              </w:rPr>
              <w:t>А.А.Фета</w:t>
            </w:r>
            <w:proofErr w:type="spellEnd"/>
            <w:r w:rsidR="00FE5A2D">
              <w:rPr>
                <w:rFonts w:ascii="Times New Roman" w:hAnsi="Times New Roman"/>
                <w:color w:val="000000"/>
                <w:sz w:val="24"/>
                <w:lang w:val="ru-RU"/>
              </w:rPr>
              <w:t xml:space="preserve">. Стихотворения </w:t>
            </w:r>
            <w:r w:rsidR="00FE5A2D" w:rsidRPr="009507DA">
              <w:rPr>
                <w:rFonts w:ascii="Times New Roman" w:hAnsi="Times New Roman"/>
                <w:color w:val="000000"/>
                <w:sz w:val="24"/>
                <w:lang w:val="ru-RU"/>
              </w:rPr>
              <w:t>«Лесом мы шли по тропинке единственной», «Я долго стоял неподвижно</w:t>
            </w:r>
            <w:proofErr w:type="gramStart"/>
            <w:r w:rsidR="00FE5A2D" w:rsidRPr="009507DA">
              <w:rPr>
                <w:rFonts w:ascii="Times New Roman" w:hAnsi="Times New Roman"/>
                <w:color w:val="000000"/>
                <w:sz w:val="24"/>
                <w:lang w:val="ru-RU"/>
              </w:rPr>
              <w:t>»,  «</w:t>
            </w:r>
            <w:proofErr w:type="gramEnd"/>
            <w:r w:rsidR="00FE5A2D" w:rsidRPr="009507DA">
              <w:rPr>
                <w:rFonts w:ascii="Times New Roman" w:hAnsi="Times New Roman"/>
                <w:color w:val="000000"/>
                <w:sz w:val="24"/>
                <w:lang w:val="ru-RU"/>
              </w:rPr>
              <w:t>Ель рукавом мне…»</w:t>
            </w:r>
            <w:r w:rsidR="00FE5A2D">
              <w:rPr>
                <w:rFonts w:ascii="Times New Roman" w:hAnsi="Times New Roman"/>
                <w:color w:val="000000"/>
                <w:sz w:val="24"/>
                <w:lang w:val="ru-RU"/>
              </w:rPr>
              <w:t>.</w:t>
            </w:r>
          </w:p>
        </w:tc>
        <w:tc>
          <w:tcPr>
            <w:tcW w:w="1022" w:type="dxa"/>
            <w:tcMar>
              <w:top w:w="50" w:type="dxa"/>
              <w:left w:w="100" w:type="dxa"/>
            </w:tcMar>
            <w:vAlign w:val="center"/>
          </w:tcPr>
          <w:p w14:paraId="6CD39856"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0C88130E"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B4FC4A5" w14:textId="77777777" w:rsidR="00702122" w:rsidRDefault="00C25129" w:rsidP="004928DF">
            <w:pPr>
              <w:spacing w:after="0" w:line="240" w:lineRule="auto"/>
              <w:ind w:left="135"/>
            </w:pPr>
            <w:hyperlink r:id="rId25">
              <w:r w:rsidR="001C58D4">
                <w:rPr>
                  <w:rFonts w:ascii="Times New Roman" w:hAnsi="Times New Roman"/>
                  <w:color w:val="0000FF"/>
                  <w:u w:val="single"/>
                </w:rPr>
                <w:t>https://resh.edu.ru/subject/lesson/4636/start/35143/</w:t>
              </w:r>
            </w:hyperlink>
          </w:p>
        </w:tc>
      </w:tr>
      <w:tr w:rsidR="00702122" w14:paraId="21D95AB0" w14:textId="77777777" w:rsidTr="004928DF">
        <w:trPr>
          <w:trHeight w:val="144"/>
          <w:tblCellSpacing w:w="20" w:type="nil"/>
        </w:trPr>
        <w:tc>
          <w:tcPr>
            <w:tcW w:w="811" w:type="dxa"/>
            <w:tcMar>
              <w:top w:w="50" w:type="dxa"/>
              <w:left w:w="100" w:type="dxa"/>
            </w:tcMar>
            <w:vAlign w:val="center"/>
          </w:tcPr>
          <w:p w14:paraId="5E202802" w14:textId="77777777" w:rsidR="00702122" w:rsidRDefault="001C58D4" w:rsidP="004928DF">
            <w:pPr>
              <w:spacing w:after="0" w:line="240" w:lineRule="auto"/>
            </w:pPr>
            <w:r>
              <w:rPr>
                <w:rFonts w:ascii="Times New Roman" w:hAnsi="Times New Roman"/>
                <w:color w:val="000000"/>
                <w:sz w:val="24"/>
              </w:rPr>
              <w:t>36</w:t>
            </w:r>
          </w:p>
        </w:tc>
        <w:tc>
          <w:tcPr>
            <w:tcW w:w="8787" w:type="dxa"/>
            <w:tcMar>
              <w:top w:w="50" w:type="dxa"/>
              <w:left w:w="100" w:type="dxa"/>
            </w:tcMar>
            <w:vAlign w:val="center"/>
          </w:tcPr>
          <w:p w14:paraId="12ABABA5" w14:textId="40246968"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Художественное мастерство </w:t>
            </w:r>
            <w:proofErr w:type="spellStart"/>
            <w:r w:rsidRPr="00D25D58">
              <w:rPr>
                <w:rFonts w:ascii="Times New Roman" w:hAnsi="Times New Roman"/>
                <w:color w:val="000000"/>
                <w:sz w:val="24"/>
                <w:lang w:val="ru-RU"/>
              </w:rPr>
              <w:t>А.А.Фета</w:t>
            </w:r>
            <w:proofErr w:type="spellEnd"/>
            <w:r w:rsidR="004928DF">
              <w:rPr>
                <w:rFonts w:ascii="Times New Roman" w:hAnsi="Times New Roman"/>
                <w:color w:val="000000"/>
                <w:sz w:val="24"/>
                <w:lang w:val="ru-RU"/>
              </w:rPr>
              <w:t>.</w:t>
            </w:r>
            <w:r w:rsidR="00FE5A2D">
              <w:rPr>
                <w:rFonts w:ascii="Times New Roman" w:hAnsi="Times New Roman"/>
                <w:color w:val="000000"/>
                <w:sz w:val="24"/>
                <w:lang w:val="ru-RU"/>
              </w:rPr>
              <w:t xml:space="preserve"> Стихотворения </w:t>
            </w:r>
            <w:r w:rsidR="00FE5A2D" w:rsidRPr="009507DA">
              <w:rPr>
                <w:rFonts w:ascii="Times New Roman" w:hAnsi="Times New Roman"/>
                <w:color w:val="000000"/>
                <w:sz w:val="24"/>
                <w:lang w:val="ru-RU"/>
              </w:rPr>
              <w:t xml:space="preserve">«Шёпот, робкое дыханье…», «Сияла </w:t>
            </w:r>
            <w:proofErr w:type="gramStart"/>
            <w:r w:rsidR="00FE5A2D" w:rsidRPr="009507DA">
              <w:rPr>
                <w:rFonts w:ascii="Times New Roman" w:hAnsi="Times New Roman"/>
                <w:color w:val="000000"/>
                <w:sz w:val="24"/>
                <w:lang w:val="ru-RU"/>
              </w:rPr>
              <w:t>ночь..</w:t>
            </w:r>
            <w:proofErr w:type="gramEnd"/>
            <w:r w:rsidR="00FE5A2D" w:rsidRPr="009507DA">
              <w:rPr>
                <w:rFonts w:ascii="Times New Roman" w:hAnsi="Times New Roman"/>
                <w:color w:val="000000"/>
                <w:sz w:val="24"/>
                <w:lang w:val="ru-RU"/>
              </w:rPr>
              <w:t>», «На заре ты ее не буди»</w:t>
            </w:r>
            <w:r w:rsidR="00FE5A2D">
              <w:rPr>
                <w:rFonts w:ascii="Times New Roman" w:hAnsi="Times New Roman"/>
                <w:color w:val="000000"/>
                <w:sz w:val="24"/>
                <w:lang w:val="ru-RU"/>
              </w:rPr>
              <w:t>.</w:t>
            </w:r>
          </w:p>
        </w:tc>
        <w:tc>
          <w:tcPr>
            <w:tcW w:w="1022" w:type="dxa"/>
            <w:tcMar>
              <w:top w:w="50" w:type="dxa"/>
              <w:left w:w="100" w:type="dxa"/>
            </w:tcMar>
            <w:vAlign w:val="center"/>
          </w:tcPr>
          <w:p w14:paraId="5EE4A764"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04F687F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0CBB487" w14:textId="77777777" w:rsidR="00702122" w:rsidRDefault="00C25129" w:rsidP="004928DF">
            <w:pPr>
              <w:spacing w:after="0" w:line="240" w:lineRule="auto"/>
              <w:ind w:left="135"/>
            </w:pPr>
            <w:hyperlink r:id="rId26">
              <w:r w:rsidR="001C58D4">
                <w:rPr>
                  <w:rFonts w:ascii="Times New Roman" w:hAnsi="Times New Roman"/>
                  <w:color w:val="0000FF"/>
                  <w:u w:val="single"/>
                </w:rPr>
                <w:t>https://resh.edu.ru/subject/lesson/5804/start/35195/</w:t>
              </w:r>
            </w:hyperlink>
          </w:p>
        </w:tc>
      </w:tr>
      <w:tr w:rsidR="00702122" w14:paraId="6EE499EA" w14:textId="77777777" w:rsidTr="004928DF">
        <w:trPr>
          <w:trHeight w:val="144"/>
          <w:tblCellSpacing w:w="20" w:type="nil"/>
        </w:trPr>
        <w:tc>
          <w:tcPr>
            <w:tcW w:w="811" w:type="dxa"/>
            <w:tcMar>
              <w:top w:w="50" w:type="dxa"/>
              <w:left w:w="100" w:type="dxa"/>
            </w:tcMar>
            <w:vAlign w:val="center"/>
          </w:tcPr>
          <w:p w14:paraId="2A78DBE5" w14:textId="77777777" w:rsidR="00702122" w:rsidRDefault="001C58D4" w:rsidP="004928DF">
            <w:pPr>
              <w:spacing w:after="0" w:line="240" w:lineRule="auto"/>
            </w:pPr>
            <w:r>
              <w:rPr>
                <w:rFonts w:ascii="Times New Roman" w:hAnsi="Times New Roman"/>
                <w:color w:val="000000"/>
                <w:sz w:val="24"/>
              </w:rPr>
              <w:t>37</w:t>
            </w:r>
          </w:p>
        </w:tc>
        <w:tc>
          <w:tcPr>
            <w:tcW w:w="8787" w:type="dxa"/>
            <w:tcMar>
              <w:top w:w="50" w:type="dxa"/>
              <w:left w:w="100" w:type="dxa"/>
            </w:tcMar>
            <w:vAlign w:val="center"/>
          </w:tcPr>
          <w:p w14:paraId="7998A9E1" w14:textId="459F6C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Развитие речи. Анализ лирического произведения </w:t>
            </w:r>
            <w:proofErr w:type="spellStart"/>
            <w:r w:rsidRPr="00D25D58">
              <w:rPr>
                <w:rFonts w:ascii="Times New Roman" w:hAnsi="Times New Roman"/>
                <w:color w:val="000000"/>
                <w:sz w:val="24"/>
                <w:lang w:val="ru-RU"/>
              </w:rPr>
              <w:t>А.А.Фета</w:t>
            </w:r>
            <w:proofErr w:type="spellEnd"/>
            <w:r w:rsidR="004928DF">
              <w:rPr>
                <w:rFonts w:ascii="Times New Roman" w:hAnsi="Times New Roman"/>
                <w:color w:val="000000"/>
                <w:sz w:val="24"/>
                <w:lang w:val="ru-RU"/>
              </w:rPr>
              <w:t>.</w:t>
            </w:r>
          </w:p>
        </w:tc>
        <w:tc>
          <w:tcPr>
            <w:tcW w:w="1022" w:type="dxa"/>
            <w:tcMar>
              <w:top w:w="50" w:type="dxa"/>
              <w:left w:w="100" w:type="dxa"/>
            </w:tcMar>
            <w:vAlign w:val="center"/>
          </w:tcPr>
          <w:p w14:paraId="70BA2272"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FC861D5"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55DE9F1" w14:textId="77777777" w:rsidR="00702122" w:rsidRDefault="00702122" w:rsidP="004928DF">
            <w:pPr>
              <w:spacing w:after="0" w:line="240" w:lineRule="auto"/>
              <w:ind w:left="135"/>
            </w:pPr>
          </w:p>
        </w:tc>
      </w:tr>
      <w:tr w:rsidR="00702122" w14:paraId="581FA048" w14:textId="77777777" w:rsidTr="004928DF">
        <w:trPr>
          <w:trHeight w:val="144"/>
          <w:tblCellSpacing w:w="20" w:type="nil"/>
        </w:trPr>
        <w:tc>
          <w:tcPr>
            <w:tcW w:w="811" w:type="dxa"/>
            <w:tcMar>
              <w:top w:w="50" w:type="dxa"/>
              <w:left w:w="100" w:type="dxa"/>
            </w:tcMar>
            <w:vAlign w:val="center"/>
          </w:tcPr>
          <w:p w14:paraId="52F19E44" w14:textId="77777777" w:rsidR="00702122" w:rsidRDefault="001C58D4" w:rsidP="004928DF">
            <w:pPr>
              <w:spacing w:after="0" w:line="240" w:lineRule="auto"/>
            </w:pPr>
            <w:r>
              <w:rPr>
                <w:rFonts w:ascii="Times New Roman" w:hAnsi="Times New Roman"/>
                <w:color w:val="000000"/>
                <w:sz w:val="24"/>
              </w:rPr>
              <w:t>38</w:t>
            </w:r>
          </w:p>
        </w:tc>
        <w:tc>
          <w:tcPr>
            <w:tcW w:w="8787" w:type="dxa"/>
            <w:tcMar>
              <w:top w:w="50" w:type="dxa"/>
              <w:left w:w="100" w:type="dxa"/>
            </w:tcMar>
            <w:vAlign w:val="center"/>
          </w:tcPr>
          <w:p w14:paraId="1A518513" w14:textId="5E282850"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r w:rsidR="004928DF">
              <w:rPr>
                <w:rFonts w:ascii="Times New Roman" w:hAnsi="Times New Roman"/>
                <w:color w:val="000000"/>
                <w:sz w:val="24"/>
                <w:lang w:val="ru-RU"/>
              </w:rPr>
              <w:t>.</w:t>
            </w:r>
          </w:p>
        </w:tc>
        <w:tc>
          <w:tcPr>
            <w:tcW w:w="1022" w:type="dxa"/>
            <w:tcMar>
              <w:top w:w="50" w:type="dxa"/>
              <w:left w:w="100" w:type="dxa"/>
            </w:tcMar>
            <w:vAlign w:val="center"/>
          </w:tcPr>
          <w:p w14:paraId="446AF2BC"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55EEDF0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7EFDDDF" w14:textId="77777777" w:rsidR="00702122" w:rsidRDefault="00702122" w:rsidP="004928DF">
            <w:pPr>
              <w:spacing w:after="0" w:line="240" w:lineRule="auto"/>
              <w:ind w:left="135"/>
            </w:pPr>
          </w:p>
        </w:tc>
      </w:tr>
      <w:tr w:rsidR="00702122" w14:paraId="1A5BA889" w14:textId="77777777" w:rsidTr="004928DF">
        <w:trPr>
          <w:trHeight w:val="144"/>
          <w:tblCellSpacing w:w="20" w:type="nil"/>
        </w:trPr>
        <w:tc>
          <w:tcPr>
            <w:tcW w:w="811" w:type="dxa"/>
            <w:tcMar>
              <w:top w:w="50" w:type="dxa"/>
              <w:left w:w="100" w:type="dxa"/>
            </w:tcMar>
            <w:vAlign w:val="center"/>
          </w:tcPr>
          <w:p w14:paraId="5054D60D" w14:textId="77777777" w:rsidR="00702122" w:rsidRDefault="001C58D4" w:rsidP="004928DF">
            <w:pPr>
              <w:spacing w:after="0" w:line="240" w:lineRule="auto"/>
            </w:pPr>
            <w:r>
              <w:rPr>
                <w:rFonts w:ascii="Times New Roman" w:hAnsi="Times New Roman"/>
                <w:color w:val="000000"/>
                <w:sz w:val="24"/>
              </w:rPr>
              <w:t>39</w:t>
            </w:r>
          </w:p>
        </w:tc>
        <w:tc>
          <w:tcPr>
            <w:tcW w:w="8787" w:type="dxa"/>
            <w:tcMar>
              <w:top w:w="50" w:type="dxa"/>
              <w:left w:w="100" w:type="dxa"/>
            </w:tcMar>
            <w:vAlign w:val="center"/>
          </w:tcPr>
          <w:p w14:paraId="61A4A024" w14:textId="7798FAC5"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r w:rsidR="004928DF">
              <w:rPr>
                <w:rFonts w:ascii="Times New Roman" w:hAnsi="Times New Roman"/>
                <w:color w:val="000000"/>
                <w:sz w:val="24"/>
                <w:lang w:val="ru-RU"/>
              </w:rPr>
              <w:t>.</w:t>
            </w:r>
          </w:p>
        </w:tc>
        <w:tc>
          <w:tcPr>
            <w:tcW w:w="1022" w:type="dxa"/>
            <w:tcMar>
              <w:top w:w="50" w:type="dxa"/>
              <w:left w:w="100" w:type="dxa"/>
            </w:tcMar>
            <w:vAlign w:val="center"/>
          </w:tcPr>
          <w:p w14:paraId="03A062BE"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AF8C873"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752EAACE" w14:textId="77777777" w:rsidR="00702122" w:rsidRDefault="00702122" w:rsidP="004928DF">
            <w:pPr>
              <w:spacing w:after="0" w:line="240" w:lineRule="auto"/>
              <w:ind w:left="135"/>
            </w:pPr>
          </w:p>
        </w:tc>
      </w:tr>
      <w:tr w:rsidR="00702122" w14:paraId="30513493" w14:textId="77777777" w:rsidTr="004928DF">
        <w:trPr>
          <w:trHeight w:val="144"/>
          <w:tblCellSpacing w:w="20" w:type="nil"/>
        </w:trPr>
        <w:tc>
          <w:tcPr>
            <w:tcW w:w="811" w:type="dxa"/>
            <w:tcMar>
              <w:top w:w="50" w:type="dxa"/>
              <w:left w:w="100" w:type="dxa"/>
            </w:tcMar>
            <w:vAlign w:val="center"/>
          </w:tcPr>
          <w:p w14:paraId="495D4172" w14:textId="77777777" w:rsidR="00702122" w:rsidRDefault="001C58D4" w:rsidP="004928DF">
            <w:pPr>
              <w:spacing w:after="0" w:line="240" w:lineRule="auto"/>
            </w:pPr>
            <w:r>
              <w:rPr>
                <w:rFonts w:ascii="Times New Roman" w:hAnsi="Times New Roman"/>
                <w:color w:val="000000"/>
                <w:sz w:val="24"/>
              </w:rPr>
              <w:t>40</w:t>
            </w:r>
          </w:p>
        </w:tc>
        <w:tc>
          <w:tcPr>
            <w:tcW w:w="8787" w:type="dxa"/>
            <w:tcMar>
              <w:top w:w="50" w:type="dxa"/>
              <w:left w:w="100" w:type="dxa"/>
            </w:tcMar>
            <w:vAlign w:val="center"/>
          </w:tcPr>
          <w:p w14:paraId="19A49CAA" w14:textId="7C4ED6F2"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М.Е.Салтыкова</w:t>
            </w:r>
            <w:proofErr w:type="spellEnd"/>
            <w:r w:rsidRPr="00D25D58">
              <w:rPr>
                <w:rFonts w:ascii="Times New Roman" w:hAnsi="Times New Roman"/>
                <w:color w:val="000000"/>
                <w:sz w:val="24"/>
                <w:lang w:val="ru-RU"/>
              </w:rPr>
              <w:t>-Щедрина. Мастер сатиры</w:t>
            </w:r>
            <w:r w:rsidR="004928DF">
              <w:rPr>
                <w:rFonts w:ascii="Times New Roman" w:hAnsi="Times New Roman"/>
                <w:color w:val="000000"/>
                <w:sz w:val="24"/>
                <w:lang w:val="ru-RU"/>
              </w:rPr>
              <w:t>.</w:t>
            </w:r>
          </w:p>
        </w:tc>
        <w:tc>
          <w:tcPr>
            <w:tcW w:w="1022" w:type="dxa"/>
            <w:tcMar>
              <w:top w:w="50" w:type="dxa"/>
              <w:left w:w="100" w:type="dxa"/>
            </w:tcMar>
            <w:vAlign w:val="center"/>
          </w:tcPr>
          <w:p w14:paraId="5B1AEEF6"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34E3EF7"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BD25D46" w14:textId="77777777" w:rsidR="00702122" w:rsidRDefault="00C25129" w:rsidP="004928DF">
            <w:pPr>
              <w:spacing w:after="0" w:line="240" w:lineRule="auto"/>
              <w:ind w:left="135"/>
            </w:pPr>
            <w:hyperlink r:id="rId27">
              <w:r w:rsidR="001C58D4">
                <w:rPr>
                  <w:rFonts w:ascii="Times New Roman" w:hAnsi="Times New Roman"/>
                  <w:color w:val="0000FF"/>
                  <w:u w:val="single"/>
                </w:rPr>
                <w:t>https://resh.edu.ru/subject/lesson/5806/start/14417/</w:t>
              </w:r>
            </w:hyperlink>
          </w:p>
        </w:tc>
      </w:tr>
      <w:tr w:rsidR="00702122" w14:paraId="58CD6895" w14:textId="77777777" w:rsidTr="004928DF">
        <w:trPr>
          <w:trHeight w:val="144"/>
          <w:tblCellSpacing w:w="20" w:type="nil"/>
        </w:trPr>
        <w:tc>
          <w:tcPr>
            <w:tcW w:w="811" w:type="dxa"/>
            <w:tcMar>
              <w:top w:w="50" w:type="dxa"/>
              <w:left w:w="100" w:type="dxa"/>
            </w:tcMar>
            <w:vAlign w:val="center"/>
          </w:tcPr>
          <w:p w14:paraId="365AC5B1" w14:textId="77777777" w:rsidR="00702122" w:rsidRDefault="001C58D4" w:rsidP="004928DF">
            <w:pPr>
              <w:spacing w:after="0" w:line="240" w:lineRule="auto"/>
            </w:pPr>
            <w:r>
              <w:rPr>
                <w:rFonts w:ascii="Times New Roman" w:hAnsi="Times New Roman"/>
                <w:color w:val="000000"/>
                <w:sz w:val="24"/>
              </w:rPr>
              <w:t>41</w:t>
            </w:r>
          </w:p>
        </w:tc>
        <w:tc>
          <w:tcPr>
            <w:tcW w:w="8787" w:type="dxa"/>
            <w:tcMar>
              <w:top w:w="50" w:type="dxa"/>
              <w:left w:w="100" w:type="dxa"/>
            </w:tcMar>
            <w:vAlign w:val="center"/>
          </w:tcPr>
          <w:p w14:paraId="535EEC6B"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«История одного города» как сатирическое произведение. Глава «О </w:t>
            </w:r>
            <w:proofErr w:type="spellStart"/>
            <w:r w:rsidRPr="00D25D58">
              <w:rPr>
                <w:rFonts w:ascii="Times New Roman" w:hAnsi="Times New Roman"/>
                <w:color w:val="000000"/>
                <w:sz w:val="24"/>
                <w:lang w:val="ru-RU"/>
              </w:rPr>
              <w:t>корени</w:t>
            </w:r>
            <w:proofErr w:type="spellEnd"/>
            <w:r w:rsidRPr="00D25D58">
              <w:rPr>
                <w:rFonts w:ascii="Times New Roman" w:hAnsi="Times New Roman"/>
                <w:color w:val="000000"/>
                <w:sz w:val="24"/>
                <w:lang w:val="ru-RU"/>
              </w:rPr>
              <w:t xml:space="preserve"> происхождения </w:t>
            </w:r>
            <w:proofErr w:type="spellStart"/>
            <w:r w:rsidRPr="00D25D58">
              <w:rPr>
                <w:rFonts w:ascii="Times New Roman" w:hAnsi="Times New Roman"/>
                <w:color w:val="000000"/>
                <w:sz w:val="24"/>
                <w:lang w:val="ru-RU"/>
              </w:rPr>
              <w:t>глуповцев</w:t>
            </w:r>
            <w:proofErr w:type="spellEnd"/>
            <w:r w:rsidRPr="00D25D58">
              <w:rPr>
                <w:rFonts w:ascii="Times New Roman" w:hAnsi="Times New Roman"/>
                <w:color w:val="000000"/>
                <w:sz w:val="24"/>
                <w:lang w:val="ru-RU"/>
              </w:rPr>
              <w:t>»</w:t>
            </w:r>
          </w:p>
        </w:tc>
        <w:tc>
          <w:tcPr>
            <w:tcW w:w="1022" w:type="dxa"/>
            <w:tcMar>
              <w:top w:w="50" w:type="dxa"/>
              <w:left w:w="100" w:type="dxa"/>
            </w:tcMar>
            <w:vAlign w:val="center"/>
          </w:tcPr>
          <w:p w14:paraId="7BA0ABE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5DEF6707"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45054AE" w14:textId="77777777" w:rsidR="00702122" w:rsidRDefault="00C25129" w:rsidP="004928DF">
            <w:pPr>
              <w:spacing w:after="0" w:line="240" w:lineRule="auto"/>
              <w:ind w:left="135"/>
            </w:pPr>
            <w:hyperlink r:id="rId28">
              <w:r w:rsidR="001C58D4">
                <w:rPr>
                  <w:rFonts w:ascii="Times New Roman" w:hAnsi="Times New Roman"/>
                  <w:color w:val="0000FF"/>
                  <w:u w:val="single"/>
                </w:rPr>
                <w:t>https://resh.edu.ru/subject/lesson/5808/start/35318/</w:t>
              </w:r>
            </w:hyperlink>
          </w:p>
        </w:tc>
      </w:tr>
      <w:tr w:rsidR="00702122" w14:paraId="0755D111" w14:textId="77777777" w:rsidTr="004928DF">
        <w:trPr>
          <w:trHeight w:val="144"/>
          <w:tblCellSpacing w:w="20" w:type="nil"/>
        </w:trPr>
        <w:tc>
          <w:tcPr>
            <w:tcW w:w="811" w:type="dxa"/>
            <w:tcMar>
              <w:top w:w="50" w:type="dxa"/>
              <w:left w:w="100" w:type="dxa"/>
            </w:tcMar>
            <w:vAlign w:val="center"/>
          </w:tcPr>
          <w:p w14:paraId="5B320002" w14:textId="77777777" w:rsidR="00702122" w:rsidRDefault="001C58D4" w:rsidP="004928DF">
            <w:pPr>
              <w:spacing w:after="0" w:line="240" w:lineRule="auto"/>
            </w:pPr>
            <w:r>
              <w:rPr>
                <w:rFonts w:ascii="Times New Roman" w:hAnsi="Times New Roman"/>
                <w:color w:val="000000"/>
                <w:sz w:val="24"/>
              </w:rPr>
              <w:t>42</w:t>
            </w:r>
          </w:p>
        </w:tc>
        <w:tc>
          <w:tcPr>
            <w:tcW w:w="8787" w:type="dxa"/>
            <w:tcMar>
              <w:top w:w="50" w:type="dxa"/>
              <w:left w:w="100" w:type="dxa"/>
            </w:tcMar>
            <w:vAlign w:val="center"/>
          </w:tcPr>
          <w:p w14:paraId="28372B70" w14:textId="4D629283"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Собирательные образы градоначальников и «</w:t>
            </w:r>
            <w:proofErr w:type="spellStart"/>
            <w:r w:rsidRPr="00D25D58">
              <w:rPr>
                <w:rFonts w:ascii="Times New Roman" w:hAnsi="Times New Roman"/>
                <w:color w:val="000000"/>
                <w:sz w:val="24"/>
                <w:lang w:val="ru-RU"/>
              </w:rPr>
              <w:t>глуповцев</w:t>
            </w:r>
            <w:proofErr w:type="spellEnd"/>
            <w:r w:rsidRPr="00D25D58">
              <w:rPr>
                <w:rFonts w:ascii="Times New Roman" w:hAnsi="Times New Roman"/>
                <w:color w:val="000000"/>
                <w:sz w:val="24"/>
                <w:lang w:val="ru-RU"/>
              </w:rPr>
              <w:t>».</w:t>
            </w:r>
            <w:r w:rsidR="00EA4B73">
              <w:rPr>
                <w:rFonts w:ascii="Times New Roman" w:hAnsi="Times New Roman"/>
                <w:color w:val="000000"/>
                <w:sz w:val="24"/>
                <w:lang w:val="ru-RU"/>
              </w:rPr>
              <w:t xml:space="preserve"> Главы </w:t>
            </w:r>
            <w:r w:rsidRPr="00D25D58">
              <w:rPr>
                <w:rFonts w:ascii="Times New Roman" w:hAnsi="Times New Roman"/>
                <w:color w:val="000000"/>
                <w:sz w:val="24"/>
                <w:lang w:val="ru-RU"/>
              </w:rPr>
              <w:t>«Опись градоначальникам», «Органчик», «Подтверждение покаяния</w:t>
            </w:r>
            <w:r w:rsidR="00EA4B73">
              <w:rPr>
                <w:rFonts w:ascii="Times New Roman" w:hAnsi="Times New Roman"/>
                <w:color w:val="000000"/>
                <w:sz w:val="24"/>
                <w:lang w:val="ru-RU"/>
              </w:rPr>
              <w:t>».</w:t>
            </w:r>
          </w:p>
        </w:tc>
        <w:tc>
          <w:tcPr>
            <w:tcW w:w="1022" w:type="dxa"/>
            <w:tcMar>
              <w:top w:w="50" w:type="dxa"/>
              <w:left w:w="100" w:type="dxa"/>
            </w:tcMar>
            <w:vAlign w:val="center"/>
          </w:tcPr>
          <w:p w14:paraId="678A31F0"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BAAC49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145A19D" w14:textId="77777777" w:rsidR="00702122" w:rsidRDefault="00702122" w:rsidP="004928DF">
            <w:pPr>
              <w:spacing w:after="0" w:line="240" w:lineRule="auto"/>
              <w:ind w:left="135"/>
            </w:pPr>
          </w:p>
        </w:tc>
      </w:tr>
      <w:tr w:rsidR="00702122" w14:paraId="74705524" w14:textId="77777777" w:rsidTr="004928DF">
        <w:trPr>
          <w:trHeight w:val="144"/>
          <w:tblCellSpacing w:w="20" w:type="nil"/>
        </w:trPr>
        <w:tc>
          <w:tcPr>
            <w:tcW w:w="811" w:type="dxa"/>
            <w:tcMar>
              <w:top w:w="50" w:type="dxa"/>
              <w:left w:w="100" w:type="dxa"/>
            </w:tcMar>
            <w:vAlign w:val="center"/>
          </w:tcPr>
          <w:p w14:paraId="0242222A" w14:textId="77777777" w:rsidR="00702122" w:rsidRDefault="001C58D4" w:rsidP="004928DF">
            <w:pPr>
              <w:spacing w:after="0" w:line="240" w:lineRule="auto"/>
            </w:pPr>
            <w:r>
              <w:rPr>
                <w:rFonts w:ascii="Times New Roman" w:hAnsi="Times New Roman"/>
                <w:color w:val="000000"/>
                <w:sz w:val="24"/>
              </w:rPr>
              <w:t>43</w:t>
            </w:r>
          </w:p>
        </w:tc>
        <w:tc>
          <w:tcPr>
            <w:tcW w:w="8787" w:type="dxa"/>
            <w:tcMar>
              <w:top w:w="50" w:type="dxa"/>
              <w:left w:w="100" w:type="dxa"/>
            </w:tcMar>
            <w:vAlign w:val="center"/>
          </w:tcPr>
          <w:p w14:paraId="3E256672" w14:textId="599B8C9F"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Подготовка к презентации пр</w:t>
            </w:r>
            <w:r w:rsidR="00EA4B73">
              <w:rPr>
                <w:rFonts w:ascii="Times New Roman" w:hAnsi="Times New Roman"/>
                <w:color w:val="000000"/>
                <w:sz w:val="24"/>
                <w:lang w:val="ru-RU"/>
              </w:rPr>
              <w:t>о</w:t>
            </w:r>
            <w:r w:rsidRPr="00D25D58">
              <w:rPr>
                <w:rFonts w:ascii="Times New Roman" w:hAnsi="Times New Roman"/>
                <w:color w:val="000000"/>
                <w:sz w:val="24"/>
                <w:lang w:val="ru-RU"/>
              </w:rPr>
              <w:t xml:space="preserve">ектов по литературе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p>
        </w:tc>
        <w:tc>
          <w:tcPr>
            <w:tcW w:w="1022" w:type="dxa"/>
            <w:tcMar>
              <w:top w:w="50" w:type="dxa"/>
              <w:left w:w="100" w:type="dxa"/>
            </w:tcMar>
            <w:vAlign w:val="center"/>
          </w:tcPr>
          <w:p w14:paraId="3BD7FE4E"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843CD7A"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C2EA4AE" w14:textId="77777777" w:rsidR="00702122" w:rsidRDefault="00702122" w:rsidP="004928DF">
            <w:pPr>
              <w:spacing w:after="0" w:line="240" w:lineRule="auto"/>
              <w:ind w:left="135"/>
            </w:pPr>
          </w:p>
        </w:tc>
      </w:tr>
      <w:tr w:rsidR="00702122" w14:paraId="7A7B0BA7" w14:textId="77777777" w:rsidTr="004928DF">
        <w:trPr>
          <w:trHeight w:val="144"/>
          <w:tblCellSpacing w:w="20" w:type="nil"/>
        </w:trPr>
        <w:tc>
          <w:tcPr>
            <w:tcW w:w="811" w:type="dxa"/>
            <w:tcMar>
              <w:top w:w="50" w:type="dxa"/>
              <w:left w:w="100" w:type="dxa"/>
            </w:tcMar>
            <w:vAlign w:val="center"/>
          </w:tcPr>
          <w:p w14:paraId="147F2D2F" w14:textId="77777777" w:rsidR="00702122" w:rsidRDefault="001C58D4" w:rsidP="004928DF">
            <w:pPr>
              <w:spacing w:after="0" w:line="240" w:lineRule="auto"/>
            </w:pPr>
            <w:r>
              <w:rPr>
                <w:rFonts w:ascii="Times New Roman" w:hAnsi="Times New Roman"/>
                <w:color w:val="000000"/>
                <w:sz w:val="24"/>
              </w:rPr>
              <w:t>44</w:t>
            </w:r>
          </w:p>
        </w:tc>
        <w:tc>
          <w:tcPr>
            <w:tcW w:w="8787" w:type="dxa"/>
            <w:tcMar>
              <w:top w:w="50" w:type="dxa"/>
              <w:left w:w="100" w:type="dxa"/>
            </w:tcMar>
            <w:vAlign w:val="center"/>
          </w:tcPr>
          <w:p w14:paraId="6DF51526"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p>
        </w:tc>
        <w:tc>
          <w:tcPr>
            <w:tcW w:w="1022" w:type="dxa"/>
            <w:tcMar>
              <w:top w:w="50" w:type="dxa"/>
              <w:left w:w="100" w:type="dxa"/>
            </w:tcMar>
            <w:vAlign w:val="center"/>
          </w:tcPr>
          <w:p w14:paraId="6E395208"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80CE73B" w14:textId="77777777" w:rsidR="00702122" w:rsidRDefault="00702122" w:rsidP="004928DF">
            <w:pPr>
              <w:spacing w:after="0" w:line="240" w:lineRule="auto"/>
              <w:ind w:left="135"/>
              <w:jc w:val="center"/>
            </w:pPr>
          </w:p>
        </w:tc>
        <w:tc>
          <w:tcPr>
            <w:tcW w:w="2693" w:type="dxa"/>
            <w:tcMar>
              <w:top w:w="50" w:type="dxa"/>
              <w:left w:w="100" w:type="dxa"/>
            </w:tcMar>
            <w:vAlign w:val="center"/>
          </w:tcPr>
          <w:p w14:paraId="120F92AF" w14:textId="77777777" w:rsidR="00702122" w:rsidRDefault="00702122" w:rsidP="004928DF">
            <w:pPr>
              <w:spacing w:after="0" w:line="240" w:lineRule="auto"/>
              <w:ind w:left="135"/>
            </w:pPr>
          </w:p>
        </w:tc>
      </w:tr>
      <w:tr w:rsidR="00702122" w14:paraId="7E3BFA5B" w14:textId="77777777" w:rsidTr="004928DF">
        <w:trPr>
          <w:trHeight w:val="144"/>
          <w:tblCellSpacing w:w="20" w:type="nil"/>
        </w:trPr>
        <w:tc>
          <w:tcPr>
            <w:tcW w:w="811" w:type="dxa"/>
            <w:tcMar>
              <w:top w:w="50" w:type="dxa"/>
              <w:left w:w="100" w:type="dxa"/>
            </w:tcMar>
            <w:vAlign w:val="center"/>
          </w:tcPr>
          <w:p w14:paraId="5D7AFBD4" w14:textId="77777777" w:rsidR="00702122" w:rsidRDefault="001C58D4" w:rsidP="004928DF">
            <w:pPr>
              <w:spacing w:after="0" w:line="240" w:lineRule="auto"/>
            </w:pPr>
            <w:r>
              <w:rPr>
                <w:rFonts w:ascii="Times New Roman" w:hAnsi="Times New Roman"/>
                <w:color w:val="000000"/>
                <w:sz w:val="24"/>
              </w:rPr>
              <w:t>45</w:t>
            </w:r>
          </w:p>
        </w:tc>
        <w:tc>
          <w:tcPr>
            <w:tcW w:w="8787" w:type="dxa"/>
            <w:tcMar>
              <w:top w:w="50" w:type="dxa"/>
              <w:left w:w="100" w:type="dxa"/>
            </w:tcMar>
            <w:vAlign w:val="center"/>
          </w:tcPr>
          <w:p w14:paraId="521BDF16"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Основные этапы жизни и творчества Ф.М. Достоевского</w:t>
            </w:r>
          </w:p>
        </w:tc>
        <w:tc>
          <w:tcPr>
            <w:tcW w:w="1022" w:type="dxa"/>
            <w:tcMar>
              <w:top w:w="50" w:type="dxa"/>
              <w:left w:w="100" w:type="dxa"/>
            </w:tcMar>
            <w:vAlign w:val="center"/>
          </w:tcPr>
          <w:p w14:paraId="124A3E7D"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54BFFA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F9C6784" w14:textId="77777777" w:rsidR="00702122" w:rsidRDefault="00C25129" w:rsidP="004928DF">
            <w:pPr>
              <w:spacing w:after="0" w:line="240" w:lineRule="auto"/>
              <w:ind w:left="135"/>
            </w:pPr>
            <w:hyperlink r:id="rId29">
              <w:r w:rsidR="001C58D4">
                <w:rPr>
                  <w:rFonts w:ascii="Times New Roman" w:hAnsi="Times New Roman"/>
                  <w:color w:val="0000FF"/>
                  <w:u w:val="single"/>
                </w:rPr>
                <w:t>https://resh.edu.ru/subject/</w:t>
              </w:r>
              <w:r w:rsidR="001C58D4">
                <w:rPr>
                  <w:rFonts w:ascii="Times New Roman" w:hAnsi="Times New Roman"/>
                  <w:color w:val="0000FF"/>
                  <w:u w:val="single"/>
                </w:rPr>
                <w:lastRenderedPageBreak/>
                <w:t>lesson/5807/start/158857/</w:t>
              </w:r>
            </w:hyperlink>
          </w:p>
        </w:tc>
      </w:tr>
      <w:tr w:rsidR="00702122" w14:paraId="6D9B9212" w14:textId="77777777" w:rsidTr="004928DF">
        <w:trPr>
          <w:trHeight w:val="144"/>
          <w:tblCellSpacing w:w="20" w:type="nil"/>
        </w:trPr>
        <w:tc>
          <w:tcPr>
            <w:tcW w:w="811" w:type="dxa"/>
            <w:tcMar>
              <w:top w:w="50" w:type="dxa"/>
              <w:left w:w="100" w:type="dxa"/>
            </w:tcMar>
            <w:vAlign w:val="center"/>
          </w:tcPr>
          <w:p w14:paraId="5E00793B" w14:textId="77777777" w:rsidR="00702122" w:rsidRDefault="001C58D4" w:rsidP="004928DF">
            <w:pPr>
              <w:spacing w:after="0" w:line="240" w:lineRule="auto"/>
            </w:pPr>
            <w:r>
              <w:rPr>
                <w:rFonts w:ascii="Times New Roman" w:hAnsi="Times New Roman"/>
                <w:color w:val="000000"/>
                <w:sz w:val="24"/>
              </w:rPr>
              <w:lastRenderedPageBreak/>
              <w:t>46</w:t>
            </w:r>
          </w:p>
        </w:tc>
        <w:tc>
          <w:tcPr>
            <w:tcW w:w="8787" w:type="dxa"/>
            <w:tcMar>
              <w:top w:w="50" w:type="dxa"/>
              <w:left w:w="100" w:type="dxa"/>
            </w:tcMar>
            <w:vAlign w:val="center"/>
          </w:tcPr>
          <w:p w14:paraId="5337B628" w14:textId="3F6E9238" w:rsidR="00702122" w:rsidRPr="00EA4B73" w:rsidRDefault="001C58D4" w:rsidP="004928DF">
            <w:pPr>
              <w:spacing w:after="0" w:line="240" w:lineRule="auto"/>
              <w:ind w:left="135"/>
              <w:rPr>
                <w:lang w:val="ru-RU"/>
              </w:rPr>
            </w:pPr>
            <w:r w:rsidRPr="00D25D58">
              <w:rPr>
                <w:rFonts w:ascii="Times New Roman" w:hAnsi="Times New Roman"/>
                <w:color w:val="000000"/>
                <w:sz w:val="24"/>
                <w:lang w:val="ru-RU"/>
              </w:rPr>
              <w:t xml:space="preserve">История создания романа «Преступление и наказание».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композиционные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1B5401B0"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00D178A9" w14:textId="77777777" w:rsidR="00702122" w:rsidRDefault="00702122" w:rsidP="004928DF">
            <w:pPr>
              <w:spacing w:after="0" w:line="240" w:lineRule="auto"/>
              <w:ind w:left="135"/>
              <w:jc w:val="center"/>
            </w:pPr>
          </w:p>
        </w:tc>
        <w:tc>
          <w:tcPr>
            <w:tcW w:w="2693" w:type="dxa"/>
            <w:tcMar>
              <w:top w:w="50" w:type="dxa"/>
              <w:left w:w="100" w:type="dxa"/>
            </w:tcMar>
            <w:vAlign w:val="center"/>
          </w:tcPr>
          <w:p w14:paraId="7F0E95F3" w14:textId="77777777" w:rsidR="00702122" w:rsidRDefault="00702122" w:rsidP="004928DF">
            <w:pPr>
              <w:spacing w:after="0" w:line="240" w:lineRule="auto"/>
              <w:ind w:left="135"/>
            </w:pPr>
          </w:p>
        </w:tc>
      </w:tr>
      <w:tr w:rsidR="00702122" w14:paraId="67EBFEB7" w14:textId="77777777" w:rsidTr="004928DF">
        <w:trPr>
          <w:trHeight w:val="144"/>
          <w:tblCellSpacing w:w="20" w:type="nil"/>
        </w:trPr>
        <w:tc>
          <w:tcPr>
            <w:tcW w:w="811" w:type="dxa"/>
            <w:tcMar>
              <w:top w:w="50" w:type="dxa"/>
              <w:left w:w="100" w:type="dxa"/>
            </w:tcMar>
            <w:vAlign w:val="center"/>
          </w:tcPr>
          <w:p w14:paraId="043FBF98" w14:textId="77777777" w:rsidR="00702122" w:rsidRDefault="001C58D4" w:rsidP="004928DF">
            <w:pPr>
              <w:spacing w:after="0" w:line="240" w:lineRule="auto"/>
            </w:pPr>
            <w:r>
              <w:rPr>
                <w:rFonts w:ascii="Times New Roman" w:hAnsi="Times New Roman"/>
                <w:color w:val="000000"/>
                <w:sz w:val="24"/>
              </w:rPr>
              <w:t>47</w:t>
            </w:r>
          </w:p>
        </w:tc>
        <w:tc>
          <w:tcPr>
            <w:tcW w:w="8787" w:type="dxa"/>
            <w:tcMar>
              <w:top w:w="50" w:type="dxa"/>
              <w:left w:w="100" w:type="dxa"/>
            </w:tcMar>
            <w:vAlign w:val="center"/>
          </w:tcPr>
          <w:p w14:paraId="1CA5D1DC" w14:textId="140C1274"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сюжетные линии романа </w:t>
            </w:r>
            <w:r w:rsidR="00EA4B73">
              <w:rPr>
                <w:rFonts w:ascii="Times New Roman" w:hAnsi="Times New Roman"/>
                <w:color w:val="000000"/>
                <w:sz w:val="24"/>
                <w:lang w:val="ru-RU"/>
              </w:rPr>
              <w:t>«</w:t>
            </w:r>
            <w:r w:rsidRPr="00D25D58">
              <w:rPr>
                <w:rFonts w:ascii="Times New Roman" w:hAnsi="Times New Roman"/>
                <w:color w:val="000000"/>
                <w:sz w:val="24"/>
                <w:lang w:val="ru-RU"/>
              </w:rPr>
              <w:t>Преступление и наказание</w:t>
            </w:r>
            <w:r w:rsidR="00EA4B73">
              <w:rPr>
                <w:rFonts w:ascii="Times New Roman" w:hAnsi="Times New Roman"/>
                <w:color w:val="000000"/>
                <w:sz w:val="24"/>
                <w:lang w:val="ru-RU"/>
              </w:rPr>
              <w:t>»</w:t>
            </w:r>
            <w:r w:rsidRPr="00D25D58">
              <w:rPr>
                <w:rFonts w:ascii="Times New Roman" w:hAnsi="Times New Roman"/>
                <w:color w:val="000000"/>
                <w:sz w:val="24"/>
                <w:lang w:val="ru-RU"/>
              </w:rPr>
              <w:t>. Преступление Раскольникова. Идея о праве сильной личности</w:t>
            </w:r>
            <w:r w:rsidR="00EA4B73">
              <w:rPr>
                <w:rFonts w:ascii="Times New Roman" w:hAnsi="Times New Roman"/>
                <w:color w:val="000000"/>
                <w:sz w:val="24"/>
                <w:lang w:val="ru-RU"/>
              </w:rPr>
              <w:t>.</w:t>
            </w:r>
          </w:p>
        </w:tc>
        <w:tc>
          <w:tcPr>
            <w:tcW w:w="1022" w:type="dxa"/>
            <w:tcMar>
              <w:top w:w="50" w:type="dxa"/>
              <w:left w:w="100" w:type="dxa"/>
            </w:tcMar>
            <w:vAlign w:val="center"/>
          </w:tcPr>
          <w:p w14:paraId="20709BC6"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1B14ACE9"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33A200B" w14:textId="77777777" w:rsidR="00702122" w:rsidRDefault="00C25129" w:rsidP="004928DF">
            <w:pPr>
              <w:spacing w:after="0" w:line="240" w:lineRule="auto"/>
              <w:ind w:left="135"/>
            </w:pPr>
            <w:hyperlink r:id="rId30">
              <w:r w:rsidR="001C58D4">
                <w:rPr>
                  <w:rFonts w:ascii="Times New Roman" w:hAnsi="Times New Roman"/>
                  <w:color w:val="0000FF"/>
                  <w:u w:val="single"/>
                </w:rPr>
                <w:t>https://resh.edu.ru/subject/lesson/5810/start/35429/</w:t>
              </w:r>
            </w:hyperlink>
          </w:p>
        </w:tc>
      </w:tr>
      <w:tr w:rsidR="00702122" w14:paraId="2EFC8628" w14:textId="77777777" w:rsidTr="004928DF">
        <w:trPr>
          <w:trHeight w:val="144"/>
          <w:tblCellSpacing w:w="20" w:type="nil"/>
        </w:trPr>
        <w:tc>
          <w:tcPr>
            <w:tcW w:w="811" w:type="dxa"/>
            <w:tcMar>
              <w:top w:w="50" w:type="dxa"/>
              <w:left w:w="100" w:type="dxa"/>
            </w:tcMar>
            <w:vAlign w:val="center"/>
          </w:tcPr>
          <w:p w14:paraId="63979F94" w14:textId="77777777" w:rsidR="00702122" w:rsidRDefault="001C58D4" w:rsidP="004928DF">
            <w:pPr>
              <w:spacing w:after="0" w:line="240" w:lineRule="auto"/>
            </w:pPr>
            <w:r>
              <w:rPr>
                <w:rFonts w:ascii="Times New Roman" w:hAnsi="Times New Roman"/>
                <w:color w:val="000000"/>
                <w:sz w:val="24"/>
              </w:rPr>
              <w:t>48</w:t>
            </w:r>
          </w:p>
        </w:tc>
        <w:tc>
          <w:tcPr>
            <w:tcW w:w="8787" w:type="dxa"/>
            <w:tcMar>
              <w:top w:w="50" w:type="dxa"/>
              <w:left w:w="100" w:type="dxa"/>
            </w:tcMar>
            <w:vAlign w:val="center"/>
          </w:tcPr>
          <w:p w14:paraId="4AD1CD3A"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Раскольников в системе образов. Раскольников и его «двойники»</w:t>
            </w:r>
          </w:p>
        </w:tc>
        <w:tc>
          <w:tcPr>
            <w:tcW w:w="1022" w:type="dxa"/>
            <w:tcMar>
              <w:top w:w="50" w:type="dxa"/>
              <w:left w:w="100" w:type="dxa"/>
            </w:tcMar>
            <w:vAlign w:val="center"/>
          </w:tcPr>
          <w:p w14:paraId="6DBB0974"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B6689BF"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7BF3FB9" w14:textId="77777777" w:rsidR="00702122" w:rsidRDefault="00C25129" w:rsidP="004928DF">
            <w:pPr>
              <w:spacing w:after="0" w:line="240" w:lineRule="auto"/>
              <w:ind w:left="135"/>
            </w:pPr>
            <w:hyperlink r:id="rId31">
              <w:r w:rsidR="001C58D4">
                <w:rPr>
                  <w:rFonts w:ascii="Times New Roman" w:hAnsi="Times New Roman"/>
                  <w:color w:val="0000FF"/>
                  <w:u w:val="single"/>
                </w:rPr>
                <w:t>https://resh.edu.ru/subject/lesson/4638/start/300151/</w:t>
              </w:r>
            </w:hyperlink>
          </w:p>
        </w:tc>
      </w:tr>
      <w:tr w:rsidR="00702122" w14:paraId="250DB0A1" w14:textId="77777777" w:rsidTr="004928DF">
        <w:trPr>
          <w:trHeight w:val="144"/>
          <w:tblCellSpacing w:w="20" w:type="nil"/>
        </w:trPr>
        <w:tc>
          <w:tcPr>
            <w:tcW w:w="811" w:type="dxa"/>
            <w:tcMar>
              <w:top w:w="50" w:type="dxa"/>
              <w:left w:w="100" w:type="dxa"/>
            </w:tcMar>
            <w:vAlign w:val="center"/>
          </w:tcPr>
          <w:p w14:paraId="28B3803A" w14:textId="77777777" w:rsidR="00702122" w:rsidRDefault="001C58D4" w:rsidP="004928DF">
            <w:pPr>
              <w:spacing w:after="0" w:line="240" w:lineRule="auto"/>
            </w:pPr>
            <w:r>
              <w:rPr>
                <w:rFonts w:ascii="Times New Roman" w:hAnsi="Times New Roman"/>
                <w:color w:val="000000"/>
                <w:sz w:val="24"/>
              </w:rPr>
              <w:t>49</w:t>
            </w:r>
          </w:p>
        </w:tc>
        <w:tc>
          <w:tcPr>
            <w:tcW w:w="8787" w:type="dxa"/>
            <w:tcMar>
              <w:top w:w="50" w:type="dxa"/>
              <w:left w:w="100" w:type="dxa"/>
            </w:tcMar>
            <w:vAlign w:val="center"/>
          </w:tcPr>
          <w:p w14:paraId="094B06CB" w14:textId="2E2CA4DD" w:rsidR="00702122" w:rsidRPr="00EA4B73" w:rsidRDefault="001C58D4" w:rsidP="004928DF">
            <w:pPr>
              <w:spacing w:after="0" w:line="240" w:lineRule="auto"/>
              <w:ind w:left="135"/>
              <w:rPr>
                <w:lang w:val="ru-RU"/>
              </w:rPr>
            </w:pPr>
            <w:r w:rsidRPr="00D25D58">
              <w:rPr>
                <w:rFonts w:ascii="Times New Roman" w:hAnsi="Times New Roman"/>
                <w:color w:val="000000"/>
                <w:sz w:val="24"/>
                <w:lang w:val="ru-RU"/>
              </w:rPr>
              <w:t xml:space="preserve">Униженные и оскорбленные в романе «Преступление и наказание». </w:t>
            </w:r>
            <w:proofErr w:type="spellStart"/>
            <w:r>
              <w:rPr>
                <w:rFonts w:ascii="Times New Roman" w:hAnsi="Times New Roman"/>
                <w:color w:val="000000"/>
                <w:sz w:val="24"/>
              </w:rPr>
              <w:t>Образ</w:t>
            </w:r>
            <w:proofErr w:type="spellEnd"/>
            <w:r>
              <w:rPr>
                <w:rFonts w:ascii="Times New Roman" w:hAnsi="Times New Roman"/>
                <w:color w:val="000000"/>
                <w:sz w:val="24"/>
              </w:rPr>
              <w:t xml:space="preserve"> </w:t>
            </w:r>
            <w:proofErr w:type="spellStart"/>
            <w:r>
              <w:rPr>
                <w:rFonts w:ascii="Times New Roman" w:hAnsi="Times New Roman"/>
                <w:color w:val="000000"/>
                <w:sz w:val="24"/>
              </w:rPr>
              <w:t>Петербурга</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1E50456F"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088462D5"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9D03EFF" w14:textId="77777777" w:rsidR="00702122" w:rsidRDefault="00702122" w:rsidP="004928DF">
            <w:pPr>
              <w:spacing w:after="0" w:line="240" w:lineRule="auto"/>
              <w:ind w:left="135"/>
            </w:pPr>
          </w:p>
        </w:tc>
      </w:tr>
      <w:tr w:rsidR="00702122" w14:paraId="735C39F4" w14:textId="77777777" w:rsidTr="004928DF">
        <w:trPr>
          <w:trHeight w:val="144"/>
          <w:tblCellSpacing w:w="20" w:type="nil"/>
        </w:trPr>
        <w:tc>
          <w:tcPr>
            <w:tcW w:w="811" w:type="dxa"/>
            <w:tcMar>
              <w:top w:w="50" w:type="dxa"/>
              <w:left w:w="100" w:type="dxa"/>
            </w:tcMar>
            <w:vAlign w:val="center"/>
          </w:tcPr>
          <w:p w14:paraId="193DCADC" w14:textId="77777777" w:rsidR="00702122" w:rsidRDefault="001C58D4" w:rsidP="004928DF">
            <w:pPr>
              <w:spacing w:after="0" w:line="240" w:lineRule="auto"/>
            </w:pPr>
            <w:r>
              <w:rPr>
                <w:rFonts w:ascii="Times New Roman" w:hAnsi="Times New Roman"/>
                <w:color w:val="000000"/>
                <w:sz w:val="24"/>
              </w:rPr>
              <w:t>50</w:t>
            </w:r>
          </w:p>
        </w:tc>
        <w:tc>
          <w:tcPr>
            <w:tcW w:w="8787" w:type="dxa"/>
            <w:tcMar>
              <w:top w:w="50" w:type="dxa"/>
              <w:left w:w="100" w:type="dxa"/>
            </w:tcMar>
            <w:vAlign w:val="center"/>
          </w:tcPr>
          <w:p w14:paraId="729C2080" w14:textId="19B43A62"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Образ Сонечки Мармеладовой и проблема нравственного идеала в романе </w:t>
            </w:r>
            <w:r w:rsidR="00EA4B73">
              <w:rPr>
                <w:rFonts w:ascii="Times New Roman" w:hAnsi="Times New Roman"/>
                <w:color w:val="000000"/>
                <w:sz w:val="24"/>
                <w:lang w:val="ru-RU"/>
              </w:rPr>
              <w:t>«</w:t>
            </w:r>
            <w:r w:rsidRPr="00D25D58">
              <w:rPr>
                <w:rFonts w:ascii="Times New Roman" w:hAnsi="Times New Roman"/>
                <w:color w:val="000000"/>
                <w:sz w:val="24"/>
                <w:lang w:val="ru-RU"/>
              </w:rPr>
              <w:t>Преступление и наказание</w:t>
            </w:r>
            <w:r w:rsidR="00EA4B73">
              <w:rPr>
                <w:rFonts w:ascii="Times New Roman" w:hAnsi="Times New Roman"/>
                <w:color w:val="000000"/>
                <w:sz w:val="24"/>
                <w:lang w:val="ru-RU"/>
              </w:rPr>
              <w:t>».</w:t>
            </w:r>
          </w:p>
        </w:tc>
        <w:tc>
          <w:tcPr>
            <w:tcW w:w="1022" w:type="dxa"/>
            <w:tcMar>
              <w:top w:w="50" w:type="dxa"/>
              <w:left w:w="100" w:type="dxa"/>
            </w:tcMar>
            <w:vAlign w:val="center"/>
          </w:tcPr>
          <w:p w14:paraId="6A97D2BF"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5D7CDA27" w14:textId="77777777" w:rsidR="00702122" w:rsidRDefault="00702122" w:rsidP="004928DF">
            <w:pPr>
              <w:spacing w:after="0" w:line="240" w:lineRule="auto"/>
              <w:ind w:left="135"/>
              <w:jc w:val="center"/>
            </w:pPr>
          </w:p>
        </w:tc>
        <w:tc>
          <w:tcPr>
            <w:tcW w:w="2693" w:type="dxa"/>
            <w:tcMar>
              <w:top w:w="50" w:type="dxa"/>
              <w:left w:w="100" w:type="dxa"/>
            </w:tcMar>
            <w:vAlign w:val="center"/>
          </w:tcPr>
          <w:p w14:paraId="19C9F22C" w14:textId="77777777" w:rsidR="00702122" w:rsidRDefault="00C25129" w:rsidP="004928DF">
            <w:pPr>
              <w:spacing w:after="0" w:line="240" w:lineRule="auto"/>
              <w:ind w:left="135"/>
            </w:pPr>
            <w:hyperlink r:id="rId32">
              <w:r w:rsidR="001C58D4">
                <w:rPr>
                  <w:rFonts w:ascii="Times New Roman" w:hAnsi="Times New Roman"/>
                  <w:color w:val="0000FF"/>
                  <w:u w:val="single"/>
                </w:rPr>
                <w:t>https://resh.edu.ru/subject/lesson/5812/start/9213/</w:t>
              </w:r>
            </w:hyperlink>
          </w:p>
        </w:tc>
      </w:tr>
      <w:tr w:rsidR="00702122" w14:paraId="0FB3B8A6" w14:textId="77777777" w:rsidTr="004928DF">
        <w:trPr>
          <w:trHeight w:val="144"/>
          <w:tblCellSpacing w:w="20" w:type="nil"/>
        </w:trPr>
        <w:tc>
          <w:tcPr>
            <w:tcW w:w="811" w:type="dxa"/>
            <w:tcMar>
              <w:top w:w="50" w:type="dxa"/>
              <w:left w:w="100" w:type="dxa"/>
            </w:tcMar>
            <w:vAlign w:val="center"/>
          </w:tcPr>
          <w:p w14:paraId="342839C8" w14:textId="77777777" w:rsidR="00702122" w:rsidRDefault="001C58D4" w:rsidP="004928DF">
            <w:pPr>
              <w:spacing w:after="0" w:line="240" w:lineRule="auto"/>
            </w:pPr>
            <w:r>
              <w:rPr>
                <w:rFonts w:ascii="Times New Roman" w:hAnsi="Times New Roman"/>
                <w:color w:val="000000"/>
                <w:sz w:val="24"/>
              </w:rPr>
              <w:t>51</w:t>
            </w:r>
          </w:p>
        </w:tc>
        <w:tc>
          <w:tcPr>
            <w:tcW w:w="8787" w:type="dxa"/>
            <w:tcMar>
              <w:top w:w="50" w:type="dxa"/>
              <w:left w:w="100" w:type="dxa"/>
            </w:tcMar>
            <w:vAlign w:val="center"/>
          </w:tcPr>
          <w:p w14:paraId="063D761E" w14:textId="32308DF4"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Библейские мотивы и образы в «Преступлении и наказании»</w:t>
            </w:r>
            <w:r w:rsidR="00EA4B73">
              <w:rPr>
                <w:rFonts w:ascii="Times New Roman" w:hAnsi="Times New Roman"/>
                <w:color w:val="000000"/>
                <w:sz w:val="24"/>
                <w:lang w:val="ru-RU"/>
              </w:rPr>
              <w:t>.</w:t>
            </w:r>
          </w:p>
        </w:tc>
        <w:tc>
          <w:tcPr>
            <w:tcW w:w="1022" w:type="dxa"/>
            <w:tcMar>
              <w:top w:w="50" w:type="dxa"/>
              <w:left w:w="100" w:type="dxa"/>
            </w:tcMar>
            <w:vAlign w:val="center"/>
          </w:tcPr>
          <w:p w14:paraId="7EE902CF"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C1DBBF4"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BC06A1E" w14:textId="77777777" w:rsidR="00702122" w:rsidRDefault="00702122" w:rsidP="004928DF">
            <w:pPr>
              <w:spacing w:after="0" w:line="240" w:lineRule="auto"/>
              <w:ind w:left="135"/>
            </w:pPr>
          </w:p>
        </w:tc>
      </w:tr>
      <w:tr w:rsidR="00702122" w14:paraId="5B0ACEA5" w14:textId="77777777" w:rsidTr="004928DF">
        <w:trPr>
          <w:trHeight w:val="144"/>
          <w:tblCellSpacing w:w="20" w:type="nil"/>
        </w:trPr>
        <w:tc>
          <w:tcPr>
            <w:tcW w:w="811" w:type="dxa"/>
            <w:tcMar>
              <w:top w:w="50" w:type="dxa"/>
              <w:left w:w="100" w:type="dxa"/>
            </w:tcMar>
            <w:vAlign w:val="center"/>
          </w:tcPr>
          <w:p w14:paraId="7CBF712C" w14:textId="77777777" w:rsidR="00702122" w:rsidRDefault="001C58D4" w:rsidP="004928DF">
            <w:pPr>
              <w:spacing w:after="0" w:line="240" w:lineRule="auto"/>
            </w:pPr>
            <w:r>
              <w:rPr>
                <w:rFonts w:ascii="Times New Roman" w:hAnsi="Times New Roman"/>
                <w:color w:val="000000"/>
                <w:sz w:val="24"/>
              </w:rPr>
              <w:t>52</w:t>
            </w:r>
          </w:p>
        </w:tc>
        <w:tc>
          <w:tcPr>
            <w:tcW w:w="8787" w:type="dxa"/>
            <w:tcMar>
              <w:top w:w="50" w:type="dxa"/>
              <w:left w:w="100" w:type="dxa"/>
            </w:tcMar>
            <w:vAlign w:val="center"/>
          </w:tcPr>
          <w:p w14:paraId="5765A004" w14:textId="0BC2A701" w:rsidR="00702122" w:rsidRPr="00EA4B73" w:rsidRDefault="001C58D4" w:rsidP="004928DF">
            <w:pPr>
              <w:spacing w:after="0" w:line="240" w:lineRule="auto"/>
              <w:ind w:left="135"/>
              <w:rPr>
                <w:lang w:val="ru-RU"/>
              </w:rPr>
            </w:pPr>
            <w:r w:rsidRPr="00D25D58">
              <w:rPr>
                <w:rFonts w:ascii="Times New Roman" w:hAnsi="Times New Roman"/>
                <w:color w:val="000000"/>
                <w:sz w:val="24"/>
                <w:lang w:val="ru-RU"/>
              </w:rPr>
              <w:t xml:space="preserve">Смысл названия романа «Преступление и наказание». </w:t>
            </w:r>
            <w:proofErr w:type="spellStart"/>
            <w:r>
              <w:rPr>
                <w:rFonts w:ascii="Times New Roman" w:hAnsi="Times New Roman"/>
                <w:color w:val="000000"/>
                <w:sz w:val="24"/>
              </w:rPr>
              <w:t>Роль</w:t>
            </w:r>
            <w:proofErr w:type="spellEnd"/>
            <w:r>
              <w:rPr>
                <w:rFonts w:ascii="Times New Roman" w:hAnsi="Times New Roman"/>
                <w:color w:val="000000"/>
                <w:sz w:val="24"/>
              </w:rPr>
              <w:t xml:space="preserve"> </w:t>
            </w:r>
            <w:proofErr w:type="spellStart"/>
            <w:r>
              <w:rPr>
                <w:rFonts w:ascii="Times New Roman" w:hAnsi="Times New Roman"/>
                <w:color w:val="000000"/>
                <w:sz w:val="24"/>
              </w:rPr>
              <w:t>финала</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70B89D2E"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7572E4D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3C22B7A" w14:textId="77777777" w:rsidR="00702122" w:rsidRDefault="00C25129" w:rsidP="004928DF">
            <w:pPr>
              <w:spacing w:after="0" w:line="240" w:lineRule="auto"/>
              <w:ind w:left="135"/>
            </w:pPr>
            <w:hyperlink r:id="rId33">
              <w:r w:rsidR="001C58D4">
                <w:rPr>
                  <w:rFonts w:ascii="Times New Roman" w:hAnsi="Times New Roman"/>
                  <w:color w:val="0000FF"/>
                  <w:u w:val="single"/>
                </w:rPr>
                <w:t>https://resh.edu.ru/subject/lesson/4635/start/297565/</w:t>
              </w:r>
            </w:hyperlink>
          </w:p>
        </w:tc>
      </w:tr>
      <w:tr w:rsidR="00702122" w14:paraId="5DB830EC" w14:textId="77777777" w:rsidTr="004928DF">
        <w:trPr>
          <w:trHeight w:val="144"/>
          <w:tblCellSpacing w:w="20" w:type="nil"/>
        </w:trPr>
        <w:tc>
          <w:tcPr>
            <w:tcW w:w="811" w:type="dxa"/>
            <w:tcMar>
              <w:top w:w="50" w:type="dxa"/>
              <w:left w:w="100" w:type="dxa"/>
            </w:tcMar>
            <w:vAlign w:val="center"/>
          </w:tcPr>
          <w:p w14:paraId="48A67C4A" w14:textId="77777777" w:rsidR="00702122" w:rsidRDefault="001C58D4" w:rsidP="004928DF">
            <w:pPr>
              <w:spacing w:after="0" w:line="240" w:lineRule="auto"/>
            </w:pPr>
            <w:r>
              <w:rPr>
                <w:rFonts w:ascii="Times New Roman" w:hAnsi="Times New Roman"/>
                <w:color w:val="000000"/>
                <w:sz w:val="24"/>
              </w:rPr>
              <w:t>53</w:t>
            </w:r>
          </w:p>
        </w:tc>
        <w:tc>
          <w:tcPr>
            <w:tcW w:w="8787" w:type="dxa"/>
            <w:tcMar>
              <w:top w:w="50" w:type="dxa"/>
              <w:left w:w="100" w:type="dxa"/>
            </w:tcMar>
            <w:vAlign w:val="center"/>
          </w:tcPr>
          <w:p w14:paraId="35FAEF63" w14:textId="7669CD75"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Художественное мастерство писателя. Психологизм в романе «Преступление и наказание»</w:t>
            </w:r>
            <w:r w:rsidR="00EA4B73">
              <w:rPr>
                <w:rFonts w:ascii="Times New Roman" w:hAnsi="Times New Roman"/>
                <w:color w:val="000000"/>
                <w:sz w:val="24"/>
                <w:lang w:val="ru-RU"/>
              </w:rPr>
              <w:t>.</w:t>
            </w:r>
            <w:r w:rsidRPr="00D25D58">
              <w:rPr>
                <w:rFonts w:ascii="Times New Roman" w:hAnsi="Times New Roman"/>
                <w:color w:val="000000"/>
                <w:sz w:val="24"/>
                <w:lang w:val="ru-RU"/>
              </w:rPr>
              <w:t xml:space="preserve"> </w:t>
            </w:r>
          </w:p>
        </w:tc>
        <w:tc>
          <w:tcPr>
            <w:tcW w:w="1022" w:type="dxa"/>
            <w:tcMar>
              <w:top w:w="50" w:type="dxa"/>
              <w:left w:w="100" w:type="dxa"/>
            </w:tcMar>
            <w:vAlign w:val="center"/>
          </w:tcPr>
          <w:p w14:paraId="76BE6DE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028AEE9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6EFEF33" w14:textId="77777777" w:rsidR="00702122" w:rsidRDefault="00C25129" w:rsidP="004928DF">
            <w:pPr>
              <w:spacing w:after="0" w:line="240" w:lineRule="auto"/>
              <w:ind w:left="135"/>
            </w:pPr>
            <w:hyperlink r:id="rId34">
              <w:r w:rsidR="001C58D4">
                <w:rPr>
                  <w:rFonts w:ascii="Times New Roman" w:hAnsi="Times New Roman"/>
                  <w:color w:val="0000FF"/>
                  <w:u w:val="single"/>
                </w:rPr>
                <w:t>https://resh.edu.ru/subject/lesson/3604/start/297410/</w:t>
              </w:r>
            </w:hyperlink>
          </w:p>
        </w:tc>
      </w:tr>
      <w:tr w:rsidR="00702122" w14:paraId="6A9AE406" w14:textId="77777777" w:rsidTr="004928DF">
        <w:trPr>
          <w:trHeight w:val="144"/>
          <w:tblCellSpacing w:w="20" w:type="nil"/>
        </w:trPr>
        <w:tc>
          <w:tcPr>
            <w:tcW w:w="811" w:type="dxa"/>
            <w:tcMar>
              <w:top w:w="50" w:type="dxa"/>
              <w:left w:w="100" w:type="dxa"/>
            </w:tcMar>
            <w:vAlign w:val="center"/>
          </w:tcPr>
          <w:p w14:paraId="7E39C3D1" w14:textId="77777777" w:rsidR="00702122" w:rsidRDefault="001C58D4" w:rsidP="004928DF">
            <w:pPr>
              <w:spacing w:after="0" w:line="240" w:lineRule="auto"/>
            </w:pPr>
            <w:r>
              <w:rPr>
                <w:rFonts w:ascii="Times New Roman" w:hAnsi="Times New Roman"/>
                <w:color w:val="000000"/>
                <w:sz w:val="24"/>
              </w:rPr>
              <w:t>54</w:t>
            </w:r>
          </w:p>
        </w:tc>
        <w:tc>
          <w:tcPr>
            <w:tcW w:w="8787" w:type="dxa"/>
            <w:tcMar>
              <w:top w:w="50" w:type="dxa"/>
              <w:left w:w="100" w:type="dxa"/>
            </w:tcMar>
            <w:vAlign w:val="center"/>
          </w:tcPr>
          <w:p w14:paraId="091A3352" w14:textId="3E163E88"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Историко-культурное значение романа </w:t>
            </w:r>
            <w:proofErr w:type="spellStart"/>
            <w:r w:rsidRPr="00D25D58">
              <w:rPr>
                <w:rFonts w:ascii="Times New Roman" w:hAnsi="Times New Roman"/>
                <w:color w:val="000000"/>
                <w:sz w:val="24"/>
                <w:lang w:val="ru-RU"/>
              </w:rPr>
              <w:t>Ф.М.Достоевского</w:t>
            </w:r>
            <w:proofErr w:type="spellEnd"/>
            <w:r w:rsidRPr="00D25D58">
              <w:rPr>
                <w:rFonts w:ascii="Times New Roman" w:hAnsi="Times New Roman"/>
                <w:color w:val="000000"/>
                <w:sz w:val="24"/>
                <w:lang w:val="ru-RU"/>
              </w:rPr>
              <w:t xml:space="preserve"> «Преступление и наказание»</w:t>
            </w:r>
            <w:r w:rsidR="00EA4B73">
              <w:rPr>
                <w:rFonts w:ascii="Times New Roman" w:hAnsi="Times New Roman"/>
                <w:color w:val="000000"/>
                <w:sz w:val="24"/>
                <w:lang w:val="ru-RU"/>
              </w:rPr>
              <w:t>.</w:t>
            </w:r>
          </w:p>
        </w:tc>
        <w:tc>
          <w:tcPr>
            <w:tcW w:w="1022" w:type="dxa"/>
            <w:tcMar>
              <w:top w:w="50" w:type="dxa"/>
              <w:left w:w="100" w:type="dxa"/>
            </w:tcMar>
            <w:vAlign w:val="center"/>
          </w:tcPr>
          <w:p w14:paraId="4D2F972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5C655C9" w14:textId="77777777" w:rsidR="00702122" w:rsidRDefault="00702122" w:rsidP="004928DF">
            <w:pPr>
              <w:spacing w:after="0" w:line="240" w:lineRule="auto"/>
              <w:ind w:left="135"/>
              <w:jc w:val="center"/>
            </w:pPr>
          </w:p>
        </w:tc>
        <w:tc>
          <w:tcPr>
            <w:tcW w:w="2693" w:type="dxa"/>
            <w:tcMar>
              <w:top w:w="50" w:type="dxa"/>
              <w:left w:w="100" w:type="dxa"/>
            </w:tcMar>
            <w:vAlign w:val="center"/>
          </w:tcPr>
          <w:p w14:paraId="14D5D6B7" w14:textId="77777777" w:rsidR="00702122" w:rsidRDefault="00702122" w:rsidP="004928DF">
            <w:pPr>
              <w:spacing w:after="0" w:line="240" w:lineRule="auto"/>
              <w:ind w:left="135"/>
            </w:pPr>
          </w:p>
        </w:tc>
      </w:tr>
      <w:tr w:rsidR="00702122" w14:paraId="672391AE" w14:textId="77777777" w:rsidTr="004928DF">
        <w:trPr>
          <w:trHeight w:val="144"/>
          <w:tblCellSpacing w:w="20" w:type="nil"/>
        </w:trPr>
        <w:tc>
          <w:tcPr>
            <w:tcW w:w="811" w:type="dxa"/>
            <w:tcMar>
              <w:top w:w="50" w:type="dxa"/>
              <w:left w:w="100" w:type="dxa"/>
            </w:tcMar>
            <w:vAlign w:val="center"/>
          </w:tcPr>
          <w:p w14:paraId="532AA733" w14:textId="77777777" w:rsidR="00702122" w:rsidRDefault="001C58D4" w:rsidP="004928DF">
            <w:pPr>
              <w:spacing w:after="0" w:line="240" w:lineRule="auto"/>
            </w:pPr>
            <w:r>
              <w:rPr>
                <w:rFonts w:ascii="Times New Roman" w:hAnsi="Times New Roman"/>
                <w:color w:val="000000"/>
                <w:sz w:val="24"/>
              </w:rPr>
              <w:t>55</w:t>
            </w:r>
          </w:p>
        </w:tc>
        <w:tc>
          <w:tcPr>
            <w:tcW w:w="8787" w:type="dxa"/>
            <w:tcMar>
              <w:top w:w="50" w:type="dxa"/>
              <w:left w:w="100" w:type="dxa"/>
            </w:tcMar>
            <w:vAlign w:val="center"/>
          </w:tcPr>
          <w:p w14:paraId="265D3462" w14:textId="630B284F"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Развитие речи. Подготовка к домашнему сочинению по роману «Преступление и наказание»</w:t>
            </w:r>
            <w:r w:rsidR="00EA4B73">
              <w:rPr>
                <w:rFonts w:ascii="Times New Roman" w:hAnsi="Times New Roman"/>
                <w:color w:val="000000"/>
                <w:sz w:val="24"/>
                <w:lang w:val="ru-RU"/>
              </w:rPr>
              <w:t>.</w:t>
            </w:r>
          </w:p>
        </w:tc>
        <w:tc>
          <w:tcPr>
            <w:tcW w:w="1022" w:type="dxa"/>
            <w:tcMar>
              <w:top w:w="50" w:type="dxa"/>
              <w:left w:w="100" w:type="dxa"/>
            </w:tcMar>
            <w:vAlign w:val="center"/>
          </w:tcPr>
          <w:p w14:paraId="60AF59CF"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2153B9B"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39C883E" w14:textId="77777777" w:rsidR="00702122" w:rsidRDefault="00702122" w:rsidP="004928DF">
            <w:pPr>
              <w:spacing w:after="0" w:line="240" w:lineRule="auto"/>
              <w:ind w:left="135"/>
            </w:pPr>
          </w:p>
        </w:tc>
      </w:tr>
      <w:tr w:rsidR="00702122" w14:paraId="4B69984B" w14:textId="77777777" w:rsidTr="004928DF">
        <w:trPr>
          <w:trHeight w:val="144"/>
          <w:tblCellSpacing w:w="20" w:type="nil"/>
        </w:trPr>
        <w:tc>
          <w:tcPr>
            <w:tcW w:w="811" w:type="dxa"/>
            <w:tcMar>
              <w:top w:w="50" w:type="dxa"/>
              <w:left w:w="100" w:type="dxa"/>
            </w:tcMar>
            <w:vAlign w:val="center"/>
          </w:tcPr>
          <w:p w14:paraId="5A98B446" w14:textId="77777777" w:rsidR="00702122" w:rsidRDefault="001C58D4" w:rsidP="004928DF">
            <w:pPr>
              <w:spacing w:after="0" w:line="240" w:lineRule="auto"/>
            </w:pPr>
            <w:r>
              <w:rPr>
                <w:rFonts w:ascii="Times New Roman" w:hAnsi="Times New Roman"/>
                <w:color w:val="000000"/>
                <w:sz w:val="24"/>
              </w:rPr>
              <w:t>56</w:t>
            </w:r>
          </w:p>
        </w:tc>
        <w:tc>
          <w:tcPr>
            <w:tcW w:w="8787" w:type="dxa"/>
            <w:tcMar>
              <w:top w:w="50" w:type="dxa"/>
              <w:left w:w="100" w:type="dxa"/>
            </w:tcMar>
            <w:vAlign w:val="center"/>
          </w:tcPr>
          <w:p w14:paraId="2F48C922" w14:textId="458D914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Л.Н.Толстого</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1658DFD1"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A8F0CD2"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CEBC177" w14:textId="77777777" w:rsidR="00702122" w:rsidRDefault="00702122" w:rsidP="004928DF">
            <w:pPr>
              <w:spacing w:after="0" w:line="240" w:lineRule="auto"/>
              <w:ind w:left="135"/>
            </w:pPr>
          </w:p>
        </w:tc>
      </w:tr>
      <w:tr w:rsidR="00702122" w14:paraId="234DEB47" w14:textId="77777777" w:rsidTr="004928DF">
        <w:trPr>
          <w:trHeight w:val="144"/>
          <w:tblCellSpacing w:w="20" w:type="nil"/>
        </w:trPr>
        <w:tc>
          <w:tcPr>
            <w:tcW w:w="811" w:type="dxa"/>
            <w:tcMar>
              <w:top w:w="50" w:type="dxa"/>
              <w:left w:w="100" w:type="dxa"/>
            </w:tcMar>
            <w:vAlign w:val="center"/>
          </w:tcPr>
          <w:p w14:paraId="2D045994" w14:textId="77777777" w:rsidR="00702122" w:rsidRDefault="001C58D4" w:rsidP="004928DF">
            <w:pPr>
              <w:spacing w:after="0" w:line="240" w:lineRule="auto"/>
            </w:pPr>
            <w:r>
              <w:rPr>
                <w:rFonts w:ascii="Times New Roman" w:hAnsi="Times New Roman"/>
                <w:color w:val="000000"/>
                <w:sz w:val="24"/>
              </w:rPr>
              <w:t>57</w:t>
            </w:r>
          </w:p>
        </w:tc>
        <w:tc>
          <w:tcPr>
            <w:tcW w:w="8787" w:type="dxa"/>
            <w:tcMar>
              <w:top w:w="50" w:type="dxa"/>
              <w:left w:w="100" w:type="dxa"/>
            </w:tcMar>
            <w:vAlign w:val="center"/>
          </w:tcPr>
          <w:p w14:paraId="1AED3E90" w14:textId="53FBEA7A" w:rsidR="00702122" w:rsidRPr="00EA4B73" w:rsidRDefault="001C58D4" w:rsidP="004928DF">
            <w:pPr>
              <w:spacing w:after="0" w:line="240" w:lineRule="auto"/>
              <w:ind w:left="135"/>
              <w:rPr>
                <w:lang w:val="ru-RU"/>
              </w:rPr>
            </w:pPr>
            <w:r w:rsidRPr="00D25D58">
              <w:rPr>
                <w:rFonts w:ascii="Times New Roman" w:hAnsi="Times New Roman"/>
                <w:color w:val="000000"/>
                <w:sz w:val="24"/>
                <w:lang w:val="ru-RU"/>
              </w:rPr>
              <w:t xml:space="preserve">История создания романа «Война и мир». </w:t>
            </w:r>
            <w:proofErr w:type="spellStart"/>
            <w:r>
              <w:rPr>
                <w:rFonts w:ascii="Times New Roman" w:hAnsi="Times New Roman"/>
                <w:color w:val="000000"/>
                <w:sz w:val="24"/>
              </w:rPr>
              <w:t>Жанровые</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1A85CBD8"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19E9D36B"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A608152" w14:textId="77777777" w:rsidR="00702122" w:rsidRDefault="00C25129" w:rsidP="004928DF">
            <w:pPr>
              <w:spacing w:after="0" w:line="240" w:lineRule="auto"/>
              <w:ind w:left="135"/>
            </w:pPr>
            <w:hyperlink r:id="rId35">
              <w:r w:rsidR="001C58D4">
                <w:rPr>
                  <w:rFonts w:ascii="Times New Roman" w:hAnsi="Times New Roman"/>
                  <w:color w:val="0000FF"/>
                  <w:u w:val="single"/>
                </w:rPr>
                <w:t>https://resh.edu.ru/subject/lesson/5811/start/12670/</w:t>
              </w:r>
            </w:hyperlink>
          </w:p>
        </w:tc>
      </w:tr>
      <w:tr w:rsidR="00702122" w14:paraId="06C565FE" w14:textId="77777777" w:rsidTr="004928DF">
        <w:trPr>
          <w:trHeight w:val="144"/>
          <w:tblCellSpacing w:w="20" w:type="nil"/>
        </w:trPr>
        <w:tc>
          <w:tcPr>
            <w:tcW w:w="811" w:type="dxa"/>
            <w:tcMar>
              <w:top w:w="50" w:type="dxa"/>
              <w:left w:w="100" w:type="dxa"/>
            </w:tcMar>
            <w:vAlign w:val="center"/>
          </w:tcPr>
          <w:p w14:paraId="7F47B704" w14:textId="77777777" w:rsidR="00702122" w:rsidRDefault="001C58D4" w:rsidP="004928DF">
            <w:pPr>
              <w:spacing w:after="0" w:line="240" w:lineRule="auto"/>
            </w:pPr>
            <w:r>
              <w:rPr>
                <w:rFonts w:ascii="Times New Roman" w:hAnsi="Times New Roman"/>
                <w:color w:val="000000"/>
                <w:sz w:val="24"/>
              </w:rPr>
              <w:t>58</w:t>
            </w:r>
          </w:p>
        </w:tc>
        <w:tc>
          <w:tcPr>
            <w:tcW w:w="8787" w:type="dxa"/>
            <w:tcMar>
              <w:top w:w="50" w:type="dxa"/>
              <w:left w:w="100" w:type="dxa"/>
            </w:tcMar>
            <w:vAlign w:val="center"/>
          </w:tcPr>
          <w:p w14:paraId="7D450571" w14:textId="025F3699"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Смысл названия. Историческая основа произведения «Война и мир»</w:t>
            </w:r>
            <w:r w:rsidR="00EA4B73">
              <w:rPr>
                <w:rFonts w:ascii="Times New Roman" w:hAnsi="Times New Roman"/>
                <w:color w:val="000000"/>
                <w:sz w:val="24"/>
                <w:lang w:val="ru-RU"/>
              </w:rPr>
              <w:t>.</w:t>
            </w:r>
          </w:p>
        </w:tc>
        <w:tc>
          <w:tcPr>
            <w:tcW w:w="1022" w:type="dxa"/>
            <w:tcMar>
              <w:top w:w="50" w:type="dxa"/>
              <w:left w:w="100" w:type="dxa"/>
            </w:tcMar>
            <w:vAlign w:val="center"/>
          </w:tcPr>
          <w:p w14:paraId="5BEEBCF4"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0D3D50C"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9A12998" w14:textId="77777777" w:rsidR="00702122" w:rsidRDefault="00702122" w:rsidP="004928DF">
            <w:pPr>
              <w:spacing w:after="0" w:line="240" w:lineRule="auto"/>
              <w:ind w:left="135"/>
            </w:pPr>
          </w:p>
        </w:tc>
      </w:tr>
      <w:tr w:rsidR="00702122" w14:paraId="2525ED7A" w14:textId="77777777" w:rsidTr="004928DF">
        <w:trPr>
          <w:trHeight w:val="144"/>
          <w:tblCellSpacing w:w="20" w:type="nil"/>
        </w:trPr>
        <w:tc>
          <w:tcPr>
            <w:tcW w:w="811" w:type="dxa"/>
            <w:tcMar>
              <w:top w:w="50" w:type="dxa"/>
              <w:left w:w="100" w:type="dxa"/>
            </w:tcMar>
            <w:vAlign w:val="center"/>
          </w:tcPr>
          <w:p w14:paraId="5DE67679" w14:textId="77777777" w:rsidR="00702122" w:rsidRDefault="001C58D4" w:rsidP="004928DF">
            <w:pPr>
              <w:spacing w:after="0" w:line="240" w:lineRule="auto"/>
            </w:pPr>
            <w:r>
              <w:rPr>
                <w:rFonts w:ascii="Times New Roman" w:hAnsi="Times New Roman"/>
                <w:color w:val="000000"/>
                <w:sz w:val="24"/>
              </w:rPr>
              <w:t>59</w:t>
            </w:r>
          </w:p>
        </w:tc>
        <w:tc>
          <w:tcPr>
            <w:tcW w:w="8787" w:type="dxa"/>
            <w:tcMar>
              <w:top w:w="50" w:type="dxa"/>
              <w:left w:w="100" w:type="dxa"/>
            </w:tcMar>
            <w:vAlign w:val="center"/>
          </w:tcPr>
          <w:p w14:paraId="6D5BD872" w14:textId="19BE2AC1"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Роман-эпопея «Война и мир». Нравственные устои и жизнь дворянства</w:t>
            </w:r>
            <w:r w:rsidR="00EA4B73">
              <w:rPr>
                <w:rFonts w:ascii="Times New Roman" w:hAnsi="Times New Roman"/>
                <w:color w:val="000000"/>
                <w:sz w:val="24"/>
                <w:lang w:val="ru-RU"/>
              </w:rPr>
              <w:t>.</w:t>
            </w:r>
          </w:p>
        </w:tc>
        <w:tc>
          <w:tcPr>
            <w:tcW w:w="1022" w:type="dxa"/>
            <w:tcMar>
              <w:top w:w="50" w:type="dxa"/>
              <w:left w:w="100" w:type="dxa"/>
            </w:tcMar>
            <w:vAlign w:val="center"/>
          </w:tcPr>
          <w:p w14:paraId="778B7B1B"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CFEB804" w14:textId="77777777" w:rsidR="00702122" w:rsidRDefault="00702122" w:rsidP="004928DF">
            <w:pPr>
              <w:spacing w:after="0" w:line="240" w:lineRule="auto"/>
              <w:ind w:left="135"/>
              <w:jc w:val="center"/>
            </w:pPr>
          </w:p>
        </w:tc>
        <w:tc>
          <w:tcPr>
            <w:tcW w:w="2693" w:type="dxa"/>
            <w:tcMar>
              <w:top w:w="50" w:type="dxa"/>
              <w:left w:w="100" w:type="dxa"/>
            </w:tcMar>
            <w:vAlign w:val="center"/>
          </w:tcPr>
          <w:p w14:paraId="12E63903" w14:textId="77777777" w:rsidR="00702122" w:rsidRDefault="00C25129" w:rsidP="004928DF">
            <w:pPr>
              <w:spacing w:after="0" w:line="240" w:lineRule="auto"/>
              <w:ind w:left="135"/>
            </w:pPr>
            <w:hyperlink r:id="rId36">
              <w:r w:rsidR="001C58D4">
                <w:rPr>
                  <w:rFonts w:ascii="Times New Roman" w:hAnsi="Times New Roman"/>
                  <w:color w:val="0000FF"/>
                  <w:u w:val="single"/>
                </w:rPr>
                <w:t>https://resh.edu.ru/subject/lesson/4637/start/305481/</w:t>
              </w:r>
            </w:hyperlink>
          </w:p>
        </w:tc>
      </w:tr>
      <w:tr w:rsidR="00702122" w14:paraId="15A56E11" w14:textId="77777777" w:rsidTr="004928DF">
        <w:trPr>
          <w:trHeight w:val="144"/>
          <w:tblCellSpacing w:w="20" w:type="nil"/>
        </w:trPr>
        <w:tc>
          <w:tcPr>
            <w:tcW w:w="811" w:type="dxa"/>
            <w:tcMar>
              <w:top w:w="50" w:type="dxa"/>
              <w:left w:w="100" w:type="dxa"/>
            </w:tcMar>
            <w:vAlign w:val="center"/>
          </w:tcPr>
          <w:p w14:paraId="3B141C70" w14:textId="77777777" w:rsidR="00702122" w:rsidRDefault="001C58D4" w:rsidP="004928DF">
            <w:pPr>
              <w:spacing w:after="0" w:line="240" w:lineRule="auto"/>
            </w:pPr>
            <w:r>
              <w:rPr>
                <w:rFonts w:ascii="Times New Roman" w:hAnsi="Times New Roman"/>
                <w:color w:val="000000"/>
                <w:sz w:val="24"/>
              </w:rPr>
              <w:t>60</w:t>
            </w:r>
          </w:p>
        </w:tc>
        <w:tc>
          <w:tcPr>
            <w:tcW w:w="8787" w:type="dxa"/>
            <w:tcMar>
              <w:top w:w="50" w:type="dxa"/>
              <w:left w:w="100" w:type="dxa"/>
            </w:tcMar>
            <w:vAlign w:val="center"/>
          </w:tcPr>
          <w:p w14:paraId="0D93DA98" w14:textId="6440B47E"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«Мысль семейная» в романе </w:t>
            </w:r>
            <w:r w:rsidR="00EA4B73" w:rsidRPr="00D25D58">
              <w:rPr>
                <w:rFonts w:ascii="Times New Roman" w:hAnsi="Times New Roman"/>
                <w:color w:val="000000"/>
                <w:sz w:val="24"/>
                <w:lang w:val="ru-RU"/>
              </w:rPr>
              <w:t>«Война и мир»</w:t>
            </w:r>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t>Ростовы</w:t>
            </w:r>
            <w:proofErr w:type="spellEnd"/>
            <w:r w:rsidRPr="00D25D58">
              <w:rPr>
                <w:rFonts w:ascii="Times New Roman" w:hAnsi="Times New Roman"/>
                <w:color w:val="000000"/>
                <w:sz w:val="24"/>
                <w:lang w:val="ru-RU"/>
              </w:rPr>
              <w:t xml:space="preserve"> и Болконские</w:t>
            </w:r>
            <w:r w:rsidR="00EA4B73">
              <w:rPr>
                <w:rFonts w:ascii="Times New Roman" w:hAnsi="Times New Roman"/>
                <w:color w:val="000000"/>
                <w:sz w:val="24"/>
                <w:lang w:val="ru-RU"/>
              </w:rPr>
              <w:t>.</w:t>
            </w:r>
          </w:p>
        </w:tc>
        <w:tc>
          <w:tcPr>
            <w:tcW w:w="1022" w:type="dxa"/>
            <w:tcMar>
              <w:top w:w="50" w:type="dxa"/>
              <w:left w:w="100" w:type="dxa"/>
            </w:tcMar>
            <w:vAlign w:val="center"/>
          </w:tcPr>
          <w:p w14:paraId="7C35ADE4"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25CF845"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3AD2D08" w14:textId="77777777" w:rsidR="00702122" w:rsidRDefault="00C25129" w:rsidP="004928DF">
            <w:pPr>
              <w:spacing w:after="0" w:line="240" w:lineRule="auto"/>
              <w:ind w:left="135"/>
            </w:pPr>
            <w:hyperlink r:id="rId37">
              <w:r w:rsidR="001C58D4">
                <w:rPr>
                  <w:rFonts w:ascii="Times New Roman" w:hAnsi="Times New Roman"/>
                  <w:color w:val="0000FF"/>
                  <w:u w:val="single"/>
                </w:rPr>
                <w:t>https://resh.edu.ru/subject/lesson/3594/start/280884/</w:t>
              </w:r>
            </w:hyperlink>
          </w:p>
        </w:tc>
      </w:tr>
      <w:tr w:rsidR="00702122" w14:paraId="19DF790C" w14:textId="77777777" w:rsidTr="004928DF">
        <w:trPr>
          <w:trHeight w:val="144"/>
          <w:tblCellSpacing w:w="20" w:type="nil"/>
        </w:trPr>
        <w:tc>
          <w:tcPr>
            <w:tcW w:w="811" w:type="dxa"/>
            <w:tcMar>
              <w:top w:w="50" w:type="dxa"/>
              <w:left w:w="100" w:type="dxa"/>
            </w:tcMar>
            <w:vAlign w:val="center"/>
          </w:tcPr>
          <w:p w14:paraId="067C33B5" w14:textId="77777777" w:rsidR="00702122" w:rsidRDefault="001C58D4" w:rsidP="004928DF">
            <w:pPr>
              <w:spacing w:after="0" w:line="240" w:lineRule="auto"/>
            </w:pPr>
            <w:r>
              <w:rPr>
                <w:rFonts w:ascii="Times New Roman" w:hAnsi="Times New Roman"/>
                <w:color w:val="000000"/>
                <w:sz w:val="24"/>
              </w:rPr>
              <w:t>61</w:t>
            </w:r>
          </w:p>
        </w:tc>
        <w:tc>
          <w:tcPr>
            <w:tcW w:w="8787" w:type="dxa"/>
            <w:tcMar>
              <w:top w:w="50" w:type="dxa"/>
              <w:left w:w="100" w:type="dxa"/>
            </w:tcMar>
            <w:vAlign w:val="center"/>
          </w:tcPr>
          <w:p w14:paraId="65D85CB3" w14:textId="30A74111"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Нравственно-философские взгляды </w:t>
            </w:r>
            <w:proofErr w:type="spellStart"/>
            <w:r w:rsidRPr="00D25D58">
              <w:rPr>
                <w:rFonts w:ascii="Times New Roman" w:hAnsi="Times New Roman"/>
                <w:color w:val="000000"/>
                <w:sz w:val="24"/>
                <w:lang w:val="ru-RU"/>
              </w:rPr>
              <w:t>Л.Н.Толстого</w:t>
            </w:r>
            <w:proofErr w:type="spellEnd"/>
            <w:r w:rsidRPr="00D25D58">
              <w:rPr>
                <w:rFonts w:ascii="Times New Roman" w:hAnsi="Times New Roman"/>
                <w:color w:val="000000"/>
                <w:sz w:val="24"/>
                <w:lang w:val="ru-RU"/>
              </w:rPr>
              <w:t xml:space="preserve">, воплощенные в женских образах романа </w:t>
            </w:r>
            <w:r w:rsidR="00EA4B73" w:rsidRPr="00D25D58">
              <w:rPr>
                <w:rFonts w:ascii="Times New Roman" w:hAnsi="Times New Roman"/>
                <w:color w:val="000000"/>
                <w:sz w:val="24"/>
                <w:lang w:val="ru-RU"/>
              </w:rPr>
              <w:t>«Война и мир»</w:t>
            </w:r>
            <w:r w:rsidR="00EA4B73">
              <w:rPr>
                <w:rFonts w:ascii="Times New Roman" w:hAnsi="Times New Roman"/>
                <w:color w:val="000000"/>
                <w:sz w:val="24"/>
                <w:lang w:val="ru-RU"/>
              </w:rPr>
              <w:t>.</w:t>
            </w:r>
          </w:p>
        </w:tc>
        <w:tc>
          <w:tcPr>
            <w:tcW w:w="1022" w:type="dxa"/>
            <w:tcMar>
              <w:top w:w="50" w:type="dxa"/>
              <w:left w:w="100" w:type="dxa"/>
            </w:tcMar>
            <w:vAlign w:val="center"/>
          </w:tcPr>
          <w:p w14:paraId="386936D7"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7699A97"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95C6D71" w14:textId="77777777" w:rsidR="00702122" w:rsidRDefault="00C25129" w:rsidP="004928DF">
            <w:pPr>
              <w:spacing w:after="0" w:line="240" w:lineRule="auto"/>
              <w:ind w:left="135"/>
            </w:pPr>
            <w:hyperlink r:id="rId38">
              <w:r w:rsidR="001C58D4">
                <w:rPr>
                  <w:rFonts w:ascii="Times New Roman" w:hAnsi="Times New Roman"/>
                  <w:color w:val="0000FF"/>
                  <w:u w:val="single"/>
                </w:rPr>
                <w:t>https://resh.edu.ru/subject/lesson/3611/start/300182/</w:t>
              </w:r>
            </w:hyperlink>
          </w:p>
        </w:tc>
      </w:tr>
      <w:tr w:rsidR="00702122" w14:paraId="4DACC73D" w14:textId="77777777" w:rsidTr="004928DF">
        <w:trPr>
          <w:trHeight w:val="144"/>
          <w:tblCellSpacing w:w="20" w:type="nil"/>
        </w:trPr>
        <w:tc>
          <w:tcPr>
            <w:tcW w:w="811" w:type="dxa"/>
            <w:tcMar>
              <w:top w:w="50" w:type="dxa"/>
              <w:left w:w="100" w:type="dxa"/>
            </w:tcMar>
            <w:vAlign w:val="center"/>
          </w:tcPr>
          <w:p w14:paraId="2D33718A" w14:textId="77777777" w:rsidR="00702122" w:rsidRDefault="001C58D4" w:rsidP="004928DF">
            <w:pPr>
              <w:spacing w:after="0" w:line="240" w:lineRule="auto"/>
            </w:pPr>
            <w:r>
              <w:rPr>
                <w:rFonts w:ascii="Times New Roman" w:hAnsi="Times New Roman"/>
                <w:color w:val="000000"/>
                <w:sz w:val="24"/>
              </w:rPr>
              <w:t>62</w:t>
            </w:r>
          </w:p>
        </w:tc>
        <w:tc>
          <w:tcPr>
            <w:tcW w:w="8787" w:type="dxa"/>
            <w:tcMar>
              <w:top w:w="50" w:type="dxa"/>
              <w:left w:w="100" w:type="dxa"/>
            </w:tcMar>
            <w:vAlign w:val="center"/>
          </w:tcPr>
          <w:p w14:paraId="29978D1B"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Андрей Болконский: поиски смысла жизни</w:t>
            </w:r>
          </w:p>
        </w:tc>
        <w:tc>
          <w:tcPr>
            <w:tcW w:w="1022" w:type="dxa"/>
            <w:tcMar>
              <w:top w:w="50" w:type="dxa"/>
              <w:left w:w="100" w:type="dxa"/>
            </w:tcMar>
            <w:vAlign w:val="center"/>
          </w:tcPr>
          <w:p w14:paraId="360D13B6"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EB9EADC"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D73C72D" w14:textId="77777777" w:rsidR="00702122" w:rsidRDefault="00C25129" w:rsidP="004928DF">
            <w:pPr>
              <w:spacing w:after="0" w:line="240" w:lineRule="auto"/>
              <w:ind w:left="135"/>
            </w:pPr>
            <w:hyperlink r:id="rId39">
              <w:r w:rsidR="001C58D4">
                <w:rPr>
                  <w:rFonts w:ascii="Times New Roman" w:hAnsi="Times New Roman"/>
                  <w:color w:val="0000FF"/>
                  <w:u w:val="single"/>
                </w:rPr>
                <w:t>https://resh.edu.ru/subject/lesson/6285/start/132974/</w:t>
              </w:r>
            </w:hyperlink>
          </w:p>
        </w:tc>
      </w:tr>
      <w:tr w:rsidR="00702122" w14:paraId="2D003E66" w14:textId="77777777" w:rsidTr="004928DF">
        <w:trPr>
          <w:trHeight w:val="144"/>
          <w:tblCellSpacing w:w="20" w:type="nil"/>
        </w:trPr>
        <w:tc>
          <w:tcPr>
            <w:tcW w:w="811" w:type="dxa"/>
            <w:tcMar>
              <w:top w:w="50" w:type="dxa"/>
              <w:left w:w="100" w:type="dxa"/>
            </w:tcMar>
            <w:vAlign w:val="center"/>
          </w:tcPr>
          <w:p w14:paraId="78644A58" w14:textId="77777777" w:rsidR="00702122" w:rsidRDefault="001C58D4" w:rsidP="004928DF">
            <w:pPr>
              <w:spacing w:after="0" w:line="240" w:lineRule="auto"/>
            </w:pPr>
            <w:r>
              <w:rPr>
                <w:rFonts w:ascii="Times New Roman" w:hAnsi="Times New Roman"/>
                <w:color w:val="000000"/>
                <w:sz w:val="24"/>
              </w:rPr>
              <w:lastRenderedPageBreak/>
              <w:t>63</w:t>
            </w:r>
          </w:p>
        </w:tc>
        <w:tc>
          <w:tcPr>
            <w:tcW w:w="8787" w:type="dxa"/>
            <w:tcMar>
              <w:top w:w="50" w:type="dxa"/>
              <w:left w:w="100" w:type="dxa"/>
            </w:tcMar>
            <w:vAlign w:val="center"/>
          </w:tcPr>
          <w:p w14:paraId="3A851458" w14:textId="77777777" w:rsidR="00702122" w:rsidRDefault="001C58D4" w:rsidP="004928DF">
            <w:pPr>
              <w:spacing w:after="0" w:line="240" w:lineRule="auto"/>
              <w:ind w:left="135"/>
            </w:pPr>
            <w:proofErr w:type="spellStart"/>
            <w:r>
              <w:rPr>
                <w:rFonts w:ascii="Times New Roman" w:hAnsi="Times New Roman"/>
                <w:color w:val="000000"/>
                <w:sz w:val="24"/>
              </w:rPr>
              <w:t>Духовные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искания</w:t>
            </w:r>
            <w:proofErr w:type="spellEnd"/>
            <w:r>
              <w:rPr>
                <w:rFonts w:ascii="Times New Roman" w:hAnsi="Times New Roman"/>
                <w:color w:val="000000"/>
                <w:sz w:val="24"/>
              </w:rPr>
              <w:t xml:space="preserve"> </w:t>
            </w:r>
            <w:proofErr w:type="spellStart"/>
            <w:r>
              <w:rPr>
                <w:rFonts w:ascii="Times New Roman" w:hAnsi="Times New Roman"/>
                <w:color w:val="000000"/>
                <w:sz w:val="24"/>
              </w:rPr>
              <w:t>Пьера</w:t>
            </w:r>
            <w:proofErr w:type="spellEnd"/>
            <w:r>
              <w:rPr>
                <w:rFonts w:ascii="Times New Roman" w:hAnsi="Times New Roman"/>
                <w:color w:val="000000"/>
                <w:sz w:val="24"/>
              </w:rPr>
              <w:t xml:space="preserve"> </w:t>
            </w:r>
            <w:proofErr w:type="spellStart"/>
            <w:r>
              <w:rPr>
                <w:rFonts w:ascii="Times New Roman" w:hAnsi="Times New Roman"/>
                <w:color w:val="000000"/>
                <w:sz w:val="24"/>
              </w:rPr>
              <w:t>Безухова</w:t>
            </w:r>
            <w:proofErr w:type="spellEnd"/>
          </w:p>
        </w:tc>
        <w:tc>
          <w:tcPr>
            <w:tcW w:w="1022" w:type="dxa"/>
            <w:tcMar>
              <w:top w:w="50" w:type="dxa"/>
              <w:left w:w="100" w:type="dxa"/>
            </w:tcMar>
            <w:vAlign w:val="center"/>
          </w:tcPr>
          <w:p w14:paraId="1E6A4FE8"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6F884C3F"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AE20C57" w14:textId="77777777" w:rsidR="00702122" w:rsidRDefault="00C25129" w:rsidP="004928DF">
            <w:pPr>
              <w:spacing w:after="0" w:line="240" w:lineRule="auto"/>
              <w:ind w:left="135"/>
            </w:pPr>
            <w:hyperlink r:id="rId40">
              <w:r w:rsidR="001C58D4">
                <w:rPr>
                  <w:rFonts w:ascii="Times New Roman" w:hAnsi="Times New Roman"/>
                  <w:color w:val="0000FF"/>
                  <w:u w:val="single"/>
                </w:rPr>
                <w:t>https://resh.edu.ru/subject/lesson/3645/start/301198/</w:t>
              </w:r>
            </w:hyperlink>
          </w:p>
        </w:tc>
      </w:tr>
      <w:tr w:rsidR="00702122" w14:paraId="5AC9A87E" w14:textId="77777777" w:rsidTr="004928DF">
        <w:trPr>
          <w:trHeight w:val="144"/>
          <w:tblCellSpacing w:w="20" w:type="nil"/>
        </w:trPr>
        <w:tc>
          <w:tcPr>
            <w:tcW w:w="811" w:type="dxa"/>
            <w:tcMar>
              <w:top w:w="50" w:type="dxa"/>
              <w:left w:w="100" w:type="dxa"/>
            </w:tcMar>
            <w:vAlign w:val="center"/>
          </w:tcPr>
          <w:p w14:paraId="7D668BE5" w14:textId="77777777" w:rsidR="00702122" w:rsidRDefault="001C58D4" w:rsidP="004928DF">
            <w:pPr>
              <w:spacing w:after="0" w:line="240" w:lineRule="auto"/>
            </w:pPr>
            <w:r>
              <w:rPr>
                <w:rFonts w:ascii="Times New Roman" w:hAnsi="Times New Roman"/>
                <w:color w:val="000000"/>
                <w:sz w:val="24"/>
              </w:rPr>
              <w:t>64</w:t>
            </w:r>
          </w:p>
        </w:tc>
        <w:tc>
          <w:tcPr>
            <w:tcW w:w="8787" w:type="dxa"/>
            <w:tcMar>
              <w:top w:w="50" w:type="dxa"/>
              <w:left w:w="100" w:type="dxa"/>
            </w:tcMar>
            <w:vAlign w:val="center"/>
          </w:tcPr>
          <w:p w14:paraId="6211BCE9" w14:textId="6574E861"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Отечественная война 1812 года в романе </w:t>
            </w:r>
            <w:r w:rsidR="00EA4B73" w:rsidRPr="00D25D58">
              <w:rPr>
                <w:rFonts w:ascii="Times New Roman" w:hAnsi="Times New Roman"/>
                <w:color w:val="000000"/>
                <w:sz w:val="24"/>
                <w:lang w:val="ru-RU"/>
              </w:rPr>
              <w:t>«Война и мир»</w:t>
            </w:r>
            <w:r w:rsidR="00EA4B73">
              <w:rPr>
                <w:rFonts w:ascii="Times New Roman" w:hAnsi="Times New Roman"/>
                <w:color w:val="000000"/>
                <w:sz w:val="24"/>
                <w:lang w:val="ru-RU"/>
              </w:rPr>
              <w:t>.</w:t>
            </w:r>
          </w:p>
        </w:tc>
        <w:tc>
          <w:tcPr>
            <w:tcW w:w="1022" w:type="dxa"/>
            <w:tcMar>
              <w:top w:w="50" w:type="dxa"/>
              <w:left w:w="100" w:type="dxa"/>
            </w:tcMar>
            <w:vAlign w:val="center"/>
          </w:tcPr>
          <w:p w14:paraId="5D892610"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186117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F592ABF" w14:textId="77777777" w:rsidR="00702122" w:rsidRDefault="00C25129" w:rsidP="004928DF">
            <w:pPr>
              <w:spacing w:after="0" w:line="240" w:lineRule="auto"/>
              <w:ind w:left="135"/>
            </w:pPr>
            <w:hyperlink r:id="rId41">
              <w:r w:rsidR="001C58D4">
                <w:rPr>
                  <w:rFonts w:ascii="Times New Roman" w:hAnsi="Times New Roman"/>
                  <w:color w:val="0000FF"/>
                  <w:u w:val="single"/>
                </w:rPr>
                <w:t>https://resh.edu.ru/subject/lesson/6283/start/280853/</w:t>
              </w:r>
            </w:hyperlink>
          </w:p>
        </w:tc>
      </w:tr>
      <w:tr w:rsidR="00702122" w14:paraId="3C83CA4C" w14:textId="77777777" w:rsidTr="004928DF">
        <w:trPr>
          <w:trHeight w:val="144"/>
          <w:tblCellSpacing w:w="20" w:type="nil"/>
        </w:trPr>
        <w:tc>
          <w:tcPr>
            <w:tcW w:w="811" w:type="dxa"/>
            <w:tcMar>
              <w:top w:w="50" w:type="dxa"/>
              <w:left w:w="100" w:type="dxa"/>
            </w:tcMar>
            <w:vAlign w:val="center"/>
          </w:tcPr>
          <w:p w14:paraId="0551D214" w14:textId="77777777" w:rsidR="00702122" w:rsidRDefault="001C58D4" w:rsidP="004928DF">
            <w:pPr>
              <w:spacing w:after="0" w:line="240" w:lineRule="auto"/>
            </w:pPr>
            <w:r>
              <w:rPr>
                <w:rFonts w:ascii="Times New Roman" w:hAnsi="Times New Roman"/>
                <w:color w:val="000000"/>
                <w:sz w:val="24"/>
              </w:rPr>
              <w:t>65</w:t>
            </w:r>
          </w:p>
        </w:tc>
        <w:tc>
          <w:tcPr>
            <w:tcW w:w="8787" w:type="dxa"/>
            <w:tcMar>
              <w:top w:w="50" w:type="dxa"/>
              <w:left w:w="100" w:type="dxa"/>
            </w:tcMar>
            <w:vAlign w:val="center"/>
          </w:tcPr>
          <w:p w14:paraId="2EF4F6C0" w14:textId="61B90D69"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Бородинское сражение как идейно-</w:t>
            </w:r>
            <w:proofErr w:type="spellStart"/>
            <w:r w:rsidRPr="00D25D58">
              <w:rPr>
                <w:rFonts w:ascii="Times New Roman" w:hAnsi="Times New Roman"/>
                <w:color w:val="000000"/>
                <w:sz w:val="24"/>
                <w:lang w:val="ru-RU"/>
              </w:rPr>
              <w:t>композициионный</w:t>
            </w:r>
            <w:proofErr w:type="spellEnd"/>
            <w:r w:rsidRPr="00D25D58">
              <w:rPr>
                <w:rFonts w:ascii="Times New Roman" w:hAnsi="Times New Roman"/>
                <w:color w:val="000000"/>
                <w:sz w:val="24"/>
                <w:lang w:val="ru-RU"/>
              </w:rPr>
              <w:t xml:space="preserve"> центр романа </w:t>
            </w:r>
            <w:r w:rsidR="00EA4B73" w:rsidRPr="00D25D58">
              <w:rPr>
                <w:rFonts w:ascii="Times New Roman" w:hAnsi="Times New Roman"/>
                <w:color w:val="000000"/>
                <w:sz w:val="24"/>
                <w:lang w:val="ru-RU"/>
              </w:rPr>
              <w:t>«Война и мир»</w:t>
            </w:r>
            <w:r w:rsidR="00EA4B73">
              <w:rPr>
                <w:rFonts w:ascii="Times New Roman" w:hAnsi="Times New Roman"/>
                <w:color w:val="000000"/>
                <w:sz w:val="24"/>
                <w:lang w:val="ru-RU"/>
              </w:rPr>
              <w:t>.</w:t>
            </w:r>
          </w:p>
        </w:tc>
        <w:tc>
          <w:tcPr>
            <w:tcW w:w="1022" w:type="dxa"/>
            <w:tcMar>
              <w:top w:w="50" w:type="dxa"/>
              <w:left w:w="100" w:type="dxa"/>
            </w:tcMar>
            <w:vAlign w:val="center"/>
          </w:tcPr>
          <w:p w14:paraId="06AAE10C"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4882CCC"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72B8B17" w14:textId="77777777" w:rsidR="00702122" w:rsidRDefault="00C25129" w:rsidP="004928DF">
            <w:pPr>
              <w:spacing w:after="0" w:line="240" w:lineRule="auto"/>
              <w:ind w:left="135"/>
            </w:pPr>
            <w:hyperlink r:id="rId42">
              <w:r w:rsidR="001C58D4">
                <w:rPr>
                  <w:rFonts w:ascii="Times New Roman" w:hAnsi="Times New Roman"/>
                  <w:color w:val="0000FF"/>
                  <w:u w:val="single"/>
                </w:rPr>
                <w:t>https://resh.edu.ru/subject/lesson/3633/start/9306/</w:t>
              </w:r>
            </w:hyperlink>
          </w:p>
        </w:tc>
      </w:tr>
      <w:tr w:rsidR="00702122" w14:paraId="4DCB7E6D" w14:textId="77777777" w:rsidTr="004928DF">
        <w:trPr>
          <w:trHeight w:val="144"/>
          <w:tblCellSpacing w:w="20" w:type="nil"/>
        </w:trPr>
        <w:tc>
          <w:tcPr>
            <w:tcW w:w="811" w:type="dxa"/>
            <w:tcMar>
              <w:top w:w="50" w:type="dxa"/>
              <w:left w:w="100" w:type="dxa"/>
            </w:tcMar>
            <w:vAlign w:val="center"/>
          </w:tcPr>
          <w:p w14:paraId="26F49064" w14:textId="77777777" w:rsidR="00702122" w:rsidRDefault="001C58D4" w:rsidP="004928DF">
            <w:pPr>
              <w:spacing w:after="0" w:line="240" w:lineRule="auto"/>
            </w:pPr>
            <w:r>
              <w:rPr>
                <w:rFonts w:ascii="Times New Roman" w:hAnsi="Times New Roman"/>
                <w:color w:val="000000"/>
                <w:sz w:val="24"/>
              </w:rPr>
              <w:t>66</w:t>
            </w:r>
          </w:p>
        </w:tc>
        <w:tc>
          <w:tcPr>
            <w:tcW w:w="8787" w:type="dxa"/>
            <w:tcMar>
              <w:top w:w="50" w:type="dxa"/>
              <w:left w:w="100" w:type="dxa"/>
            </w:tcMar>
            <w:vAlign w:val="center"/>
          </w:tcPr>
          <w:p w14:paraId="0F540A72" w14:textId="61B52C95"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Образы Кутузова и Наполеона в романе </w:t>
            </w:r>
            <w:r w:rsidR="00EA4B73" w:rsidRPr="00D25D58">
              <w:rPr>
                <w:rFonts w:ascii="Times New Roman" w:hAnsi="Times New Roman"/>
                <w:color w:val="000000"/>
                <w:sz w:val="24"/>
                <w:lang w:val="ru-RU"/>
              </w:rPr>
              <w:t>«Война и мир»</w:t>
            </w:r>
            <w:r w:rsidR="00EA4B73">
              <w:rPr>
                <w:rFonts w:ascii="Times New Roman" w:hAnsi="Times New Roman"/>
                <w:color w:val="000000"/>
                <w:sz w:val="24"/>
                <w:lang w:val="ru-RU"/>
              </w:rPr>
              <w:t>.</w:t>
            </w:r>
          </w:p>
        </w:tc>
        <w:tc>
          <w:tcPr>
            <w:tcW w:w="1022" w:type="dxa"/>
            <w:tcMar>
              <w:top w:w="50" w:type="dxa"/>
              <w:left w:w="100" w:type="dxa"/>
            </w:tcMar>
            <w:vAlign w:val="center"/>
          </w:tcPr>
          <w:p w14:paraId="2621812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E643816" w14:textId="77777777" w:rsidR="00702122" w:rsidRDefault="00702122" w:rsidP="004928DF">
            <w:pPr>
              <w:spacing w:after="0" w:line="240" w:lineRule="auto"/>
              <w:ind w:left="135"/>
              <w:jc w:val="center"/>
            </w:pPr>
          </w:p>
        </w:tc>
        <w:tc>
          <w:tcPr>
            <w:tcW w:w="2693" w:type="dxa"/>
            <w:tcMar>
              <w:top w:w="50" w:type="dxa"/>
              <w:left w:w="100" w:type="dxa"/>
            </w:tcMar>
            <w:vAlign w:val="center"/>
          </w:tcPr>
          <w:p w14:paraId="15C8A76B" w14:textId="77777777" w:rsidR="00702122" w:rsidRDefault="00C25129" w:rsidP="004928DF">
            <w:pPr>
              <w:spacing w:after="0" w:line="240" w:lineRule="auto"/>
              <w:ind w:left="135"/>
            </w:pPr>
            <w:hyperlink r:id="rId43">
              <w:r w:rsidR="001C58D4">
                <w:rPr>
                  <w:rFonts w:ascii="Times New Roman" w:hAnsi="Times New Roman"/>
                  <w:color w:val="0000FF"/>
                  <w:u w:val="single"/>
                </w:rPr>
                <w:t>https://resh.edu.ru/subject/lesson/3622/start/9337/</w:t>
              </w:r>
            </w:hyperlink>
          </w:p>
        </w:tc>
      </w:tr>
      <w:tr w:rsidR="00702122" w14:paraId="3ADC9F83" w14:textId="77777777" w:rsidTr="004928DF">
        <w:trPr>
          <w:trHeight w:val="144"/>
          <w:tblCellSpacing w:w="20" w:type="nil"/>
        </w:trPr>
        <w:tc>
          <w:tcPr>
            <w:tcW w:w="811" w:type="dxa"/>
            <w:tcMar>
              <w:top w:w="50" w:type="dxa"/>
              <w:left w:w="100" w:type="dxa"/>
            </w:tcMar>
            <w:vAlign w:val="center"/>
          </w:tcPr>
          <w:p w14:paraId="12BDEB2D" w14:textId="77777777" w:rsidR="00702122" w:rsidRDefault="001C58D4" w:rsidP="004928DF">
            <w:pPr>
              <w:spacing w:after="0" w:line="240" w:lineRule="auto"/>
            </w:pPr>
            <w:r>
              <w:rPr>
                <w:rFonts w:ascii="Times New Roman" w:hAnsi="Times New Roman"/>
                <w:color w:val="000000"/>
                <w:sz w:val="24"/>
              </w:rPr>
              <w:t>67</w:t>
            </w:r>
          </w:p>
        </w:tc>
        <w:tc>
          <w:tcPr>
            <w:tcW w:w="8787" w:type="dxa"/>
            <w:tcMar>
              <w:top w:w="50" w:type="dxa"/>
              <w:left w:w="100" w:type="dxa"/>
            </w:tcMar>
            <w:vAlign w:val="center"/>
          </w:tcPr>
          <w:p w14:paraId="1AF3CD14" w14:textId="2C44AD32"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«Мысль народная» в романе </w:t>
            </w:r>
            <w:r w:rsidR="00EA4B73" w:rsidRPr="00D25D58">
              <w:rPr>
                <w:rFonts w:ascii="Times New Roman" w:hAnsi="Times New Roman"/>
                <w:color w:val="000000"/>
                <w:sz w:val="24"/>
                <w:lang w:val="ru-RU"/>
              </w:rPr>
              <w:t>«Война и мир»</w:t>
            </w:r>
            <w:r w:rsidRPr="00D25D58">
              <w:rPr>
                <w:rFonts w:ascii="Times New Roman" w:hAnsi="Times New Roman"/>
                <w:color w:val="000000"/>
                <w:sz w:val="24"/>
                <w:lang w:val="ru-RU"/>
              </w:rPr>
              <w:t>.</w:t>
            </w:r>
            <w:r w:rsidR="00EA4B73">
              <w:rPr>
                <w:rFonts w:ascii="Times New Roman" w:hAnsi="Times New Roman"/>
                <w:color w:val="000000"/>
                <w:sz w:val="24"/>
                <w:lang w:val="ru-RU"/>
              </w:rPr>
              <w:t xml:space="preserve"> </w:t>
            </w:r>
            <w:r w:rsidRPr="00D25D58">
              <w:rPr>
                <w:rFonts w:ascii="Times New Roman" w:hAnsi="Times New Roman"/>
                <w:color w:val="000000"/>
                <w:sz w:val="24"/>
                <w:lang w:val="ru-RU"/>
              </w:rPr>
              <w:t>Образ Платона Каратаева</w:t>
            </w:r>
            <w:r w:rsidR="00EA4B73">
              <w:rPr>
                <w:rFonts w:ascii="Times New Roman" w:hAnsi="Times New Roman"/>
                <w:color w:val="000000"/>
                <w:sz w:val="24"/>
                <w:lang w:val="ru-RU"/>
              </w:rPr>
              <w:t>.</w:t>
            </w:r>
          </w:p>
        </w:tc>
        <w:tc>
          <w:tcPr>
            <w:tcW w:w="1022" w:type="dxa"/>
            <w:tcMar>
              <w:top w:w="50" w:type="dxa"/>
              <w:left w:w="100" w:type="dxa"/>
            </w:tcMar>
            <w:vAlign w:val="center"/>
          </w:tcPr>
          <w:p w14:paraId="160F46CB"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31B9B02"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5167D95" w14:textId="77777777" w:rsidR="00702122" w:rsidRDefault="00702122" w:rsidP="004928DF">
            <w:pPr>
              <w:spacing w:after="0" w:line="240" w:lineRule="auto"/>
              <w:ind w:left="135"/>
            </w:pPr>
          </w:p>
        </w:tc>
      </w:tr>
      <w:tr w:rsidR="00702122" w14:paraId="60A9AC00" w14:textId="77777777" w:rsidTr="004928DF">
        <w:trPr>
          <w:trHeight w:val="144"/>
          <w:tblCellSpacing w:w="20" w:type="nil"/>
        </w:trPr>
        <w:tc>
          <w:tcPr>
            <w:tcW w:w="811" w:type="dxa"/>
            <w:tcMar>
              <w:top w:w="50" w:type="dxa"/>
              <w:left w:w="100" w:type="dxa"/>
            </w:tcMar>
            <w:vAlign w:val="center"/>
          </w:tcPr>
          <w:p w14:paraId="3CE02B06" w14:textId="77777777" w:rsidR="00702122" w:rsidRDefault="001C58D4" w:rsidP="004928DF">
            <w:pPr>
              <w:spacing w:after="0" w:line="240" w:lineRule="auto"/>
            </w:pPr>
            <w:r>
              <w:rPr>
                <w:rFonts w:ascii="Times New Roman" w:hAnsi="Times New Roman"/>
                <w:color w:val="000000"/>
                <w:sz w:val="24"/>
              </w:rPr>
              <w:t>68</w:t>
            </w:r>
          </w:p>
        </w:tc>
        <w:tc>
          <w:tcPr>
            <w:tcW w:w="8787" w:type="dxa"/>
            <w:tcMar>
              <w:top w:w="50" w:type="dxa"/>
              <w:left w:w="100" w:type="dxa"/>
            </w:tcMar>
            <w:vAlign w:val="center"/>
          </w:tcPr>
          <w:p w14:paraId="7EDF5520" w14:textId="4E0EE3C4"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Философия истории в романе </w:t>
            </w:r>
            <w:r w:rsidR="00EA4B73" w:rsidRPr="00D25D58">
              <w:rPr>
                <w:rFonts w:ascii="Times New Roman" w:hAnsi="Times New Roman"/>
                <w:color w:val="000000"/>
                <w:sz w:val="24"/>
                <w:lang w:val="ru-RU"/>
              </w:rPr>
              <w:t>«Война и мир»</w:t>
            </w:r>
            <w:r w:rsidRPr="00D25D58">
              <w:rPr>
                <w:rFonts w:ascii="Times New Roman" w:hAnsi="Times New Roman"/>
                <w:color w:val="000000"/>
                <w:sz w:val="24"/>
                <w:lang w:val="ru-RU"/>
              </w:rPr>
              <w:t>: роль личности и стихийное начало</w:t>
            </w:r>
            <w:r w:rsidR="00EA4B73">
              <w:rPr>
                <w:rFonts w:ascii="Times New Roman" w:hAnsi="Times New Roman"/>
                <w:color w:val="000000"/>
                <w:sz w:val="24"/>
                <w:lang w:val="ru-RU"/>
              </w:rPr>
              <w:t>.</w:t>
            </w:r>
          </w:p>
        </w:tc>
        <w:tc>
          <w:tcPr>
            <w:tcW w:w="1022" w:type="dxa"/>
            <w:tcMar>
              <w:top w:w="50" w:type="dxa"/>
              <w:left w:w="100" w:type="dxa"/>
            </w:tcMar>
            <w:vAlign w:val="center"/>
          </w:tcPr>
          <w:p w14:paraId="58D1A58F"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DC93F61"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C9163AD" w14:textId="77777777" w:rsidR="00702122" w:rsidRDefault="00C25129" w:rsidP="004928DF">
            <w:pPr>
              <w:spacing w:after="0" w:line="240" w:lineRule="auto"/>
              <w:ind w:left="135"/>
            </w:pPr>
            <w:hyperlink r:id="rId44">
              <w:r w:rsidR="001C58D4">
                <w:rPr>
                  <w:rFonts w:ascii="Times New Roman" w:hAnsi="Times New Roman"/>
                  <w:color w:val="0000FF"/>
                  <w:u w:val="single"/>
                </w:rPr>
                <w:t>https://resh.edu.ru/subject/lesson/3665/start/13344/</w:t>
              </w:r>
            </w:hyperlink>
          </w:p>
        </w:tc>
      </w:tr>
      <w:tr w:rsidR="00702122" w14:paraId="5BD469FB" w14:textId="77777777" w:rsidTr="004928DF">
        <w:trPr>
          <w:trHeight w:val="144"/>
          <w:tblCellSpacing w:w="20" w:type="nil"/>
        </w:trPr>
        <w:tc>
          <w:tcPr>
            <w:tcW w:w="811" w:type="dxa"/>
            <w:tcMar>
              <w:top w:w="50" w:type="dxa"/>
              <w:left w:w="100" w:type="dxa"/>
            </w:tcMar>
            <w:vAlign w:val="center"/>
          </w:tcPr>
          <w:p w14:paraId="68387921" w14:textId="77777777" w:rsidR="00702122" w:rsidRDefault="001C58D4" w:rsidP="004928DF">
            <w:pPr>
              <w:spacing w:after="0" w:line="240" w:lineRule="auto"/>
            </w:pPr>
            <w:r>
              <w:rPr>
                <w:rFonts w:ascii="Times New Roman" w:hAnsi="Times New Roman"/>
                <w:color w:val="000000"/>
                <w:sz w:val="24"/>
              </w:rPr>
              <w:t>69</w:t>
            </w:r>
          </w:p>
        </w:tc>
        <w:tc>
          <w:tcPr>
            <w:tcW w:w="8787" w:type="dxa"/>
            <w:tcMar>
              <w:top w:w="50" w:type="dxa"/>
              <w:left w:w="100" w:type="dxa"/>
            </w:tcMar>
            <w:vAlign w:val="center"/>
          </w:tcPr>
          <w:p w14:paraId="598BCDDD" w14:textId="5054E8CD"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Психологизм прозы Толстого: «диалектика души»</w:t>
            </w:r>
            <w:r w:rsidR="00EA4B73">
              <w:rPr>
                <w:rFonts w:ascii="Times New Roman" w:hAnsi="Times New Roman"/>
                <w:color w:val="000000"/>
                <w:sz w:val="24"/>
                <w:lang w:val="ru-RU"/>
              </w:rPr>
              <w:t>.</w:t>
            </w:r>
          </w:p>
        </w:tc>
        <w:tc>
          <w:tcPr>
            <w:tcW w:w="1022" w:type="dxa"/>
            <w:tcMar>
              <w:top w:w="50" w:type="dxa"/>
              <w:left w:w="100" w:type="dxa"/>
            </w:tcMar>
            <w:vAlign w:val="center"/>
          </w:tcPr>
          <w:p w14:paraId="6365802F"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7F3704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1282305" w14:textId="77777777" w:rsidR="00702122" w:rsidRDefault="00C25129" w:rsidP="004928DF">
            <w:pPr>
              <w:spacing w:after="0" w:line="240" w:lineRule="auto"/>
              <w:ind w:left="135"/>
            </w:pPr>
            <w:hyperlink r:id="rId45">
              <w:r w:rsidR="001C58D4">
                <w:rPr>
                  <w:rFonts w:ascii="Times New Roman" w:hAnsi="Times New Roman"/>
                  <w:color w:val="0000FF"/>
                  <w:u w:val="single"/>
                </w:rPr>
                <w:t>https://resh.edu.ru/subject/lesson/4661/start/281008/</w:t>
              </w:r>
            </w:hyperlink>
          </w:p>
        </w:tc>
      </w:tr>
      <w:tr w:rsidR="00702122" w14:paraId="71116D22" w14:textId="77777777" w:rsidTr="004928DF">
        <w:trPr>
          <w:trHeight w:val="144"/>
          <w:tblCellSpacing w:w="20" w:type="nil"/>
        </w:trPr>
        <w:tc>
          <w:tcPr>
            <w:tcW w:w="811" w:type="dxa"/>
            <w:tcMar>
              <w:top w:w="50" w:type="dxa"/>
              <w:left w:w="100" w:type="dxa"/>
            </w:tcMar>
            <w:vAlign w:val="center"/>
          </w:tcPr>
          <w:p w14:paraId="7EF2A2FD" w14:textId="77777777" w:rsidR="00702122" w:rsidRDefault="001C58D4" w:rsidP="004928DF">
            <w:pPr>
              <w:spacing w:after="0" w:line="240" w:lineRule="auto"/>
            </w:pPr>
            <w:r>
              <w:rPr>
                <w:rFonts w:ascii="Times New Roman" w:hAnsi="Times New Roman"/>
                <w:color w:val="000000"/>
                <w:sz w:val="24"/>
              </w:rPr>
              <w:t>70</w:t>
            </w:r>
          </w:p>
        </w:tc>
        <w:tc>
          <w:tcPr>
            <w:tcW w:w="8787" w:type="dxa"/>
            <w:tcMar>
              <w:top w:w="50" w:type="dxa"/>
              <w:left w:w="100" w:type="dxa"/>
            </w:tcMar>
            <w:vAlign w:val="center"/>
          </w:tcPr>
          <w:p w14:paraId="3D63B7D3" w14:textId="6473EB18"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Значение творчества </w:t>
            </w:r>
            <w:proofErr w:type="spellStart"/>
            <w:r w:rsidRPr="00D25D58">
              <w:rPr>
                <w:rFonts w:ascii="Times New Roman" w:hAnsi="Times New Roman"/>
                <w:color w:val="000000"/>
                <w:sz w:val="24"/>
                <w:lang w:val="ru-RU"/>
              </w:rPr>
              <w:t>Л.Н.Толстого</w:t>
            </w:r>
            <w:proofErr w:type="spellEnd"/>
            <w:r w:rsidRPr="00D25D58">
              <w:rPr>
                <w:rFonts w:ascii="Times New Roman" w:hAnsi="Times New Roman"/>
                <w:color w:val="000000"/>
                <w:sz w:val="24"/>
                <w:lang w:val="ru-RU"/>
              </w:rPr>
              <w:t xml:space="preserve"> в отечественной и мировой культуре</w:t>
            </w:r>
            <w:r w:rsidR="00EA4B73">
              <w:rPr>
                <w:rFonts w:ascii="Times New Roman" w:hAnsi="Times New Roman"/>
                <w:color w:val="000000"/>
                <w:sz w:val="24"/>
                <w:lang w:val="ru-RU"/>
              </w:rPr>
              <w:t>.</w:t>
            </w:r>
          </w:p>
        </w:tc>
        <w:tc>
          <w:tcPr>
            <w:tcW w:w="1022" w:type="dxa"/>
            <w:tcMar>
              <w:top w:w="50" w:type="dxa"/>
              <w:left w:w="100" w:type="dxa"/>
            </w:tcMar>
            <w:vAlign w:val="center"/>
          </w:tcPr>
          <w:p w14:paraId="358FF37E"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E7CFA71"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BA0C0CE" w14:textId="77777777" w:rsidR="00702122" w:rsidRDefault="00702122" w:rsidP="004928DF">
            <w:pPr>
              <w:spacing w:after="0" w:line="240" w:lineRule="auto"/>
              <w:ind w:left="135"/>
            </w:pPr>
          </w:p>
        </w:tc>
      </w:tr>
      <w:tr w:rsidR="00702122" w14:paraId="6BF9C95A" w14:textId="77777777" w:rsidTr="004928DF">
        <w:trPr>
          <w:trHeight w:val="144"/>
          <w:tblCellSpacing w:w="20" w:type="nil"/>
        </w:trPr>
        <w:tc>
          <w:tcPr>
            <w:tcW w:w="811" w:type="dxa"/>
            <w:tcMar>
              <w:top w:w="50" w:type="dxa"/>
              <w:left w:w="100" w:type="dxa"/>
            </w:tcMar>
            <w:vAlign w:val="center"/>
          </w:tcPr>
          <w:p w14:paraId="4494AA70" w14:textId="77777777" w:rsidR="00702122" w:rsidRDefault="001C58D4" w:rsidP="004928DF">
            <w:pPr>
              <w:spacing w:after="0" w:line="240" w:lineRule="auto"/>
            </w:pPr>
            <w:r>
              <w:rPr>
                <w:rFonts w:ascii="Times New Roman" w:hAnsi="Times New Roman"/>
                <w:color w:val="000000"/>
                <w:sz w:val="24"/>
              </w:rPr>
              <w:t>71</w:t>
            </w:r>
          </w:p>
        </w:tc>
        <w:tc>
          <w:tcPr>
            <w:tcW w:w="8787" w:type="dxa"/>
            <w:tcMar>
              <w:top w:w="50" w:type="dxa"/>
              <w:left w:w="100" w:type="dxa"/>
            </w:tcMar>
            <w:vAlign w:val="center"/>
          </w:tcPr>
          <w:p w14:paraId="165B528C" w14:textId="7E7C2CA9"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Развитие речи. Подготовка к домашнему сочинению по роману </w:t>
            </w:r>
            <w:proofErr w:type="spellStart"/>
            <w:r w:rsidRPr="00D25D58">
              <w:rPr>
                <w:rFonts w:ascii="Times New Roman" w:hAnsi="Times New Roman"/>
                <w:color w:val="000000"/>
                <w:sz w:val="24"/>
                <w:lang w:val="ru-RU"/>
              </w:rPr>
              <w:t>Л.Н.Толстого</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487A7FC1"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1E83E01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4397993" w14:textId="77777777" w:rsidR="00702122" w:rsidRDefault="00702122" w:rsidP="004928DF">
            <w:pPr>
              <w:spacing w:after="0" w:line="240" w:lineRule="auto"/>
              <w:ind w:left="135"/>
            </w:pPr>
          </w:p>
        </w:tc>
      </w:tr>
      <w:tr w:rsidR="00702122" w14:paraId="46D1E879" w14:textId="77777777" w:rsidTr="004928DF">
        <w:trPr>
          <w:trHeight w:val="144"/>
          <w:tblCellSpacing w:w="20" w:type="nil"/>
        </w:trPr>
        <w:tc>
          <w:tcPr>
            <w:tcW w:w="811" w:type="dxa"/>
            <w:tcMar>
              <w:top w:w="50" w:type="dxa"/>
              <w:left w:w="100" w:type="dxa"/>
            </w:tcMar>
            <w:vAlign w:val="center"/>
          </w:tcPr>
          <w:p w14:paraId="68AE7070" w14:textId="77777777" w:rsidR="00702122" w:rsidRDefault="001C58D4" w:rsidP="004928DF">
            <w:pPr>
              <w:spacing w:after="0" w:line="240" w:lineRule="auto"/>
            </w:pPr>
            <w:r>
              <w:rPr>
                <w:rFonts w:ascii="Times New Roman" w:hAnsi="Times New Roman"/>
                <w:color w:val="000000"/>
                <w:sz w:val="24"/>
              </w:rPr>
              <w:t>72</w:t>
            </w:r>
          </w:p>
        </w:tc>
        <w:tc>
          <w:tcPr>
            <w:tcW w:w="8787" w:type="dxa"/>
            <w:tcMar>
              <w:top w:w="50" w:type="dxa"/>
              <w:left w:w="100" w:type="dxa"/>
            </w:tcMar>
            <w:vAlign w:val="center"/>
          </w:tcPr>
          <w:p w14:paraId="071C6483" w14:textId="0FA74D5E"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Н.С.Лескова</w:t>
            </w:r>
            <w:proofErr w:type="spellEnd"/>
            <w:r w:rsidRPr="00D25D58">
              <w:rPr>
                <w:rFonts w:ascii="Times New Roman" w:hAnsi="Times New Roman"/>
                <w:color w:val="000000"/>
                <w:sz w:val="24"/>
                <w:lang w:val="ru-RU"/>
              </w:rPr>
              <w:t>. Художественный мир произведений писателя</w:t>
            </w:r>
            <w:r w:rsidR="00EA4B73">
              <w:rPr>
                <w:rFonts w:ascii="Times New Roman" w:hAnsi="Times New Roman"/>
                <w:color w:val="000000"/>
                <w:sz w:val="24"/>
                <w:lang w:val="ru-RU"/>
              </w:rPr>
              <w:t>.</w:t>
            </w:r>
            <w:r w:rsidR="00351608" w:rsidRPr="009507DA">
              <w:rPr>
                <w:rFonts w:ascii="Times New Roman" w:hAnsi="Times New Roman"/>
                <w:color w:val="000000"/>
                <w:sz w:val="24"/>
                <w:lang w:val="ru-RU"/>
              </w:rPr>
              <w:t xml:space="preserve"> </w:t>
            </w:r>
            <w:r w:rsidR="00351608">
              <w:rPr>
                <w:rFonts w:ascii="Times New Roman" w:hAnsi="Times New Roman"/>
                <w:color w:val="000000"/>
                <w:sz w:val="24"/>
                <w:lang w:val="ru-RU"/>
              </w:rPr>
              <w:t xml:space="preserve"> </w:t>
            </w:r>
            <w:r w:rsidR="00351608" w:rsidRPr="009507DA">
              <w:rPr>
                <w:rFonts w:ascii="Times New Roman" w:hAnsi="Times New Roman"/>
                <w:color w:val="000000"/>
                <w:sz w:val="24"/>
                <w:lang w:val="ru-RU"/>
              </w:rPr>
              <w:t>«Очарованный странник»</w:t>
            </w:r>
            <w:r w:rsidR="00351608">
              <w:rPr>
                <w:rFonts w:ascii="Times New Roman" w:hAnsi="Times New Roman"/>
                <w:color w:val="000000"/>
                <w:sz w:val="24"/>
                <w:lang w:val="ru-RU"/>
              </w:rPr>
              <w:t>.</w:t>
            </w:r>
          </w:p>
        </w:tc>
        <w:tc>
          <w:tcPr>
            <w:tcW w:w="1022" w:type="dxa"/>
            <w:tcMar>
              <w:top w:w="50" w:type="dxa"/>
              <w:left w:w="100" w:type="dxa"/>
            </w:tcMar>
            <w:vAlign w:val="center"/>
          </w:tcPr>
          <w:p w14:paraId="6748B7AD"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BBB49A0"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B0480E8" w14:textId="77777777" w:rsidR="00702122" w:rsidRDefault="00702122" w:rsidP="004928DF">
            <w:pPr>
              <w:spacing w:after="0" w:line="240" w:lineRule="auto"/>
              <w:ind w:left="135"/>
            </w:pPr>
          </w:p>
        </w:tc>
      </w:tr>
      <w:tr w:rsidR="00702122" w14:paraId="6E2F0AE2" w14:textId="77777777" w:rsidTr="004928DF">
        <w:trPr>
          <w:trHeight w:val="144"/>
          <w:tblCellSpacing w:w="20" w:type="nil"/>
        </w:trPr>
        <w:tc>
          <w:tcPr>
            <w:tcW w:w="811" w:type="dxa"/>
            <w:tcMar>
              <w:top w:w="50" w:type="dxa"/>
              <w:left w:w="100" w:type="dxa"/>
            </w:tcMar>
            <w:vAlign w:val="center"/>
          </w:tcPr>
          <w:p w14:paraId="7DD03987" w14:textId="77777777" w:rsidR="00702122" w:rsidRDefault="001C58D4" w:rsidP="004928DF">
            <w:pPr>
              <w:spacing w:after="0" w:line="240" w:lineRule="auto"/>
            </w:pPr>
            <w:r>
              <w:rPr>
                <w:rFonts w:ascii="Times New Roman" w:hAnsi="Times New Roman"/>
                <w:color w:val="000000"/>
                <w:sz w:val="24"/>
              </w:rPr>
              <w:t>73</w:t>
            </w:r>
          </w:p>
        </w:tc>
        <w:tc>
          <w:tcPr>
            <w:tcW w:w="8787" w:type="dxa"/>
            <w:tcMar>
              <w:top w:w="50" w:type="dxa"/>
              <w:left w:w="100" w:type="dxa"/>
            </w:tcMar>
            <w:vAlign w:val="center"/>
          </w:tcPr>
          <w:p w14:paraId="383BEC80" w14:textId="2484A47E"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Изображение этапов духовного пути личности в произведени</w:t>
            </w:r>
            <w:r w:rsidR="00351608">
              <w:rPr>
                <w:rFonts w:ascii="Times New Roman" w:hAnsi="Times New Roman"/>
                <w:color w:val="000000"/>
                <w:sz w:val="24"/>
                <w:lang w:val="ru-RU"/>
              </w:rPr>
              <w:t>и</w:t>
            </w:r>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t>Н.С.Лескова</w:t>
            </w:r>
            <w:proofErr w:type="spellEnd"/>
            <w:r w:rsidR="00351608">
              <w:rPr>
                <w:rFonts w:ascii="Times New Roman" w:hAnsi="Times New Roman"/>
                <w:color w:val="000000"/>
                <w:sz w:val="24"/>
                <w:lang w:val="ru-RU"/>
              </w:rPr>
              <w:t xml:space="preserve"> </w:t>
            </w:r>
            <w:r w:rsidR="00351608" w:rsidRPr="009507DA">
              <w:rPr>
                <w:rFonts w:ascii="Times New Roman" w:hAnsi="Times New Roman"/>
                <w:color w:val="000000"/>
                <w:sz w:val="24"/>
                <w:lang w:val="ru-RU"/>
              </w:rPr>
              <w:t>«Очарованный странник»</w:t>
            </w:r>
            <w:r w:rsidR="00351608">
              <w:rPr>
                <w:rFonts w:ascii="Times New Roman" w:hAnsi="Times New Roman"/>
                <w:color w:val="000000"/>
                <w:sz w:val="24"/>
                <w:lang w:val="ru-RU"/>
              </w:rPr>
              <w:t xml:space="preserve">. </w:t>
            </w:r>
            <w:r w:rsidRPr="00D25D58">
              <w:rPr>
                <w:rFonts w:ascii="Times New Roman" w:hAnsi="Times New Roman"/>
                <w:color w:val="000000"/>
                <w:sz w:val="24"/>
                <w:lang w:val="ru-RU"/>
              </w:rPr>
              <w:t xml:space="preserve">Особенности </w:t>
            </w:r>
            <w:proofErr w:type="spellStart"/>
            <w:r w:rsidRPr="00D25D58">
              <w:rPr>
                <w:rFonts w:ascii="Times New Roman" w:hAnsi="Times New Roman"/>
                <w:color w:val="000000"/>
                <w:sz w:val="24"/>
                <w:lang w:val="ru-RU"/>
              </w:rPr>
              <w:t>лесковской</w:t>
            </w:r>
            <w:proofErr w:type="spellEnd"/>
            <w:r w:rsidRPr="00D25D58">
              <w:rPr>
                <w:rFonts w:ascii="Times New Roman" w:hAnsi="Times New Roman"/>
                <w:color w:val="000000"/>
                <w:sz w:val="24"/>
                <w:lang w:val="ru-RU"/>
              </w:rPr>
              <w:t xml:space="preserve"> повествовательной манеры сказа</w:t>
            </w:r>
            <w:r w:rsidR="00EA4B73">
              <w:rPr>
                <w:rFonts w:ascii="Times New Roman" w:hAnsi="Times New Roman"/>
                <w:color w:val="000000"/>
                <w:sz w:val="24"/>
                <w:lang w:val="ru-RU"/>
              </w:rPr>
              <w:t>.</w:t>
            </w:r>
          </w:p>
        </w:tc>
        <w:tc>
          <w:tcPr>
            <w:tcW w:w="1022" w:type="dxa"/>
            <w:tcMar>
              <w:top w:w="50" w:type="dxa"/>
              <w:left w:w="100" w:type="dxa"/>
            </w:tcMar>
            <w:vAlign w:val="center"/>
          </w:tcPr>
          <w:p w14:paraId="6DECB919"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D85E2A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455E496" w14:textId="77777777" w:rsidR="00702122" w:rsidRDefault="00C25129" w:rsidP="004928DF">
            <w:pPr>
              <w:spacing w:after="0" w:line="240" w:lineRule="auto"/>
              <w:ind w:left="135"/>
            </w:pPr>
            <w:hyperlink r:id="rId46">
              <w:r w:rsidR="001C58D4">
                <w:rPr>
                  <w:rFonts w:ascii="Times New Roman" w:hAnsi="Times New Roman"/>
                  <w:color w:val="0000FF"/>
                  <w:u w:val="single"/>
                </w:rPr>
                <w:t>https://resh.edu.ru/subject/lesson/3573/start/107554/</w:t>
              </w:r>
            </w:hyperlink>
          </w:p>
        </w:tc>
      </w:tr>
      <w:tr w:rsidR="00702122" w14:paraId="0324C32A" w14:textId="77777777" w:rsidTr="004928DF">
        <w:trPr>
          <w:trHeight w:val="144"/>
          <w:tblCellSpacing w:w="20" w:type="nil"/>
        </w:trPr>
        <w:tc>
          <w:tcPr>
            <w:tcW w:w="811" w:type="dxa"/>
            <w:tcMar>
              <w:top w:w="50" w:type="dxa"/>
              <w:left w:w="100" w:type="dxa"/>
            </w:tcMar>
            <w:vAlign w:val="center"/>
          </w:tcPr>
          <w:p w14:paraId="1DC16961" w14:textId="77777777" w:rsidR="00702122" w:rsidRDefault="001C58D4" w:rsidP="004928DF">
            <w:pPr>
              <w:spacing w:after="0" w:line="240" w:lineRule="auto"/>
            </w:pPr>
            <w:r>
              <w:rPr>
                <w:rFonts w:ascii="Times New Roman" w:hAnsi="Times New Roman"/>
                <w:color w:val="000000"/>
                <w:sz w:val="24"/>
              </w:rPr>
              <w:t>74</w:t>
            </w:r>
          </w:p>
        </w:tc>
        <w:tc>
          <w:tcPr>
            <w:tcW w:w="8787" w:type="dxa"/>
            <w:tcMar>
              <w:top w:w="50" w:type="dxa"/>
              <w:left w:w="100" w:type="dxa"/>
            </w:tcMar>
            <w:vAlign w:val="center"/>
          </w:tcPr>
          <w:p w14:paraId="1FF469A9"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p>
        </w:tc>
        <w:tc>
          <w:tcPr>
            <w:tcW w:w="1022" w:type="dxa"/>
            <w:tcMar>
              <w:top w:w="50" w:type="dxa"/>
              <w:left w:w="100" w:type="dxa"/>
            </w:tcMar>
            <w:vAlign w:val="center"/>
          </w:tcPr>
          <w:p w14:paraId="7E862D71"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C8A38F7"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DB851BE" w14:textId="77777777" w:rsidR="00702122" w:rsidRDefault="00702122" w:rsidP="004928DF">
            <w:pPr>
              <w:spacing w:after="0" w:line="240" w:lineRule="auto"/>
              <w:ind w:left="135"/>
            </w:pPr>
          </w:p>
        </w:tc>
      </w:tr>
      <w:tr w:rsidR="00702122" w14:paraId="3C3389E0" w14:textId="77777777" w:rsidTr="004928DF">
        <w:trPr>
          <w:trHeight w:val="144"/>
          <w:tblCellSpacing w:w="20" w:type="nil"/>
        </w:trPr>
        <w:tc>
          <w:tcPr>
            <w:tcW w:w="811" w:type="dxa"/>
            <w:tcMar>
              <w:top w:w="50" w:type="dxa"/>
              <w:left w:w="100" w:type="dxa"/>
            </w:tcMar>
            <w:vAlign w:val="center"/>
          </w:tcPr>
          <w:p w14:paraId="345FCD45" w14:textId="77777777" w:rsidR="00702122" w:rsidRDefault="001C58D4" w:rsidP="004928DF">
            <w:pPr>
              <w:spacing w:after="0" w:line="240" w:lineRule="auto"/>
            </w:pPr>
            <w:r>
              <w:rPr>
                <w:rFonts w:ascii="Times New Roman" w:hAnsi="Times New Roman"/>
                <w:color w:val="000000"/>
                <w:sz w:val="24"/>
              </w:rPr>
              <w:t>75</w:t>
            </w:r>
          </w:p>
        </w:tc>
        <w:tc>
          <w:tcPr>
            <w:tcW w:w="8787" w:type="dxa"/>
            <w:tcMar>
              <w:top w:w="50" w:type="dxa"/>
              <w:left w:w="100" w:type="dxa"/>
            </w:tcMar>
            <w:vAlign w:val="center"/>
          </w:tcPr>
          <w:p w14:paraId="5A528D95"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p>
        </w:tc>
        <w:tc>
          <w:tcPr>
            <w:tcW w:w="1022" w:type="dxa"/>
            <w:tcMar>
              <w:top w:w="50" w:type="dxa"/>
              <w:left w:w="100" w:type="dxa"/>
            </w:tcMar>
            <w:vAlign w:val="center"/>
          </w:tcPr>
          <w:p w14:paraId="2C0E82D8"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3BE59A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78825CEB" w14:textId="77777777" w:rsidR="00702122" w:rsidRDefault="00702122" w:rsidP="004928DF">
            <w:pPr>
              <w:spacing w:after="0" w:line="240" w:lineRule="auto"/>
              <w:ind w:left="135"/>
            </w:pPr>
          </w:p>
        </w:tc>
      </w:tr>
      <w:tr w:rsidR="00702122" w14:paraId="3856FC9F" w14:textId="77777777" w:rsidTr="004928DF">
        <w:trPr>
          <w:trHeight w:val="144"/>
          <w:tblCellSpacing w:w="20" w:type="nil"/>
        </w:trPr>
        <w:tc>
          <w:tcPr>
            <w:tcW w:w="811" w:type="dxa"/>
            <w:tcMar>
              <w:top w:w="50" w:type="dxa"/>
              <w:left w:w="100" w:type="dxa"/>
            </w:tcMar>
            <w:vAlign w:val="center"/>
          </w:tcPr>
          <w:p w14:paraId="203D1C6F" w14:textId="77777777" w:rsidR="00702122" w:rsidRDefault="001C58D4" w:rsidP="004928DF">
            <w:pPr>
              <w:spacing w:after="0" w:line="240" w:lineRule="auto"/>
            </w:pPr>
            <w:r>
              <w:rPr>
                <w:rFonts w:ascii="Times New Roman" w:hAnsi="Times New Roman"/>
                <w:color w:val="000000"/>
                <w:sz w:val="24"/>
              </w:rPr>
              <w:t>76</w:t>
            </w:r>
          </w:p>
        </w:tc>
        <w:tc>
          <w:tcPr>
            <w:tcW w:w="8787" w:type="dxa"/>
            <w:tcMar>
              <w:top w:w="50" w:type="dxa"/>
              <w:left w:w="100" w:type="dxa"/>
            </w:tcMar>
            <w:vAlign w:val="center"/>
          </w:tcPr>
          <w:p w14:paraId="6378A1CB"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p>
        </w:tc>
        <w:tc>
          <w:tcPr>
            <w:tcW w:w="1022" w:type="dxa"/>
            <w:tcMar>
              <w:top w:w="50" w:type="dxa"/>
              <w:left w:w="100" w:type="dxa"/>
            </w:tcMar>
            <w:vAlign w:val="center"/>
          </w:tcPr>
          <w:p w14:paraId="25E3CFED"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FAC6F25"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0530B330" w14:textId="77777777" w:rsidR="00702122" w:rsidRDefault="00702122" w:rsidP="004928DF">
            <w:pPr>
              <w:spacing w:after="0" w:line="240" w:lineRule="auto"/>
              <w:ind w:left="135"/>
            </w:pPr>
          </w:p>
        </w:tc>
      </w:tr>
      <w:tr w:rsidR="00702122" w14:paraId="1D865F75" w14:textId="77777777" w:rsidTr="004928DF">
        <w:trPr>
          <w:trHeight w:val="144"/>
          <w:tblCellSpacing w:w="20" w:type="nil"/>
        </w:trPr>
        <w:tc>
          <w:tcPr>
            <w:tcW w:w="811" w:type="dxa"/>
            <w:tcMar>
              <w:top w:w="50" w:type="dxa"/>
              <w:left w:w="100" w:type="dxa"/>
            </w:tcMar>
            <w:vAlign w:val="center"/>
          </w:tcPr>
          <w:p w14:paraId="7C2644D6" w14:textId="77777777" w:rsidR="00702122" w:rsidRDefault="001C58D4" w:rsidP="004928DF">
            <w:pPr>
              <w:spacing w:after="0" w:line="240" w:lineRule="auto"/>
            </w:pPr>
            <w:r>
              <w:rPr>
                <w:rFonts w:ascii="Times New Roman" w:hAnsi="Times New Roman"/>
                <w:color w:val="000000"/>
                <w:sz w:val="24"/>
              </w:rPr>
              <w:t>77</w:t>
            </w:r>
          </w:p>
        </w:tc>
        <w:tc>
          <w:tcPr>
            <w:tcW w:w="8787" w:type="dxa"/>
            <w:tcMar>
              <w:top w:w="50" w:type="dxa"/>
              <w:left w:w="100" w:type="dxa"/>
            </w:tcMar>
            <w:vAlign w:val="center"/>
          </w:tcPr>
          <w:p w14:paraId="632BC737"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А.П.Чехова</w:t>
            </w:r>
            <w:proofErr w:type="spellEnd"/>
            <w:r w:rsidRPr="00D25D58">
              <w:rPr>
                <w:rFonts w:ascii="Times New Roman" w:hAnsi="Times New Roman"/>
                <w:color w:val="000000"/>
                <w:sz w:val="24"/>
                <w:lang w:val="ru-RU"/>
              </w:rPr>
              <w:t>. Новаторство прозы писателя</w:t>
            </w:r>
          </w:p>
        </w:tc>
        <w:tc>
          <w:tcPr>
            <w:tcW w:w="1022" w:type="dxa"/>
            <w:tcMar>
              <w:top w:w="50" w:type="dxa"/>
              <w:left w:w="100" w:type="dxa"/>
            </w:tcMar>
            <w:vAlign w:val="center"/>
          </w:tcPr>
          <w:p w14:paraId="21868464"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091AA06"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F347CC6" w14:textId="77777777" w:rsidR="00702122" w:rsidRDefault="00C25129" w:rsidP="004928DF">
            <w:pPr>
              <w:spacing w:after="0" w:line="240" w:lineRule="auto"/>
              <w:ind w:left="135"/>
            </w:pPr>
            <w:hyperlink r:id="rId47">
              <w:r w:rsidR="001C58D4">
                <w:rPr>
                  <w:rFonts w:ascii="Times New Roman" w:hAnsi="Times New Roman"/>
                  <w:color w:val="0000FF"/>
                  <w:u w:val="single"/>
                </w:rPr>
                <w:t>https://resh.edu.ru/subject/lesson/4301/start/49098/</w:t>
              </w:r>
            </w:hyperlink>
          </w:p>
          <w:p w14:paraId="0BA3948B" w14:textId="77777777" w:rsidR="00702122" w:rsidRDefault="00C25129" w:rsidP="004928DF">
            <w:pPr>
              <w:spacing w:after="0" w:line="240" w:lineRule="auto"/>
              <w:ind w:left="135"/>
            </w:pPr>
            <w:hyperlink r:id="rId48">
              <w:r w:rsidR="001C58D4">
                <w:rPr>
                  <w:rFonts w:ascii="Times New Roman" w:hAnsi="Times New Roman"/>
                  <w:color w:val="0000FF"/>
                  <w:u w:val="single"/>
                </w:rPr>
                <w:t>https://resh.edu.ru/subject/lesson/3658/start/300213/</w:t>
              </w:r>
            </w:hyperlink>
          </w:p>
        </w:tc>
      </w:tr>
      <w:tr w:rsidR="00702122" w14:paraId="111DCB98" w14:textId="77777777" w:rsidTr="004928DF">
        <w:trPr>
          <w:trHeight w:val="144"/>
          <w:tblCellSpacing w:w="20" w:type="nil"/>
        </w:trPr>
        <w:tc>
          <w:tcPr>
            <w:tcW w:w="811" w:type="dxa"/>
            <w:tcMar>
              <w:top w:w="50" w:type="dxa"/>
              <w:left w:w="100" w:type="dxa"/>
            </w:tcMar>
            <w:vAlign w:val="center"/>
          </w:tcPr>
          <w:p w14:paraId="4708BF81" w14:textId="77777777" w:rsidR="00702122" w:rsidRDefault="001C58D4" w:rsidP="004928DF">
            <w:pPr>
              <w:spacing w:after="0" w:line="240" w:lineRule="auto"/>
            </w:pPr>
            <w:r>
              <w:rPr>
                <w:rFonts w:ascii="Times New Roman" w:hAnsi="Times New Roman"/>
                <w:color w:val="000000"/>
                <w:sz w:val="24"/>
              </w:rPr>
              <w:t>78</w:t>
            </w:r>
          </w:p>
        </w:tc>
        <w:tc>
          <w:tcPr>
            <w:tcW w:w="8787" w:type="dxa"/>
            <w:tcMar>
              <w:top w:w="50" w:type="dxa"/>
              <w:left w:w="100" w:type="dxa"/>
            </w:tcMar>
            <w:vAlign w:val="center"/>
          </w:tcPr>
          <w:p w14:paraId="35A793F3" w14:textId="7D8CD48E"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Идейно-художественное своеобразие рассказа «</w:t>
            </w:r>
            <w:proofErr w:type="spellStart"/>
            <w:r w:rsidRPr="00D25D58">
              <w:rPr>
                <w:rFonts w:ascii="Times New Roman" w:hAnsi="Times New Roman"/>
                <w:color w:val="000000"/>
                <w:sz w:val="24"/>
                <w:lang w:val="ru-RU"/>
              </w:rPr>
              <w:t>Ионыч</w:t>
            </w:r>
            <w:proofErr w:type="spellEnd"/>
            <w:r w:rsidRPr="00D25D58">
              <w:rPr>
                <w:rFonts w:ascii="Times New Roman" w:hAnsi="Times New Roman"/>
                <w:color w:val="000000"/>
                <w:sz w:val="24"/>
                <w:lang w:val="ru-RU"/>
              </w:rPr>
              <w:t>»</w:t>
            </w:r>
            <w:r w:rsidR="00EA4B73">
              <w:rPr>
                <w:rFonts w:ascii="Times New Roman" w:hAnsi="Times New Roman"/>
                <w:color w:val="000000"/>
                <w:sz w:val="24"/>
                <w:lang w:val="ru-RU"/>
              </w:rPr>
              <w:t>.</w:t>
            </w:r>
          </w:p>
        </w:tc>
        <w:tc>
          <w:tcPr>
            <w:tcW w:w="1022" w:type="dxa"/>
            <w:tcMar>
              <w:top w:w="50" w:type="dxa"/>
              <w:left w:w="100" w:type="dxa"/>
            </w:tcMar>
            <w:vAlign w:val="center"/>
          </w:tcPr>
          <w:p w14:paraId="78E3B42E"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52843FEC"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6951A46" w14:textId="77777777" w:rsidR="00702122" w:rsidRDefault="00702122" w:rsidP="004928DF">
            <w:pPr>
              <w:spacing w:after="0" w:line="240" w:lineRule="auto"/>
              <w:ind w:left="135"/>
            </w:pPr>
          </w:p>
        </w:tc>
      </w:tr>
      <w:tr w:rsidR="00702122" w14:paraId="7FA5C483" w14:textId="77777777" w:rsidTr="004928DF">
        <w:trPr>
          <w:trHeight w:val="144"/>
          <w:tblCellSpacing w:w="20" w:type="nil"/>
        </w:trPr>
        <w:tc>
          <w:tcPr>
            <w:tcW w:w="811" w:type="dxa"/>
            <w:tcMar>
              <w:top w:w="50" w:type="dxa"/>
              <w:left w:w="100" w:type="dxa"/>
            </w:tcMar>
            <w:vAlign w:val="center"/>
          </w:tcPr>
          <w:p w14:paraId="3F1849BB" w14:textId="77777777" w:rsidR="00702122" w:rsidRDefault="001C58D4" w:rsidP="004928DF">
            <w:pPr>
              <w:spacing w:after="0" w:line="240" w:lineRule="auto"/>
            </w:pPr>
            <w:r>
              <w:rPr>
                <w:rFonts w:ascii="Times New Roman" w:hAnsi="Times New Roman"/>
                <w:color w:val="000000"/>
                <w:sz w:val="24"/>
              </w:rPr>
              <w:t>79</w:t>
            </w:r>
          </w:p>
        </w:tc>
        <w:tc>
          <w:tcPr>
            <w:tcW w:w="8787" w:type="dxa"/>
            <w:tcMar>
              <w:top w:w="50" w:type="dxa"/>
              <w:left w:w="100" w:type="dxa"/>
            </w:tcMar>
            <w:vAlign w:val="center"/>
          </w:tcPr>
          <w:p w14:paraId="21D157AA" w14:textId="1EC3572E"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Многообразие философско-психологической проблематики в рассказах А.П. Чехова</w:t>
            </w:r>
            <w:r w:rsidR="00EA4B73">
              <w:rPr>
                <w:rFonts w:ascii="Times New Roman" w:hAnsi="Times New Roman"/>
                <w:color w:val="000000"/>
                <w:sz w:val="24"/>
                <w:lang w:val="ru-RU"/>
              </w:rPr>
              <w:t>.</w:t>
            </w:r>
          </w:p>
        </w:tc>
        <w:tc>
          <w:tcPr>
            <w:tcW w:w="1022" w:type="dxa"/>
            <w:tcMar>
              <w:top w:w="50" w:type="dxa"/>
              <w:left w:w="100" w:type="dxa"/>
            </w:tcMar>
            <w:vAlign w:val="center"/>
          </w:tcPr>
          <w:p w14:paraId="771CC83B"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63A777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C061022" w14:textId="77777777" w:rsidR="00702122" w:rsidRDefault="00C25129" w:rsidP="004928DF">
            <w:pPr>
              <w:spacing w:after="0" w:line="240" w:lineRule="auto"/>
              <w:ind w:left="135"/>
            </w:pPr>
            <w:hyperlink r:id="rId49">
              <w:r w:rsidR="001C58D4">
                <w:rPr>
                  <w:rFonts w:ascii="Times New Roman" w:hAnsi="Times New Roman"/>
                  <w:color w:val="0000FF"/>
                  <w:u w:val="single"/>
                </w:rPr>
                <w:t>https://resh.edu.ru/subject/lesson/5819/start/300497/</w:t>
              </w:r>
            </w:hyperlink>
            <w:r w:rsidR="001C58D4">
              <w:rPr>
                <w:rFonts w:ascii="Times New Roman" w:hAnsi="Times New Roman"/>
                <w:color w:val="000000"/>
                <w:sz w:val="24"/>
              </w:rPr>
              <w:t xml:space="preserve"> </w:t>
            </w:r>
            <w:hyperlink r:id="rId50">
              <w:r w:rsidR="001C58D4">
                <w:rPr>
                  <w:rFonts w:ascii="Times New Roman" w:hAnsi="Times New Roman"/>
                  <w:color w:val="0000FF"/>
                  <w:u w:val="single"/>
                </w:rPr>
                <w:t>https://resh.edu.ru/subject/lesson/5821/start/115720/</w:t>
              </w:r>
            </w:hyperlink>
          </w:p>
        </w:tc>
      </w:tr>
      <w:tr w:rsidR="00702122" w14:paraId="2E63EB30" w14:textId="77777777" w:rsidTr="004928DF">
        <w:trPr>
          <w:trHeight w:val="144"/>
          <w:tblCellSpacing w:w="20" w:type="nil"/>
        </w:trPr>
        <w:tc>
          <w:tcPr>
            <w:tcW w:w="811" w:type="dxa"/>
            <w:tcMar>
              <w:top w:w="50" w:type="dxa"/>
              <w:left w:w="100" w:type="dxa"/>
            </w:tcMar>
            <w:vAlign w:val="center"/>
          </w:tcPr>
          <w:p w14:paraId="1570BF77" w14:textId="77777777" w:rsidR="00702122" w:rsidRDefault="001C58D4" w:rsidP="004928DF">
            <w:pPr>
              <w:spacing w:after="0" w:line="240" w:lineRule="auto"/>
            </w:pPr>
            <w:r>
              <w:rPr>
                <w:rFonts w:ascii="Times New Roman" w:hAnsi="Times New Roman"/>
                <w:color w:val="000000"/>
                <w:sz w:val="24"/>
              </w:rPr>
              <w:lastRenderedPageBreak/>
              <w:t>80</w:t>
            </w:r>
          </w:p>
        </w:tc>
        <w:tc>
          <w:tcPr>
            <w:tcW w:w="8787" w:type="dxa"/>
            <w:tcMar>
              <w:top w:w="50" w:type="dxa"/>
              <w:left w:w="100" w:type="dxa"/>
            </w:tcMar>
            <w:vAlign w:val="center"/>
          </w:tcPr>
          <w:p w14:paraId="216E0509" w14:textId="46F44279" w:rsidR="00702122" w:rsidRPr="00EA4B73" w:rsidRDefault="001C58D4" w:rsidP="004928DF">
            <w:pPr>
              <w:spacing w:after="0" w:line="240" w:lineRule="auto"/>
              <w:ind w:left="135"/>
              <w:rPr>
                <w:lang w:val="ru-RU"/>
              </w:rPr>
            </w:pPr>
            <w:r w:rsidRPr="00D25D58">
              <w:rPr>
                <w:rFonts w:ascii="Times New Roman" w:hAnsi="Times New Roman"/>
                <w:color w:val="000000"/>
                <w:sz w:val="24"/>
                <w:lang w:val="ru-RU"/>
              </w:rPr>
              <w:t xml:space="preserve">История создания, жанровые особенности пьесы «Вишневый сад». </w:t>
            </w:r>
            <w:proofErr w:type="spellStart"/>
            <w:r>
              <w:rPr>
                <w:rFonts w:ascii="Times New Roman" w:hAnsi="Times New Roman"/>
                <w:color w:val="000000"/>
                <w:sz w:val="24"/>
              </w:rPr>
              <w:t>Смысл</w:t>
            </w:r>
            <w:proofErr w:type="spellEnd"/>
            <w:r>
              <w:rPr>
                <w:rFonts w:ascii="Times New Roman" w:hAnsi="Times New Roman"/>
                <w:color w:val="000000"/>
                <w:sz w:val="24"/>
              </w:rPr>
              <w:t xml:space="preserve"> </w:t>
            </w:r>
            <w:proofErr w:type="spellStart"/>
            <w:r>
              <w:rPr>
                <w:rFonts w:ascii="Times New Roman" w:hAnsi="Times New Roman"/>
                <w:color w:val="000000"/>
                <w:sz w:val="24"/>
              </w:rPr>
              <w:t>названия</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14C3E4B7"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3A2A0E0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7A6922AB" w14:textId="77777777" w:rsidR="00702122" w:rsidRDefault="00C25129" w:rsidP="004928DF">
            <w:pPr>
              <w:spacing w:after="0" w:line="240" w:lineRule="auto"/>
              <w:ind w:left="135"/>
            </w:pPr>
            <w:hyperlink r:id="rId51">
              <w:r w:rsidR="001C58D4">
                <w:rPr>
                  <w:rFonts w:ascii="Times New Roman" w:hAnsi="Times New Roman"/>
                  <w:color w:val="0000FF"/>
                  <w:u w:val="single"/>
                </w:rPr>
                <w:t>https://resh.edu.ru/subject/lesson/4658/start/301229/</w:t>
              </w:r>
            </w:hyperlink>
          </w:p>
        </w:tc>
      </w:tr>
      <w:tr w:rsidR="00702122" w14:paraId="3865F7F3" w14:textId="77777777" w:rsidTr="004928DF">
        <w:trPr>
          <w:trHeight w:val="144"/>
          <w:tblCellSpacing w:w="20" w:type="nil"/>
        </w:trPr>
        <w:tc>
          <w:tcPr>
            <w:tcW w:w="811" w:type="dxa"/>
            <w:tcMar>
              <w:top w:w="50" w:type="dxa"/>
              <w:left w:w="100" w:type="dxa"/>
            </w:tcMar>
            <w:vAlign w:val="center"/>
          </w:tcPr>
          <w:p w14:paraId="4A426E06" w14:textId="77777777" w:rsidR="00702122" w:rsidRDefault="001C58D4" w:rsidP="004928DF">
            <w:pPr>
              <w:spacing w:after="0" w:line="240" w:lineRule="auto"/>
            </w:pPr>
            <w:r>
              <w:rPr>
                <w:rFonts w:ascii="Times New Roman" w:hAnsi="Times New Roman"/>
                <w:color w:val="000000"/>
                <w:sz w:val="24"/>
              </w:rPr>
              <w:t>81</w:t>
            </w:r>
          </w:p>
        </w:tc>
        <w:tc>
          <w:tcPr>
            <w:tcW w:w="8787" w:type="dxa"/>
            <w:tcMar>
              <w:top w:w="50" w:type="dxa"/>
              <w:left w:w="100" w:type="dxa"/>
            </w:tcMar>
            <w:vAlign w:val="center"/>
          </w:tcPr>
          <w:p w14:paraId="7183B0FF" w14:textId="4FA2F860" w:rsidR="00702122" w:rsidRPr="00EA4B73" w:rsidRDefault="001C58D4" w:rsidP="004928DF">
            <w:pPr>
              <w:spacing w:after="0" w:line="240" w:lineRule="auto"/>
              <w:ind w:left="135"/>
              <w:rPr>
                <w:lang w:val="ru-RU"/>
              </w:rPr>
            </w:pPr>
            <w:r w:rsidRPr="00D25D58">
              <w:rPr>
                <w:rFonts w:ascii="Times New Roman" w:hAnsi="Times New Roman"/>
                <w:color w:val="000000"/>
                <w:sz w:val="24"/>
                <w:lang w:val="ru-RU"/>
              </w:rPr>
              <w:t xml:space="preserve">Проблематика комедии </w:t>
            </w:r>
            <w:r w:rsidR="00EA4B73" w:rsidRPr="00D25D58">
              <w:rPr>
                <w:rFonts w:ascii="Times New Roman" w:hAnsi="Times New Roman"/>
                <w:color w:val="000000"/>
                <w:sz w:val="24"/>
                <w:lang w:val="ru-RU"/>
              </w:rPr>
              <w:t>«Вишневый сад»</w:t>
            </w:r>
            <w:r w:rsidRPr="00D25D58">
              <w:rPr>
                <w:rFonts w:ascii="Times New Roman" w:hAnsi="Times New Roman"/>
                <w:color w:val="000000"/>
                <w:sz w:val="24"/>
                <w:lang w:val="ru-RU"/>
              </w:rPr>
              <w:t xml:space="preserve">. Особенности </w:t>
            </w:r>
            <w:proofErr w:type="spellStart"/>
            <w:r w:rsidRPr="00D25D58">
              <w:rPr>
                <w:rFonts w:ascii="Times New Roman" w:hAnsi="Times New Roman"/>
                <w:color w:val="000000"/>
                <w:sz w:val="24"/>
                <w:lang w:val="ru-RU"/>
              </w:rPr>
              <w:t>кофликта</w:t>
            </w:r>
            <w:proofErr w:type="spellEnd"/>
            <w:r w:rsidRPr="00D25D58">
              <w:rPr>
                <w:rFonts w:ascii="Times New Roman" w:hAnsi="Times New Roman"/>
                <w:color w:val="000000"/>
                <w:sz w:val="24"/>
                <w:lang w:val="ru-RU"/>
              </w:rPr>
              <w:t xml:space="preserve"> и системы образов. </w:t>
            </w:r>
            <w:proofErr w:type="spellStart"/>
            <w:r>
              <w:rPr>
                <w:rFonts w:ascii="Times New Roman" w:hAnsi="Times New Roman"/>
                <w:color w:val="000000"/>
                <w:sz w:val="24"/>
              </w:rPr>
              <w:t>Разрушение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дворянского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гнезда</w:t>
            </w:r>
            <w:proofErr w:type="spellEnd"/>
            <w:r>
              <w:rPr>
                <w:rFonts w:ascii="Times New Roman" w:hAnsi="Times New Roman"/>
                <w:color w:val="000000"/>
                <w:sz w:val="24"/>
              </w:rPr>
              <w:t>»</w:t>
            </w:r>
            <w:r w:rsidR="00EA4B73">
              <w:rPr>
                <w:rFonts w:ascii="Times New Roman" w:hAnsi="Times New Roman"/>
                <w:color w:val="000000"/>
                <w:sz w:val="24"/>
                <w:lang w:val="ru-RU"/>
              </w:rPr>
              <w:t>.</w:t>
            </w:r>
          </w:p>
        </w:tc>
        <w:tc>
          <w:tcPr>
            <w:tcW w:w="1022" w:type="dxa"/>
            <w:tcMar>
              <w:top w:w="50" w:type="dxa"/>
              <w:left w:w="100" w:type="dxa"/>
            </w:tcMar>
            <w:vAlign w:val="center"/>
          </w:tcPr>
          <w:p w14:paraId="642A1827"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3DED7133"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91C93FB" w14:textId="77777777" w:rsidR="00702122" w:rsidRDefault="00702122" w:rsidP="004928DF">
            <w:pPr>
              <w:spacing w:after="0" w:line="240" w:lineRule="auto"/>
              <w:ind w:left="135"/>
            </w:pPr>
          </w:p>
        </w:tc>
      </w:tr>
      <w:tr w:rsidR="00702122" w14:paraId="6D544C45" w14:textId="77777777" w:rsidTr="004928DF">
        <w:trPr>
          <w:trHeight w:val="144"/>
          <w:tblCellSpacing w:w="20" w:type="nil"/>
        </w:trPr>
        <w:tc>
          <w:tcPr>
            <w:tcW w:w="811" w:type="dxa"/>
            <w:tcMar>
              <w:top w:w="50" w:type="dxa"/>
              <w:left w:w="100" w:type="dxa"/>
            </w:tcMar>
            <w:vAlign w:val="center"/>
          </w:tcPr>
          <w:p w14:paraId="3AE5F11B" w14:textId="77777777" w:rsidR="00702122" w:rsidRDefault="001C58D4" w:rsidP="004928DF">
            <w:pPr>
              <w:spacing w:after="0" w:line="240" w:lineRule="auto"/>
            </w:pPr>
            <w:r>
              <w:rPr>
                <w:rFonts w:ascii="Times New Roman" w:hAnsi="Times New Roman"/>
                <w:color w:val="000000"/>
                <w:sz w:val="24"/>
              </w:rPr>
              <w:t>82</w:t>
            </w:r>
          </w:p>
        </w:tc>
        <w:tc>
          <w:tcPr>
            <w:tcW w:w="8787" w:type="dxa"/>
            <w:tcMar>
              <w:top w:w="50" w:type="dxa"/>
              <w:left w:w="100" w:type="dxa"/>
            </w:tcMar>
            <w:vAlign w:val="center"/>
          </w:tcPr>
          <w:p w14:paraId="225F6BC2" w14:textId="0181122D"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Раневская и Гаев как герои уходящего в прошлое усадебного быта</w:t>
            </w:r>
            <w:r w:rsidR="00EA4B73">
              <w:rPr>
                <w:rFonts w:ascii="Times New Roman" w:hAnsi="Times New Roman"/>
                <w:color w:val="000000"/>
                <w:sz w:val="24"/>
                <w:lang w:val="ru-RU"/>
              </w:rPr>
              <w:t>.</w:t>
            </w:r>
          </w:p>
        </w:tc>
        <w:tc>
          <w:tcPr>
            <w:tcW w:w="1022" w:type="dxa"/>
            <w:tcMar>
              <w:top w:w="50" w:type="dxa"/>
              <w:left w:w="100" w:type="dxa"/>
            </w:tcMar>
            <w:vAlign w:val="center"/>
          </w:tcPr>
          <w:p w14:paraId="41B5A7E0"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0F61144"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B015630" w14:textId="77777777" w:rsidR="00702122" w:rsidRDefault="00702122" w:rsidP="004928DF">
            <w:pPr>
              <w:spacing w:after="0" w:line="240" w:lineRule="auto"/>
              <w:ind w:left="135"/>
            </w:pPr>
          </w:p>
        </w:tc>
      </w:tr>
      <w:tr w:rsidR="00702122" w14:paraId="42FA9518" w14:textId="77777777" w:rsidTr="004928DF">
        <w:trPr>
          <w:trHeight w:val="144"/>
          <w:tblCellSpacing w:w="20" w:type="nil"/>
        </w:trPr>
        <w:tc>
          <w:tcPr>
            <w:tcW w:w="811" w:type="dxa"/>
            <w:tcMar>
              <w:top w:w="50" w:type="dxa"/>
              <w:left w:w="100" w:type="dxa"/>
            </w:tcMar>
            <w:vAlign w:val="center"/>
          </w:tcPr>
          <w:p w14:paraId="55FEF54A" w14:textId="77777777" w:rsidR="00702122" w:rsidRDefault="001C58D4" w:rsidP="004928DF">
            <w:pPr>
              <w:spacing w:after="0" w:line="240" w:lineRule="auto"/>
            </w:pPr>
            <w:r>
              <w:rPr>
                <w:rFonts w:ascii="Times New Roman" w:hAnsi="Times New Roman"/>
                <w:color w:val="000000"/>
                <w:sz w:val="24"/>
              </w:rPr>
              <w:t>83</w:t>
            </w:r>
          </w:p>
        </w:tc>
        <w:tc>
          <w:tcPr>
            <w:tcW w:w="8787" w:type="dxa"/>
            <w:tcMar>
              <w:top w:w="50" w:type="dxa"/>
              <w:left w:w="100" w:type="dxa"/>
            </w:tcMar>
            <w:vAlign w:val="center"/>
          </w:tcPr>
          <w:p w14:paraId="31150C66" w14:textId="3A1F6546"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Настоящее и будущее в комедии </w:t>
            </w:r>
            <w:r w:rsidR="00EA4B73" w:rsidRPr="00D25D58">
              <w:rPr>
                <w:rFonts w:ascii="Times New Roman" w:hAnsi="Times New Roman"/>
                <w:color w:val="000000"/>
                <w:sz w:val="24"/>
                <w:lang w:val="ru-RU"/>
              </w:rPr>
              <w:t>«Вишневый сад»</w:t>
            </w:r>
            <w:r w:rsidRPr="00D25D58">
              <w:rPr>
                <w:rFonts w:ascii="Times New Roman" w:hAnsi="Times New Roman"/>
                <w:color w:val="000000"/>
                <w:sz w:val="24"/>
                <w:lang w:val="ru-RU"/>
              </w:rPr>
              <w:t>: образы Лопахина, Пети и Ани</w:t>
            </w:r>
            <w:r w:rsidR="00EA4B73">
              <w:rPr>
                <w:rFonts w:ascii="Times New Roman" w:hAnsi="Times New Roman"/>
                <w:color w:val="000000"/>
                <w:sz w:val="24"/>
                <w:lang w:val="ru-RU"/>
              </w:rPr>
              <w:t>.</w:t>
            </w:r>
          </w:p>
        </w:tc>
        <w:tc>
          <w:tcPr>
            <w:tcW w:w="1022" w:type="dxa"/>
            <w:tcMar>
              <w:top w:w="50" w:type="dxa"/>
              <w:left w:w="100" w:type="dxa"/>
            </w:tcMar>
            <w:vAlign w:val="center"/>
          </w:tcPr>
          <w:p w14:paraId="0F8969D8"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5AE2D35"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6090466" w14:textId="77777777" w:rsidR="00702122" w:rsidRDefault="00702122" w:rsidP="004928DF">
            <w:pPr>
              <w:spacing w:after="0" w:line="240" w:lineRule="auto"/>
              <w:ind w:left="135"/>
            </w:pPr>
          </w:p>
        </w:tc>
      </w:tr>
      <w:tr w:rsidR="00702122" w14:paraId="27ECD0E7" w14:textId="77777777" w:rsidTr="004928DF">
        <w:trPr>
          <w:trHeight w:val="144"/>
          <w:tblCellSpacing w:w="20" w:type="nil"/>
        </w:trPr>
        <w:tc>
          <w:tcPr>
            <w:tcW w:w="811" w:type="dxa"/>
            <w:tcMar>
              <w:top w:w="50" w:type="dxa"/>
              <w:left w:w="100" w:type="dxa"/>
            </w:tcMar>
            <w:vAlign w:val="center"/>
          </w:tcPr>
          <w:p w14:paraId="2236A3F8" w14:textId="77777777" w:rsidR="00702122" w:rsidRDefault="001C58D4" w:rsidP="004928DF">
            <w:pPr>
              <w:spacing w:after="0" w:line="240" w:lineRule="auto"/>
            </w:pPr>
            <w:r>
              <w:rPr>
                <w:rFonts w:ascii="Times New Roman" w:hAnsi="Times New Roman"/>
                <w:color w:val="000000"/>
                <w:sz w:val="24"/>
              </w:rPr>
              <w:t>84</w:t>
            </w:r>
          </w:p>
        </w:tc>
        <w:tc>
          <w:tcPr>
            <w:tcW w:w="8787" w:type="dxa"/>
            <w:tcMar>
              <w:top w:w="50" w:type="dxa"/>
              <w:left w:w="100" w:type="dxa"/>
            </w:tcMar>
            <w:vAlign w:val="center"/>
          </w:tcPr>
          <w:p w14:paraId="253D2A4D" w14:textId="77B8A439"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Художественное мастерство, новаторство Чехова-драматурга</w:t>
            </w:r>
            <w:r w:rsidR="00EA4B73">
              <w:rPr>
                <w:rFonts w:ascii="Times New Roman" w:hAnsi="Times New Roman"/>
                <w:color w:val="000000"/>
                <w:sz w:val="24"/>
                <w:lang w:val="ru-RU"/>
              </w:rPr>
              <w:t>.</w:t>
            </w:r>
          </w:p>
        </w:tc>
        <w:tc>
          <w:tcPr>
            <w:tcW w:w="1022" w:type="dxa"/>
            <w:tcMar>
              <w:top w:w="50" w:type="dxa"/>
              <w:left w:w="100" w:type="dxa"/>
            </w:tcMar>
            <w:vAlign w:val="center"/>
          </w:tcPr>
          <w:p w14:paraId="368C9135"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9AB71CC"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1398D41" w14:textId="77777777" w:rsidR="00702122" w:rsidRDefault="00702122" w:rsidP="004928DF">
            <w:pPr>
              <w:spacing w:after="0" w:line="240" w:lineRule="auto"/>
              <w:ind w:left="135"/>
            </w:pPr>
          </w:p>
        </w:tc>
      </w:tr>
      <w:tr w:rsidR="00702122" w14:paraId="1A150460" w14:textId="77777777" w:rsidTr="004928DF">
        <w:trPr>
          <w:trHeight w:val="144"/>
          <w:tblCellSpacing w:w="20" w:type="nil"/>
        </w:trPr>
        <w:tc>
          <w:tcPr>
            <w:tcW w:w="811" w:type="dxa"/>
            <w:tcMar>
              <w:top w:w="50" w:type="dxa"/>
              <w:left w:w="100" w:type="dxa"/>
            </w:tcMar>
            <w:vAlign w:val="center"/>
          </w:tcPr>
          <w:p w14:paraId="43170309" w14:textId="77777777" w:rsidR="00702122" w:rsidRDefault="001C58D4" w:rsidP="004928DF">
            <w:pPr>
              <w:spacing w:after="0" w:line="240" w:lineRule="auto"/>
            </w:pPr>
            <w:r>
              <w:rPr>
                <w:rFonts w:ascii="Times New Roman" w:hAnsi="Times New Roman"/>
                <w:color w:val="000000"/>
                <w:sz w:val="24"/>
              </w:rPr>
              <w:t>85</w:t>
            </w:r>
          </w:p>
        </w:tc>
        <w:tc>
          <w:tcPr>
            <w:tcW w:w="8787" w:type="dxa"/>
            <w:tcMar>
              <w:top w:w="50" w:type="dxa"/>
              <w:left w:w="100" w:type="dxa"/>
            </w:tcMar>
            <w:vAlign w:val="center"/>
          </w:tcPr>
          <w:p w14:paraId="64DC574B" w14:textId="73FACDDE"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Значение творческого наследия Чехова для отечественной и мировой литературы и театра</w:t>
            </w:r>
            <w:r w:rsidR="00EA4B73">
              <w:rPr>
                <w:rFonts w:ascii="Times New Roman" w:hAnsi="Times New Roman"/>
                <w:color w:val="000000"/>
                <w:sz w:val="24"/>
                <w:lang w:val="ru-RU"/>
              </w:rPr>
              <w:t>.</w:t>
            </w:r>
          </w:p>
        </w:tc>
        <w:tc>
          <w:tcPr>
            <w:tcW w:w="1022" w:type="dxa"/>
            <w:tcMar>
              <w:top w:w="50" w:type="dxa"/>
              <w:left w:w="100" w:type="dxa"/>
            </w:tcMar>
            <w:vAlign w:val="center"/>
          </w:tcPr>
          <w:p w14:paraId="740DCF14"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50CE359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11EBB1E9" w14:textId="77777777" w:rsidR="00702122" w:rsidRDefault="00702122" w:rsidP="004928DF">
            <w:pPr>
              <w:spacing w:after="0" w:line="240" w:lineRule="auto"/>
              <w:ind w:left="135"/>
            </w:pPr>
          </w:p>
        </w:tc>
      </w:tr>
      <w:tr w:rsidR="00702122" w14:paraId="06998C38" w14:textId="77777777" w:rsidTr="004928DF">
        <w:trPr>
          <w:trHeight w:val="144"/>
          <w:tblCellSpacing w:w="20" w:type="nil"/>
        </w:trPr>
        <w:tc>
          <w:tcPr>
            <w:tcW w:w="811" w:type="dxa"/>
            <w:tcMar>
              <w:top w:w="50" w:type="dxa"/>
              <w:left w:w="100" w:type="dxa"/>
            </w:tcMar>
            <w:vAlign w:val="center"/>
          </w:tcPr>
          <w:p w14:paraId="33558A5A" w14:textId="77777777" w:rsidR="00702122" w:rsidRDefault="001C58D4" w:rsidP="004928DF">
            <w:pPr>
              <w:spacing w:after="0" w:line="240" w:lineRule="auto"/>
            </w:pPr>
            <w:r>
              <w:rPr>
                <w:rFonts w:ascii="Times New Roman" w:hAnsi="Times New Roman"/>
                <w:color w:val="000000"/>
                <w:sz w:val="24"/>
              </w:rPr>
              <w:t>86</w:t>
            </w:r>
          </w:p>
        </w:tc>
        <w:tc>
          <w:tcPr>
            <w:tcW w:w="8787" w:type="dxa"/>
            <w:tcMar>
              <w:top w:w="50" w:type="dxa"/>
              <w:left w:w="100" w:type="dxa"/>
            </w:tcMar>
            <w:vAlign w:val="center"/>
          </w:tcPr>
          <w:p w14:paraId="73A9705D"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Развитие речи. Подготовка к домашнему сочинению по творчеству </w:t>
            </w:r>
            <w:proofErr w:type="spellStart"/>
            <w:r w:rsidRPr="00D25D58">
              <w:rPr>
                <w:rFonts w:ascii="Times New Roman" w:hAnsi="Times New Roman"/>
                <w:color w:val="000000"/>
                <w:sz w:val="24"/>
                <w:lang w:val="ru-RU"/>
              </w:rPr>
              <w:t>А.П.Чехова</w:t>
            </w:r>
            <w:proofErr w:type="spellEnd"/>
          </w:p>
        </w:tc>
        <w:tc>
          <w:tcPr>
            <w:tcW w:w="1022" w:type="dxa"/>
            <w:tcMar>
              <w:top w:w="50" w:type="dxa"/>
              <w:left w:w="100" w:type="dxa"/>
            </w:tcMar>
            <w:vAlign w:val="center"/>
          </w:tcPr>
          <w:p w14:paraId="46489F8A"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B1D3F6E"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C17580B" w14:textId="77777777" w:rsidR="00702122" w:rsidRDefault="00702122" w:rsidP="004928DF">
            <w:pPr>
              <w:spacing w:after="0" w:line="240" w:lineRule="auto"/>
              <w:ind w:left="135"/>
            </w:pPr>
          </w:p>
        </w:tc>
      </w:tr>
      <w:tr w:rsidR="00702122" w14:paraId="1267C629" w14:textId="77777777" w:rsidTr="004928DF">
        <w:trPr>
          <w:trHeight w:val="144"/>
          <w:tblCellSpacing w:w="20" w:type="nil"/>
        </w:trPr>
        <w:tc>
          <w:tcPr>
            <w:tcW w:w="811" w:type="dxa"/>
            <w:tcMar>
              <w:top w:w="50" w:type="dxa"/>
              <w:left w:w="100" w:type="dxa"/>
            </w:tcMar>
            <w:vAlign w:val="center"/>
          </w:tcPr>
          <w:p w14:paraId="4BA4FB3D" w14:textId="77777777" w:rsidR="00702122" w:rsidRDefault="001C58D4" w:rsidP="004928DF">
            <w:pPr>
              <w:spacing w:after="0" w:line="240" w:lineRule="auto"/>
            </w:pPr>
            <w:r>
              <w:rPr>
                <w:rFonts w:ascii="Times New Roman" w:hAnsi="Times New Roman"/>
                <w:color w:val="000000"/>
                <w:sz w:val="24"/>
              </w:rPr>
              <w:t>87</w:t>
            </w:r>
          </w:p>
        </w:tc>
        <w:tc>
          <w:tcPr>
            <w:tcW w:w="8787" w:type="dxa"/>
            <w:tcMar>
              <w:top w:w="50" w:type="dxa"/>
              <w:left w:w="100" w:type="dxa"/>
            </w:tcMar>
            <w:vAlign w:val="center"/>
          </w:tcPr>
          <w:p w14:paraId="13472429" w14:textId="2BF6C419"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Презентация проектов Развитие речи. Сочинение по творчеству </w:t>
            </w:r>
            <w:proofErr w:type="spellStart"/>
            <w:r w:rsidRPr="00D25D58">
              <w:rPr>
                <w:rFonts w:ascii="Times New Roman" w:hAnsi="Times New Roman"/>
                <w:color w:val="000000"/>
                <w:sz w:val="24"/>
                <w:lang w:val="ru-RU"/>
              </w:rPr>
              <w:t>А.П.Чехова</w:t>
            </w:r>
            <w:proofErr w:type="spellEnd"/>
            <w:r w:rsidRPr="00D25D58">
              <w:rPr>
                <w:rFonts w:ascii="Times New Roman" w:hAnsi="Times New Roman"/>
                <w:color w:val="000000"/>
                <w:sz w:val="24"/>
                <w:lang w:val="ru-RU"/>
              </w:rPr>
              <w:t>.</w:t>
            </w:r>
          </w:p>
        </w:tc>
        <w:tc>
          <w:tcPr>
            <w:tcW w:w="1022" w:type="dxa"/>
            <w:tcMar>
              <w:top w:w="50" w:type="dxa"/>
              <w:left w:w="100" w:type="dxa"/>
            </w:tcMar>
            <w:vAlign w:val="center"/>
          </w:tcPr>
          <w:p w14:paraId="2B42F9EF"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37B12C7"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38C24AC" w14:textId="77777777" w:rsidR="00702122" w:rsidRDefault="00702122" w:rsidP="004928DF">
            <w:pPr>
              <w:spacing w:after="0" w:line="240" w:lineRule="auto"/>
              <w:ind w:left="135"/>
            </w:pPr>
          </w:p>
        </w:tc>
      </w:tr>
      <w:tr w:rsidR="00702122" w14:paraId="7AE0B91C" w14:textId="77777777" w:rsidTr="004928DF">
        <w:trPr>
          <w:trHeight w:val="144"/>
          <w:tblCellSpacing w:w="20" w:type="nil"/>
        </w:trPr>
        <w:tc>
          <w:tcPr>
            <w:tcW w:w="811" w:type="dxa"/>
            <w:tcMar>
              <w:top w:w="50" w:type="dxa"/>
              <w:left w:w="100" w:type="dxa"/>
            </w:tcMar>
            <w:vAlign w:val="center"/>
          </w:tcPr>
          <w:p w14:paraId="3229C70C" w14:textId="77777777" w:rsidR="00702122" w:rsidRDefault="001C58D4" w:rsidP="004928DF">
            <w:pPr>
              <w:spacing w:after="0" w:line="240" w:lineRule="auto"/>
            </w:pPr>
            <w:r>
              <w:rPr>
                <w:rFonts w:ascii="Times New Roman" w:hAnsi="Times New Roman"/>
                <w:color w:val="000000"/>
                <w:sz w:val="24"/>
              </w:rPr>
              <w:t>88</w:t>
            </w:r>
          </w:p>
        </w:tc>
        <w:tc>
          <w:tcPr>
            <w:tcW w:w="8787" w:type="dxa"/>
            <w:tcMar>
              <w:top w:w="50" w:type="dxa"/>
              <w:left w:w="100" w:type="dxa"/>
            </w:tcMar>
            <w:vAlign w:val="center"/>
          </w:tcPr>
          <w:p w14:paraId="07C5DB06" w14:textId="51EC56C9"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Поэзия народов России. Страницы жизни поэта </w:t>
            </w:r>
            <w:proofErr w:type="spellStart"/>
            <w:r w:rsidRPr="00D25D58">
              <w:rPr>
                <w:rFonts w:ascii="Times New Roman" w:hAnsi="Times New Roman"/>
                <w:color w:val="000000"/>
                <w:sz w:val="24"/>
                <w:lang w:val="ru-RU"/>
              </w:rPr>
              <w:t>Г.Тукая</w:t>
            </w:r>
            <w:proofErr w:type="spellEnd"/>
            <w:r w:rsidR="00EA4B73">
              <w:rPr>
                <w:rFonts w:ascii="Times New Roman" w:hAnsi="Times New Roman"/>
                <w:color w:val="000000"/>
                <w:sz w:val="24"/>
                <w:lang w:val="ru-RU"/>
              </w:rPr>
              <w:t xml:space="preserve"> </w:t>
            </w:r>
            <w:r w:rsidRPr="00D25D58">
              <w:rPr>
                <w:rFonts w:ascii="Times New Roman" w:hAnsi="Times New Roman"/>
                <w:color w:val="000000"/>
                <w:sz w:val="24"/>
                <w:lang w:val="ru-RU"/>
              </w:rPr>
              <w:t>и особенности его лирики</w:t>
            </w:r>
            <w:r w:rsidR="00EA4B73">
              <w:rPr>
                <w:rFonts w:ascii="Times New Roman" w:hAnsi="Times New Roman"/>
                <w:color w:val="000000"/>
                <w:sz w:val="24"/>
                <w:lang w:val="ru-RU"/>
              </w:rPr>
              <w:t>.</w:t>
            </w:r>
            <w:r w:rsidR="00351608">
              <w:rPr>
                <w:rFonts w:ascii="Times New Roman" w:hAnsi="Times New Roman"/>
                <w:color w:val="000000"/>
                <w:sz w:val="24"/>
                <w:lang w:val="ru-RU"/>
              </w:rPr>
              <w:t xml:space="preserve"> Стихотворения </w:t>
            </w:r>
            <w:r w:rsidR="00351608" w:rsidRPr="009507DA">
              <w:rPr>
                <w:rFonts w:ascii="Times New Roman" w:hAnsi="Times New Roman"/>
                <w:color w:val="000000"/>
                <w:sz w:val="24"/>
                <w:lang w:val="ru-RU"/>
              </w:rPr>
              <w:t>«Национальное чувство», «Родной земле», «Пушкину», «После разлуки», «Буран», «Самому себе», «Слава»</w:t>
            </w:r>
            <w:r w:rsidR="00351608">
              <w:rPr>
                <w:rFonts w:ascii="Times New Roman" w:hAnsi="Times New Roman"/>
                <w:color w:val="000000"/>
                <w:sz w:val="24"/>
                <w:lang w:val="ru-RU"/>
              </w:rPr>
              <w:t>.</w:t>
            </w:r>
          </w:p>
        </w:tc>
        <w:tc>
          <w:tcPr>
            <w:tcW w:w="1022" w:type="dxa"/>
            <w:tcMar>
              <w:top w:w="50" w:type="dxa"/>
              <w:left w:w="100" w:type="dxa"/>
            </w:tcMar>
            <w:vAlign w:val="center"/>
          </w:tcPr>
          <w:p w14:paraId="4C70297B"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05F42549"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2470D95" w14:textId="77777777" w:rsidR="00702122" w:rsidRDefault="00702122" w:rsidP="004928DF">
            <w:pPr>
              <w:spacing w:after="0" w:line="240" w:lineRule="auto"/>
              <w:ind w:left="135"/>
            </w:pPr>
          </w:p>
        </w:tc>
      </w:tr>
      <w:tr w:rsidR="00702122" w14:paraId="4232D596" w14:textId="77777777" w:rsidTr="004928DF">
        <w:trPr>
          <w:trHeight w:val="144"/>
          <w:tblCellSpacing w:w="20" w:type="nil"/>
        </w:trPr>
        <w:tc>
          <w:tcPr>
            <w:tcW w:w="811" w:type="dxa"/>
            <w:tcMar>
              <w:top w:w="50" w:type="dxa"/>
              <w:left w:w="100" w:type="dxa"/>
            </w:tcMar>
            <w:vAlign w:val="center"/>
          </w:tcPr>
          <w:p w14:paraId="1A2A58EB" w14:textId="77777777" w:rsidR="00702122" w:rsidRDefault="001C58D4" w:rsidP="004928DF">
            <w:pPr>
              <w:spacing w:after="0" w:line="240" w:lineRule="auto"/>
            </w:pPr>
            <w:r>
              <w:rPr>
                <w:rFonts w:ascii="Times New Roman" w:hAnsi="Times New Roman"/>
                <w:color w:val="000000"/>
                <w:sz w:val="24"/>
              </w:rPr>
              <w:t>89</w:t>
            </w:r>
          </w:p>
        </w:tc>
        <w:tc>
          <w:tcPr>
            <w:tcW w:w="8787" w:type="dxa"/>
            <w:tcMar>
              <w:top w:w="50" w:type="dxa"/>
              <w:left w:w="100" w:type="dxa"/>
            </w:tcMar>
            <w:vAlign w:val="center"/>
          </w:tcPr>
          <w:p w14:paraId="65A1EF95" w14:textId="57511F9D" w:rsidR="00702122" w:rsidRPr="00D25D58" w:rsidRDefault="00351608" w:rsidP="004928DF">
            <w:pPr>
              <w:spacing w:after="0" w:line="240" w:lineRule="auto"/>
              <w:ind w:left="135"/>
              <w:rPr>
                <w:lang w:val="ru-RU"/>
              </w:rPr>
            </w:pPr>
            <w:r>
              <w:rPr>
                <w:rFonts w:ascii="Times New Roman" w:hAnsi="Times New Roman"/>
                <w:color w:val="000000"/>
                <w:sz w:val="24"/>
                <w:lang w:val="ru-RU"/>
              </w:rPr>
              <w:t xml:space="preserve">Развитие речи. </w:t>
            </w:r>
            <w:r w:rsidRPr="00D25D58">
              <w:rPr>
                <w:rFonts w:ascii="Times New Roman" w:hAnsi="Times New Roman"/>
                <w:color w:val="000000"/>
                <w:sz w:val="24"/>
                <w:lang w:val="ru-RU"/>
              </w:rPr>
              <w:t>Анализ лирического произведения из поэзии народов России (по выбору)</w:t>
            </w:r>
          </w:p>
        </w:tc>
        <w:tc>
          <w:tcPr>
            <w:tcW w:w="1022" w:type="dxa"/>
            <w:tcMar>
              <w:top w:w="50" w:type="dxa"/>
              <w:left w:w="100" w:type="dxa"/>
            </w:tcMar>
            <w:vAlign w:val="center"/>
          </w:tcPr>
          <w:p w14:paraId="10711A86"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5E132FAA"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1187450" w14:textId="77777777" w:rsidR="00702122" w:rsidRDefault="00702122" w:rsidP="004928DF">
            <w:pPr>
              <w:spacing w:after="0" w:line="240" w:lineRule="auto"/>
              <w:ind w:left="135"/>
            </w:pPr>
          </w:p>
        </w:tc>
      </w:tr>
      <w:tr w:rsidR="00702122" w14:paraId="0E4E6BE3" w14:textId="77777777" w:rsidTr="004928DF">
        <w:trPr>
          <w:trHeight w:val="144"/>
          <w:tblCellSpacing w:w="20" w:type="nil"/>
        </w:trPr>
        <w:tc>
          <w:tcPr>
            <w:tcW w:w="811" w:type="dxa"/>
            <w:tcMar>
              <w:top w:w="50" w:type="dxa"/>
              <w:left w:w="100" w:type="dxa"/>
            </w:tcMar>
            <w:vAlign w:val="center"/>
          </w:tcPr>
          <w:p w14:paraId="3338C1FF" w14:textId="77777777" w:rsidR="00702122" w:rsidRDefault="001C58D4" w:rsidP="004928DF">
            <w:pPr>
              <w:spacing w:after="0" w:line="240" w:lineRule="auto"/>
            </w:pPr>
            <w:r>
              <w:rPr>
                <w:rFonts w:ascii="Times New Roman" w:hAnsi="Times New Roman"/>
                <w:color w:val="000000"/>
                <w:sz w:val="24"/>
              </w:rPr>
              <w:t>90</w:t>
            </w:r>
          </w:p>
        </w:tc>
        <w:tc>
          <w:tcPr>
            <w:tcW w:w="8787" w:type="dxa"/>
            <w:tcMar>
              <w:top w:w="50" w:type="dxa"/>
              <w:left w:w="100" w:type="dxa"/>
            </w:tcMar>
            <w:vAlign w:val="center"/>
          </w:tcPr>
          <w:p w14:paraId="237719B2" w14:textId="3D62FAED"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Жизнь и творчество писателя </w:t>
            </w:r>
            <w:proofErr w:type="spellStart"/>
            <w:r w:rsidRPr="00D25D58">
              <w:rPr>
                <w:rFonts w:ascii="Times New Roman" w:hAnsi="Times New Roman"/>
                <w:color w:val="000000"/>
                <w:sz w:val="24"/>
                <w:lang w:val="ru-RU"/>
              </w:rPr>
              <w:t>Г.Флобер</w:t>
            </w:r>
            <w:proofErr w:type="spellEnd"/>
            <w:r w:rsidRPr="00D25D58">
              <w:rPr>
                <w:rFonts w:ascii="Times New Roman" w:hAnsi="Times New Roman"/>
                <w:color w:val="000000"/>
                <w:sz w:val="24"/>
                <w:lang w:val="ru-RU"/>
              </w:rPr>
              <w:t xml:space="preserve"> </w:t>
            </w:r>
            <w:r w:rsidR="00EA4B73">
              <w:rPr>
                <w:rFonts w:ascii="Times New Roman" w:hAnsi="Times New Roman"/>
                <w:color w:val="000000"/>
                <w:sz w:val="24"/>
                <w:lang w:val="ru-RU"/>
              </w:rPr>
              <w:t>«</w:t>
            </w:r>
            <w:r w:rsidRPr="00D25D58">
              <w:rPr>
                <w:rFonts w:ascii="Times New Roman" w:hAnsi="Times New Roman"/>
                <w:color w:val="000000"/>
                <w:sz w:val="24"/>
                <w:lang w:val="ru-RU"/>
              </w:rPr>
              <w:t xml:space="preserve">Мадам </w:t>
            </w:r>
            <w:proofErr w:type="spellStart"/>
            <w:r w:rsidRPr="00D25D58">
              <w:rPr>
                <w:rFonts w:ascii="Times New Roman" w:hAnsi="Times New Roman"/>
                <w:color w:val="000000"/>
                <w:sz w:val="24"/>
                <w:lang w:val="ru-RU"/>
              </w:rPr>
              <w:t>Бовари</w:t>
            </w:r>
            <w:proofErr w:type="spellEnd"/>
            <w:r w:rsidR="00EA4B73">
              <w:rPr>
                <w:rFonts w:ascii="Times New Roman" w:hAnsi="Times New Roman"/>
                <w:color w:val="000000"/>
                <w:sz w:val="24"/>
                <w:lang w:val="ru-RU"/>
              </w:rPr>
              <w:t>»</w:t>
            </w:r>
            <w:r w:rsidRPr="00D25D58">
              <w:rPr>
                <w:rFonts w:ascii="Times New Roman" w:hAnsi="Times New Roman"/>
                <w:color w:val="000000"/>
                <w:sz w:val="24"/>
                <w:lang w:val="ru-RU"/>
              </w:rPr>
              <w:t>. История создания, сюжет и композиция произведения</w:t>
            </w:r>
            <w:r w:rsidR="00EA4B73">
              <w:rPr>
                <w:rFonts w:ascii="Times New Roman" w:hAnsi="Times New Roman"/>
                <w:color w:val="000000"/>
                <w:sz w:val="24"/>
                <w:lang w:val="ru-RU"/>
              </w:rPr>
              <w:t>.</w:t>
            </w:r>
          </w:p>
        </w:tc>
        <w:tc>
          <w:tcPr>
            <w:tcW w:w="1022" w:type="dxa"/>
            <w:tcMar>
              <w:top w:w="50" w:type="dxa"/>
              <w:left w:w="100" w:type="dxa"/>
            </w:tcMar>
            <w:vAlign w:val="center"/>
          </w:tcPr>
          <w:p w14:paraId="2B219523"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2632087"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FE3B973" w14:textId="77777777" w:rsidR="00702122" w:rsidRDefault="00702122" w:rsidP="004928DF">
            <w:pPr>
              <w:spacing w:after="0" w:line="240" w:lineRule="auto"/>
              <w:ind w:left="135"/>
            </w:pPr>
          </w:p>
        </w:tc>
      </w:tr>
      <w:tr w:rsidR="00702122" w14:paraId="212AD992" w14:textId="77777777" w:rsidTr="004928DF">
        <w:trPr>
          <w:trHeight w:val="144"/>
          <w:tblCellSpacing w:w="20" w:type="nil"/>
        </w:trPr>
        <w:tc>
          <w:tcPr>
            <w:tcW w:w="811" w:type="dxa"/>
            <w:tcMar>
              <w:top w:w="50" w:type="dxa"/>
              <w:left w:w="100" w:type="dxa"/>
            </w:tcMar>
            <w:vAlign w:val="center"/>
          </w:tcPr>
          <w:p w14:paraId="718DA7B9" w14:textId="77777777" w:rsidR="00702122" w:rsidRDefault="001C58D4" w:rsidP="004928DF">
            <w:pPr>
              <w:spacing w:after="0" w:line="240" w:lineRule="auto"/>
            </w:pPr>
            <w:r>
              <w:rPr>
                <w:rFonts w:ascii="Times New Roman" w:hAnsi="Times New Roman"/>
                <w:color w:val="000000"/>
                <w:sz w:val="24"/>
              </w:rPr>
              <w:t>91</w:t>
            </w:r>
          </w:p>
        </w:tc>
        <w:tc>
          <w:tcPr>
            <w:tcW w:w="8787" w:type="dxa"/>
            <w:tcMar>
              <w:top w:w="50" w:type="dxa"/>
              <w:left w:w="100" w:type="dxa"/>
            </w:tcMar>
            <w:vAlign w:val="center"/>
          </w:tcPr>
          <w:p w14:paraId="62685040" w14:textId="105436CE" w:rsidR="00702122" w:rsidRPr="00EA4B73" w:rsidRDefault="001C58D4" w:rsidP="004928DF">
            <w:pPr>
              <w:spacing w:after="0" w:line="240" w:lineRule="auto"/>
              <w:ind w:left="135"/>
              <w:rPr>
                <w:lang w:val="ru-RU"/>
              </w:rPr>
            </w:pPr>
            <w:r w:rsidRPr="00D25D58">
              <w:rPr>
                <w:rFonts w:ascii="Times New Roman" w:hAnsi="Times New Roman"/>
                <w:color w:val="000000"/>
                <w:sz w:val="24"/>
                <w:lang w:val="ru-RU"/>
              </w:rPr>
              <w:t xml:space="preserve">Г. Флобер. </w:t>
            </w:r>
            <w:r w:rsidR="00EA4B73">
              <w:rPr>
                <w:rFonts w:ascii="Times New Roman" w:hAnsi="Times New Roman"/>
                <w:color w:val="000000"/>
                <w:sz w:val="24"/>
                <w:lang w:val="ru-RU"/>
              </w:rPr>
              <w:t>«</w:t>
            </w:r>
            <w:r w:rsidR="00EA4B73" w:rsidRPr="00D25D58">
              <w:rPr>
                <w:rFonts w:ascii="Times New Roman" w:hAnsi="Times New Roman"/>
                <w:color w:val="000000"/>
                <w:sz w:val="24"/>
                <w:lang w:val="ru-RU"/>
              </w:rPr>
              <w:t xml:space="preserve">Мадам </w:t>
            </w:r>
            <w:proofErr w:type="spellStart"/>
            <w:r w:rsidR="00EA4B73" w:rsidRPr="00D25D58">
              <w:rPr>
                <w:rFonts w:ascii="Times New Roman" w:hAnsi="Times New Roman"/>
                <w:color w:val="000000"/>
                <w:sz w:val="24"/>
                <w:lang w:val="ru-RU"/>
              </w:rPr>
              <w:t>Бовари</w:t>
            </w:r>
            <w:proofErr w:type="spellEnd"/>
            <w:r w:rsidR="00EA4B73">
              <w:rPr>
                <w:rFonts w:ascii="Times New Roman" w:hAnsi="Times New Roman"/>
                <w:color w:val="000000"/>
                <w:sz w:val="24"/>
                <w:lang w:val="ru-RU"/>
              </w:rPr>
              <w:t>»</w:t>
            </w:r>
            <w:r w:rsidRPr="00D25D58">
              <w:rPr>
                <w:rFonts w:ascii="Times New Roman" w:hAnsi="Times New Roman"/>
                <w:color w:val="000000"/>
                <w:sz w:val="24"/>
                <w:lang w:val="ru-RU"/>
              </w:rPr>
              <w:t xml:space="preserve">. Тематика, проблематика.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56DBA4C1"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434C6378"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490C6E3" w14:textId="77777777" w:rsidR="00702122" w:rsidRDefault="00702122" w:rsidP="004928DF">
            <w:pPr>
              <w:spacing w:after="0" w:line="240" w:lineRule="auto"/>
              <w:ind w:left="135"/>
            </w:pPr>
          </w:p>
        </w:tc>
      </w:tr>
      <w:tr w:rsidR="00702122" w14:paraId="14DF3735" w14:textId="77777777" w:rsidTr="004928DF">
        <w:trPr>
          <w:trHeight w:val="144"/>
          <w:tblCellSpacing w:w="20" w:type="nil"/>
        </w:trPr>
        <w:tc>
          <w:tcPr>
            <w:tcW w:w="811" w:type="dxa"/>
            <w:tcMar>
              <w:top w:w="50" w:type="dxa"/>
              <w:left w:w="100" w:type="dxa"/>
            </w:tcMar>
            <w:vAlign w:val="center"/>
          </w:tcPr>
          <w:p w14:paraId="03E9671F" w14:textId="77777777" w:rsidR="00702122" w:rsidRDefault="001C58D4" w:rsidP="004928DF">
            <w:pPr>
              <w:spacing w:after="0" w:line="240" w:lineRule="auto"/>
            </w:pPr>
            <w:r>
              <w:rPr>
                <w:rFonts w:ascii="Times New Roman" w:hAnsi="Times New Roman"/>
                <w:color w:val="000000"/>
                <w:sz w:val="24"/>
              </w:rPr>
              <w:t>92</w:t>
            </w:r>
          </w:p>
        </w:tc>
        <w:tc>
          <w:tcPr>
            <w:tcW w:w="8787" w:type="dxa"/>
            <w:tcMar>
              <w:top w:w="50" w:type="dxa"/>
              <w:left w:w="100" w:type="dxa"/>
            </w:tcMar>
            <w:vAlign w:val="center"/>
          </w:tcPr>
          <w:p w14:paraId="2C25C2C4" w14:textId="09C749B3"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Г. Флобер </w:t>
            </w:r>
            <w:r w:rsidR="00EA4B73">
              <w:rPr>
                <w:rFonts w:ascii="Times New Roman" w:hAnsi="Times New Roman"/>
                <w:color w:val="000000"/>
                <w:sz w:val="24"/>
                <w:lang w:val="ru-RU"/>
              </w:rPr>
              <w:t>«</w:t>
            </w:r>
            <w:r w:rsidR="00EA4B73" w:rsidRPr="00D25D58">
              <w:rPr>
                <w:rFonts w:ascii="Times New Roman" w:hAnsi="Times New Roman"/>
                <w:color w:val="000000"/>
                <w:sz w:val="24"/>
                <w:lang w:val="ru-RU"/>
              </w:rPr>
              <w:t xml:space="preserve">Мадам </w:t>
            </w:r>
            <w:proofErr w:type="spellStart"/>
            <w:r w:rsidR="00EA4B73" w:rsidRPr="00D25D58">
              <w:rPr>
                <w:rFonts w:ascii="Times New Roman" w:hAnsi="Times New Roman"/>
                <w:color w:val="000000"/>
                <w:sz w:val="24"/>
                <w:lang w:val="ru-RU"/>
              </w:rPr>
              <w:t>Бовари</w:t>
            </w:r>
            <w:proofErr w:type="spellEnd"/>
            <w:r w:rsidR="00EA4B73">
              <w:rPr>
                <w:rFonts w:ascii="Times New Roman" w:hAnsi="Times New Roman"/>
                <w:color w:val="000000"/>
                <w:sz w:val="24"/>
                <w:lang w:val="ru-RU"/>
              </w:rPr>
              <w:t>»</w:t>
            </w:r>
            <w:r w:rsidRPr="00D25D58">
              <w:rPr>
                <w:rFonts w:ascii="Times New Roman" w:hAnsi="Times New Roman"/>
                <w:color w:val="000000"/>
                <w:sz w:val="24"/>
                <w:lang w:val="ru-RU"/>
              </w:rPr>
              <w:t>. Художественное мастерство писателя</w:t>
            </w:r>
            <w:r w:rsidR="00EA4B73">
              <w:rPr>
                <w:rFonts w:ascii="Times New Roman" w:hAnsi="Times New Roman"/>
                <w:color w:val="000000"/>
                <w:sz w:val="24"/>
                <w:lang w:val="ru-RU"/>
              </w:rPr>
              <w:t>.</w:t>
            </w:r>
          </w:p>
        </w:tc>
        <w:tc>
          <w:tcPr>
            <w:tcW w:w="1022" w:type="dxa"/>
            <w:tcMar>
              <w:top w:w="50" w:type="dxa"/>
              <w:left w:w="100" w:type="dxa"/>
            </w:tcMar>
            <w:vAlign w:val="center"/>
          </w:tcPr>
          <w:p w14:paraId="3FAD9D03"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026D64B2"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9BCA3A8" w14:textId="77777777" w:rsidR="00702122" w:rsidRDefault="00702122" w:rsidP="004928DF">
            <w:pPr>
              <w:spacing w:after="0" w:line="240" w:lineRule="auto"/>
              <w:ind w:left="135"/>
            </w:pPr>
          </w:p>
        </w:tc>
      </w:tr>
      <w:tr w:rsidR="00702122" w14:paraId="792BB18D" w14:textId="77777777" w:rsidTr="004928DF">
        <w:trPr>
          <w:trHeight w:val="144"/>
          <w:tblCellSpacing w:w="20" w:type="nil"/>
        </w:trPr>
        <w:tc>
          <w:tcPr>
            <w:tcW w:w="811" w:type="dxa"/>
            <w:tcMar>
              <w:top w:w="50" w:type="dxa"/>
              <w:left w:w="100" w:type="dxa"/>
            </w:tcMar>
            <w:vAlign w:val="center"/>
          </w:tcPr>
          <w:p w14:paraId="5255A832" w14:textId="77777777" w:rsidR="00702122" w:rsidRDefault="001C58D4" w:rsidP="004928DF">
            <w:pPr>
              <w:spacing w:after="0" w:line="240" w:lineRule="auto"/>
            </w:pPr>
            <w:r>
              <w:rPr>
                <w:rFonts w:ascii="Times New Roman" w:hAnsi="Times New Roman"/>
                <w:color w:val="000000"/>
                <w:sz w:val="24"/>
              </w:rPr>
              <w:t>93</w:t>
            </w:r>
          </w:p>
        </w:tc>
        <w:tc>
          <w:tcPr>
            <w:tcW w:w="8787" w:type="dxa"/>
            <w:tcMar>
              <w:top w:w="50" w:type="dxa"/>
              <w:left w:w="100" w:type="dxa"/>
            </w:tcMar>
            <w:vAlign w:val="center"/>
          </w:tcPr>
          <w:p w14:paraId="3B226BFE"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Развитие речи. Контрольное сочинение по выбранному тематическому направлению.</w:t>
            </w:r>
          </w:p>
        </w:tc>
        <w:tc>
          <w:tcPr>
            <w:tcW w:w="1022" w:type="dxa"/>
            <w:tcMar>
              <w:top w:w="50" w:type="dxa"/>
              <w:left w:w="100" w:type="dxa"/>
            </w:tcMar>
            <w:vAlign w:val="center"/>
          </w:tcPr>
          <w:p w14:paraId="3295C358"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673D92A"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155F0411" w14:textId="77777777" w:rsidR="00702122" w:rsidRDefault="00702122" w:rsidP="004928DF">
            <w:pPr>
              <w:spacing w:after="0" w:line="240" w:lineRule="auto"/>
              <w:ind w:left="135"/>
            </w:pPr>
          </w:p>
        </w:tc>
      </w:tr>
      <w:tr w:rsidR="00702122" w14:paraId="605BC1BF" w14:textId="77777777" w:rsidTr="004928DF">
        <w:trPr>
          <w:trHeight w:val="144"/>
          <w:tblCellSpacing w:w="20" w:type="nil"/>
        </w:trPr>
        <w:tc>
          <w:tcPr>
            <w:tcW w:w="811" w:type="dxa"/>
            <w:tcMar>
              <w:top w:w="50" w:type="dxa"/>
              <w:left w:w="100" w:type="dxa"/>
            </w:tcMar>
            <w:vAlign w:val="center"/>
          </w:tcPr>
          <w:p w14:paraId="1C4762F7" w14:textId="77777777" w:rsidR="00702122" w:rsidRDefault="001C58D4" w:rsidP="004928DF">
            <w:pPr>
              <w:spacing w:after="0" w:line="240" w:lineRule="auto"/>
            </w:pPr>
            <w:r>
              <w:rPr>
                <w:rFonts w:ascii="Times New Roman" w:hAnsi="Times New Roman"/>
                <w:color w:val="000000"/>
                <w:sz w:val="24"/>
              </w:rPr>
              <w:t>94</w:t>
            </w:r>
          </w:p>
        </w:tc>
        <w:tc>
          <w:tcPr>
            <w:tcW w:w="8787" w:type="dxa"/>
            <w:tcMar>
              <w:top w:w="50" w:type="dxa"/>
              <w:left w:w="100" w:type="dxa"/>
            </w:tcMar>
            <w:vAlign w:val="center"/>
          </w:tcPr>
          <w:p w14:paraId="79AC5134" w14:textId="305E4034"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Страницы жизни поэта Ш. </w:t>
            </w:r>
            <w:proofErr w:type="spellStart"/>
            <w:r w:rsidRPr="00D25D58">
              <w:rPr>
                <w:rFonts w:ascii="Times New Roman" w:hAnsi="Times New Roman"/>
                <w:color w:val="000000"/>
                <w:sz w:val="24"/>
                <w:lang w:val="ru-RU"/>
              </w:rPr>
              <w:t>Бодлер</w:t>
            </w:r>
            <w:r w:rsidR="00EA4B73">
              <w:rPr>
                <w:rFonts w:ascii="Times New Roman" w:hAnsi="Times New Roman"/>
                <w:color w:val="000000"/>
                <w:sz w:val="24"/>
                <w:lang w:val="ru-RU"/>
              </w:rPr>
              <w:t>а</w:t>
            </w:r>
            <w:proofErr w:type="spellEnd"/>
            <w:r w:rsidRPr="00D25D58">
              <w:rPr>
                <w:rFonts w:ascii="Times New Roman" w:hAnsi="Times New Roman"/>
                <w:color w:val="000000"/>
                <w:sz w:val="24"/>
                <w:lang w:val="ru-RU"/>
              </w:rPr>
              <w:t>, особенности его лирики</w:t>
            </w:r>
            <w:r w:rsidR="00EA4B73">
              <w:rPr>
                <w:rFonts w:ascii="Times New Roman" w:hAnsi="Times New Roman"/>
                <w:color w:val="000000"/>
                <w:sz w:val="24"/>
                <w:lang w:val="ru-RU"/>
              </w:rPr>
              <w:t>.</w:t>
            </w:r>
          </w:p>
        </w:tc>
        <w:tc>
          <w:tcPr>
            <w:tcW w:w="1022" w:type="dxa"/>
            <w:tcMar>
              <w:top w:w="50" w:type="dxa"/>
              <w:left w:w="100" w:type="dxa"/>
            </w:tcMar>
            <w:vAlign w:val="center"/>
          </w:tcPr>
          <w:p w14:paraId="62B42FED"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359F70A3"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0B0F960" w14:textId="77777777" w:rsidR="00702122" w:rsidRDefault="00702122" w:rsidP="004928DF">
            <w:pPr>
              <w:spacing w:after="0" w:line="240" w:lineRule="auto"/>
              <w:ind w:left="135"/>
            </w:pPr>
          </w:p>
        </w:tc>
      </w:tr>
      <w:tr w:rsidR="00702122" w14:paraId="2097B42C" w14:textId="77777777" w:rsidTr="004928DF">
        <w:trPr>
          <w:trHeight w:val="144"/>
          <w:tblCellSpacing w:w="20" w:type="nil"/>
        </w:trPr>
        <w:tc>
          <w:tcPr>
            <w:tcW w:w="811" w:type="dxa"/>
            <w:tcMar>
              <w:top w:w="50" w:type="dxa"/>
              <w:left w:w="100" w:type="dxa"/>
            </w:tcMar>
            <w:vAlign w:val="center"/>
          </w:tcPr>
          <w:p w14:paraId="3B24AF7A" w14:textId="77777777" w:rsidR="00702122" w:rsidRDefault="001C58D4" w:rsidP="004928DF">
            <w:pPr>
              <w:spacing w:after="0" w:line="240" w:lineRule="auto"/>
            </w:pPr>
            <w:r>
              <w:rPr>
                <w:rFonts w:ascii="Times New Roman" w:hAnsi="Times New Roman"/>
                <w:color w:val="000000"/>
                <w:sz w:val="24"/>
              </w:rPr>
              <w:t>95</w:t>
            </w:r>
          </w:p>
        </w:tc>
        <w:tc>
          <w:tcPr>
            <w:tcW w:w="8787" w:type="dxa"/>
            <w:tcMar>
              <w:top w:w="50" w:type="dxa"/>
              <w:left w:w="100" w:type="dxa"/>
            </w:tcMar>
            <w:vAlign w:val="center"/>
          </w:tcPr>
          <w:p w14:paraId="096CB52A" w14:textId="060DE871"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Символические образы в стихотворениях, особенности поэтического языка Ш. </w:t>
            </w:r>
            <w:proofErr w:type="spellStart"/>
            <w:r w:rsidRPr="00D25D58">
              <w:rPr>
                <w:rFonts w:ascii="Times New Roman" w:hAnsi="Times New Roman"/>
                <w:color w:val="000000"/>
                <w:sz w:val="24"/>
                <w:lang w:val="ru-RU"/>
              </w:rPr>
              <w:t>Бодлера</w:t>
            </w:r>
            <w:proofErr w:type="spellEnd"/>
            <w:r w:rsidR="00351608">
              <w:rPr>
                <w:rFonts w:ascii="Times New Roman" w:hAnsi="Times New Roman"/>
                <w:color w:val="000000"/>
                <w:sz w:val="24"/>
                <w:lang w:val="ru-RU"/>
              </w:rPr>
              <w:t xml:space="preserve"> </w:t>
            </w:r>
            <w:r w:rsidR="00351608" w:rsidRPr="009507DA">
              <w:rPr>
                <w:rFonts w:ascii="Times New Roman" w:hAnsi="Times New Roman"/>
                <w:color w:val="000000"/>
                <w:sz w:val="24"/>
                <w:lang w:val="ru-RU"/>
              </w:rPr>
              <w:t>из сборника «Цветы зла»: «Вступление», «Предрассветные сумерки», «Гимн красоте»</w:t>
            </w:r>
            <w:r w:rsidR="00351608">
              <w:rPr>
                <w:rFonts w:ascii="Times New Roman" w:hAnsi="Times New Roman"/>
                <w:color w:val="000000"/>
                <w:sz w:val="24"/>
                <w:lang w:val="ru-RU"/>
              </w:rPr>
              <w:t>.</w:t>
            </w:r>
          </w:p>
        </w:tc>
        <w:tc>
          <w:tcPr>
            <w:tcW w:w="1022" w:type="dxa"/>
            <w:tcMar>
              <w:top w:w="50" w:type="dxa"/>
              <w:left w:w="100" w:type="dxa"/>
            </w:tcMar>
            <w:vAlign w:val="center"/>
          </w:tcPr>
          <w:p w14:paraId="2A6EB791"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74850F10" w14:textId="77777777" w:rsidR="00702122" w:rsidRDefault="00702122" w:rsidP="004928DF">
            <w:pPr>
              <w:spacing w:after="0" w:line="240" w:lineRule="auto"/>
              <w:ind w:left="135"/>
              <w:jc w:val="center"/>
            </w:pPr>
          </w:p>
        </w:tc>
        <w:tc>
          <w:tcPr>
            <w:tcW w:w="2693" w:type="dxa"/>
            <w:tcMar>
              <w:top w:w="50" w:type="dxa"/>
              <w:left w:w="100" w:type="dxa"/>
            </w:tcMar>
            <w:vAlign w:val="center"/>
          </w:tcPr>
          <w:p w14:paraId="2F9FCD67" w14:textId="77777777" w:rsidR="00702122" w:rsidRDefault="00702122" w:rsidP="004928DF">
            <w:pPr>
              <w:spacing w:after="0" w:line="240" w:lineRule="auto"/>
              <w:ind w:left="135"/>
            </w:pPr>
          </w:p>
        </w:tc>
      </w:tr>
      <w:tr w:rsidR="00702122" w14:paraId="4CD3D3DB" w14:textId="77777777" w:rsidTr="004928DF">
        <w:trPr>
          <w:trHeight w:val="144"/>
          <w:tblCellSpacing w:w="20" w:type="nil"/>
        </w:trPr>
        <w:tc>
          <w:tcPr>
            <w:tcW w:w="811" w:type="dxa"/>
            <w:tcMar>
              <w:top w:w="50" w:type="dxa"/>
              <w:left w:w="100" w:type="dxa"/>
            </w:tcMar>
            <w:vAlign w:val="center"/>
          </w:tcPr>
          <w:p w14:paraId="76E7C7F5" w14:textId="77777777" w:rsidR="00702122" w:rsidRDefault="001C58D4" w:rsidP="004928DF">
            <w:pPr>
              <w:spacing w:after="0" w:line="240" w:lineRule="auto"/>
            </w:pPr>
            <w:r>
              <w:rPr>
                <w:rFonts w:ascii="Times New Roman" w:hAnsi="Times New Roman"/>
                <w:color w:val="000000"/>
                <w:sz w:val="24"/>
              </w:rPr>
              <w:t>96</w:t>
            </w:r>
          </w:p>
        </w:tc>
        <w:tc>
          <w:tcPr>
            <w:tcW w:w="8787" w:type="dxa"/>
            <w:tcMar>
              <w:top w:w="50" w:type="dxa"/>
              <w:left w:w="100" w:type="dxa"/>
            </w:tcMar>
            <w:vAlign w:val="center"/>
          </w:tcPr>
          <w:p w14:paraId="34EF0940" w14:textId="5E9AF670"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Жизнь и творчество драматурга Г. Ибсен </w:t>
            </w:r>
            <w:r w:rsidR="00EA4B73">
              <w:rPr>
                <w:rFonts w:ascii="Times New Roman" w:hAnsi="Times New Roman"/>
                <w:color w:val="000000"/>
                <w:sz w:val="24"/>
                <w:lang w:val="ru-RU"/>
              </w:rPr>
              <w:t>«</w:t>
            </w:r>
            <w:r w:rsidRPr="00D25D58">
              <w:rPr>
                <w:rFonts w:ascii="Times New Roman" w:hAnsi="Times New Roman"/>
                <w:color w:val="000000"/>
                <w:sz w:val="24"/>
                <w:lang w:val="ru-RU"/>
              </w:rPr>
              <w:t>Кукольный дом</w:t>
            </w:r>
            <w:r w:rsidR="00EA4B73">
              <w:rPr>
                <w:rFonts w:ascii="Times New Roman" w:hAnsi="Times New Roman"/>
                <w:color w:val="000000"/>
                <w:sz w:val="24"/>
                <w:lang w:val="ru-RU"/>
              </w:rPr>
              <w:t>»</w:t>
            </w:r>
            <w:r w:rsidRPr="00D25D58">
              <w:rPr>
                <w:rFonts w:ascii="Times New Roman" w:hAnsi="Times New Roman"/>
                <w:color w:val="000000"/>
                <w:sz w:val="24"/>
                <w:lang w:val="ru-RU"/>
              </w:rPr>
              <w:t>. История создания, сюжет и конфликт в произведении</w:t>
            </w:r>
            <w:r w:rsidR="00EA4B73">
              <w:rPr>
                <w:rFonts w:ascii="Times New Roman" w:hAnsi="Times New Roman"/>
                <w:color w:val="000000"/>
                <w:sz w:val="24"/>
                <w:lang w:val="ru-RU"/>
              </w:rPr>
              <w:t>.</w:t>
            </w:r>
          </w:p>
        </w:tc>
        <w:tc>
          <w:tcPr>
            <w:tcW w:w="1022" w:type="dxa"/>
            <w:tcMar>
              <w:top w:w="50" w:type="dxa"/>
              <w:left w:w="100" w:type="dxa"/>
            </w:tcMar>
            <w:vAlign w:val="center"/>
          </w:tcPr>
          <w:p w14:paraId="5142B0D8"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06872B15"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A8C8B97" w14:textId="77777777" w:rsidR="00702122" w:rsidRDefault="00702122" w:rsidP="004928DF">
            <w:pPr>
              <w:spacing w:after="0" w:line="240" w:lineRule="auto"/>
              <w:ind w:left="135"/>
            </w:pPr>
          </w:p>
        </w:tc>
      </w:tr>
      <w:tr w:rsidR="00702122" w14:paraId="2CF1FCA1" w14:textId="77777777" w:rsidTr="004928DF">
        <w:trPr>
          <w:trHeight w:val="144"/>
          <w:tblCellSpacing w:w="20" w:type="nil"/>
        </w:trPr>
        <w:tc>
          <w:tcPr>
            <w:tcW w:w="811" w:type="dxa"/>
            <w:tcMar>
              <w:top w:w="50" w:type="dxa"/>
              <w:left w:w="100" w:type="dxa"/>
            </w:tcMar>
            <w:vAlign w:val="center"/>
          </w:tcPr>
          <w:p w14:paraId="757354A4" w14:textId="77777777" w:rsidR="00702122" w:rsidRDefault="001C58D4" w:rsidP="004928DF">
            <w:pPr>
              <w:spacing w:after="0" w:line="240" w:lineRule="auto"/>
            </w:pPr>
            <w:r>
              <w:rPr>
                <w:rFonts w:ascii="Times New Roman" w:hAnsi="Times New Roman"/>
                <w:color w:val="000000"/>
                <w:sz w:val="24"/>
              </w:rPr>
              <w:t>97</w:t>
            </w:r>
          </w:p>
        </w:tc>
        <w:tc>
          <w:tcPr>
            <w:tcW w:w="8787" w:type="dxa"/>
            <w:tcMar>
              <w:top w:w="50" w:type="dxa"/>
              <w:left w:w="100" w:type="dxa"/>
            </w:tcMar>
            <w:vAlign w:val="center"/>
          </w:tcPr>
          <w:p w14:paraId="648320D8" w14:textId="2867FA9E" w:rsidR="00702122" w:rsidRPr="00EA4B73" w:rsidRDefault="001C58D4" w:rsidP="004928DF">
            <w:pPr>
              <w:spacing w:after="0" w:line="240" w:lineRule="auto"/>
              <w:ind w:left="135"/>
              <w:rPr>
                <w:lang w:val="ru-RU"/>
              </w:rPr>
            </w:pPr>
            <w:r w:rsidRPr="00D25D58">
              <w:rPr>
                <w:rFonts w:ascii="Times New Roman" w:hAnsi="Times New Roman"/>
                <w:color w:val="000000"/>
                <w:sz w:val="24"/>
                <w:lang w:val="ru-RU"/>
              </w:rPr>
              <w:t xml:space="preserve">Г. Ибсен «Кукольный дом». Проблематика пьесы.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Pr>
                <w:rFonts w:ascii="Times New Roman" w:hAnsi="Times New Roman"/>
                <w:color w:val="000000"/>
                <w:sz w:val="24"/>
              </w:rPr>
              <w:t xml:space="preserve">. </w:t>
            </w:r>
            <w:proofErr w:type="spellStart"/>
            <w:r>
              <w:rPr>
                <w:rFonts w:ascii="Times New Roman" w:hAnsi="Times New Roman"/>
                <w:color w:val="000000"/>
                <w:sz w:val="24"/>
              </w:rPr>
              <w:t>Новаторство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драматурга</w:t>
            </w:r>
            <w:proofErr w:type="spellEnd"/>
            <w:r w:rsidR="00EA4B73">
              <w:rPr>
                <w:rFonts w:ascii="Times New Roman" w:hAnsi="Times New Roman"/>
                <w:color w:val="000000"/>
                <w:sz w:val="24"/>
                <w:lang w:val="ru-RU"/>
              </w:rPr>
              <w:t>.</w:t>
            </w:r>
          </w:p>
        </w:tc>
        <w:tc>
          <w:tcPr>
            <w:tcW w:w="1022" w:type="dxa"/>
            <w:tcMar>
              <w:top w:w="50" w:type="dxa"/>
              <w:left w:w="100" w:type="dxa"/>
            </w:tcMar>
            <w:vAlign w:val="center"/>
          </w:tcPr>
          <w:p w14:paraId="158FF5AF" w14:textId="77777777" w:rsidR="00702122" w:rsidRDefault="001C58D4" w:rsidP="004928DF">
            <w:pPr>
              <w:spacing w:after="0" w:line="240" w:lineRule="auto"/>
              <w:ind w:left="135"/>
              <w:jc w:val="center"/>
            </w:pPr>
            <w:r>
              <w:rPr>
                <w:rFonts w:ascii="Times New Roman" w:hAnsi="Times New Roman"/>
                <w:color w:val="000000"/>
                <w:sz w:val="24"/>
              </w:rPr>
              <w:t xml:space="preserve"> 1 </w:t>
            </w:r>
          </w:p>
        </w:tc>
        <w:tc>
          <w:tcPr>
            <w:tcW w:w="679" w:type="dxa"/>
            <w:tcMar>
              <w:top w:w="50" w:type="dxa"/>
              <w:left w:w="100" w:type="dxa"/>
            </w:tcMar>
            <w:vAlign w:val="center"/>
          </w:tcPr>
          <w:p w14:paraId="4ED0EDAD" w14:textId="77777777" w:rsidR="00702122" w:rsidRDefault="00702122" w:rsidP="004928DF">
            <w:pPr>
              <w:spacing w:after="0" w:line="240" w:lineRule="auto"/>
              <w:ind w:left="135"/>
              <w:jc w:val="center"/>
            </w:pPr>
          </w:p>
        </w:tc>
        <w:tc>
          <w:tcPr>
            <w:tcW w:w="2693" w:type="dxa"/>
            <w:tcMar>
              <w:top w:w="50" w:type="dxa"/>
              <w:left w:w="100" w:type="dxa"/>
            </w:tcMar>
            <w:vAlign w:val="center"/>
          </w:tcPr>
          <w:p w14:paraId="403ADB0B" w14:textId="77777777" w:rsidR="00702122" w:rsidRDefault="00702122" w:rsidP="004928DF">
            <w:pPr>
              <w:spacing w:after="0" w:line="240" w:lineRule="auto"/>
              <w:ind w:left="135"/>
            </w:pPr>
          </w:p>
        </w:tc>
      </w:tr>
      <w:tr w:rsidR="00702122" w14:paraId="23FFF59D" w14:textId="77777777" w:rsidTr="004928DF">
        <w:trPr>
          <w:trHeight w:val="144"/>
          <w:tblCellSpacing w:w="20" w:type="nil"/>
        </w:trPr>
        <w:tc>
          <w:tcPr>
            <w:tcW w:w="811" w:type="dxa"/>
            <w:tcMar>
              <w:top w:w="50" w:type="dxa"/>
              <w:left w:w="100" w:type="dxa"/>
            </w:tcMar>
            <w:vAlign w:val="center"/>
          </w:tcPr>
          <w:p w14:paraId="5A7578D7" w14:textId="77777777" w:rsidR="00702122" w:rsidRDefault="001C58D4" w:rsidP="004928DF">
            <w:pPr>
              <w:spacing w:after="0" w:line="240" w:lineRule="auto"/>
            </w:pPr>
            <w:r>
              <w:rPr>
                <w:rFonts w:ascii="Times New Roman" w:hAnsi="Times New Roman"/>
                <w:color w:val="000000"/>
                <w:sz w:val="24"/>
              </w:rPr>
              <w:lastRenderedPageBreak/>
              <w:t>98</w:t>
            </w:r>
          </w:p>
        </w:tc>
        <w:tc>
          <w:tcPr>
            <w:tcW w:w="8787" w:type="dxa"/>
            <w:tcMar>
              <w:top w:w="50" w:type="dxa"/>
              <w:left w:w="100" w:type="dxa"/>
            </w:tcMar>
            <w:vAlign w:val="center"/>
          </w:tcPr>
          <w:p w14:paraId="67A9AD77" w14:textId="380653C5"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Повторение. Сквозные образы и мотивы в литературе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r w:rsidR="00EA4B73">
              <w:rPr>
                <w:rFonts w:ascii="Times New Roman" w:hAnsi="Times New Roman"/>
                <w:color w:val="000000"/>
                <w:sz w:val="24"/>
                <w:lang w:val="ru-RU"/>
              </w:rPr>
              <w:t>.</w:t>
            </w:r>
          </w:p>
        </w:tc>
        <w:tc>
          <w:tcPr>
            <w:tcW w:w="1022" w:type="dxa"/>
            <w:tcMar>
              <w:top w:w="50" w:type="dxa"/>
              <w:left w:w="100" w:type="dxa"/>
            </w:tcMar>
            <w:vAlign w:val="center"/>
          </w:tcPr>
          <w:p w14:paraId="73709481"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0FE16BE"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EBB56DB" w14:textId="77777777" w:rsidR="00702122" w:rsidRDefault="00702122" w:rsidP="004928DF">
            <w:pPr>
              <w:spacing w:after="0" w:line="240" w:lineRule="auto"/>
              <w:ind w:left="135"/>
            </w:pPr>
          </w:p>
        </w:tc>
      </w:tr>
      <w:tr w:rsidR="00702122" w14:paraId="16749233" w14:textId="77777777" w:rsidTr="004928DF">
        <w:trPr>
          <w:trHeight w:val="144"/>
          <w:tblCellSpacing w:w="20" w:type="nil"/>
        </w:trPr>
        <w:tc>
          <w:tcPr>
            <w:tcW w:w="811" w:type="dxa"/>
            <w:tcMar>
              <w:top w:w="50" w:type="dxa"/>
              <w:left w:w="100" w:type="dxa"/>
            </w:tcMar>
            <w:vAlign w:val="center"/>
          </w:tcPr>
          <w:p w14:paraId="2D7E4ACC" w14:textId="77777777" w:rsidR="00702122" w:rsidRDefault="001C58D4" w:rsidP="004928DF">
            <w:pPr>
              <w:spacing w:after="0" w:line="240" w:lineRule="auto"/>
            </w:pPr>
            <w:r>
              <w:rPr>
                <w:rFonts w:ascii="Times New Roman" w:hAnsi="Times New Roman"/>
                <w:color w:val="000000"/>
                <w:sz w:val="24"/>
              </w:rPr>
              <w:t>99</w:t>
            </w:r>
          </w:p>
        </w:tc>
        <w:tc>
          <w:tcPr>
            <w:tcW w:w="8787" w:type="dxa"/>
            <w:tcMar>
              <w:top w:w="50" w:type="dxa"/>
              <w:left w:w="100" w:type="dxa"/>
            </w:tcMar>
            <w:vAlign w:val="center"/>
          </w:tcPr>
          <w:p w14:paraId="610847E1" w14:textId="65C87445"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 xml:space="preserve">Обобщение пройденного материала по литературе второй половины </w:t>
            </w:r>
            <w:r>
              <w:rPr>
                <w:rFonts w:ascii="Times New Roman" w:hAnsi="Times New Roman"/>
                <w:color w:val="000000"/>
                <w:sz w:val="24"/>
              </w:rPr>
              <w:t>XIX</w:t>
            </w:r>
            <w:r w:rsidRPr="00D25D58">
              <w:rPr>
                <w:rFonts w:ascii="Times New Roman" w:hAnsi="Times New Roman"/>
                <w:color w:val="000000"/>
                <w:sz w:val="24"/>
                <w:lang w:val="ru-RU"/>
              </w:rPr>
              <w:t xml:space="preserve"> века</w:t>
            </w:r>
            <w:r w:rsidR="00EA4B73">
              <w:rPr>
                <w:rFonts w:ascii="Times New Roman" w:hAnsi="Times New Roman"/>
                <w:color w:val="000000"/>
                <w:sz w:val="24"/>
                <w:lang w:val="ru-RU"/>
              </w:rPr>
              <w:t>.</w:t>
            </w:r>
          </w:p>
        </w:tc>
        <w:tc>
          <w:tcPr>
            <w:tcW w:w="1022" w:type="dxa"/>
            <w:tcMar>
              <w:top w:w="50" w:type="dxa"/>
              <w:left w:w="100" w:type="dxa"/>
            </w:tcMar>
            <w:vAlign w:val="center"/>
          </w:tcPr>
          <w:p w14:paraId="15BA5F6D"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9EBA686" w14:textId="77777777" w:rsidR="00702122" w:rsidRDefault="00702122" w:rsidP="004928DF">
            <w:pPr>
              <w:spacing w:after="0" w:line="240" w:lineRule="auto"/>
              <w:ind w:left="135"/>
              <w:jc w:val="center"/>
            </w:pPr>
          </w:p>
        </w:tc>
        <w:tc>
          <w:tcPr>
            <w:tcW w:w="2693" w:type="dxa"/>
            <w:tcMar>
              <w:top w:w="50" w:type="dxa"/>
              <w:left w:w="100" w:type="dxa"/>
            </w:tcMar>
            <w:vAlign w:val="center"/>
          </w:tcPr>
          <w:p w14:paraId="506038EC" w14:textId="77777777" w:rsidR="00702122" w:rsidRDefault="00702122" w:rsidP="004928DF">
            <w:pPr>
              <w:spacing w:after="0" w:line="240" w:lineRule="auto"/>
              <w:ind w:left="135"/>
            </w:pPr>
          </w:p>
        </w:tc>
      </w:tr>
      <w:tr w:rsidR="00702122" w14:paraId="2111C302" w14:textId="77777777" w:rsidTr="004928DF">
        <w:trPr>
          <w:trHeight w:val="144"/>
          <w:tblCellSpacing w:w="20" w:type="nil"/>
        </w:trPr>
        <w:tc>
          <w:tcPr>
            <w:tcW w:w="811" w:type="dxa"/>
            <w:tcMar>
              <w:top w:w="50" w:type="dxa"/>
              <w:left w:w="100" w:type="dxa"/>
            </w:tcMar>
            <w:vAlign w:val="center"/>
          </w:tcPr>
          <w:p w14:paraId="1119678D" w14:textId="77777777" w:rsidR="00702122" w:rsidRDefault="001C58D4" w:rsidP="004928DF">
            <w:pPr>
              <w:spacing w:after="0" w:line="240" w:lineRule="auto"/>
            </w:pPr>
            <w:r>
              <w:rPr>
                <w:rFonts w:ascii="Times New Roman" w:hAnsi="Times New Roman"/>
                <w:color w:val="000000"/>
                <w:sz w:val="24"/>
              </w:rPr>
              <w:t>100</w:t>
            </w:r>
          </w:p>
        </w:tc>
        <w:tc>
          <w:tcPr>
            <w:tcW w:w="8787" w:type="dxa"/>
            <w:tcMar>
              <w:top w:w="50" w:type="dxa"/>
              <w:left w:w="100" w:type="dxa"/>
            </w:tcMar>
            <w:vAlign w:val="center"/>
          </w:tcPr>
          <w:p w14:paraId="16A64878" w14:textId="562174C0"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Внеклассное чтение «В мире современной литературы»</w:t>
            </w:r>
            <w:r w:rsidR="00EA4B73">
              <w:rPr>
                <w:rFonts w:ascii="Times New Roman" w:hAnsi="Times New Roman"/>
                <w:color w:val="000000"/>
                <w:sz w:val="24"/>
                <w:lang w:val="ru-RU"/>
              </w:rPr>
              <w:t>.</w:t>
            </w:r>
          </w:p>
        </w:tc>
        <w:tc>
          <w:tcPr>
            <w:tcW w:w="1022" w:type="dxa"/>
            <w:tcMar>
              <w:top w:w="50" w:type="dxa"/>
              <w:left w:w="100" w:type="dxa"/>
            </w:tcMar>
            <w:vAlign w:val="center"/>
          </w:tcPr>
          <w:p w14:paraId="0436D892"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471F1CA0" w14:textId="77777777" w:rsidR="00702122" w:rsidRDefault="00702122" w:rsidP="004928DF">
            <w:pPr>
              <w:spacing w:after="0" w:line="240" w:lineRule="auto"/>
              <w:ind w:left="135"/>
              <w:jc w:val="center"/>
            </w:pPr>
          </w:p>
        </w:tc>
        <w:tc>
          <w:tcPr>
            <w:tcW w:w="2693" w:type="dxa"/>
            <w:tcMar>
              <w:top w:w="50" w:type="dxa"/>
              <w:left w:w="100" w:type="dxa"/>
            </w:tcMar>
            <w:vAlign w:val="center"/>
          </w:tcPr>
          <w:p w14:paraId="0F99F9D3" w14:textId="77777777" w:rsidR="00702122" w:rsidRDefault="00702122" w:rsidP="004928DF">
            <w:pPr>
              <w:spacing w:after="0" w:line="240" w:lineRule="auto"/>
              <w:ind w:left="135"/>
            </w:pPr>
          </w:p>
        </w:tc>
      </w:tr>
      <w:tr w:rsidR="00702122" w14:paraId="15506BDE" w14:textId="77777777" w:rsidTr="004928DF">
        <w:trPr>
          <w:trHeight w:val="144"/>
          <w:tblCellSpacing w:w="20" w:type="nil"/>
        </w:trPr>
        <w:tc>
          <w:tcPr>
            <w:tcW w:w="811" w:type="dxa"/>
            <w:tcMar>
              <w:top w:w="50" w:type="dxa"/>
              <w:left w:w="100" w:type="dxa"/>
            </w:tcMar>
            <w:vAlign w:val="center"/>
          </w:tcPr>
          <w:p w14:paraId="4172F5C6" w14:textId="77777777" w:rsidR="00702122" w:rsidRDefault="001C58D4" w:rsidP="004928DF">
            <w:pPr>
              <w:spacing w:after="0" w:line="240" w:lineRule="auto"/>
            </w:pPr>
            <w:r>
              <w:rPr>
                <w:rFonts w:ascii="Times New Roman" w:hAnsi="Times New Roman"/>
                <w:color w:val="000000"/>
                <w:sz w:val="24"/>
              </w:rPr>
              <w:t>101</w:t>
            </w:r>
          </w:p>
        </w:tc>
        <w:tc>
          <w:tcPr>
            <w:tcW w:w="8787" w:type="dxa"/>
            <w:tcMar>
              <w:top w:w="50" w:type="dxa"/>
              <w:left w:w="100" w:type="dxa"/>
            </w:tcMar>
            <w:vAlign w:val="center"/>
          </w:tcPr>
          <w:p w14:paraId="724B82CB" w14:textId="5C88C2FD"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Подготовка к презентации проекта по зарубежной литературе начала Х</w:t>
            </w:r>
            <w:r>
              <w:rPr>
                <w:rFonts w:ascii="Times New Roman" w:hAnsi="Times New Roman"/>
                <w:color w:val="000000"/>
                <w:sz w:val="24"/>
              </w:rPr>
              <w:t>I</w:t>
            </w:r>
            <w:r w:rsidRPr="00D25D58">
              <w:rPr>
                <w:rFonts w:ascii="Times New Roman" w:hAnsi="Times New Roman"/>
                <w:color w:val="000000"/>
                <w:sz w:val="24"/>
                <w:lang w:val="ru-RU"/>
              </w:rPr>
              <w:t>Х века</w:t>
            </w:r>
            <w:r w:rsidR="00EA4B73">
              <w:rPr>
                <w:rFonts w:ascii="Times New Roman" w:hAnsi="Times New Roman"/>
                <w:color w:val="000000"/>
                <w:sz w:val="24"/>
                <w:lang w:val="ru-RU"/>
              </w:rPr>
              <w:t>.</w:t>
            </w:r>
          </w:p>
        </w:tc>
        <w:tc>
          <w:tcPr>
            <w:tcW w:w="1022" w:type="dxa"/>
            <w:tcMar>
              <w:top w:w="50" w:type="dxa"/>
              <w:left w:w="100" w:type="dxa"/>
            </w:tcMar>
            <w:vAlign w:val="center"/>
          </w:tcPr>
          <w:p w14:paraId="55E5AC17"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6707E26B" w14:textId="77777777" w:rsidR="00702122" w:rsidRDefault="00702122" w:rsidP="004928DF">
            <w:pPr>
              <w:spacing w:after="0" w:line="240" w:lineRule="auto"/>
              <w:ind w:left="135"/>
              <w:jc w:val="center"/>
            </w:pPr>
          </w:p>
        </w:tc>
        <w:tc>
          <w:tcPr>
            <w:tcW w:w="2693" w:type="dxa"/>
            <w:tcMar>
              <w:top w:w="50" w:type="dxa"/>
              <w:left w:w="100" w:type="dxa"/>
            </w:tcMar>
            <w:vAlign w:val="center"/>
          </w:tcPr>
          <w:p w14:paraId="34860A93" w14:textId="77777777" w:rsidR="00702122" w:rsidRDefault="00702122" w:rsidP="004928DF">
            <w:pPr>
              <w:spacing w:after="0" w:line="240" w:lineRule="auto"/>
              <w:ind w:left="135"/>
            </w:pPr>
          </w:p>
        </w:tc>
      </w:tr>
      <w:tr w:rsidR="00702122" w14:paraId="413E091C" w14:textId="77777777" w:rsidTr="004928DF">
        <w:trPr>
          <w:trHeight w:val="144"/>
          <w:tblCellSpacing w:w="20" w:type="nil"/>
        </w:trPr>
        <w:tc>
          <w:tcPr>
            <w:tcW w:w="811" w:type="dxa"/>
            <w:tcMar>
              <w:top w:w="50" w:type="dxa"/>
              <w:left w:w="100" w:type="dxa"/>
            </w:tcMar>
            <w:vAlign w:val="center"/>
          </w:tcPr>
          <w:p w14:paraId="4946DB8B" w14:textId="77777777" w:rsidR="00702122" w:rsidRDefault="001C58D4" w:rsidP="004928DF">
            <w:pPr>
              <w:spacing w:after="0" w:line="240" w:lineRule="auto"/>
            </w:pPr>
            <w:r>
              <w:rPr>
                <w:rFonts w:ascii="Times New Roman" w:hAnsi="Times New Roman"/>
                <w:color w:val="000000"/>
                <w:sz w:val="24"/>
              </w:rPr>
              <w:t>102</w:t>
            </w:r>
          </w:p>
        </w:tc>
        <w:tc>
          <w:tcPr>
            <w:tcW w:w="8787" w:type="dxa"/>
            <w:tcMar>
              <w:top w:w="50" w:type="dxa"/>
              <w:left w:w="100" w:type="dxa"/>
            </w:tcMar>
            <w:vAlign w:val="center"/>
          </w:tcPr>
          <w:p w14:paraId="3E6150AB" w14:textId="05AD4A91"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D25D58">
              <w:rPr>
                <w:rFonts w:ascii="Times New Roman" w:hAnsi="Times New Roman"/>
                <w:color w:val="000000"/>
                <w:sz w:val="24"/>
                <w:lang w:val="ru-RU"/>
              </w:rPr>
              <w:t>Х века</w:t>
            </w:r>
            <w:r w:rsidR="00EA4B73">
              <w:rPr>
                <w:rFonts w:ascii="Times New Roman" w:hAnsi="Times New Roman"/>
                <w:color w:val="000000"/>
                <w:sz w:val="24"/>
                <w:lang w:val="ru-RU"/>
              </w:rPr>
              <w:t>.</w:t>
            </w:r>
          </w:p>
        </w:tc>
        <w:tc>
          <w:tcPr>
            <w:tcW w:w="1022" w:type="dxa"/>
            <w:tcMar>
              <w:top w:w="50" w:type="dxa"/>
              <w:left w:w="100" w:type="dxa"/>
            </w:tcMar>
            <w:vAlign w:val="center"/>
          </w:tcPr>
          <w:p w14:paraId="36607C8D"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79" w:type="dxa"/>
            <w:tcMar>
              <w:top w:w="50" w:type="dxa"/>
              <w:left w:w="100" w:type="dxa"/>
            </w:tcMar>
            <w:vAlign w:val="center"/>
          </w:tcPr>
          <w:p w14:paraId="2E96EB31" w14:textId="77777777" w:rsidR="00702122" w:rsidRDefault="00702122" w:rsidP="004928DF">
            <w:pPr>
              <w:spacing w:after="0" w:line="240" w:lineRule="auto"/>
              <w:ind w:left="135"/>
              <w:jc w:val="center"/>
            </w:pPr>
          </w:p>
        </w:tc>
        <w:tc>
          <w:tcPr>
            <w:tcW w:w="2693" w:type="dxa"/>
            <w:tcMar>
              <w:top w:w="50" w:type="dxa"/>
              <w:left w:w="100" w:type="dxa"/>
            </w:tcMar>
            <w:vAlign w:val="center"/>
          </w:tcPr>
          <w:p w14:paraId="6EC97297" w14:textId="77777777" w:rsidR="00702122" w:rsidRDefault="00702122" w:rsidP="004928DF">
            <w:pPr>
              <w:spacing w:after="0" w:line="240" w:lineRule="auto"/>
              <w:ind w:left="135"/>
            </w:pPr>
          </w:p>
        </w:tc>
      </w:tr>
      <w:tr w:rsidR="00702122" w14:paraId="535B41D8" w14:textId="77777777" w:rsidTr="004928DF">
        <w:trPr>
          <w:trHeight w:val="144"/>
          <w:tblCellSpacing w:w="20" w:type="nil"/>
        </w:trPr>
        <w:tc>
          <w:tcPr>
            <w:tcW w:w="9598" w:type="dxa"/>
            <w:gridSpan w:val="2"/>
            <w:tcMar>
              <w:top w:w="50" w:type="dxa"/>
              <w:left w:w="100" w:type="dxa"/>
            </w:tcMar>
            <w:vAlign w:val="center"/>
          </w:tcPr>
          <w:p w14:paraId="03F05390" w14:textId="77777777" w:rsidR="00702122" w:rsidRPr="00D25D58" w:rsidRDefault="001C58D4" w:rsidP="004928DF">
            <w:pPr>
              <w:spacing w:after="0" w:line="240" w:lineRule="auto"/>
              <w:ind w:left="135"/>
              <w:rPr>
                <w:lang w:val="ru-RU"/>
              </w:rPr>
            </w:pPr>
            <w:r w:rsidRPr="00D25D58">
              <w:rPr>
                <w:rFonts w:ascii="Times New Roman" w:hAnsi="Times New Roman"/>
                <w:color w:val="000000"/>
                <w:sz w:val="24"/>
                <w:lang w:val="ru-RU"/>
              </w:rPr>
              <w:t>ОБЩЕЕ КОЛИЧЕСТВО ЧАСОВ ПО ПРОГРАММЕ</w:t>
            </w:r>
          </w:p>
        </w:tc>
        <w:tc>
          <w:tcPr>
            <w:tcW w:w="1022" w:type="dxa"/>
            <w:tcMar>
              <w:top w:w="50" w:type="dxa"/>
              <w:left w:w="100" w:type="dxa"/>
            </w:tcMar>
            <w:vAlign w:val="center"/>
          </w:tcPr>
          <w:p w14:paraId="35C26D5E" w14:textId="77777777" w:rsidR="00702122" w:rsidRDefault="001C58D4" w:rsidP="004928DF">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679" w:type="dxa"/>
            <w:tcMar>
              <w:top w:w="50" w:type="dxa"/>
              <w:left w:w="100" w:type="dxa"/>
            </w:tcMar>
            <w:vAlign w:val="center"/>
          </w:tcPr>
          <w:p w14:paraId="7EEA6F82" w14:textId="77777777" w:rsidR="00702122" w:rsidRDefault="001C58D4" w:rsidP="004928DF">
            <w:pPr>
              <w:spacing w:after="0" w:line="240" w:lineRule="auto"/>
              <w:ind w:left="135"/>
              <w:jc w:val="center"/>
            </w:pPr>
            <w:r>
              <w:rPr>
                <w:rFonts w:ascii="Times New Roman" w:hAnsi="Times New Roman"/>
                <w:color w:val="000000"/>
                <w:sz w:val="24"/>
              </w:rPr>
              <w:t xml:space="preserve"> 4 </w:t>
            </w:r>
          </w:p>
        </w:tc>
        <w:tc>
          <w:tcPr>
            <w:tcW w:w="2693" w:type="dxa"/>
            <w:tcMar>
              <w:top w:w="50" w:type="dxa"/>
              <w:left w:w="100" w:type="dxa"/>
            </w:tcMar>
            <w:vAlign w:val="center"/>
          </w:tcPr>
          <w:p w14:paraId="02C4CF8F" w14:textId="77777777" w:rsidR="00702122" w:rsidRDefault="00702122" w:rsidP="004928DF">
            <w:pPr>
              <w:spacing w:line="240" w:lineRule="auto"/>
            </w:pPr>
          </w:p>
        </w:tc>
      </w:tr>
    </w:tbl>
    <w:p w14:paraId="6EF9CB58" w14:textId="77777777" w:rsidR="00702122" w:rsidRDefault="00702122">
      <w:pPr>
        <w:sectPr w:rsidR="00702122">
          <w:pgSz w:w="16383" w:h="11906" w:orient="landscape"/>
          <w:pgMar w:top="1134" w:right="850" w:bottom="1134" w:left="1701" w:header="720" w:footer="720" w:gutter="0"/>
          <w:cols w:space="720"/>
        </w:sectPr>
      </w:pPr>
    </w:p>
    <w:p w14:paraId="7FFAD192" w14:textId="282610C0" w:rsidR="00702122" w:rsidRDefault="005B785C">
      <w:pPr>
        <w:spacing w:after="0"/>
        <w:ind w:left="120"/>
      </w:pPr>
      <w:bookmarkStart w:id="48" w:name="_Hlk142406049"/>
      <w:r>
        <w:rPr>
          <w:rFonts w:ascii="Times New Roman" w:hAnsi="Times New Roman"/>
          <w:b/>
          <w:color w:val="000000"/>
          <w:sz w:val="28"/>
          <w:lang w:val="ru-RU"/>
        </w:rPr>
        <w:lastRenderedPageBreak/>
        <w:t>ПОУРОЧНЫЙ ПЛАН.</w:t>
      </w:r>
      <w:r>
        <w:rPr>
          <w:rFonts w:ascii="Times New Roman" w:hAnsi="Times New Roman"/>
          <w:b/>
          <w:color w:val="000000"/>
          <w:sz w:val="28"/>
        </w:rPr>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13992"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809"/>
        <w:gridCol w:w="8789"/>
        <w:gridCol w:w="1020"/>
        <w:gridCol w:w="681"/>
        <w:gridCol w:w="2693"/>
      </w:tblGrid>
      <w:tr w:rsidR="00702122" w14:paraId="05FECD64" w14:textId="77777777" w:rsidTr="00B26CF2">
        <w:trPr>
          <w:trHeight w:val="144"/>
          <w:tblCellSpacing w:w="20" w:type="nil"/>
        </w:trPr>
        <w:tc>
          <w:tcPr>
            <w:tcW w:w="809" w:type="dxa"/>
            <w:vMerge w:val="restart"/>
            <w:tcMar>
              <w:top w:w="50" w:type="dxa"/>
              <w:left w:w="100" w:type="dxa"/>
            </w:tcMar>
            <w:vAlign w:val="center"/>
          </w:tcPr>
          <w:p w14:paraId="5446CFBD" w14:textId="77777777" w:rsidR="00702122" w:rsidRDefault="001C58D4" w:rsidP="00EA4B73">
            <w:pPr>
              <w:spacing w:after="0" w:line="240" w:lineRule="auto"/>
              <w:ind w:left="135"/>
            </w:pPr>
            <w:r>
              <w:rPr>
                <w:rFonts w:ascii="Times New Roman" w:hAnsi="Times New Roman"/>
                <w:b/>
                <w:color w:val="000000"/>
                <w:sz w:val="24"/>
              </w:rPr>
              <w:t xml:space="preserve">№ п/п </w:t>
            </w:r>
          </w:p>
          <w:p w14:paraId="3B9C6FAF" w14:textId="77777777" w:rsidR="00702122" w:rsidRDefault="00702122" w:rsidP="00EA4B73">
            <w:pPr>
              <w:spacing w:after="0" w:line="240" w:lineRule="auto"/>
              <w:ind w:left="135"/>
            </w:pPr>
          </w:p>
        </w:tc>
        <w:tc>
          <w:tcPr>
            <w:tcW w:w="8789" w:type="dxa"/>
            <w:vMerge w:val="restart"/>
            <w:tcMar>
              <w:top w:w="50" w:type="dxa"/>
              <w:left w:w="100" w:type="dxa"/>
            </w:tcMar>
            <w:vAlign w:val="center"/>
          </w:tcPr>
          <w:p w14:paraId="7B75673C" w14:textId="77777777" w:rsidR="00702122" w:rsidRDefault="001C58D4" w:rsidP="00EA4B73">
            <w:pPr>
              <w:spacing w:after="0" w:line="240" w:lineRule="auto"/>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620660C1" w14:textId="77777777" w:rsidR="00702122" w:rsidRDefault="00702122" w:rsidP="00EA4B73">
            <w:pPr>
              <w:spacing w:after="0" w:line="240" w:lineRule="auto"/>
              <w:ind w:left="135"/>
            </w:pPr>
          </w:p>
        </w:tc>
        <w:tc>
          <w:tcPr>
            <w:tcW w:w="1701" w:type="dxa"/>
            <w:gridSpan w:val="2"/>
            <w:tcMar>
              <w:top w:w="50" w:type="dxa"/>
              <w:left w:w="100" w:type="dxa"/>
            </w:tcMar>
            <w:vAlign w:val="center"/>
          </w:tcPr>
          <w:p w14:paraId="59B54C83" w14:textId="2E890E54" w:rsidR="00EA4B73" w:rsidRDefault="001C58D4" w:rsidP="00EA4B73">
            <w:pPr>
              <w:spacing w:after="0" w:line="240" w:lineRule="auto"/>
              <w:jc w:val="center"/>
              <w:rPr>
                <w:rFonts w:ascii="Times New Roman" w:hAnsi="Times New Roman"/>
                <w:b/>
                <w:color w:val="000000"/>
                <w:sz w:val="24"/>
              </w:rPr>
            </w:pPr>
            <w:proofErr w:type="spellStart"/>
            <w:r>
              <w:rPr>
                <w:rFonts w:ascii="Times New Roman" w:hAnsi="Times New Roman"/>
                <w:b/>
                <w:color w:val="000000"/>
                <w:sz w:val="24"/>
              </w:rPr>
              <w:t>Количество</w:t>
            </w:r>
            <w:proofErr w:type="spellEnd"/>
          </w:p>
          <w:p w14:paraId="29BAC4F9" w14:textId="78C5DCD2" w:rsidR="00702122" w:rsidRDefault="001C58D4" w:rsidP="00EA4B73">
            <w:pPr>
              <w:spacing w:after="0" w:line="240" w:lineRule="auto"/>
              <w:jc w:val="center"/>
            </w:pPr>
            <w:proofErr w:type="spellStart"/>
            <w:r>
              <w:rPr>
                <w:rFonts w:ascii="Times New Roman" w:hAnsi="Times New Roman"/>
                <w:b/>
                <w:color w:val="000000"/>
                <w:sz w:val="24"/>
              </w:rPr>
              <w:t>часов</w:t>
            </w:r>
            <w:proofErr w:type="spellEnd"/>
          </w:p>
        </w:tc>
        <w:tc>
          <w:tcPr>
            <w:tcW w:w="2693" w:type="dxa"/>
            <w:vMerge w:val="restart"/>
            <w:tcMar>
              <w:top w:w="50" w:type="dxa"/>
              <w:left w:w="100" w:type="dxa"/>
            </w:tcMar>
            <w:vAlign w:val="center"/>
          </w:tcPr>
          <w:p w14:paraId="7D235DC5" w14:textId="7C0BD48B" w:rsidR="00702122" w:rsidRPr="00EA4B73" w:rsidRDefault="00EA4B73" w:rsidP="00EA4B73">
            <w:pPr>
              <w:spacing w:after="0" w:line="240" w:lineRule="auto"/>
              <w:ind w:left="135"/>
              <w:rPr>
                <w:lang w:val="ru-RU"/>
              </w:rPr>
            </w:pPr>
            <w:r>
              <w:rPr>
                <w:rFonts w:ascii="Times New Roman" w:hAnsi="Times New Roman"/>
                <w:b/>
                <w:color w:val="000000"/>
                <w:sz w:val="24"/>
                <w:lang w:val="ru-RU"/>
              </w:rPr>
              <w:t>ЭОР</w:t>
            </w:r>
          </w:p>
          <w:p w14:paraId="50D13C30" w14:textId="77777777" w:rsidR="00702122" w:rsidRDefault="00702122" w:rsidP="00EA4B73">
            <w:pPr>
              <w:spacing w:after="0" w:line="240" w:lineRule="auto"/>
              <w:ind w:left="135"/>
            </w:pPr>
          </w:p>
        </w:tc>
      </w:tr>
      <w:tr w:rsidR="00702122" w14:paraId="19BC92C4" w14:textId="77777777" w:rsidTr="00B26CF2">
        <w:trPr>
          <w:trHeight w:val="144"/>
          <w:tblCellSpacing w:w="20" w:type="nil"/>
        </w:trPr>
        <w:tc>
          <w:tcPr>
            <w:tcW w:w="809" w:type="dxa"/>
            <w:vMerge/>
            <w:tcBorders>
              <w:top w:val="nil"/>
            </w:tcBorders>
            <w:tcMar>
              <w:top w:w="50" w:type="dxa"/>
              <w:left w:w="100" w:type="dxa"/>
            </w:tcMar>
          </w:tcPr>
          <w:p w14:paraId="1B1A218A" w14:textId="77777777" w:rsidR="00702122" w:rsidRDefault="00702122" w:rsidP="00EA4B73">
            <w:pPr>
              <w:spacing w:line="240" w:lineRule="auto"/>
            </w:pPr>
          </w:p>
        </w:tc>
        <w:tc>
          <w:tcPr>
            <w:tcW w:w="8789" w:type="dxa"/>
            <w:vMerge/>
            <w:tcBorders>
              <w:top w:val="nil"/>
            </w:tcBorders>
            <w:tcMar>
              <w:top w:w="50" w:type="dxa"/>
              <w:left w:w="100" w:type="dxa"/>
            </w:tcMar>
          </w:tcPr>
          <w:p w14:paraId="5485650D" w14:textId="77777777" w:rsidR="00702122" w:rsidRDefault="00702122" w:rsidP="00EA4B73">
            <w:pPr>
              <w:spacing w:line="240" w:lineRule="auto"/>
            </w:pPr>
          </w:p>
        </w:tc>
        <w:tc>
          <w:tcPr>
            <w:tcW w:w="1020" w:type="dxa"/>
            <w:tcMar>
              <w:top w:w="50" w:type="dxa"/>
              <w:left w:w="100" w:type="dxa"/>
            </w:tcMar>
            <w:vAlign w:val="center"/>
          </w:tcPr>
          <w:p w14:paraId="577093F4" w14:textId="50FE635C" w:rsidR="00702122" w:rsidRDefault="001C58D4" w:rsidP="00EA4B73">
            <w:pPr>
              <w:spacing w:after="0" w:line="240" w:lineRule="auto"/>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tc>
        <w:tc>
          <w:tcPr>
            <w:tcW w:w="681" w:type="dxa"/>
            <w:tcMar>
              <w:top w:w="50" w:type="dxa"/>
              <w:left w:w="100" w:type="dxa"/>
            </w:tcMar>
            <w:vAlign w:val="center"/>
          </w:tcPr>
          <w:p w14:paraId="45CFA9CA" w14:textId="4A36AC9E" w:rsidR="00702122" w:rsidRPr="00EA4B73" w:rsidRDefault="00EA4B73" w:rsidP="00EA4B73">
            <w:pPr>
              <w:spacing w:after="0" w:line="240" w:lineRule="auto"/>
              <w:ind w:left="135"/>
              <w:rPr>
                <w:lang w:val="ru-RU"/>
              </w:rPr>
            </w:pPr>
            <w:r>
              <w:rPr>
                <w:rFonts w:ascii="Times New Roman" w:hAnsi="Times New Roman"/>
                <w:b/>
                <w:color w:val="000000"/>
                <w:sz w:val="24"/>
                <w:lang w:val="ru-RU"/>
              </w:rPr>
              <w:t>КР</w:t>
            </w:r>
          </w:p>
        </w:tc>
        <w:tc>
          <w:tcPr>
            <w:tcW w:w="2693" w:type="dxa"/>
            <w:vMerge/>
            <w:tcBorders>
              <w:top w:val="nil"/>
            </w:tcBorders>
            <w:tcMar>
              <w:top w:w="50" w:type="dxa"/>
              <w:left w:w="100" w:type="dxa"/>
            </w:tcMar>
          </w:tcPr>
          <w:p w14:paraId="4AB19561" w14:textId="77777777" w:rsidR="00702122" w:rsidRDefault="00702122" w:rsidP="00EA4B73">
            <w:pPr>
              <w:spacing w:line="240" w:lineRule="auto"/>
            </w:pPr>
          </w:p>
        </w:tc>
      </w:tr>
      <w:tr w:rsidR="00702122" w14:paraId="281F9CC0" w14:textId="77777777" w:rsidTr="00B26CF2">
        <w:trPr>
          <w:trHeight w:val="144"/>
          <w:tblCellSpacing w:w="20" w:type="nil"/>
        </w:trPr>
        <w:tc>
          <w:tcPr>
            <w:tcW w:w="809" w:type="dxa"/>
            <w:tcMar>
              <w:top w:w="50" w:type="dxa"/>
              <w:left w:w="100" w:type="dxa"/>
            </w:tcMar>
            <w:vAlign w:val="center"/>
          </w:tcPr>
          <w:p w14:paraId="72572B96" w14:textId="77777777" w:rsidR="00702122" w:rsidRDefault="001C58D4" w:rsidP="00EA4B73">
            <w:pPr>
              <w:spacing w:after="0" w:line="240" w:lineRule="auto"/>
            </w:pPr>
            <w:r>
              <w:rPr>
                <w:rFonts w:ascii="Times New Roman" w:hAnsi="Times New Roman"/>
                <w:color w:val="000000"/>
                <w:sz w:val="24"/>
              </w:rPr>
              <w:t>1</w:t>
            </w:r>
          </w:p>
        </w:tc>
        <w:tc>
          <w:tcPr>
            <w:tcW w:w="8789" w:type="dxa"/>
            <w:tcMar>
              <w:top w:w="50" w:type="dxa"/>
              <w:left w:w="100" w:type="dxa"/>
            </w:tcMar>
            <w:vAlign w:val="center"/>
          </w:tcPr>
          <w:p w14:paraId="15301726" w14:textId="24CB1E0B"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Введение в курс русской литературы ХХ века. Основные этапы жизни и творчества </w:t>
            </w:r>
            <w:proofErr w:type="spellStart"/>
            <w:r w:rsidRPr="00D25D58">
              <w:rPr>
                <w:rFonts w:ascii="Times New Roman" w:hAnsi="Times New Roman"/>
                <w:color w:val="000000"/>
                <w:sz w:val="24"/>
                <w:lang w:val="ru-RU"/>
              </w:rPr>
              <w:t>А.И.Куприна</w:t>
            </w:r>
            <w:proofErr w:type="spellEnd"/>
            <w:r w:rsidRPr="00D25D58">
              <w:rPr>
                <w:rFonts w:ascii="Times New Roman" w:hAnsi="Times New Roman"/>
                <w:color w:val="000000"/>
                <w:sz w:val="24"/>
                <w:lang w:val="ru-RU"/>
              </w:rPr>
              <w:t>. Проблематика рассказов писателя</w:t>
            </w:r>
            <w:r w:rsidR="00AD15A6">
              <w:rPr>
                <w:rFonts w:ascii="Times New Roman" w:hAnsi="Times New Roman"/>
                <w:color w:val="000000"/>
                <w:sz w:val="24"/>
                <w:lang w:val="ru-RU"/>
              </w:rPr>
              <w:t>.</w:t>
            </w:r>
          </w:p>
        </w:tc>
        <w:tc>
          <w:tcPr>
            <w:tcW w:w="1020" w:type="dxa"/>
            <w:tcMar>
              <w:top w:w="50" w:type="dxa"/>
              <w:left w:w="100" w:type="dxa"/>
            </w:tcMar>
            <w:vAlign w:val="center"/>
          </w:tcPr>
          <w:p w14:paraId="70F4D7C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C07F337"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80A8F12" w14:textId="77777777" w:rsidR="00702122" w:rsidRDefault="00C25129" w:rsidP="00EA4B73">
            <w:pPr>
              <w:spacing w:after="0" w:line="240" w:lineRule="auto"/>
              <w:ind w:left="135"/>
            </w:pPr>
            <w:hyperlink r:id="rId52">
              <w:r w:rsidR="001C58D4">
                <w:rPr>
                  <w:rFonts w:ascii="Times New Roman" w:hAnsi="Times New Roman"/>
                  <w:color w:val="0000FF"/>
                  <w:u w:val="single"/>
                </w:rPr>
                <w:t>https://resh.edu.ru/subject/lesson/3762/start/115782/</w:t>
              </w:r>
            </w:hyperlink>
          </w:p>
        </w:tc>
      </w:tr>
      <w:tr w:rsidR="00702122" w14:paraId="1F908545" w14:textId="77777777" w:rsidTr="00B26CF2">
        <w:trPr>
          <w:trHeight w:val="144"/>
          <w:tblCellSpacing w:w="20" w:type="nil"/>
        </w:trPr>
        <w:tc>
          <w:tcPr>
            <w:tcW w:w="809" w:type="dxa"/>
            <w:tcMar>
              <w:top w:w="50" w:type="dxa"/>
              <w:left w:w="100" w:type="dxa"/>
            </w:tcMar>
            <w:vAlign w:val="center"/>
          </w:tcPr>
          <w:p w14:paraId="5FCD4B36" w14:textId="77777777" w:rsidR="00702122" w:rsidRDefault="001C58D4" w:rsidP="00EA4B73">
            <w:pPr>
              <w:spacing w:after="0" w:line="240" w:lineRule="auto"/>
            </w:pPr>
            <w:r>
              <w:rPr>
                <w:rFonts w:ascii="Times New Roman" w:hAnsi="Times New Roman"/>
                <w:color w:val="000000"/>
                <w:sz w:val="24"/>
              </w:rPr>
              <w:t>2</w:t>
            </w:r>
          </w:p>
        </w:tc>
        <w:tc>
          <w:tcPr>
            <w:tcW w:w="8789" w:type="dxa"/>
            <w:tcMar>
              <w:top w:w="50" w:type="dxa"/>
              <w:left w:w="100" w:type="dxa"/>
            </w:tcMar>
            <w:vAlign w:val="center"/>
          </w:tcPr>
          <w:p w14:paraId="61CB522C" w14:textId="652BAC80"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Своеобразие сюжета повести А.И. Куприна </w:t>
            </w:r>
            <w:r w:rsidR="00AD15A6">
              <w:rPr>
                <w:rFonts w:ascii="Times New Roman" w:hAnsi="Times New Roman"/>
                <w:color w:val="000000"/>
                <w:sz w:val="24"/>
                <w:lang w:val="ru-RU"/>
              </w:rPr>
              <w:t>«</w:t>
            </w:r>
            <w:r w:rsidRPr="00D25D58">
              <w:rPr>
                <w:rFonts w:ascii="Times New Roman" w:hAnsi="Times New Roman"/>
                <w:color w:val="000000"/>
                <w:sz w:val="24"/>
                <w:lang w:val="ru-RU"/>
              </w:rPr>
              <w:t>Гранатовый браслет</w:t>
            </w:r>
            <w:r w:rsidR="00AD15A6">
              <w:rPr>
                <w:rFonts w:ascii="Times New Roman" w:hAnsi="Times New Roman"/>
                <w:color w:val="000000"/>
                <w:sz w:val="24"/>
                <w:lang w:val="ru-RU"/>
              </w:rPr>
              <w:t>»</w:t>
            </w:r>
            <w:r w:rsidRPr="00D25D58">
              <w:rPr>
                <w:rFonts w:ascii="Times New Roman" w:hAnsi="Times New Roman"/>
                <w:color w:val="000000"/>
                <w:sz w:val="24"/>
                <w:lang w:val="ru-RU"/>
              </w:rPr>
              <w:t xml:space="preserve">. </w:t>
            </w:r>
            <w:r w:rsidRPr="00AD15A6">
              <w:rPr>
                <w:rFonts w:ascii="Times New Roman" w:hAnsi="Times New Roman"/>
                <w:color w:val="000000"/>
                <w:sz w:val="24"/>
                <w:lang w:val="ru-RU"/>
              </w:rPr>
              <w:t>Художественное мастерство писателя</w:t>
            </w:r>
            <w:r w:rsidR="00AD15A6">
              <w:rPr>
                <w:rFonts w:ascii="Times New Roman" w:hAnsi="Times New Roman"/>
                <w:color w:val="000000"/>
                <w:sz w:val="24"/>
                <w:lang w:val="ru-RU"/>
              </w:rPr>
              <w:t>.</w:t>
            </w:r>
          </w:p>
        </w:tc>
        <w:tc>
          <w:tcPr>
            <w:tcW w:w="1020" w:type="dxa"/>
            <w:tcMar>
              <w:top w:w="50" w:type="dxa"/>
              <w:left w:w="100" w:type="dxa"/>
            </w:tcMar>
            <w:vAlign w:val="center"/>
          </w:tcPr>
          <w:p w14:paraId="501C4FFA" w14:textId="77777777" w:rsidR="00702122" w:rsidRDefault="001C58D4" w:rsidP="00EA4B73">
            <w:pPr>
              <w:spacing w:after="0" w:line="240" w:lineRule="auto"/>
              <w:ind w:left="135"/>
              <w:jc w:val="center"/>
            </w:pPr>
            <w:r w:rsidRPr="00AD1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9351C89"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5949122" w14:textId="77777777" w:rsidR="00702122" w:rsidRDefault="00C25129" w:rsidP="00EA4B73">
            <w:pPr>
              <w:spacing w:after="0" w:line="240" w:lineRule="auto"/>
              <w:ind w:left="135"/>
            </w:pPr>
            <w:hyperlink r:id="rId53">
              <w:r w:rsidR="001C58D4">
                <w:rPr>
                  <w:rFonts w:ascii="Times New Roman" w:hAnsi="Times New Roman"/>
                  <w:color w:val="0000FF"/>
                  <w:u w:val="single"/>
                </w:rPr>
                <w:t>https://resh.edu.ru/subject/lesson/3702/start/9368/</w:t>
              </w:r>
            </w:hyperlink>
          </w:p>
        </w:tc>
      </w:tr>
      <w:tr w:rsidR="00702122" w14:paraId="28B68E76" w14:textId="77777777" w:rsidTr="00B26CF2">
        <w:trPr>
          <w:trHeight w:val="144"/>
          <w:tblCellSpacing w:w="20" w:type="nil"/>
        </w:trPr>
        <w:tc>
          <w:tcPr>
            <w:tcW w:w="809" w:type="dxa"/>
            <w:tcMar>
              <w:top w:w="50" w:type="dxa"/>
              <w:left w:w="100" w:type="dxa"/>
            </w:tcMar>
            <w:vAlign w:val="center"/>
          </w:tcPr>
          <w:p w14:paraId="06555939" w14:textId="77777777" w:rsidR="00702122" w:rsidRDefault="001C58D4" w:rsidP="00EA4B73">
            <w:pPr>
              <w:spacing w:after="0" w:line="240" w:lineRule="auto"/>
            </w:pPr>
            <w:r>
              <w:rPr>
                <w:rFonts w:ascii="Times New Roman" w:hAnsi="Times New Roman"/>
                <w:color w:val="000000"/>
                <w:sz w:val="24"/>
              </w:rPr>
              <w:t>3</w:t>
            </w:r>
          </w:p>
        </w:tc>
        <w:tc>
          <w:tcPr>
            <w:tcW w:w="8789" w:type="dxa"/>
            <w:tcMar>
              <w:top w:w="50" w:type="dxa"/>
              <w:left w:w="100" w:type="dxa"/>
            </w:tcMar>
            <w:vAlign w:val="center"/>
          </w:tcPr>
          <w:p w14:paraId="134C992E" w14:textId="57859233"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Л.Н.Андреева</w:t>
            </w:r>
            <w:proofErr w:type="spellEnd"/>
            <w:r w:rsidRPr="00D25D58">
              <w:rPr>
                <w:rFonts w:ascii="Times New Roman" w:hAnsi="Times New Roman"/>
                <w:color w:val="000000"/>
                <w:sz w:val="24"/>
                <w:lang w:val="ru-RU"/>
              </w:rPr>
              <w:t>. На перепутьях реализма и модернизма</w:t>
            </w:r>
            <w:r w:rsidR="00AD15A6">
              <w:rPr>
                <w:rFonts w:ascii="Times New Roman" w:hAnsi="Times New Roman"/>
                <w:color w:val="000000"/>
                <w:sz w:val="24"/>
                <w:lang w:val="ru-RU"/>
              </w:rPr>
              <w:t>.</w:t>
            </w:r>
          </w:p>
        </w:tc>
        <w:tc>
          <w:tcPr>
            <w:tcW w:w="1020" w:type="dxa"/>
            <w:tcMar>
              <w:top w:w="50" w:type="dxa"/>
              <w:left w:w="100" w:type="dxa"/>
            </w:tcMar>
            <w:vAlign w:val="center"/>
          </w:tcPr>
          <w:p w14:paraId="7C9D3966"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6AFE708"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53EE3D1" w14:textId="77777777" w:rsidR="00702122" w:rsidRDefault="00C25129" w:rsidP="00EA4B73">
            <w:pPr>
              <w:spacing w:after="0" w:line="240" w:lineRule="auto"/>
              <w:ind w:left="135"/>
            </w:pPr>
            <w:hyperlink r:id="rId54">
              <w:r w:rsidR="001C58D4">
                <w:rPr>
                  <w:rFonts w:ascii="Times New Roman" w:hAnsi="Times New Roman"/>
                  <w:color w:val="0000FF"/>
                  <w:u w:val="single"/>
                </w:rPr>
                <w:t>https://resh.edu.ru/subject/lesson/3676/start/281601/</w:t>
              </w:r>
            </w:hyperlink>
          </w:p>
        </w:tc>
      </w:tr>
      <w:tr w:rsidR="00702122" w14:paraId="055D6403" w14:textId="77777777" w:rsidTr="00B26CF2">
        <w:trPr>
          <w:trHeight w:val="144"/>
          <w:tblCellSpacing w:w="20" w:type="nil"/>
        </w:trPr>
        <w:tc>
          <w:tcPr>
            <w:tcW w:w="809" w:type="dxa"/>
            <w:tcMar>
              <w:top w:w="50" w:type="dxa"/>
              <w:left w:w="100" w:type="dxa"/>
            </w:tcMar>
            <w:vAlign w:val="center"/>
          </w:tcPr>
          <w:p w14:paraId="7E840DEB" w14:textId="77777777" w:rsidR="00702122" w:rsidRDefault="001C58D4" w:rsidP="00EA4B73">
            <w:pPr>
              <w:spacing w:after="0" w:line="240" w:lineRule="auto"/>
            </w:pPr>
            <w:r>
              <w:rPr>
                <w:rFonts w:ascii="Times New Roman" w:hAnsi="Times New Roman"/>
                <w:color w:val="000000"/>
                <w:sz w:val="24"/>
              </w:rPr>
              <w:t>4</w:t>
            </w:r>
          </w:p>
        </w:tc>
        <w:tc>
          <w:tcPr>
            <w:tcW w:w="8789" w:type="dxa"/>
            <w:tcMar>
              <w:top w:w="50" w:type="dxa"/>
              <w:left w:w="100" w:type="dxa"/>
            </w:tcMar>
            <w:vAlign w:val="center"/>
          </w:tcPr>
          <w:p w14:paraId="2B16F465" w14:textId="59826097"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Проблематика рассказа </w:t>
            </w:r>
            <w:proofErr w:type="spellStart"/>
            <w:r w:rsidRPr="00D25D58">
              <w:rPr>
                <w:rFonts w:ascii="Times New Roman" w:hAnsi="Times New Roman"/>
                <w:color w:val="000000"/>
                <w:sz w:val="24"/>
                <w:lang w:val="ru-RU"/>
              </w:rPr>
              <w:t>Л.Н.Андреева</w:t>
            </w:r>
            <w:proofErr w:type="spellEnd"/>
            <w:r w:rsidRPr="00D25D58">
              <w:rPr>
                <w:rFonts w:ascii="Times New Roman" w:hAnsi="Times New Roman"/>
                <w:color w:val="000000"/>
                <w:sz w:val="24"/>
                <w:lang w:val="ru-RU"/>
              </w:rPr>
              <w:t xml:space="preserve"> «</w:t>
            </w:r>
            <w:r w:rsidR="00D636E0">
              <w:rPr>
                <w:rFonts w:ascii="Times New Roman" w:hAnsi="Times New Roman"/>
                <w:color w:val="000000"/>
                <w:sz w:val="24"/>
                <w:lang w:val="ru-RU"/>
              </w:rPr>
              <w:t>Иуда Искариот</w:t>
            </w:r>
            <w:r w:rsidRPr="00D25D58">
              <w:rPr>
                <w:rFonts w:ascii="Times New Roman" w:hAnsi="Times New Roman"/>
                <w:color w:val="000000"/>
                <w:sz w:val="24"/>
                <w:lang w:val="ru-RU"/>
              </w:rPr>
              <w:t xml:space="preserve">». </w:t>
            </w:r>
            <w:r w:rsidRPr="00D636E0">
              <w:rPr>
                <w:rFonts w:ascii="Times New Roman" w:hAnsi="Times New Roman"/>
                <w:color w:val="000000"/>
                <w:sz w:val="24"/>
                <w:lang w:val="ru-RU"/>
              </w:rPr>
              <w:t>Трагическое мироощущение автора</w:t>
            </w:r>
            <w:r w:rsidR="00AD15A6">
              <w:rPr>
                <w:rFonts w:ascii="Times New Roman" w:hAnsi="Times New Roman"/>
                <w:color w:val="000000"/>
                <w:sz w:val="24"/>
                <w:lang w:val="ru-RU"/>
              </w:rPr>
              <w:t>.</w:t>
            </w:r>
          </w:p>
        </w:tc>
        <w:tc>
          <w:tcPr>
            <w:tcW w:w="1020" w:type="dxa"/>
            <w:tcMar>
              <w:top w:w="50" w:type="dxa"/>
              <w:left w:w="100" w:type="dxa"/>
            </w:tcMar>
            <w:vAlign w:val="center"/>
          </w:tcPr>
          <w:p w14:paraId="2AAAA2A1" w14:textId="77777777" w:rsidR="00702122" w:rsidRDefault="001C58D4" w:rsidP="00EA4B73">
            <w:pPr>
              <w:spacing w:after="0" w:line="240" w:lineRule="auto"/>
              <w:ind w:left="135"/>
              <w:jc w:val="center"/>
            </w:pPr>
            <w:r w:rsidRPr="00D636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F2DCF74"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B7C9498" w14:textId="77777777" w:rsidR="00702122" w:rsidRDefault="00702122" w:rsidP="00EA4B73">
            <w:pPr>
              <w:spacing w:after="0" w:line="240" w:lineRule="auto"/>
              <w:ind w:left="135"/>
            </w:pPr>
          </w:p>
        </w:tc>
      </w:tr>
      <w:tr w:rsidR="00702122" w14:paraId="5102E4C0" w14:textId="77777777" w:rsidTr="00B26CF2">
        <w:trPr>
          <w:trHeight w:val="144"/>
          <w:tblCellSpacing w:w="20" w:type="nil"/>
        </w:trPr>
        <w:tc>
          <w:tcPr>
            <w:tcW w:w="809" w:type="dxa"/>
            <w:tcMar>
              <w:top w:w="50" w:type="dxa"/>
              <w:left w:w="100" w:type="dxa"/>
            </w:tcMar>
            <w:vAlign w:val="center"/>
          </w:tcPr>
          <w:p w14:paraId="6AD283EE" w14:textId="77777777" w:rsidR="00702122" w:rsidRDefault="001C58D4" w:rsidP="00EA4B73">
            <w:pPr>
              <w:spacing w:after="0" w:line="240" w:lineRule="auto"/>
            </w:pPr>
            <w:r>
              <w:rPr>
                <w:rFonts w:ascii="Times New Roman" w:hAnsi="Times New Roman"/>
                <w:color w:val="000000"/>
                <w:sz w:val="24"/>
              </w:rPr>
              <w:t>5</w:t>
            </w:r>
          </w:p>
        </w:tc>
        <w:tc>
          <w:tcPr>
            <w:tcW w:w="8789" w:type="dxa"/>
            <w:tcMar>
              <w:top w:w="50" w:type="dxa"/>
              <w:left w:w="100" w:type="dxa"/>
            </w:tcMar>
            <w:vAlign w:val="center"/>
          </w:tcPr>
          <w:p w14:paraId="291C2E2F" w14:textId="412935F5"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М.Горького</w:t>
            </w:r>
            <w:proofErr w:type="spellEnd"/>
            <w:r w:rsidRPr="00D25D58">
              <w:rPr>
                <w:rFonts w:ascii="Times New Roman" w:hAnsi="Times New Roman"/>
                <w:color w:val="000000"/>
                <w:sz w:val="24"/>
                <w:lang w:val="ru-RU"/>
              </w:rPr>
              <w:t>. Романтический пафос и суровая правда рассказов писателя</w:t>
            </w:r>
            <w:r w:rsidR="00AD15A6">
              <w:rPr>
                <w:rFonts w:ascii="Times New Roman" w:hAnsi="Times New Roman"/>
                <w:color w:val="000000"/>
                <w:sz w:val="24"/>
                <w:lang w:val="ru-RU"/>
              </w:rPr>
              <w:t>.</w:t>
            </w:r>
          </w:p>
        </w:tc>
        <w:tc>
          <w:tcPr>
            <w:tcW w:w="1020" w:type="dxa"/>
            <w:tcMar>
              <w:top w:w="50" w:type="dxa"/>
              <w:left w:w="100" w:type="dxa"/>
            </w:tcMar>
            <w:vAlign w:val="center"/>
          </w:tcPr>
          <w:p w14:paraId="39248A21"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9D3F1A6"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2EA4917" w14:textId="77777777" w:rsidR="00702122" w:rsidRDefault="00702122" w:rsidP="00EA4B73">
            <w:pPr>
              <w:spacing w:after="0" w:line="240" w:lineRule="auto"/>
              <w:ind w:left="135"/>
            </w:pPr>
          </w:p>
        </w:tc>
      </w:tr>
      <w:tr w:rsidR="00702122" w14:paraId="6A846B0F" w14:textId="77777777" w:rsidTr="00B26CF2">
        <w:trPr>
          <w:trHeight w:val="144"/>
          <w:tblCellSpacing w:w="20" w:type="nil"/>
        </w:trPr>
        <w:tc>
          <w:tcPr>
            <w:tcW w:w="809" w:type="dxa"/>
            <w:tcMar>
              <w:top w:w="50" w:type="dxa"/>
              <w:left w:w="100" w:type="dxa"/>
            </w:tcMar>
            <w:vAlign w:val="center"/>
          </w:tcPr>
          <w:p w14:paraId="770E7B14" w14:textId="77777777" w:rsidR="00702122" w:rsidRDefault="001C58D4" w:rsidP="00EA4B73">
            <w:pPr>
              <w:spacing w:after="0" w:line="240" w:lineRule="auto"/>
            </w:pPr>
            <w:r>
              <w:rPr>
                <w:rFonts w:ascii="Times New Roman" w:hAnsi="Times New Roman"/>
                <w:color w:val="000000"/>
                <w:sz w:val="24"/>
              </w:rPr>
              <w:t>6</w:t>
            </w:r>
          </w:p>
        </w:tc>
        <w:tc>
          <w:tcPr>
            <w:tcW w:w="8789" w:type="dxa"/>
            <w:tcMar>
              <w:top w:w="50" w:type="dxa"/>
              <w:left w:w="100" w:type="dxa"/>
            </w:tcMar>
            <w:vAlign w:val="center"/>
          </w:tcPr>
          <w:p w14:paraId="0194AC99" w14:textId="4D2FB73D"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Социально-философская драма «На дне». История создания, смысл названия произведения</w:t>
            </w:r>
            <w:r w:rsidR="00AD15A6">
              <w:rPr>
                <w:rFonts w:ascii="Times New Roman" w:hAnsi="Times New Roman"/>
                <w:color w:val="000000"/>
                <w:sz w:val="24"/>
                <w:lang w:val="ru-RU"/>
              </w:rPr>
              <w:t>.</w:t>
            </w:r>
          </w:p>
        </w:tc>
        <w:tc>
          <w:tcPr>
            <w:tcW w:w="1020" w:type="dxa"/>
            <w:tcMar>
              <w:top w:w="50" w:type="dxa"/>
              <w:left w:w="100" w:type="dxa"/>
            </w:tcMar>
            <w:vAlign w:val="center"/>
          </w:tcPr>
          <w:p w14:paraId="3FAE26A6"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70D899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D636E1E" w14:textId="77777777" w:rsidR="00702122" w:rsidRDefault="00C25129" w:rsidP="00EA4B73">
            <w:pPr>
              <w:spacing w:after="0" w:line="240" w:lineRule="auto"/>
              <w:ind w:left="135"/>
            </w:pPr>
            <w:hyperlink r:id="rId55">
              <w:r w:rsidR="001C58D4">
                <w:rPr>
                  <w:rFonts w:ascii="Times New Roman" w:hAnsi="Times New Roman"/>
                  <w:color w:val="0000FF"/>
                  <w:u w:val="single"/>
                </w:rPr>
                <w:t>https://resh.edu.ru/subject/lesson/4802/start/9399/</w:t>
              </w:r>
            </w:hyperlink>
          </w:p>
        </w:tc>
      </w:tr>
      <w:tr w:rsidR="00702122" w14:paraId="1BF345FF" w14:textId="77777777" w:rsidTr="00B26CF2">
        <w:trPr>
          <w:trHeight w:val="144"/>
          <w:tblCellSpacing w:w="20" w:type="nil"/>
        </w:trPr>
        <w:tc>
          <w:tcPr>
            <w:tcW w:w="809" w:type="dxa"/>
            <w:tcMar>
              <w:top w:w="50" w:type="dxa"/>
              <w:left w:w="100" w:type="dxa"/>
            </w:tcMar>
            <w:vAlign w:val="center"/>
          </w:tcPr>
          <w:p w14:paraId="750C0985" w14:textId="77777777" w:rsidR="00702122" w:rsidRDefault="001C58D4" w:rsidP="00EA4B73">
            <w:pPr>
              <w:spacing w:after="0" w:line="240" w:lineRule="auto"/>
            </w:pPr>
            <w:r>
              <w:rPr>
                <w:rFonts w:ascii="Times New Roman" w:hAnsi="Times New Roman"/>
                <w:color w:val="000000"/>
                <w:sz w:val="24"/>
              </w:rPr>
              <w:t>7</w:t>
            </w:r>
          </w:p>
        </w:tc>
        <w:tc>
          <w:tcPr>
            <w:tcW w:w="8789" w:type="dxa"/>
            <w:tcMar>
              <w:top w:w="50" w:type="dxa"/>
              <w:left w:w="100" w:type="dxa"/>
            </w:tcMar>
            <w:vAlign w:val="center"/>
          </w:tcPr>
          <w:p w14:paraId="69D622CF" w14:textId="32BCB64B"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Тематика, проблематика, система образов драмы «На дне»</w:t>
            </w:r>
            <w:r w:rsidR="00AD15A6">
              <w:rPr>
                <w:rFonts w:ascii="Times New Roman" w:hAnsi="Times New Roman"/>
                <w:color w:val="000000"/>
                <w:sz w:val="24"/>
                <w:lang w:val="ru-RU"/>
              </w:rPr>
              <w:t>.</w:t>
            </w:r>
          </w:p>
        </w:tc>
        <w:tc>
          <w:tcPr>
            <w:tcW w:w="1020" w:type="dxa"/>
            <w:tcMar>
              <w:top w:w="50" w:type="dxa"/>
              <w:left w:w="100" w:type="dxa"/>
            </w:tcMar>
            <w:vAlign w:val="center"/>
          </w:tcPr>
          <w:p w14:paraId="570243D4"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CF0F3AF"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2C147FC" w14:textId="77777777" w:rsidR="00702122" w:rsidRDefault="00702122" w:rsidP="00EA4B73">
            <w:pPr>
              <w:spacing w:after="0" w:line="240" w:lineRule="auto"/>
              <w:ind w:left="135"/>
            </w:pPr>
          </w:p>
        </w:tc>
      </w:tr>
      <w:tr w:rsidR="00702122" w14:paraId="1CA32305" w14:textId="77777777" w:rsidTr="00B26CF2">
        <w:trPr>
          <w:trHeight w:val="144"/>
          <w:tblCellSpacing w:w="20" w:type="nil"/>
        </w:trPr>
        <w:tc>
          <w:tcPr>
            <w:tcW w:w="809" w:type="dxa"/>
            <w:tcMar>
              <w:top w:w="50" w:type="dxa"/>
              <w:left w:w="100" w:type="dxa"/>
            </w:tcMar>
            <w:vAlign w:val="center"/>
          </w:tcPr>
          <w:p w14:paraId="5ED10AFF" w14:textId="77777777" w:rsidR="00702122" w:rsidRDefault="001C58D4" w:rsidP="00EA4B73">
            <w:pPr>
              <w:spacing w:after="0" w:line="240" w:lineRule="auto"/>
            </w:pPr>
            <w:r>
              <w:rPr>
                <w:rFonts w:ascii="Times New Roman" w:hAnsi="Times New Roman"/>
                <w:color w:val="000000"/>
                <w:sz w:val="24"/>
              </w:rPr>
              <w:t>8</w:t>
            </w:r>
          </w:p>
        </w:tc>
        <w:tc>
          <w:tcPr>
            <w:tcW w:w="8789" w:type="dxa"/>
            <w:tcMar>
              <w:top w:w="50" w:type="dxa"/>
              <w:left w:w="100" w:type="dxa"/>
            </w:tcMar>
            <w:vAlign w:val="center"/>
          </w:tcPr>
          <w:p w14:paraId="149FBDCB" w14:textId="2114B6FC"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«Три правды» в пьесе </w:t>
            </w:r>
            <w:r w:rsidR="00AD15A6" w:rsidRPr="00D25D58">
              <w:rPr>
                <w:rFonts w:ascii="Times New Roman" w:hAnsi="Times New Roman"/>
                <w:color w:val="000000"/>
                <w:sz w:val="24"/>
                <w:lang w:val="ru-RU"/>
              </w:rPr>
              <w:t>«На дне»</w:t>
            </w:r>
            <w:r w:rsidR="00AD15A6">
              <w:rPr>
                <w:rFonts w:ascii="Times New Roman" w:hAnsi="Times New Roman"/>
                <w:color w:val="000000"/>
                <w:sz w:val="24"/>
                <w:lang w:val="ru-RU"/>
              </w:rPr>
              <w:t xml:space="preserve"> </w:t>
            </w:r>
            <w:r w:rsidRPr="00D25D58">
              <w:rPr>
                <w:rFonts w:ascii="Times New Roman" w:hAnsi="Times New Roman"/>
                <w:color w:val="000000"/>
                <w:sz w:val="24"/>
                <w:lang w:val="ru-RU"/>
              </w:rPr>
              <w:t>и их трагическое столкновение</w:t>
            </w:r>
            <w:r w:rsidR="00AD15A6">
              <w:rPr>
                <w:rFonts w:ascii="Times New Roman" w:hAnsi="Times New Roman"/>
                <w:color w:val="000000"/>
                <w:sz w:val="24"/>
                <w:lang w:val="ru-RU"/>
              </w:rPr>
              <w:t>.</w:t>
            </w:r>
          </w:p>
        </w:tc>
        <w:tc>
          <w:tcPr>
            <w:tcW w:w="1020" w:type="dxa"/>
            <w:tcMar>
              <w:top w:w="50" w:type="dxa"/>
              <w:left w:w="100" w:type="dxa"/>
            </w:tcMar>
            <w:vAlign w:val="center"/>
          </w:tcPr>
          <w:p w14:paraId="4F40D07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48A3628"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54C569A" w14:textId="77777777" w:rsidR="00702122" w:rsidRDefault="00702122" w:rsidP="00EA4B73">
            <w:pPr>
              <w:spacing w:after="0" w:line="240" w:lineRule="auto"/>
              <w:ind w:left="135"/>
            </w:pPr>
          </w:p>
        </w:tc>
      </w:tr>
      <w:tr w:rsidR="00702122" w14:paraId="248D36B2" w14:textId="77777777" w:rsidTr="00B26CF2">
        <w:trPr>
          <w:trHeight w:val="144"/>
          <w:tblCellSpacing w:w="20" w:type="nil"/>
        </w:trPr>
        <w:tc>
          <w:tcPr>
            <w:tcW w:w="809" w:type="dxa"/>
            <w:tcMar>
              <w:top w:w="50" w:type="dxa"/>
              <w:left w:w="100" w:type="dxa"/>
            </w:tcMar>
            <w:vAlign w:val="center"/>
          </w:tcPr>
          <w:p w14:paraId="39833ED3" w14:textId="77777777" w:rsidR="00702122" w:rsidRDefault="001C58D4" w:rsidP="00EA4B73">
            <w:pPr>
              <w:spacing w:after="0" w:line="240" w:lineRule="auto"/>
            </w:pPr>
            <w:r>
              <w:rPr>
                <w:rFonts w:ascii="Times New Roman" w:hAnsi="Times New Roman"/>
                <w:color w:val="000000"/>
                <w:sz w:val="24"/>
              </w:rPr>
              <w:t>9</w:t>
            </w:r>
          </w:p>
        </w:tc>
        <w:tc>
          <w:tcPr>
            <w:tcW w:w="8789" w:type="dxa"/>
            <w:tcMar>
              <w:top w:w="50" w:type="dxa"/>
              <w:left w:w="100" w:type="dxa"/>
            </w:tcMar>
            <w:vAlign w:val="center"/>
          </w:tcPr>
          <w:p w14:paraId="7B0DED7B" w14:textId="49563F9A"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Новаторство Горького- драматурга. Сценическая судьба пьесы </w:t>
            </w:r>
            <w:r w:rsidR="00AD15A6" w:rsidRPr="00D25D58">
              <w:rPr>
                <w:rFonts w:ascii="Times New Roman" w:hAnsi="Times New Roman"/>
                <w:color w:val="000000"/>
                <w:sz w:val="24"/>
                <w:lang w:val="ru-RU"/>
              </w:rPr>
              <w:t>«На дне»</w:t>
            </w:r>
            <w:r w:rsidR="00AD15A6">
              <w:rPr>
                <w:rFonts w:ascii="Times New Roman" w:hAnsi="Times New Roman"/>
                <w:color w:val="000000"/>
                <w:sz w:val="24"/>
                <w:lang w:val="ru-RU"/>
              </w:rPr>
              <w:t>.</w:t>
            </w:r>
          </w:p>
        </w:tc>
        <w:tc>
          <w:tcPr>
            <w:tcW w:w="1020" w:type="dxa"/>
            <w:tcMar>
              <w:top w:w="50" w:type="dxa"/>
              <w:left w:w="100" w:type="dxa"/>
            </w:tcMar>
            <w:vAlign w:val="center"/>
          </w:tcPr>
          <w:p w14:paraId="605C76CD"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6467EB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97765E7" w14:textId="77777777" w:rsidR="00702122" w:rsidRDefault="00702122" w:rsidP="00EA4B73">
            <w:pPr>
              <w:spacing w:after="0" w:line="240" w:lineRule="auto"/>
              <w:ind w:left="135"/>
            </w:pPr>
          </w:p>
        </w:tc>
      </w:tr>
      <w:tr w:rsidR="00702122" w14:paraId="20973FEC" w14:textId="77777777" w:rsidTr="00B26CF2">
        <w:trPr>
          <w:trHeight w:val="144"/>
          <w:tblCellSpacing w:w="20" w:type="nil"/>
        </w:trPr>
        <w:tc>
          <w:tcPr>
            <w:tcW w:w="809" w:type="dxa"/>
            <w:tcMar>
              <w:top w:w="50" w:type="dxa"/>
              <w:left w:w="100" w:type="dxa"/>
            </w:tcMar>
            <w:vAlign w:val="center"/>
          </w:tcPr>
          <w:p w14:paraId="58781418" w14:textId="77777777" w:rsidR="00702122" w:rsidRDefault="001C58D4" w:rsidP="00EA4B73">
            <w:pPr>
              <w:spacing w:after="0" w:line="240" w:lineRule="auto"/>
            </w:pPr>
            <w:r>
              <w:rPr>
                <w:rFonts w:ascii="Times New Roman" w:hAnsi="Times New Roman"/>
                <w:color w:val="000000"/>
                <w:sz w:val="24"/>
              </w:rPr>
              <w:t>10</w:t>
            </w:r>
          </w:p>
        </w:tc>
        <w:tc>
          <w:tcPr>
            <w:tcW w:w="8789" w:type="dxa"/>
            <w:tcMar>
              <w:top w:w="50" w:type="dxa"/>
              <w:left w:w="100" w:type="dxa"/>
            </w:tcMar>
            <w:vAlign w:val="center"/>
          </w:tcPr>
          <w:p w14:paraId="11A7B6DC" w14:textId="0CD2CA6B"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Развитие речи. Подготовка к сочинению по пьесе </w:t>
            </w:r>
            <w:proofErr w:type="spellStart"/>
            <w:r w:rsidRPr="00D25D58">
              <w:rPr>
                <w:rFonts w:ascii="Times New Roman" w:hAnsi="Times New Roman"/>
                <w:color w:val="000000"/>
                <w:sz w:val="24"/>
                <w:lang w:val="ru-RU"/>
              </w:rPr>
              <w:t>М.Горького</w:t>
            </w:r>
            <w:proofErr w:type="spellEnd"/>
            <w:r w:rsidRPr="00D25D58">
              <w:rPr>
                <w:rFonts w:ascii="Times New Roman" w:hAnsi="Times New Roman"/>
                <w:color w:val="000000"/>
                <w:sz w:val="24"/>
                <w:lang w:val="ru-RU"/>
              </w:rPr>
              <w:t xml:space="preserve"> «На дне»</w:t>
            </w:r>
            <w:r w:rsidR="00AD15A6">
              <w:rPr>
                <w:rFonts w:ascii="Times New Roman" w:hAnsi="Times New Roman"/>
                <w:color w:val="000000"/>
                <w:sz w:val="24"/>
                <w:lang w:val="ru-RU"/>
              </w:rPr>
              <w:t>.</w:t>
            </w:r>
          </w:p>
        </w:tc>
        <w:tc>
          <w:tcPr>
            <w:tcW w:w="1020" w:type="dxa"/>
            <w:tcMar>
              <w:top w:w="50" w:type="dxa"/>
              <w:left w:w="100" w:type="dxa"/>
            </w:tcMar>
            <w:vAlign w:val="center"/>
          </w:tcPr>
          <w:p w14:paraId="6A1EDD1A"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D151DB7"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E21C534" w14:textId="77777777" w:rsidR="00702122" w:rsidRDefault="00702122" w:rsidP="00EA4B73">
            <w:pPr>
              <w:spacing w:after="0" w:line="240" w:lineRule="auto"/>
              <w:ind w:left="135"/>
            </w:pPr>
          </w:p>
        </w:tc>
      </w:tr>
      <w:tr w:rsidR="00702122" w14:paraId="4FD28F6B" w14:textId="77777777" w:rsidTr="00B26CF2">
        <w:trPr>
          <w:trHeight w:val="144"/>
          <w:tblCellSpacing w:w="20" w:type="nil"/>
        </w:trPr>
        <w:tc>
          <w:tcPr>
            <w:tcW w:w="809" w:type="dxa"/>
            <w:tcMar>
              <w:top w:w="50" w:type="dxa"/>
              <w:left w:w="100" w:type="dxa"/>
            </w:tcMar>
            <w:vAlign w:val="center"/>
          </w:tcPr>
          <w:p w14:paraId="657C0717" w14:textId="77777777" w:rsidR="00702122" w:rsidRDefault="001C58D4" w:rsidP="00EA4B73">
            <w:pPr>
              <w:spacing w:after="0" w:line="240" w:lineRule="auto"/>
            </w:pPr>
            <w:r>
              <w:rPr>
                <w:rFonts w:ascii="Times New Roman" w:hAnsi="Times New Roman"/>
                <w:color w:val="000000"/>
                <w:sz w:val="24"/>
              </w:rPr>
              <w:t>11</w:t>
            </w:r>
          </w:p>
        </w:tc>
        <w:tc>
          <w:tcPr>
            <w:tcW w:w="8789" w:type="dxa"/>
            <w:tcMar>
              <w:top w:w="50" w:type="dxa"/>
              <w:left w:w="100" w:type="dxa"/>
            </w:tcMar>
            <w:vAlign w:val="center"/>
          </w:tcPr>
          <w:p w14:paraId="6228ECB2" w14:textId="0DAC2BB0"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Развитие речи. Контрольное сочинению по пьесе </w:t>
            </w:r>
            <w:proofErr w:type="spellStart"/>
            <w:r w:rsidRPr="00D25D58">
              <w:rPr>
                <w:rFonts w:ascii="Times New Roman" w:hAnsi="Times New Roman"/>
                <w:color w:val="000000"/>
                <w:sz w:val="24"/>
                <w:lang w:val="ru-RU"/>
              </w:rPr>
              <w:t>М.Горького</w:t>
            </w:r>
            <w:proofErr w:type="spellEnd"/>
            <w:r w:rsidRPr="00D25D58">
              <w:rPr>
                <w:rFonts w:ascii="Times New Roman" w:hAnsi="Times New Roman"/>
                <w:color w:val="000000"/>
                <w:sz w:val="24"/>
                <w:lang w:val="ru-RU"/>
              </w:rPr>
              <w:t xml:space="preserve"> «На дне»</w:t>
            </w:r>
            <w:r w:rsidR="00AD15A6">
              <w:rPr>
                <w:rFonts w:ascii="Times New Roman" w:hAnsi="Times New Roman"/>
                <w:color w:val="000000"/>
                <w:sz w:val="24"/>
                <w:lang w:val="ru-RU"/>
              </w:rPr>
              <w:t>.</w:t>
            </w:r>
          </w:p>
        </w:tc>
        <w:tc>
          <w:tcPr>
            <w:tcW w:w="1020" w:type="dxa"/>
            <w:tcMar>
              <w:top w:w="50" w:type="dxa"/>
              <w:left w:w="100" w:type="dxa"/>
            </w:tcMar>
            <w:vAlign w:val="center"/>
          </w:tcPr>
          <w:p w14:paraId="570D65B8"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80423C1"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11DC69C6" w14:textId="77777777" w:rsidR="00702122" w:rsidRDefault="00702122" w:rsidP="00EA4B73">
            <w:pPr>
              <w:spacing w:after="0" w:line="240" w:lineRule="auto"/>
              <w:ind w:left="135"/>
            </w:pPr>
          </w:p>
        </w:tc>
      </w:tr>
      <w:tr w:rsidR="00702122" w14:paraId="59E8CD1B" w14:textId="77777777" w:rsidTr="00B26CF2">
        <w:trPr>
          <w:trHeight w:val="144"/>
          <w:tblCellSpacing w:w="20" w:type="nil"/>
        </w:trPr>
        <w:tc>
          <w:tcPr>
            <w:tcW w:w="809" w:type="dxa"/>
            <w:tcMar>
              <w:top w:w="50" w:type="dxa"/>
              <w:left w:w="100" w:type="dxa"/>
            </w:tcMar>
            <w:vAlign w:val="center"/>
          </w:tcPr>
          <w:p w14:paraId="5BD4E871" w14:textId="77777777" w:rsidR="00702122" w:rsidRDefault="001C58D4" w:rsidP="00EA4B73">
            <w:pPr>
              <w:spacing w:after="0" w:line="240" w:lineRule="auto"/>
            </w:pPr>
            <w:r>
              <w:rPr>
                <w:rFonts w:ascii="Times New Roman" w:hAnsi="Times New Roman"/>
                <w:color w:val="000000"/>
                <w:sz w:val="24"/>
              </w:rPr>
              <w:t>12</w:t>
            </w:r>
          </w:p>
        </w:tc>
        <w:tc>
          <w:tcPr>
            <w:tcW w:w="8789" w:type="dxa"/>
            <w:tcMar>
              <w:top w:w="50" w:type="dxa"/>
              <w:left w:w="100" w:type="dxa"/>
            </w:tcMar>
            <w:vAlign w:val="center"/>
          </w:tcPr>
          <w:p w14:paraId="11E61876" w14:textId="277A2C88"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Серебряный век русской литературы.</w:t>
            </w:r>
            <w:r w:rsidR="00AD15A6">
              <w:rPr>
                <w:rFonts w:ascii="Times New Roman" w:hAnsi="Times New Roman"/>
                <w:color w:val="000000"/>
                <w:sz w:val="24"/>
                <w:lang w:val="ru-RU"/>
              </w:rPr>
              <w:t xml:space="preserve"> </w:t>
            </w:r>
            <w:r w:rsidRPr="00D25D58">
              <w:rPr>
                <w:rFonts w:ascii="Times New Roman" w:hAnsi="Times New Roman"/>
                <w:color w:val="000000"/>
                <w:sz w:val="24"/>
                <w:lang w:val="ru-RU"/>
              </w:rPr>
              <w:t>Эстетические программы модернистских объединений</w:t>
            </w:r>
            <w:r w:rsidR="009C30BE">
              <w:rPr>
                <w:rFonts w:ascii="Times New Roman" w:hAnsi="Times New Roman"/>
                <w:color w:val="000000"/>
                <w:sz w:val="24"/>
                <w:lang w:val="ru-RU"/>
              </w:rPr>
              <w:t xml:space="preserve"> и их представители в мире литературы.</w:t>
            </w:r>
          </w:p>
        </w:tc>
        <w:tc>
          <w:tcPr>
            <w:tcW w:w="1020" w:type="dxa"/>
            <w:tcMar>
              <w:top w:w="50" w:type="dxa"/>
              <w:left w:w="100" w:type="dxa"/>
            </w:tcMar>
            <w:vAlign w:val="center"/>
          </w:tcPr>
          <w:p w14:paraId="43451F70"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DD3EAD9"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5E55488" w14:textId="77777777" w:rsidR="00702122" w:rsidRDefault="00C25129" w:rsidP="00EA4B73">
            <w:pPr>
              <w:spacing w:after="0" w:line="240" w:lineRule="auto"/>
              <w:ind w:left="135"/>
            </w:pPr>
            <w:hyperlink r:id="rId56">
              <w:r w:rsidR="001C58D4">
                <w:rPr>
                  <w:rFonts w:ascii="Times New Roman" w:hAnsi="Times New Roman"/>
                  <w:color w:val="0000FF"/>
                  <w:u w:val="single"/>
                </w:rPr>
                <w:t>https://resh.edu.ru/subject/lesson/3720/start/297222/</w:t>
              </w:r>
            </w:hyperlink>
          </w:p>
        </w:tc>
      </w:tr>
      <w:tr w:rsidR="00702122" w14:paraId="10AAC1FA" w14:textId="77777777" w:rsidTr="00B26CF2">
        <w:trPr>
          <w:trHeight w:val="144"/>
          <w:tblCellSpacing w:w="20" w:type="nil"/>
        </w:trPr>
        <w:tc>
          <w:tcPr>
            <w:tcW w:w="809" w:type="dxa"/>
            <w:tcMar>
              <w:top w:w="50" w:type="dxa"/>
              <w:left w:w="100" w:type="dxa"/>
            </w:tcMar>
            <w:vAlign w:val="center"/>
          </w:tcPr>
          <w:p w14:paraId="53116DA2" w14:textId="77777777" w:rsidR="00702122" w:rsidRDefault="001C58D4" w:rsidP="00EA4B73">
            <w:pPr>
              <w:spacing w:after="0" w:line="240" w:lineRule="auto"/>
            </w:pPr>
            <w:r>
              <w:rPr>
                <w:rFonts w:ascii="Times New Roman" w:hAnsi="Times New Roman"/>
                <w:color w:val="000000"/>
                <w:sz w:val="24"/>
              </w:rPr>
              <w:t>13</w:t>
            </w:r>
          </w:p>
        </w:tc>
        <w:tc>
          <w:tcPr>
            <w:tcW w:w="8789" w:type="dxa"/>
            <w:tcMar>
              <w:top w:w="50" w:type="dxa"/>
              <w:left w:w="100" w:type="dxa"/>
            </w:tcMar>
            <w:vAlign w:val="center"/>
          </w:tcPr>
          <w:p w14:paraId="5EA7BE1C" w14:textId="36F00C32"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Художественный мир поэт</w:t>
            </w:r>
            <w:r w:rsidR="00AD15A6">
              <w:rPr>
                <w:rFonts w:ascii="Times New Roman" w:hAnsi="Times New Roman"/>
                <w:color w:val="000000"/>
                <w:sz w:val="24"/>
                <w:lang w:val="ru-RU"/>
              </w:rPr>
              <w:t>ов</w:t>
            </w:r>
            <w:r w:rsidRPr="00D25D58">
              <w:rPr>
                <w:rFonts w:ascii="Times New Roman" w:hAnsi="Times New Roman"/>
                <w:color w:val="000000"/>
                <w:sz w:val="24"/>
                <w:lang w:val="ru-RU"/>
              </w:rPr>
              <w:t xml:space="preserve"> </w:t>
            </w:r>
            <w:r w:rsidR="009C30BE">
              <w:rPr>
                <w:rFonts w:ascii="Times New Roman" w:hAnsi="Times New Roman"/>
                <w:color w:val="000000"/>
                <w:sz w:val="24"/>
                <w:lang w:val="ru-RU"/>
              </w:rPr>
              <w:t xml:space="preserve">Серебряного века. </w:t>
            </w:r>
            <w:r w:rsidRPr="00AD15A6">
              <w:rPr>
                <w:rFonts w:ascii="Times New Roman" w:hAnsi="Times New Roman"/>
                <w:color w:val="000000"/>
                <w:sz w:val="24"/>
                <w:lang w:val="ru-RU"/>
              </w:rPr>
              <w:t xml:space="preserve">Основные темы и мотивы </w:t>
            </w:r>
            <w:r w:rsidR="00AD15A6">
              <w:rPr>
                <w:rFonts w:ascii="Times New Roman" w:hAnsi="Times New Roman"/>
                <w:color w:val="000000"/>
                <w:sz w:val="24"/>
                <w:lang w:val="ru-RU"/>
              </w:rPr>
              <w:t xml:space="preserve">их </w:t>
            </w:r>
            <w:r w:rsidRPr="00AD15A6">
              <w:rPr>
                <w:rFonts w:ascii="Times New Roman" w:hAnsi="Times New Roman"/>
                <w:color w:val="000000"/>
                <w:sz w:val="24"/>
                <w:lang w:val="ru-RU"/>
              </w:rPr>
              <w:t>лирик</w:t>
            </w:r>
            <w:r w:rsidR="00AD15A6">
              <w:rPr>
                <w:rFonts w:ascii="Times New Roman" w:hAnsi="Times New Roman"/>
                <w:color w:val="000000"/>
                <w:sz w:val="24"/>
                <w:lang w:val="ru-RU"/>
              </w:rPr>
              <w:t>и.</w:t>
            </w:r>
            <w:r w:rsidR="009C30BE">
              <w:rPr>
                <w:rFonts w:ascii="Times New Roman" w:hAnsi="Times New Roman"/>
                <w:color w:val="000000"/>
                <w:sz w:val="24"/>
                <w:lang w:val="ru-RU"/>
              </w:rPr>
              <w:t xml:space="preserve"> </w:t>
            </w:r>
            <w:r w:rsidR="009C30BE" w:rsidRPr="000C44E0">
              <w:rPr>
                <w:rFonts w:ascii="Times New Roman" w:hAnsi="Times New Roman"/>
                <w:color w:val="000000"/>
                <w:sz w:val="24"/>
                <w:lang w:val="ru-RU"/>
              </w:rPr>
              <w:t>В.Я. Брюсов</w:t>
            </w:r>
            <w:r w:rsidR="009C30BE">
              <w:rPr>
                <w:rFonts w:ascii="Times New Roman" w:hAnsi="Times New Roman"/>
                <w:color w:val="000000"/>
                <w:sz w:val="24"/>
                <w:lang w:val="ru-RU"/>
              </w:rPr>
              <w:t xml:space="preserve"> </w:t>
            </w:r>
            <w:r w:rsidR="009C30BE" w:rsidRPr="000C44E0">
              <w:rPr>
                <w:rFonts w:ascii="Times New Roman" w:hAnsi="Times New Roman"/>
                <w:color w:val="000000"/>
                <w:sz w:val="24"/>
                <w:lang w:val="ru-RU"/>
              </w:rPr>
              <w:t>«Юному поэту», «Сонет к форме», «Творчество», «Кинжал поэзии», «Первый снег»</w:t>
            </w:r>
            <w:r w:rsidR="009C30BE">
              <w:rPr>
                <w:rFonts w:ascii="Times New Roman" w:hAnsi="Times New Roman"/>
                <w:color w:val="000000"/>
                <w:sz w:val="24"/>
                <w:lang w:val="ru-RU"/>
              </w:rPr>
              <w:t xml:space="preserve">; </w:t>
            </w:r>
            <w:r w:rsidR="009C30BE" w:rsidRPr="000C44E0">
              <w:rPr>
                <w:rFonts w:ascii="Times New Roman" w:hAnsi="Times New Roman"/>
                <w:color w:val="000000"/>
                <w:sz w:val="24"/>
                <w:lang w:val="ru-RU"/>
              </w:rPr>
              <w:t>Н.С. Гумилев</w:t>
            </w:r>
            <w:r w:rsidR="009C30BE">
              <w:rPr>
                <w:rFonts w:ascii="Times New Roman" w:hAnsi="Times New Roman"/>
                <w:color w:val="000000"/>
                <w:sz w:val="24"/>
                <w:lang w:val="ru-RU"/>
              </w:rPr>
              <w:t xml:space="preserve"> </w:t>
            </w:r>
            <w:r w:rsidR="009C30BE" w:rsidRPr="000C44E0">
              <w:rPr>
                <w:rFonts w:ascii="Times New Roman" w:hAnsi="Times New Roman"/>
                <w:color w:val="000000"/>
                <w:sz w:val="24"/>
                <w:lang w:val="ru-RU"/>
              </w:rPr>
              <w:t>(«Заблудившийся трамвай», «Шестое чувство», «Я и Вы»</w:t>
            </w:r>
            <w:r w:rsidR="009C30BE">
              <w:rPr>
                <w:rFonts w:ascii="Times New Roman" w:hAnsi="Times New Roman"/>
                <w:color w:val="000000"/>
                <w:sz w:val="24"/>
                <w:lang w:val="ru-RU"/>
              </w:rPr>
              <w:t xml:space="preserve">; </w:t>
            </w:r>
            <w:r w:rsidR="009C30BE" w:rsidRPr="000C44E0">
              <w:rPr>
                <w:rFonts w:ascii="Times New Roman" w:hAnsi="Times New Roman"/>
                <w:color w:val="000000"/>
                <w:sz w:val="24"/>
                <w:lang w:val="ru-RU"/>
              </w:rPr>
              <w:t>И</w:t>
            </w:r>
            <w:r w:rsidR="009C30BE">
              <w:rPr>
                <w:rFonts w:ascii="Times New Roman" w:hAnsi="Times New Roman"/>
                <w:color w:val="000000"/>
                <w:sz w:val="24"/>
                <w:lang w:val="ru-RU"/>
              </w:rPr>
              <w:t xml:space="preserve">. </w:t>
            </w:r>
            <w:r w:rsidR="009C30BE" w:rsidRPr="000C44E0">
              <w:rPr>
                <w:rFonts w:ascii="Times New Roman" w:hAnsi="Times New Roman"/>
                <w:color w:val="000000"/>
                <w:sz w:val="24"/>
                <w:lang w:val="ru-RU"/>
              </w:rPr>
              <w:t>Северянин</w:t>
            </w:r>
            <w:r w:rsidR="009C30BE">
              <w:rPr>
                <w:rFonts w:ascii="Times New Roman" w:hAnsi="Times New Roman"/>
                <w:color w:val="000000"/>
                <w:sz w:val="24"/>
                <w:lang w:val="ru-RU"/>
              </w:rPr>
              <w:t xml:space="preserve"> </w:t>
            </w:r>
            <w:r w:rsidR="009C30BE" w:rsidRPr="000C44E0">
              <w:rPr>
                <w:rFonts w:ascii="Times New Roman" w:hAnsi="Times New Roman"/>
                <w:color w:val="000000"/>
                <w:sz w:val="24"/>
                <w:lang w:val="ru-RU"/>
              </w:rPr>
              <w:t>«Я, гений Игорь-Северянин», «Увертюра», «Классические розы», «Ноктюрн», «В парке плакала девочка»</w:t>
            </w:r>
            <w:r w:rsidR="009C30BE">
              <w:rPr>
                <w:rFonts w:ascii="Times New Roman" w:hAnsi="Times New Roman"/>
                <w:color w:val="000000"/>
                <w:sz w:val="24"/>
                <w:lang w:val="ru-RU"/>
              </w:rPr>
              <w:t>.</w:t>
            </w:r>
          </w:p>
        </w:tc>
        <w:tc>
          <w:tcPr>
            <w:tcW w:w="1020" w:type="dxa"/>
            <w:tcMar>
              <w:top w:w="50" w:type="dxa"/>
              <w:left w:w="100" w:type="dxa"/>
            </w:tcMar>
            <w:vAlign w:val="center"/>
          </w:tcPr>
          <w:p w14:paraId="64352557" w14:textId="77777777" w:rsidR="00702122" w:rsidRDefault="001C58D4" w:rsidP="00EA4B73">
            <w:pPr>
              <w:spacing w:after="0" w:line="240" w:lineRule="auto"/>
              <w:ind w:left="135"/>
              <w:jc w:val="center"/>
            </w:pPr>
            <w:r w:rsidRPr="00AD1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5E66D65"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3FFA005" w14:textId="77777777" w:rsidR="00702122" w:rsidRDefault="00702122" w:rsidP="00EA4B73">
            <w:pPr>
              <w:spacing w:after="0" w:line="240" w:lineRule="auto"/>
              <w:ind w:left="135"/>
            </w:pPr>
          </w:p>
        </w:tc>
      </w:tr>
      <w:tr w:rsidR="00702122" w14:paraId="740FF73A" w14:textId="77777777" w:rsidTr="00B26CF2">
        <w:trPr>
          <w:trHeight w:val="144"/>
          <w:tblCellSpacing w:w="20" w:type="nil"/>
        </w:trPr>
        <w:tc>
          <w:tcPr>
            <w:tcW w:w="809" w:type="dxa"/>
            <w:tcMar>
              <w:top w:w="50" w:type="dxa"/>
              <w:left w:w="100" w:type="dxa"/>
            </w:tcMar>
            <w:vAlign w:val="center"/>
          </w:tcPr>
          <w:p w14:paraId="01E0455A" w14:textId="77777777" w:rsidR="00702122" w:rsidRDefault="001C58D4" w:rsidP="00EA4B73">
            <w:pPr>
              <w:spacing w:after="0" w:line="240" w:lineRule="auto"/>
            </w:pPr>
            <w:r>
              <w:rPr>
                <w:rFonts w:ascii="Times New Roman" w:hAnsi="Times New Roman"/>
                <w:color w:val="000000"/>
                <w:sz w:val="24"/>
              </w:rPr>
              <w:t>14</w:t>
            </w:r>
          </w:p>
        </w:tc>
        <w:tc>
          <w:tcPr>
            <w:tcW w:w="8789" w:type="dxa"/>
            <w:tcMar>
              <w:top w:w="50" w:type="dxa"/>
              <w:left w:w="100" w:type="dxa"/>
            </w:tcMar>
            <w:vAlign w:val="center"/>
          </w:tcPr>
          <w:p w14:paraId="13D143A6"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1020" w:type="dxa"/>
            <w:tcMar>
              <w:top w:w="50" w:type="dxa"/>
              <w:left w:w="100" w:type="dxa"/>
            </w:tcMar>
            <w:vAlign w:val="center"/>
          </w:tcPr>
          <w:p w14:paraId="5E1CE264"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525F1D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BBAB072" w14:textId="77777777" w:rsidR="00702122" w:rsidRDefault="00702122" w:rsidP="00EA4B73">
            <w:pPr>
              <w:spacing w:after="0" w:line="240" w:lineRule="auto"/>
              <w:ind w:left="135"/>
            </w:pPr>
          </w:p>
        </w:tc>
      </w:tr>
      <w:tr w:rsidR="00702122" w14:paraId="5880F14B" w14:textId="77777777" w:rsidTr="00B26CF2">
        <w:trPr>
          <w:trHeight w:val="144"/>
          <w:tblCellSpacing w:w="20" w:type="nil"/>
        </w:trPr>
        <w:tc>
          <w:tcPr>
            <w:tcW w:w="809" w:type="dxa"/>
            <w:tcMar>
              <w:top w:w="50" w:type="dxa"/>
              <w:left w:w="100" w:type="dxa"/>
            </w:tcMar>
            <w:vAlign w:val="center"/>
          </w:tcPr>
          <w:p w14:paraId="238C68FA" w14:textId="77777777" w:rsidR="00702122" w:rsidRDefault="001C58D4" w:rsidP="00EA4B73">
            <w:pPr>
              <w:spacing w:after="0" w:line="240" w:lineRule="auto"/>
            </w:pPr>
            <w:r>
              <w:rPr>
                <w:rFonts w:ascii="Times New Roman" w:hAnsi="Times New Roman"/>
                <w:color w:val="000000"/>
                <w:sz w:val="24"/>
              </w:rPr>
              <w:t>15</w:t>
            </w:r>
          </w:p>
        </w:tc>
        <w:tc>
          <w:tcPr>
            <w:tcW w:w="8789" w:type="dxa"/>
            <w:tcMar>
              <w:top w:w="50" w:type="dxa"/>
              <w:left w:w="100" w:type="dxa"/>
            </w:tcMar>
            <w:vAlign w:val="center"/>
          </w:tcPr>
          <w:p w14:paraId="5CA410DE" w14:textId="7A372369"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И.А.Бунина</w:t>
            </w:r>
            <w:proofErr w:type="spellEnd"/>
            <w:r w:rsidRPr="00D25D58">
              <w:rPr>
                <w:rFonts w:ascii="Times New Roman" w:hAnsi="Times New Roman"/>
                <w:color w:val="000000"/>
                <w:sz w:val="24"/>
                <w:lang w:val="ru-RU"/>
              </w:rPr>
              <w:t xml:space="preserve">. Темы и мотивы рассказов </w:t>
            </w:r>
            <w:r w:rsidRPr="00D25D58">
              <w:rPr>
                <w:rFonts w:ascii="Times New Roman" w:hAnsi="Times New Roman"/>
                <w:color w:val="000000"/>
                <w:sz w:val="24"/>
                <w:lang w:val="ru-RU"/>
              </w:rPr>
              <w:lastRenderedPageBreak/>
              <w:t>писателя</w:t>
            </w:r>
            <w:r w:rsidR="00AD15A6">
              <w:rPr>
                <w:rFonts w:ascii="Times New Roman" w:hAnsi="Times New Roman"/>
                <w:color w:val="000000"/>
                <w:sz w:val="24"/>
                <w:lang w:val="ru-RU"/>
              </w:rPr>
              <w:t>.</w:t>
            </w:r>
          </w:p>
        </w:tc>
        <w:tc>
          <w:tcPr>
            <w:tcW w:w="1020" w:type="dxa"/>
            <w:tcMar>
              <w:top w:w="50" w:type="dxa"/>
              <w:left w:w="100" w:type="dxa"/>
            </w:tcMar>
            <w:vAlign w:val="center"/>
          </w:tcPr>
          <w:p w14:paraId="1D27EA85" w14:textId="77777777" w:rsidR="00702122" w:rsidRDefault="001C58D4" w:rsidP="00EA4B73">
            <w:pPr>
              <w:spacing w:after="0" w:line="240" w:lineRule="auto"/>
              <w:ind w:left="135"/>
              <w:jc w:val="center"/>
            </w:pPr>
            <w:r w:rsidRPr="00D25D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81" w:type="dxa"/>
            <w:tcMar>
              <w:top w:w="50" w:type="dxa"/>
              <w:left w:w="100" w:type="dxa"/>
            </w:tcMar>
            <w:vAlign w:val="center"/>
          </w:tcPr>
          <w:p w14:paraId="1F5CA9F0"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0F029D0" w14:textId="77777777" w:rsidR="00702122" w:rsidRDefault="00C25129" w:rsidP="00EA4B73">
            <w:pPr>
              <w:spacing w:after="0" w:line="240" w:lineRule="auto"/>
              <w:ind w:left="135"/>
            </w:pPr>
            <w:hyperlink r:id="rId57">
              <w:r w:rsidR="001C58D4">
                <w:rPr>
                  <w:rFonts w:ascii="Times New Roman" w:hAnsi="Times New Roman"/>
                  <w:color w:val="0000FF"/>
                  <w:u w:val="single"/>
                </w:rPr>
                <w:t>https://resh.edu.ru/subject/</w:t>
              </w:r>
              <w:r w:rsidR="001C58D4">
                <w:rPr>
                  <w:rFonts w:ascii="Times New Roman" w:hAnsi="Times New Roman"/>
                  <w:color w:val="0000FF"/>
                  <w:u w:val="single"/>
                </w:rPr>
                <w:lastRenderedPageBreak/>
                <w:t>lesson/3688/start/11404/</w:t>
              </w:r>
            </w:hyperlink>
          </w:p>
        </w:tc>
      </w:tr>
      <w:tr w:rsidR="00702122" w14:paraId="25D88A63" w14:textId="77777777" w:rsidTr="00B26CF2">
        <w:trPr>
          <w:trHeight w:val="144"/>
          <w:tblCellSpacing w:w="20" w:type="nil"/>
        </w:trPr>
        <w:tc>
          <w:tcPr>
            <w:tcW w:w="809" w:type="dxa"/>
            <w:tcMar>
              <w:top w:w="50" w:type="dxa"/>
              <w:left w:w="100" w:type="dxa"/>
            </w:tcMar>
            <w:vAlign w:val="center"/>
          </w:tcPr>
          <w:p w14:paraId="65B5B731" w14:textId="77777777" w:rsidR="00702122" w:rsidRDefault="001C58D4" w:rsidP="00EA4B73">
            <w:pPr>
              <w:spacing w:after="0" w:line="240" w:lineRule="auto"/>
            </w:pPr>
            <w:r>
              <w:rPr>
                <w:rFonts w:ascii="Times New Roman" w:hAnsi="Times New Roman"/>
                <w:color w:val="000000"/>
                <w:sz w:val="24"/>
              </w:rPr>
              <w:lastRenderedPageBreak/>
              <w:t>16</w:t>
            </w:r>
          </w:p>
        </w:tc>
        <w:tc>
          <w:tcPr>
            <w:tcW w:w="8789" w:type="dxa"/>
            <w:tcMar>
              <w:top w:w="50" w:type="dxa"/>
              <w:left w:w="100" w:type="dxa"/>
            </w:tcMar>
            <w:vAlign w:val="center"/>
          </w:tcPr>
          <w:p w14:paraId="0741B0B1" w14:textId="6510A60B"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Тема любви в произведени</w:t>
            </w:r>
            <w:r w:rsidR="00AD15A6">
              <w:rPr>
                <w:rFonts w:ascii="Times New Roman" w:hAnsi="Times New Roman"/>
                <w:color w:val="000000"/>
                <w:sz w:val="24"/>
                <w:lang w:val="ru-RU"/>
              </w:rPr>
              <w:t>и</w:t>
            </w:r>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t>И.А.Бунина</w:t>
            </w:r>
            <w:proofErr w:type="spellEnd"/>
            <w:r w:rsidRPr="00D25D58">
              <w:rPr>
                <w:rFonts w:ascii="Times New Roman" w:hAnsi="Times New Roman"/>
                <w:color w:val="000000"/>
                <w:sz w:val="24"/>
                <w:lang w:val="ru-RU"/>
              </w:rPr>
              <w:t xml:space="preserve"> «Чистый понедельник». </w:t>
            </w:r>
            <w:r w:rsidRPr="00AD15A6">
              <w:rPr>
                <w:rFonts w:ascii="Times New Roman" w:hAnsi="Times New Roman"/>
                <w:color w:val="000000"/>
                <w:sz w:val="24"/>
                <w:lang w:val="ru-RU"/>
              </w:rPr>
              <w:t>Образ Родины</w:t>
            </w:r>
            <w:r w:rsidR="00AD15A6">
              <w:rPr>
                <w:rFonts w:ascii="Times New Roman" w:hAnsi="Times New Roman"/>
                <w:color w:val="000000"/>
                <w:sz w:val="24"/>
                <w:lang w:val="ru-RU"/>
              </w:rPr>
              <w:t>.</w:t>
            </w:r>
          </w:p>
        </w:tc>
        <w:tc>
          <w:tcPr>
            <w:tcW w:w="1020" w:type="dxa"/>
            <w:tcMar>
              <w:top w:w="50" w:type="dxa"/>
              <w:left w:w="100" w:type="dxa"/>
            </w:tcMar>
            <w:vAlign w:val="center"/>
          </w:tcPr>
          <w:p w14:paraId="7E241A43" w14:textId="77777777" w:rsidR="00702122" w:rsidRDefault="001C58D4" w:rsidP="00EA4B73">
            <w:pPr>
              <w:spacing w:after="0" w:line="240" w:lineRule="auto"/>
              <w:ind w:left="135"/>
              <w:jc w:val="center"/>
            </w:pPr>
            <w:r w:rsidRPr="00AD1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A1083BC"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69AA5D3" w14:textId="77777777" w:rsidR="00702122" w:rsidRDefault="00702122" w:rsidP="00EA4B73">
            <w:pPr>
              <w:spacing w:after="0" w:line="240" w:lineRule="auto"/>
              <w:ind w:left="135"/>
            </w:pPr>
          </w:p>
        </w:tc>
      </w:tr>
      <w:tr w:rsidR="00702122" w14:paraId="121C5F94" w14:textId="77777777" w:rsidTr="00B26CF2">
        <w:trPr>
          <w:trHeight w:val="144"/>
          <w:tblCellSpacing w:w="20" w:type="nil"/>
        </w:trPr>
        <w:tc>
          <w:tcPr>
            <w:tcW w:w="809" w:type="dxa"/>
            <w:tcMar>
              <w:top w:w="50" w:type="dxa"/>
              <w:left w:w="100" w:type="dxa"/>
            </w:tcMar>
            <w:vAlign w:val="center"/>
          </w:tcPr>
          <w:p w14:paraId="7F41BFD1" w14:textId="77777777" w:rsidR="00702122" w:rsidRDefault="001C58D4" w:rsidP="00EA4B73">
            <w:pPr>
              <w:spacing w:after="0" w:line="240" w:lineRule="auto"/>
            </w:pPr>
            <w:r>
              <w:rPr>
                <w:rFonts w:ascii="Times New Roman" w:hAnsi="Times New Roman"/>
                <w:color w:val="000000"/>
                <w:sz w:val="24"/>
              </w:rPr>
              <w:t>17</w:t>
            </w:r>
          </w:p>
        </w:tc>
        <w:tc>
          <w:tcPr>
            <w:tcW w:w="8789" w:type="dxa"/>
            <w:tcMar>
              <w:top w:w="50" w:type="dxa"/>
              <w:left w:w="100" w:type="dxa"/>
            </w:tcMar>
            <w:vAlign w:val="center"/>
          </w:tcPr>
          <w:p w14:paraId="1868BC8C" w14:textId="74F09FED"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Социально-философская проблематика рассказ</w:t>
            </w:r>
            <w:r w:rsidR="00AD15A6">
              <w:rPr>
                <w:rFonts w:ascii="Times New Roman" w:hAnsi="Times New Roman"/>
                <w:color w:val="000000"/>
                <w:sz w:val="24"/>
                <w:lang w:val="ru-RU"/>
              </w:rPr>
              <w:t>а</w:t>
            </w:r>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t>И.А.Бунина</w:t>
            </w:r>
            <w:proofErr w:type="spellEnd"/>
            <w:r w:rsidRPr="00D25D58">
              <w:rPr>
                <w:rFonts w:ascii="Times New Roman" w:hAnsi="Times New Roman"/>
                <w:color w:val="000000"/>
                <w:sz w:val="24"/>
                <w:lang w:val="ru-RU"/>
              </w:rPr>
              <w:t xml:space="preserve"> «Господин из Сан-Франциско»</w:t>
            </w:r>
            <w:r w:rsidR="00AD15A6">
              <w:rPr>
                <w:rFonts w:ascii="Times New Roman" w:hAnsi="Times New Roman"/>
                <w:color w:val="000000"/>
                <w:sz w:val="24"/>
                <w:lang w:val="ru-RU"/>
              </w:rPr>
              <w:t>.</w:t>
            </w:r>
          </w:p>
        </w:tc>
        <w:tc>
          <w:tcPr>
            <w:tcW w:w="1020" w:type="dxa"/>
            <w:tcMar>
              <w:top w:w="50" w:type="dxa"/>
              <w:left w:w="100" w:type="dxa"/>
            </w:tcMar>
            <w:vAlign w:val="center"/>
          </w:tcPr>
          <w:p w14:paraId="05161803"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BA3D3B4"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6FD651A" w14:textId="77777777" w:rsidR="00702122" w:rsidRDefault="00702122" w:rsidP="00EA4B73">
            <w:pPr>
              <w:spacing w:after="0" w:line="240" w:lineRule="auto"/>
              <w:ind w:left="135"/>
            </w:pPr>
          </w:p>
        </w:tc>
      </w:tr>
      <w:tr w:rsidR="00702122" w14:paraId="56AEF86E" w14:textId="77777777" w:rsidTr="00B26CF2">
        <w:trPr>
          <w:trHeight w:val="144"/>
          <w:tblCellSpacing w:w="20" w:type="nil"/>
        </w:trPr>
        <w:tc>
          <w:tcPr>
            <w:tcW w:w="809" w:type="dxa"/>
            <w:tcMar>
              <w:top w:w="50" w:type="dxa"/>
              <w:left w:w="100" w:type="dxa"/>
            </w:tcMar>
            <w:vAlign w:val="center"/>
          </w:tcPr>
          <w:p w14:paraId="658B6F07" w14:textId="77777777" w:rsidR="00702122" w:rsidRDefault="001C58D4" w:rsidP="00EA4B73">
            <w:pPr>
              <w:spacing w:after="0" w:line="240" w:lineRule="auto"/>
            </w:pPr>
            <w:r>
              <w:rPr>
                <w:rFonts w:ascii="Times New Roman" w:hAnsi="Times New Roman"/>
                <w:color w:val="000000"/>
                <w:sz w:val="24"/>
              </w:rPr>
              <w:t>18</w:t>
            </w:r>
          </w:p>
        </w:tc>
        <w:tc>
          <w:tcPr>
            <w:tcW w:w="8789" w:type="dxa"/>
            <w:tcMar>
              <w:top w:w="50" w:type="dxa"/>
              <w:left w:w="100" w:type="dxa"/>
            </w:tcMar>
            <w:vAlign w:val="center"/>
          </w:tcPr>
          <w:p w14:paraId="312F5D93"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Основные этапы жизни и творчества А.А. Блока. Поэт и символизм. Разнообразие мотивов лирики. Образ Прекрасной Дамы в поэзии. «Незнакомка», «На железной дороге», «О, весна, без конца и без краю…», «О, я хочу безумно жить…».</w:t>
            </w:r>
          </w:p>
        </w:tc>
        <w:tc>
          <w:tcPr>
            <w:tcW w:w="1020" w:type="dxa"/>
            <w:tcMar>
              <w:top w:w="50" w:type="dxa"/>
              <w:left w:w="100" w:type="dxa"/>
            </w:tcMar>
            <w:vAlign w:val="center"/>
          </w:tcPr>
          <w:p w14:paraId="012597D0"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A3DBE03"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DAF3C73" w14:textId="77777777" w:rsidR="00702122" w:rsidRDefault="00C25129" w:rsidP="00EA4B73">
            <w:pPr>
              <w:spacing w:after="0" w:line="240" w:lineRule="auto"/>
              <w:ind w:left="135"/>
            </w:pPr>
            <w:hyperlink r:id="rId58">
              <w:r w:rsidR="001C58D4">
                <w:rPr>
                  <w:rFonts w:ascii="Times New Roman" w:hAnsi="Times New Roman"/>
                  <w:color w:val="0000FF"/>
                  <w:u w:val="single"/>
                </w:rPr>
                <w:t>https://resh.edu.ru/subject/lesson/5589/start/281538/</w:t>
              </w:r>
            </w:hyperlink>
          </w:p>
        </w:tc>
      </w:tr>
      <w:tr w:rsidR="00702122" w14:paraId="43C9AA44" w14:textId="77777777" w:rsidTr="00B26CF2">
        <w:trPr>
          <w:trHeight w:val="144"/>
          <w:tblCellSpacing w:w="20" w:type="nil"/>
        </w:trPr>
        <w:tc>
          <w:tcPr>
            <w:tcW w:w="809" w:type="dxa"/>
            <w:tcMar>
              <w:top w:w="50" w:type="dxa"/>
              <w:left w:w="100" w:type="dxa"/>
            </w:tcMar>
            <w:vAlign w:val="center"/>
          </w:tcPr>
          <w:p w14:paraId="117D84A8" w14:textId="77777777" w:rsidR="00702122" w:rsidRDefault="001C58D4" w:rsidP="00EA4B73">
            <w:pPr>
              <w:spacing w:after="0" w:line="240" w:lineRule="auto"/>
            </w:pPr>
            <w:r>
              <w:rPr>
                <w:rFonts w:ascii="Times New Roman" w:hAnsi="Times New Roman"/>
                <w:color w:val="000000"/>
                <w:sz w:val="24"/>
              </w:rPr>
              <w:t>19</w:t>
            </w:r>
          </w:p>
        </w:tc>
        <w:tc>
          <w:tcPr>
            <w:tcW w:w="8789" w:type="dxa"/>
            <w:tcMar>
              <w:top w:w="50" w:type="dxa"/>
              <w:left w:w="100" w:type="dxa"/>
            </w:tcMar>
            <w:vAlign w:val="center"/>
          </w:tcPr>
          <w:p w14:paraId="1756DBB4"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Образ «страшного мира» в лирике А.А. Блока. Тема Родины. «Россия», «Ночь, улица, фонарь, аптека…», «Река раскинулась. Течёт, грустит лениво…» (из цикла «На поле Куликовом»), «О доблестях, о подвигах, о славе...».</w:t>
            </w:r>
          </w:p>
        </w:tc>
        <w:tc>
          <w:tcPr>
            <w:tcW w:w="1020" w:type="dxa"/>
            <w:tcMar>
              <w:top w:w="50" w:type="dxa"/>
              <w:left w:w="100" w:type="dxa"/>
            </w:tcMar>
            <w:vAlign w:val="center"/>
          </w:tcPr>
          <w:p w14:paraId="7A37447B"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54B1673"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CA905AF" w14:textId="77777777" w:rsidR="00702122" w:rsidRDefault="00C25129" w:rsidP="00EA4B73">
            <w:pPr>
              <w:spacing w:after="0" w:line="240" w:lineRule="auto"/>
              <w:ind w:left="135"/>
            </w:pPr>
            <w:hyperlink r:id="rId59">
              <w:r w:rsidR="001C58D4">
                <w:rPr>
                  <w:rFonts w:ascii="Times New Roman" w:hAnsi="Times New Roman"/>
                  <w:color w:val="0000FF"/>
                  <w:u w:val="single"/>
                </w:rPr>
                <w:t>https://resh.edu.ru/subject/lesson/3730/start/281352/</w:t>
              </w:r>
            </w:hyperlink>
          </w:p>
          <w:p w14:paraId="1B4BBE21" w14:textId="77777777" w:rsidR="00702122" w:rsidRDefault="00C25129" w:rsidP="00EA4B73">
            <w:pPr>
              <w:spacing w:after="0" w:line="240" w:lineRule="auto"/>
              <w:ind w:left="135"/>
            </w:pPr>
            <w:hyperlink r:id="rId60">
              <w:r w:rsidR="001C58D4">
                <w:rPr>
                  <w:rFonts w:ascii="Times New Roman" w:hAnsi="Times New Roman"/>
                  <w:color w:val="0000FF"/>
                  <w:u w:val="single"/>
                </w:rPr>
                <w:t>https://resh.edu.ru/subject/lesson/5608/start/14905/</w:t>
              </w:r>
            </w:hyperlink>
          </w:p>
        </w:tc>
      </w:tr>
      <w:tr w:rsidR="00702122" w14:paraId="5D5C7465" w14:textId="77777777" w:rsidTr="00B26CF2">
        <w:trPr>
          <w:trHeight w:val="144"/>
          <w:tblCellSpacing w:w="20" w:type="nil"/>
        </w:trPr>
        <w:tc>
          <w:tcPr>
            <w:tcW w:w="809" w:type="dxa"/>
            <w:tcMar>
              <w:top w:w="50" w:type="dxa"/>
              <w:left w:w="100" w:type="dxa"/>
            </w:tcMar>
            <w:vAlign w:val="center"/>
          </w:tcPr>
          <w:p w14:paraId="2A95C7F9" w14:textId="77777777" w:rsidR="00702122" w:rsidRDefault="001C58D4" w:rsidP="00EA4B73">
            <w:pPr>
              <w:spacing w:after="0" w:line="240" w:lineRule="auto"/>
            </w:pPr>
            <w:r>
              <w:rPr>
                <w:rFonts w:ascii="Times New Roman" w:hAnsi="Times New Roman"/>
                <w:color w:val="000000"/>
                <w:sz w:val="24"/>
              </w:rPr>
              <w:t>20</w:t>
            </w:r>
          </w:p>
        </w:tc>
        <w:tc>
          <w:tcPr>
            <w:tcW w:w="8789" w:type="dxa"/>
            <w:tcMar>
              <w:top w:w="50" w:type="dxa"/>
              <w:left w:w="100" w:type="dxa"/>
            </w:tcMar>
            <w:vAlign w:val="center"/>
          </w:tcPr>
          <w:p w14:paraId="4F256A0E"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Поэт и революция. Поэма </w:t>
            </w:r>
            <w:proofErr w:type="spellStart"/>
            <w:r w:rsidRPr="00D25D58">
              <w:rPr>
                <w:rFonts w:ascii="Times New Roman" w:hAnsi="Times New Roman"/>
                <w:color w:val="000000"/>
                <w:sz w:val="24"/>
                <w:lang w:val="ru-RU"/>
              </w:rPr>
              <w:t>А.А.Блока</w:t>
            </w:r>
            <w:proofErr w:type="spellEnd"/>
            <w:r w:rsidRPr="00D25D58">
              <w:rPr>
                <w:rFonts w:ascii="Times New Roman" w:hAnsi="Times New Roman"/>
                <w:color w:val="000000"/>
                <w:sz w:val="24"/>
                <w:lang w:val="ru-RU"/>
              </w:rPr>
              <w:t xml:space="preserve"> «Двенадцать»: история создания, многоплановость, сложность художественного мира поэмы</w:t>
            </w:r>
          </w:p>
        </w:tc>
        <w:tc>
          <w:tcPr>
            <w:tcW w:w="1020" w:type="dxa"/>
            <w:tcMar>
              <w:top w:w="50" w:type="dxa"/>
              <w:left w:w="100" w:type="dxa"/>
            </w:tcMar>
            <w:vAlign w:val="center"/>
          </w:tcPr>
          <w:p w14:paraId="696289A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448B5F3"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478E7AB" w14:textId="77777777" w:rsidR="00702122" w:rsidRDefault="00C25129" w:rsidP="00EA4B73">
            <w:pPr>
              <w:spacing w:after="0" w:line="240" w:lineRule="auto"/>
              <w:ind w:left="135"/>
            </w:pPr>
            <w:hyperlink r:id="rId61">
              <w:r w:rsidR="001C58D4">
                <w:rPr>
                  <w:rFonts w:ascii="Times New Roman" w:hAnsi="Times New Roman"/>
                  <w:color w:val="0000FF"/>
                  <w:u w:val="single"/>
                </w:rPr>
                <w:t>https://resh.edu.ru/subject/lesson/5603/start/301291/</w:t>
              </w:r>
            </w:hyperlink>
          </w:p>
        </w:tc>
      </w:tr>
      <w:tr w:rsidR="00702122" w14:paraId="2AC7A6FF" w14:textId="77777777" w:rsidTr="00B26CF2">
        <w:trPr>
          <w:trHeight w:val="144"/>
          <w:tblCellSpacing w:w="20" w:type="nil"/>
        </w:trPr>
        <w:tc>
          <w:tcPr>
            <w:tcW w:w="809" w:type="dxa"/>
            <w:tcMar>
              <w:top w:w="50" w:type="dxa"/>
              <w:left w:w="100" w:type="dxa"/>
            </w:tcMar>
            <w:vAlign w:val="center"/>
          </w:tcPr>
          <w:p w14:paraId="3EEA2879" w14:textId="77777777" w:rsidR="00702122" w:rsidRDefault="001C58D4" w:rsidP="00EA4B73">
            <w:pPr>
              <w:spacing w:after="0" w:line="240" w:lineRule="auto"/>
            </w:pPr>
            <w:r>
              <w:rPr>
                <w:rFonts w:ascii="Times New Roman" w:hAnsi="Times New Roman"/>
                <w:color w:val="000000"/>
                <w:sz w:val="24"/>
              </w:rPr>
              <w:t>21</w:t>
            </w:r>
          </w:p>
        </w:tc>
        <w:tc>
          <w:tcPr>
            <w:tcW w:w="8789" w:type="dxa"/>
            <w:tcMar>
              <w:top w:w="50" w:type="dxa"/>
              <w:left w:w="100" w:type="dxa"/>
            </w:tcMar>
            <w:vAlign w:val="center"/>
          </w:tcPr>
          <w:p w14:paraId="381F855F" w14:textId="0392F123"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Герои поэмы </w:t>
            </w:r>
            <w:r w:rsidR="00AD15A6">
              <w:rPr>
                <w:rFonts w:ascii="Times New Roman" w:hAnsi="Times New Roman"/>
                <w:color w:val="000000"/>
                <w:sz w:val="24"/>
                <w:lang w:val="ru-RU"/>
              </w:rPr>
              <w:t>«</w:t>
            </w:r>
            <w:r w:rsidRPr="00D25D58">
              <w:rPr>
                <w:rFonts w:ascii="Times New Roman" w:hAnsi="Times New Roman"/>
                <w:color w:val="000000"/>
                <w:sz w:val="24"/>
                <w:lang w:val="ru-RU"/>
              </w:rPr>
              <w:t>Двенадцать</w:t>
            </w:r>
            <w:r w:rsidR="00AD15A6">
              <w:rPr>
                <w:rFonts w:ascii="Times New Roman" w:hAnsi="Times New Roman"/>
                <w:color w:val="000000"/>
                <w:sz w:val="24"/>
                <w:lang w:val="ru-RU"/>
              </w:rPr>
              <w:t>»</w:t>
            </w:r>
            <w:r w:rsidRPr="00D25D58">
              <w:rPr>
                <w:rFonts w:ascii="Times New Roman" w:hAnsi="Times New Roman"/>
                <w:color w:val="000000"/>
                <w:sz w:val="24"/>
                <w:lang w:val="ru-RU"/>
              </w:rPr>
              <w:t xml:space="preserve">, сюжет, композиция, многозначность финала. </w:t>
            </w:r>
            <w:r w:rsidRPr="00AD15A6">
              <w:rPr>
                <w:rFonts w:ascii="Times New Roman" w:hAnsi="Times New Roman"/>
                <w:color w:val="000000"/>
                <w:sz w:val="24"/>
                <w:lang w:val="ru-RU"/>
              </w:rPr>
              <w:t>Художественное своеобразие языка поэмы</w:t>
            </w:r>
            <w:r w:rsidR="00AD15A6">
              <w:rPr>
                <w:rFonts w:ascii="Times New Roman" w:hAnsi="Times New Roman"/>
                <w:color w:val="000000"/>
                <w:sz w:val="24"/>
                <w:lang w:val="ru-RU"/>
              </w:rPr>
              <w:t>.</w:t>
            </w:r>
          </w:p>
        </w:tc>
        <w:tc>
          <w:tcPr>
            <w:tcW w:w="1020" w:type="dxa"/>
            <w:tcMar>
              <w:top w:w="50" w:type="dxa"/>
              <w:left w:w="100" w:type="dxa"/>
            </w:tcMar>
            <w:vAlign w:val="center"/>
          </w:tcPr>
          <w:p w14:paraId="2C4C5811" w14:textId="77777777" w:rsidR="00702122" w:rsidRDefault="001C58D4" w:rsidP="00EA4B73">
            <w:pPr>
              <w:spacing w:after="0" w:line="240" w:lineRule="auto"/>
              <w:ind w:left="135"/>
              <w:jc w:val="center"/>
            </w:pPr>
            <w:r w:rsidRPr="00AD1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7DB53C1"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428C2D9" w14:textId="77777777" w:rsidR="00702122" w:rsidRDefault="00702122" w:rsidP="00EA4B73">
            <w:pPr>
              <w:spacing w:after="0" w:line="240" w:lineRule="auto"/>
              <w:ind w:left="135"/>
            </w:pPr>
          </w:p>
        </w:tc>
      </w:tr>
      <w:tr w:rsidR="00702122" w14:paraId="18014AA4" w14:textId="77777777" w:rsidTr="00B26CF2">
        <w:trPr>
          <w:trHeight w:val="144"/>
          <w:tblCellSpacing w:w="20" w:type="nil"/>
        </w:trPr>
        <w:tc>
          <w:tcPr>
            <w:tcW w:w="809" w:type="dxa"/>
            <w:tcMar>
              <w:top w:w="50" w:type="dxa"/>
              <w:left w:w="100" w:type="dxa"/>
            </w:tcMar>
            <w:vAlign w:val="center"/>
          </w:tcPr>
          <w:p w14:paraId="485E45E6" w14:textId="77777777" w:rsidR="00702122" w:rsidRDefault="001C58D4" w:rsidP="00EA4B73">
            <w:pPr>
              <w:spacing w:after="0" w:line="240" w:lineRule="auto"/>
            </w:pPr>
            <w:r>
              <w:rPr>
                <w:rFonts w:ascii="Times New Roman" w:hAnsi="Times New Roman"/>
                <w:color w:val="000000"/>
                <w:sz w:val="24"/>
              </w:rPr>
              <w:t>22</w:t>
            </w:r>
          </w:p>
        </w:tc>
        <w:tc>
          <w:tcPr>
            <w:tcW w:w="8789" w:type="dxa"/>
            <w:tcMar>
              <w:top w:w="50" w:type="dxa"/>
              <w:left w:w="100" w:type="dxa"/>
            </w:tcMar>
            <w:vAlign w:val="center"/>
          </w:tcPr>
          <w:p w14:paraId="63AC6A69"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Подготовка к презентации проекта по литературе начала ХХ века</w:t>
            </w:r>
          </w:p>
        </w:tc>
        <w:tc>
          <w:tcPr>
            <w:tcW w:w="1020" w:type="dxa"/>
            <w:tcMar>
              <w:top w:w="50" w:type="dxa"/>
              <w:left w:w="100" w:type="dxa"/>
            </w:tcMar>
            <w:vAlign w:val="center"/>
          </w:tcPr>
          <w:p w14:paraId="687B2086"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69BA179" w14:textId="77777777" w:rsidR="00702122" w:rsidRDefault="00702122" w:rsidP="00EA4B73">
            <w:pPr>
              <w:spacing w:after="0" w:line="240" w:lineRule="auto"/>
              <w:ind w:left="135"/>
              <w:jc w:val="center"/>
            </w:pPr>
          </w:p>
        </w:tc>
        <w:tc>
          <w:tcPr>
            <w:tcW w:w="2693" w:type="dxa"/>
            <w:tcMar>
              <w:top w:w="50" w:type="dxa"/>
              <w:left w:w="100" w:type="dxa"/>
            </w:tcMar>
            <w:vAlign w:val="center"/>
          </w:tcPr>
          <w:p w14:paraId="2B8E9545" w14:textId="77777777" w:rsidR="00702122" w:rsidRDefault="00702122" w:rsidP="00EA4B73">
            <w:pPr>
              <w:spacing w:after="0" w:line="240" w:lineRule="auto"/>
              <w:ind w:left="135"/>
            </w:pPr>
          </w:p>
        </w:tc>
      </w:tr>
      <w:tr w:rsidR="00702122" w14:paraId="613178A9" w14:textId="77777777" w:rsidTr="00B26CF2">
        <w:trPr>
          <w:trHeight w:val="144"/>
          <w:tblCellSpacing w:w="20" w:type="nil"/>
        </w:trPr>
        <w:tc>
          <w:tcPr>
            <w:tcW w:w="809" w:type="dxa"/>
            <w:tcMar>
              <w:top w:w="50" w:type="dxa"/>
              <w:left w:w="100" w:type="dxa"/>
            </w:tcMar>
            <w:vAlign w:val="center"/>
          </w:tcPr>
          <w:p w14:paraId="04992F80" w14:textId="77777777" w:rsidR="00702122" w:rsidRDefault="001C58D4" w:rsidP="00EA4B73">
            <w:pPr>
              <w:spacing w:after="0" w:line="240" w:lineRule="auto"/>
            </w:pPr>
            <w:r>
              <w:rPr>
                <w:rFonts w:ascii="Times New Roman" w:hAnsi="Times New Roman"/>
                <w:color w:val="000000"/>
                <w:sz w:val="24"/>
              </w:rPr>
              <w:t>23</w:t>
            </w:r>
          </w:p>
        </w:tc>
        <w:tc>
          <w:tcPr>
            <w:tcW w:w="8789" w:type="dxa"/>
            <w:tcMar>
              <w:top w:w="50" w:type="dxa"/>
              <w:left w:w="100" w:type="dxa"/>
            </w:tcMar>
            <w:vAlign w:val="center"/>
          </w:tcPr>
          <w:p w14:paraId="03C004A4"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Презентация проекта по литературе начала ХХ века</w:t>
            </w:r>
          </w:p>
        </w:tc>
        <w:tc>
          <w:tcPr>
            <w:tcW w:w="1020" w:type="dxa"/>
            <w:tcMar>
              <w:top w:w="50" w:type="dxa"/>
              <w:left w:w="100" w:type="dxa"/>
            </w:tcMar>
            <w:vAlign w:val="center"/>
          </w:tcPr>
          <w:p w14:paraId="787EB176"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F6AEA50"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3ABCF03" w14:textId="77777777" w:rsidR="00702122" w:rsidRDefault="00702122" w:rsidP="00EA4B73">
            <w:pPr>
              <w:spacing w:after="0" w:line="240" w:lineRule="auto"/>
              <w:ind w:left="135"/>
            </w:pPr>
          </w:p>
        </w:tc>
      </w:tr>
      <w:tr w:rsidR="00702122" w14:paraId="5F1AE3B8" w14:textId="77777777" w:rsidTr="00B26CF2">
        <w:trPr>
          <w:trHeight w:val="144"/>
          <w:tblCellSpacing w:w="20" w:type="nil"/>
        </w:trPr>
        <w:tc>
          <w:tcPr>
            <w:tcW w:w="809" w:type="dxa"/>
            <w:tcMar>
              <w:top w:w="50" w:type="dxa"/>
              <w:left w:w="100" w:type="dxa"/>
            </w:tcMar>
            <w:vAlign w:val="center"/>
          </w:tcPr>
          <w:p w14:paraId="41EECBAD" w14:textId="77777777" w:rsidR="00702122" w:rsidRDefault="001C58D4" w:rsidP="00EA4B73">
            <w:pPr>
              <w:spacing w:after="0" w:line="240" w:lineRule="auto"/>
            </w:pPr>
            <w:r>
              <w:rPr>
                <w:rFonts w:ascii="Times New Roman" w:hAnsi="Times New Roman"/>
                <w:color w:val="000000"/>
                <w:sz w:val="24"/>
              </w:rPr>
              <w:t>24</w:t>
            </w:r>
          </w:p>
        </w:tc>
        <w:tc>
          <w:tcPr>
            <w:tcW w:w="8789" w:type="dxa"/>
            <w:tcMar>
              <w:top w:w="50" w:type="dxa"/>
              <w:left w:w="100" w:type="dxa"/>
            </w:tcMar>
            <w:vAlign w:val="center"/>
          </w:tcPr>
          <w:p w14:paraId="0108955A" w14:textId="37398423"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В.В.Маяковского</w:t>
            </w:r>
            <w:proofErr w:type="spellEnd"/>
            <w:r w:rsidRPr="00D25D58">
              <w:rPr>
                <w:rFonts w:ascii="Times New Roman" w:hAnsi="Times New Roman"/>
                <w:color w:val="000000"/>
                <w:sz w:val="24"/>
                <w:lang w:val="ru-RU"/>
              </w:rPr>
              <w:t xml:space="preserve">. Новаторство поэтики Маяковского. </w:t>
            </w:r>
            <w:proofErr w:type="spellStart"/>
            <w:r>
              <w:rPr>
                <w:rFonts w:ascii="Times New Roman" w:hAnsi="Times New Roman"/>
                <w:color w:val="000000"/>
                <w:sz w:val="24"/>
              </w:rPr>
              <w:t>Лирический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герой</w:t>
            </w:r>
            <w:proofErr w:type="spellEnd"/>
            <w:r>
              <w:rPr>
                <w:rFonts w:ascii="Times New Roman" w:hAnsi="Times New Roman"/>
                <w:color w:val="000000"/>
                <w:sz w:val="24"/>
              </w:rPr>
              <w:t xml:space="preserve"> </w:t>
            </w:r>
            <w:proofErr w:type="spellStart"/>
            <w:r>
              <w:rPr>
                <w:rFonts w:ascii="Times New Roman" w:hAnsi="Times New Roman"/>
                <w:color w:val="000000"/>
                <w:sz w:val="24"/>
              </w:rPr>
              <w:t>ранних</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произведений</w:t>
            </w:r>
            <w:proofErr w:type="spellEnd"/>
            <w:r>
              <w:rPr>
                <w:rFonts w:ascii="Times New Roman" w:hAnsi="Times New Roman"/>
                <w:color w:val="000000"/>
                <w:sz w:val="24"/>
              </w:rPr>
              <w:t xml:space="preserve"> </w:t>
            </w:r>
            <w:proofErr w:type="spellStart"/>
            <w:r>
              <w:rPr>
                <w:rFonts w:ascii="Times New Roman" w:hAnsi="Times New Roman"/>
                <w:color w:val="000000"/>
                <w:sz w:val="24"/>
              </w:rPr>
              <w:t>поэта</w:t>
            </w:r>
            <w:proofErr w:type="spellEnd"/>
            <w:r w:rsidR="00AD15A6">
              <w:rPr>
                <w:rFonts w:ascii="Times New Roman" w:hAnsi="Times New Roman"/>
                <w:color w:val="000000"/>
                <w:sz w:val="24"/>
                <w:lang w:val="ru-RU"/>
              </w:rPr>
              <w:t>.</w:t>
            </w:r>
          </w:p>
        </w:tc>
        <w:tc>
          <w:tcPr>
            <w:tcW w:w="1020" w:type="dxa"/>
            <w:tcMar>
              <w:top w:w="50" w:type="dxa"/>
              <w:left w:w="100" w:type="dxa"/>
            </w:tcMar>
            <w:vAlign w:val="center"/>
          </w:tcPr>
          <w:p w14:paraId="41564795"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2604E737" w14:textId="77777777" w:rsidR="00702122" w:rsidRDefault="00702122" w:rsidP="00EA4B73">
            <w:pPr>
              <w:spacing w:after="0" w:line="240" w:lineRule="auto"/>
              <w:ind w:left="135"/>
              <w:jc w:val="center"/>
            </w:pPr>
          </w:p>
        </w:tc>
        <w:tc>
          <w:tcPr>
            <w:tcW w:w="2693" w:type="dxa"/>
            <w:tcMar>
              <w:top w:w="50" w:type="dxa"/>
              <w:left w:w="100" w:type="dxa"/>
            </w:tcMar>
            <w:vAlign w:val="center"/>
          </w:tcPr>
          <w:p w14:paraId="2526DDE2" w14:textId="77777777" w:rsidR="00702122" w:rsidRDefault="00C25129" w:rsidP="00EA4B73">
            <w:pPr>
              <w:spacing w:after="0" w:line="240" w:lineRule="auto"/>
              <w:ind w:left="135"/>
            </w:pPr>
            <w:hyperlink r:id="rId62">
              <w:r w:rsidR="001C58D4">
                <w:rPr>
                  <w:rFonts w:ascii="Times New Roman" w:hAnsi="Times New Roman"/>
                  <w:color w:val="0000FF"/>
                  <w:u w:val="single"/>
                </w:rPr>
                <w:t>https://resh.edu.ru/subject/lesson/5602/start/11713/</w:t>
              </w:r>
            </w:hyperlink>
          </w:p>
        </w:tc>
      </w:tr>
      <w:tr w:rsidR="00702122" w14:paraId="6DD2338A" w14:textId="77777777" w:rsidTr="00B26CF2">
        <w:trPr>
          <w:trHeight w:val="144"/>
          <w:tblCellSpacing w:w="20" w:type="nil"/>
        </w:trPr>
        <w:tc>
          <w:tcPr>
            <w:tcW w:w="809" w:type="dxa"/>
            <w:tcMar>
              <w:top w:w="50" w:type="dxa"/>
              <w:left w:w="100" w:type="dxa"/>
            </w:tcMar>
            <w:vAlign w:val="center"/>
          </w:tcPr>
          <w:p w14:paraId="259EE1A9" w14:textId="77777777" w:rsidR="00702122" w:rsidRDefault="001C58D4" w:rsidP="00EA4B73">
            <w:pPr>
              <w:spacing w:after="0" w:line="240" w:lineRule="auto"/>
            </w:pPr>
            <w:r>
              <w:rPr>
                <w:rFonts w:ascii="Times New Roman" w:hAnsi="Times New Roman"/>
                <w:color w:val="000000"/>
                <w:sz w:val="24"/>
              </w:rPr>
              <w:t>25</w:t>
            </w:r>
          </w:p>
        </w:tc>
        <w:tc>
          <w:tcPr>
            <w:tcW w:w="8789" w:type="dxa"/>
            <w:tcMar>
              <w:top w:w="50" w:type="dxa"/>
              <w:left w:w="100" w:type="dxa"/>
            </w:tcMar>
            <w:vAlign w:val="center"/>
          </w:tcPr>
          <w:p w14:paraId="5B43E5BD" w14:textId="348F03F0"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Поэт и революция. Сатира в стихотворениях Маяковского «Прозаседавшиеся»</w:t>
            </w:r>
            <w:r w:rsidR="00AD15A6">
              <w:rPr>
                <w:rFonts w:ascii="Times New Roman" w:hAnsi="Times New Roman"/>
                <w:color w:val="000000"/>
                <w:sz w:val="24"/>
                <w:lang w:val="ru-RU"/>
              </w:rPr>
              <w:t>.</w:t>
            </w:r>
          </w:p>
        </w:tc>
        <w:tc>
          <w:tcPr>
            <w:tcW w:w="1020" w:type="dxa"/>
            <w:tcMar>
              <w:top w:w="50" w:type="dxa"/>
              <w:left w:w="100" w:type="dxa"/>
            </w:tcMar>
            <w:vAlign w:val="center"/>
          </w:tcPr>
          <w:p w14:paraId="56D1593A"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858F08B"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710E29B" w14:textId="77777777" w:rsidR="00702122" w:rsidRDefault="00702122" w:rsidP="00EA4B73">
            <w:pPr>
              <w:spacing w:after="0" w:line="240" w:lineRule="auto"/>
              <w:ind w:left="135"/>
            </w:pPr>
          </w:p>
        </w:tc>
      </w:tr>
      <w:tr w:rsidR="00702122" w14:paraId="743DD78A" w14:textId="77777777" w:rsidTr="00B26CF2">
        <w:trPr>
          <w:trHeight w:val="144"/>
          <w:tblCellSpacing w:w="20" w:type="nil"/>
        </w:trPr>
        <w:tc>
          <w:tcPr>
            <w:tcW w:w="809" w:type="dxa"/>
            <w:tcMar>
              <w:top w:w="50" w:type="dxa"/>
              <w:left w:w="100" w:type="dxa"/>
            </w:tcMar>
            <w:vAlign w:val="center"/>
          </w:tcPr>
          <w:p w14:paraId="3410302B" w14:textId="77777777" w:rsidR="00702122" w:rsidRDefault="001C58D4" w:rsidP="00EA4B73">
            <w:pPr>
              <w:spacing w:after="0" w:line="240" w:lineRule="auto"/>
            </w:pPr>
            <w:r>
              <w:rPr>
                <w:rFonts w:ascii="Times New Roman" w:hAnsi="Times New Roman"/>
                <w:color w:val="000000"/>
                <w:sz w:val="24"/>
              </w:rPr>
              <w:t>26</w:t>
            </w:r>
          </w:p>
        </w:tc>
        <w:tc>
          <w:tcPr>
            <w:tcW w:w="8789" w:type="dxa"/>
            <w:tcMar>
              <w:top w:w="50" w:type="dxa"/>
              <w:left w:w="100" w:type="dxa"/>
            </w:tcMar>
            <w:vAlign w:val="center"/>
          </w:tcPr>
          <w:p w14:paraId="6C149EFC" w14:textId="6D96E421"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Своеобразие любовной лирики Маяковского</w:t>
            </w:r>
            <w:r w:rsidR="00AD15A6">
              <w:rPr>
                <w:rFonts w:ascii="Times New Roman" w:hAnsi="Times New Roman"/>
                <w:color w:val="000000"/>
                <w:sz w:val="24"/>
                <w:lang w:val="ru-RU"/>
              </w:rPr>
              <w:t>.</w:t>
            </w:r>
            <w:r w:rsidRPr="00D25D58">
              <w:rPr>
                <w:rFonts w:ascii="Times New Roman" w:hAnsi="Times New Roman"/>
                <w:color w:val="000000"/>
                <w:sz w:val="24"/>
                <w:lang w:val="ru-RU"/>
              </w:rPr>
              <w:t xml:space="preserve"> Стихотворения «Послушайте!», «</w:t>
            </w:r>
            <w:proofErr w:type="spellStart"/>
            <w:r w:rsidRPr="00D25D58">
              <w:rPr>
                <w:rFonts w:ascii="Times New Roman" w:hAnsi="Times New Roman"/>
                <w:color w:val="000000"/>
                <w:sz w:val="24"/>
                <w:lang w:val="ru-RU"/>
              </w:rPr>
              <w:t>Лиличка</w:t>
            </w:r>
            <w:proofErr w:type="spellEnd"/>
            <w:r w:rsidRPr="00D25D58">
              <w:rPr>
                <w:rFonts w:ascii="Times New Roman" w:hAnsi="Times New Roman"/>
                <w:color w:val="000000"/>
                <w:sz w:val="24"/>
                <w:lang w:val="ru-RU"/>
              </w:rPr>
              <w:t>!</w:t>
            </w:r>
            <w:proofErr w:type="gramStart"/>
            <w:r w:rsidRPr="00D25D58">
              <w:rPr>
                <w:rFonts w:ascii="Times New Roman" w:hAnsi="Times New Roman"/>
                <w:color w:val="000000"/>
                <w:sz w:val="24"/>
                <w:lang w:val="ru-RU"/>
              </w:rPr>
              <w:t>»,«</w:t>
            </w:r>
            <w:proofErr w:type="gramEnd"/>
            <w:r w:rsidRPr="00D25D58">
              <w:rPr>
                <w:rFonts w:ascii="Times New Roman" w:hAnsi="Times New Roman"/>
                <w:color w:val="000000"/>
                <w:sz w:val="24"/>
                <w:lang w:val="ru-RU"/>
              </w:rPr>
              <w:t>Письмо Татьяне Яковлевой».</w:t>
            </w:r>
          </w:p>
        </w:tc>
        <w:tc>
          <w:tcPr>
            <w:tcW w:w="1020" w:type="dxa"/>
            <w:tcMar>
              <w:top w:w="50" w:type="dxa"/>
              <w:left w:w="100" w:type="dxa"/>
            </w:tcMar>
            <w:vAlign w:val="center"/>
          </w:tcPr>
          <w:p w14:paraId="6E2420A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B06AC38"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A09C7AB" w14:textId="77777777" w:rsidR="00702122" w:rsidRDefault="00C25129" w:rsidP="00EA4B73">
            <w:pPr>
              <w:spacing w:after="0" w:line="240" w:lineRule="auto"/>
              <w:ind w:left="135"/>
            </w:pPr>
            <w:hyperlink r:id="rId63">
              <w:r w:rsidR="001C58D4">
                <w:rPr>
                  <w:rFonts w:ascii="Times New Roman" w:hAnsi="Times New Roman"/>
                  <w:color w:val="0000FF"/>
                  <w:u w:val="single"/>
                </w:rPr>
                <w:t>https://resh.edu.ru/subject/lesson/4807/start/13158/</w:t>
              </w:r>
            </w:hyperlink>
          </w:p>
        </w:tc>
      </w:tr>
      <w:tr w:rsidR="00702122" w14:paraId="5B0FD92F" w14:textId="77777777" w:rsidTr="00B26CF2">
        <w:trPr>
          <w:trHeight w:val="144"/>
          <w:tblCellSpacing w:w="20" w:type="nil"/>
        </w:trPr>
        <w:tc>
          <w:tcPr>
            <w:tcW w:w="809" w:type="dxa"/>
            <w:tcMar>
              <w:top w:w="50" w:type="dxa"/>
              <w:left w:w="100" w:type="dxa"/>
            </w:tcMar>
            <w:vAlign w:val="center"/>
          </w:tcPr>
          <w:p w14:paraId="0382C2F8" w14:textId="77777777" w:rsidR="00702122" w:rsidRDefault="001C58D4" w:rsidP="00EA4B73">
            <w:pPr>
              <w:spacing w:after="0" w:line="240" w:lineRule="auto"/>
            </w:pPr>
            <w:r>
              <w:rPr>
                <w:rFonts w:ascii="Times New Roman" w:hAnsi="Times New Roman"/>
                <w:color w:val="000000"/>
                <w:sz w:val="24"/>
              </w:rPr>
              <w:t>27</w:t>
            </w:r>
          </w:p>
        </w:tc>
        <w:tc>
          <w:tcPr>
            <w:tcW w:w="8789" w:type="dxa"/>
            <w:tcMar>
              <w:top w:w="50" w:type="dxa"/>
              <w:left w:w="100" w:type="dxa"/>
            </w:tcMar>
            <w:vAlign w:val="center"/>
          </w:tcPr>
          <w:p w14:paraId="4A7E650E" w14:textId="122A4CAE"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Художественный мир поэмы «Облако в штанах»</w:t>
            </w:r>
            <w:r w:rsidR="00AD15A6">
              <w:rPr>
                <w:rFonts w:ascii="Times New Roman" w:hAnsi="Times New Roman"/>
                <w:color w:val="000000"/>
                <w:sz w:val="24"/>
                <w:lang w:val="ru-RU"/>
              </w:rPr>
              <w:t>.</w:t>
            </w:r>
          </w:p>
        </w:tc>
        <w:tc>
          <w:tcPr>
            <w:tcW w:w="1020" w:type="dxa"/>
            <w:tcMar>
              <w:top w:w="50" w:type="dxa"/>
              <w:left w:w="100" w:type="dxa"/>
            </w:tcMar>
            <w:vAlign w:val="center"/>
          </w:tcPr>
          <w:p w14:paraId="6DF7B66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31E8CD3"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60D6606" w14:textId="77777777" w:rsidR="00702122" w:rsidRDefault="00702122" w:rsidP="00EA4B73">
            <w:pPr>
              <w:spacing w:after="0" w:line="240" w:lineRule="auto"/>
              <w:ind w:left="135"/>
            </w:pPr>
          </w:p>
        </w:tc>
      </w:tr>
      <w:tr w:rsidR="00702122" w14:paraId="7DB85795" w14:textId="77777777" w:rsidTr="00B26CF2">
        <w:trPr>
          <w:trHeight w:val="144"/>
          <w:tblCellSpacing w:w="20" w:type="nil"/>
        </w:trPr>
        <w:tc>
          <w:tcPr>
            <w:tcW w:w="809" w:type="dxa"/>
            <w:tcMar>
              <w:top w:w="50" w:type="dxa"/>
              <w:left w:w="100" w:type="dxa"/>
            </w:tcMar>
            <w:vAlign w:val="center"/>
          </w:tcPr>
          <w:p w14:paraId="0A0BB439" w14:textId="77777777" w:rsidR="00702122" w:rsidRDefault="001C58D4" w:rsidP="00EA4B73">
            <w:pPr>
              <w:spacing w:after="0" w:line="240" w:lineRule="auto"/>
            </w:pPr>
            <w:r>
              <w:rPr>
                <w:rFonts w:ascii="Times New Roman" w:hAnsi="Times New Roman"/>
                <w:color w:val="000000"/>
                <w:sz w:val="24"/>
              </w:rPr>
              <w:t>28</w:t>
            </w:r>
          </w:p>
        </w:tc>
        <w:tc>
          <w:tcPr>
            <w:tcW w:w="8789" w:type="dxa"/>
            <w:tcMar>
              <w:top w:w="50" w:type="dxa"/>
              <w:left w:w="100" w:type="dxa"/>
            </w:tcMar>
            <w:vAlign w:val="center"/>
          </w:tcPr>
          <w:p w14:paraId="7E0DA181"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w:t>
            </w:r>
          </w:p>
        </w:tc>
        <w:tc>
          <w:tcPr>
            <w:tcW w:w="1020" w:type="dxa"/>
            <w:tcMar>
              <w:top w:w="50" w:type="dxa"/>
              <w:left w:w="100" w:type="dxa"/>
            </w:tcMar>
            <w:vAlign w:val="center"/>
          </w:tcPr>
          <w:p w14:paraId="6BF9D7E8"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ADCDDD5"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6372CA4" w14:textId="77777777" w:rsidR="00702122" w:rsidRDefault="00C25129" w:rsidP="00EA4B73">
            <w:pPr>
              <w:spacing w:after="0" w:line="240" w:lineRule="auto"/>
              <w:ind w:left="135"/>
            </w:pPr>
            <w:hyperlink r:id="rId64">
              <w:r w:rsidR="001C58D4">
                <w:rPr>
                  <w:rFonts w:ascii="Times New Roman" w:hAnsi="Times New Roman"/>
                  <w:color w:val="0000FF"/>
                  <w:u w:val="single"/>
                </w:rPr>
                <w:t>https://resh.edu.ru/subject/lesson/3740/start/12545/</w:t>
              </w:r>
            </w:hyperlink>
          </w:p>
        </w:tc>
      </w:tr>
      <w:tr w:rsidR="00702122" w14:paraId="63C89EEF" w14:textId="77777777" w:rsidTr="00B26CF2">
        <w:trPr>
          <w:trHeight w:val="144"/>
          <w:tblCellSpacing w:w="20" w:type="nil"/>
        </w:trPr>
        <w:tc>
          <w:tcPr>
            <w:tcW w:w="809" w:type="dxa"/>
            <w:tcMar>
              <w:top w:w="50" w:type="dxa"/>
              <w:left w:w="100" w:type="dxa"/>
            </w:tcMar>
            <w:vAlign w:val="center"/>
          </w:tcPr>
          <w:p w14:paraId="2404DE53" w14:textId="77777777" w:rsidR="00702122" w:rsidRDefault="001C58D4" w:rsidP="00EA4B73">
            <w:pPr>
              <w:spacing w:after="0" w:line="240" w:lineRule="auto"/>
            </w:pPr>
            <w:r>
              <w:rPr>
                <w:rFonts w:ascii="Times New Roman" w:hAnsi="Times New Roman"/>
                <w:color w:val="000000"/>
                <w:sz w:val="24"/>
              </w:rPr>
              <w:t>29</w:t>
            </w:r>
          </w:p>
        </w:tc>
        <w:tc>
          <w:tcPr>
            <w:tcW w:w="8789" w:type="dxa"/>
            <w:tcMar>
              <w:top w:w="50" w:type="dxa"/>
              <w:left w:w="100" w:type="dxa"/>
            </w:tcMar>
            <w:vAlign w:val="center"/>
          </w:tcPr>
          <w:p w14:paraId="69D1DEE8"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Тема России и родного дома в лирике </w:t>
            </w:r>
            <w:proofErr w:type="spellStart"/>
            <w:r w:rsidRPr="00D25D58">
              <w:rPr>
                <w:rFonts w:ascii="Times New Roman" w:hAnsi="Times New Roman"/>
                <w:color w:val="000000"/>
                <w:sz w:val="24"/>
                <w:lang w:val="ru-RU"/>
              </w:rPr>
              <w:t>С.А.Есенина</w:t>
            </w:r>
            <w:proofErr w:type="spellEnd"/>
            <w:r w:rsidRPr="00D25D58">
              <w:rPr>
                <w:rFonts w:ascii="Times New Roman" w:hAnsi="Times New Roman"/>
                <w:color w:val="000000"/>
                <w:sz w:val="24"/>
                <w:lang w:val="ru-RU"/>
              </w:rPr>
              <w:t>. Природа и человек в произведениях поэта Стихотворения «Письмо матери», «Спит ковыль. Равнина дорогая…», «Я последний поэт деревни…», «Русь Советская», «Низкий дом с голубыми ставнями...».</w:t>
            </w:r>
          </w:p>
        </w:tc>
        <w:tc>
          <w:tcPr>
            <w:tcW w:w="1020" w:type="dxa"/>
            <w:tcMar>
              <w:top w:w="50" w:type="dxa"/>
              <w:left w:w="100" w:type="dxa"/>
            </w:tcMar>
            <w:vAlign w:val="center"/>
          </w:tcPr>
          <w:p w14:paraId="3361526F"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7A4323C"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127ED55" w14:textId="77777777" w:rsidR="00702122" w:rsidRDefault="00C25129" w:rsidP="00EA4B73">
            <w:pPr>
              <w:spacing w:after="0" w:line="240" w:lineRule="auto"/>
              <w:ind w:left="135"/>
            </w:pPr>
            <w:hyperlink r:id="rId65">
              <w:r w:rsidR="001C58D4">
                <w:rPr>
                  <w:rFonts w:ascii="Times New Roman" w:hAnsi="Times New Roman"/>
                  <w:color w:val="0000FF"/>
                  <w:u w:val="single"/>
                </w:rPr>
                <w:t>https://resh.edu.ru/subject/lesson/4804/start/12639/</w:t>
              </w:r>
            </w:hyperlink>
          </w:p>
        </w:tc>
      </w:tr>
      <w:tr w:rsidR="00702122" w14:paraId="31A18E9E" w14:textId="77777777" w:rsidTr="00B26CF2">
        <w:trPr>
          <w:trHeight w:val="144"/>
          <w:tblCellSpacing w:w="20" w:type="nil"/>
        </w:trPr>
        <w:tc>
          <w:tcPr>
            <w:tcW w:w="809" w:type="dxa"/>
            <w:tcMar>
              <w:top w:w="50" w:type="dxa"/>
              <w:left w:w="100" w:type="dxa"/>
            </w:tcMar>
            <w:vAlign w:val="center"/>
          </w:tcPr>
          <w:p w14:paraId="2286147D" w14:textId="77777777" w:rsidR="00702122" w:rsidRDefault="001C58D4" w:rsidP="00EA4B73">
            <w:pPr>
              <w:spacing w:after="0" w:line="240" w:lineRule="auto"/>
            </w:pPr>
            <w:r>
              <w:rPr>
                <w:rFonts w:ascii="Times New Roman" w:hAnsi="Times New Roman"/>
                <w:color w:val="000000"/>
                <w:sz w:val="24"/>
              </w:rPr>
              <w:t>30</w:t>
            </w:r>
          </w:p>
        </w:tc>
        <w:tc>
          <w:tcPr>
            <w:tcW w:w="8789" w:type="dxa"/>
            <w:tcMar>
              <w:top w:w="50" w:type="dxa"/>
              <w:left w:w="100" w:type="dxa"/>
            </w:tcMar>
            <w:vAlign w:val="center"/>
          </w:tcPr>
          <w:p w14:paraId="0CCCB4D6" w14:textId="7BCC6E72"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Свое</w:t>
            </w:r>
            <w:r w:rsidR="00AD15A6">
              <w:rPr>
                <w:rFonts w:ascii="Times New Roman" w:hAnsi="Times New Roman"/>
                <w:color w:val="000000"/>
                <w:sz w:val="24"/>
                <w:lang w:val="ru-RU"/>
              </w:rPr>
              <w:t>о</w:t>
            </w:r>
            <w:r w:rsidRPr="00D25D58">
              <w:rPr>
                <w:rFonts w:ascii="Times New Roman" w:hAnsi="Times New Roman"/>
                <w:color w:val="000000"/>
                <w:sz w:val="24"/>
                <w:lang w:val="ru-RU"/>
              </w:rPr>
              <w:t xml:space="preserve">бразие любовной лирики </w:t>
            </w:r>
            <w:proofErr w:type="spellStart"/>
            <w:r w:rsidRPr="00D25D58">
              <w:rPr>
                <w:rFonts w:ascii="Times New Roman" w:hAnsi="Times New Roman"/>
                <w:color w:val="000000"/>
                <w:sz w:val="24"/>
                <w:lang w:val="ru-RU"/>
              </w:rPr>
              <w:t>С.А.Есенина</w:t>
            </w:r>
            <w:proofErr w:type="spellEnd"/>
            <w:r w:rsidRPr="00D25D58">
              <w:rPr>
                <w:rFonts w:ascii="Times New Roman" w:hAnsi="Times New Roman"/>
                <w:color w:val="000000"/>
                <w:sz w:val="24"/>
                <w:lang w:val="ru-RU"/>
              </w:rPr>
              <w:t xml:space="preserve"> «Шаганэ ты моя, Шаганэ…».</w:t>
            </w:r>
          </w:p>
        </w:tc>
        <w:tc>
          <w:tcPr>
            <w:tcW w:w="1020" w:type="dxa"/>
            <w:tcMar>
              <w:top w:w="50" w:type="dxa"/>
              <w:left w:w="100" w:type="dxa"/>
            </w:tcMar>
            <w:vAlign w:val="center"/>
          </w:tcPr>
          <w:p w14:paraId="24423CC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C225944"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CC7374E" w14:textId="77777777" w:rsidR="00702122" w:rsidRDefault="00702122" w:rsidP="00EA4B73">
            <w:pPr>
              <w:spacing w:after="0" w:line="240" w:lineRule="auto"/>
              <w:ind w:left="135"/>
            </w:pPr>
          </w:p>
        </w:tc>
      </w:tr>
      <w:tr w:rsidR="00702122" w14:paraId="29D12FC0" w14:textId="77777777" w:rsidTr="00B26CF2">
        <w:trPr>
          <w:trHeight w:val="144"/>
          <w:tblCellSpacing w:w="20" w:type="nil"/>
        </w:trPr>
        <w:tc>
          <w:tcPr>
            <w:tcW w:w="809" w:type="dxa"/>
            <w:tcMar>
              <w:top w:w="50" w:type="dxa"/>
              <w:left w:w="100" w:type="dxa"/>
            </w:tcMar>
            <w:vAlign w:val="center"/>
          </w:tcPr>
          <w:p w14:paraId="1DE910CD" w14:textId="77777777" w:rsidR="00702122" w:rsidRDefault="001C58D4" w:rsidP="00EA4B73">
            <w:pPr>
              <w:spacing w:after="0" w:line="240" w:lineRule="auto"/>
            </w:pPr>
            <w:r>
              <w:rPr>
                <w:rFonts w:ascii="Times New Roman" w:hAnsi="Times New Roman"/>
                <w:color w:val="000000"/>
                <w:sz w:val="24"/>
              </w:rPr>
              <w:t>31</w:t>
            </w:r>
          </w:p>
        </w:tc>
        <w:tc>
          <w:tcPr>
            <w:tcW w:w="8789" w:type="dxa"/>
            <w:tcMar>
              <w:top w:w="50" w:type="dxa"/>
              <w:left w:w="100" w:type="dxa"/>
            </w:tcMar>
            <w:vAlign w:val="center"/>
          </w:tcPr>
          <w:p w14:paraId="1136544E" w14:textId="107D466F"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Развитие речи. Подготовка к домашнему сочинению по лирике </w:t>
            </w:r>
            <w:proofErr w:type="spellStart"/>
            <w:r w:rsidRPr="00D25D58">
              <w:rPr>
                <w:rFonts w:ascii="Times New Roman" w:hAnsi="Times New Roman"/>
                <w:color w:val="000000"/>
                <w:sz w:val="24"/>
                <w:lang w:val="ru-RU"/>
              </w:rPr>
              <w:t>А.А.Блока</w:t>
            </w:r>
            <w:proofErr w:type="spellEnd"/>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lastRenderedPageBreak/>
              <w:t>В.В.Маяковского</w:t>
            </w:r>
            <w:proofErr w:type="spellEnd"/>
            <w:r w:rsidR="00AD15A6">
              <w:rPr>
                <w:rFonts w:ascii="Times New Roman" w:hAnsi="Times New Roman"/>
                <w:color w:val="000000"/>
                <w:sz w:val="24"/>
                <w:lang w:val="ru-RU"/>
              </w:rPr>
              <w:t xml:space="preserve"> или</w:t>
            </w:r>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t>С.А.Есенина</w:t>
            </w:r>
            <w:proofErr w:type="spellEnd"/>
            <w:r w:rsidR="00AD15A6">
              <w:rPr>
                <w:rFonts w:ascii="Times New Roman" w:hAnsi="Times New Roman"/>
                <w:color w:val="000000"/>
                <w:sz w:val="24"/>
                <w:lang w:val="ru-RU"/>
              </w:rPr>
              <w:t>.</w:t>
            </w:r>
          </w:p>
        </w:tc>
        <w:tc>
          <w:tcPr>
            <w:tcW w:w="1020" w:type="dxa"/>
            <w:tcMar>
              <w:top w:w="50" w:type="dxa"/>
              <w:left w:w="100" w:type="dxa"/>
            </w:tcMar>
            <w:vAlign w:val="center"/>
          </w:tcPr>
          <w:p w14:paraId="6C4CE0EA" w14:textId="77777777" w:rsidR="00702122" w:rsidRDefault="001C58D4" w:rsidP="00EA4B73">
            <w:pPr>
              <w:spacing w:after="0" w:line="240" w:lineRule="auto"/>
              <w:ind w:left="135"/>
              <w:jc w:val="center"/>
            </w:pPr>
            <w:r w:rsidRPr="00D25D5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81" w:type="dxa"/>
            <w:tcMar>
              <w:top w:w="50" w:type="dxa"/>
              <w:left w:w="100" w:type="dxa"/>
            </w:tcMar>
            <w:vAlign w:val="center"/>
          </w:tcPr>
          <w:p w14:paraId="5C5D742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83D1166" w14:textId="77777777" w:rsidR="00702122" w:rsidRDefault="00702122" w:rsidP="00EA4B73">
            <w:pPr>
              <w:spacing w:after="0" w:line="240" w:lineRule="auto"/>
              <w:ind w:left="135"/>
            </w:pPr>
          </w:p>
        </w:tc>
      </w:tr>
      <w:tr w:rsidR="00702122" w14:paraId="7CA74D3C" w14:textId="77777777" w:rsidTr="00B26CF2">
        <w:trPr>
          <w:trHeight w:val="144"/>
          <w:tblCellSpacing w:w="20" w:type="nil"/>
        </w:trPr>
        <w:tc>
          <w:tcPr>
            <w:tcW w:w="809" w:type="dxa"/>
            <w:tcMar>
              <w:top w:w="50" w:type="dxa"/>
              <w:left w:w="100" w:type="dxa"/>
            </w:tcMar>
            <w:vAlign w:val="center"/>
          </w:tcPr>
          <w:p w14:paraId="5921AD58" w14:textId="77777777" w:rsidR="00702122" w:rsidRDefault="001C58D4" w:rsidP="00EA4B73">
            <w:pPr>
              <w:spacing w:after="0" w:line="240" w:lineRule="auto"/>
            </w:pPr>
            <w:r>
              <w:rPr>
                <w:rFonts w:ascii="Times New Roman" w:hAnsi="Times New Roman"/>
                <w:color w:val="000000"/>
                <w:sz w:val="24"/>
              </w:rPr>
              <w:lastRenderedPageBreak/>
              <w:t>32</w:t>
            </w:r>
          </w:p>
        </w:tc>
        <w:tc>
          <w:tcPr>
            <w:tcW w:w="8789" w:type="dxa"/>
            <w:tcMar>
              <w:top w:w="50" w:type="dxa"/>
              <w:left w:w="100" w:type="dxa"/>
            </w:tcMar>
            <w:vAlign w:val="center"/>
          </w:tcPr>
          <w:p w14:paraId="7C03E594" w14:textId="3103D87B" w:rsidR="00702122" w:rsidRPr="00B26CF2" w:rsidRDefault="001C58D4" w:rsidP="00B26CF2">
            <w:pPr>
              <w:spacing w:after="0" w:line="240" w:lineRule="auto"/>
              <w:ind w:left="-18"/>
              <w:rPr>
                <w:lang w:val="ru-RU"/>
              </w:rPr>
            </w:pPr>
            <w:r w:rsidRPr="00D25D58">
              <w:rPr>
                <w:rFonts w:ascii="Times New Roman" w:hAnsi="Times New Roman"/>
                <w:color w:val="000000"/>
                <w:sz w:val="24"/>
                <w:lang w:val="ru-RU"/>
              </w:rPr>
              <w:t xml:space="preserve">Страницы жизни и творчества </w:t>
            </w:r>
            <w:proofErr w:type="spellStart"/>
            <w:r w:rsidRPr="00D25D58">
              <w:rPr>
                <w:rFonts w:ascii="Times New Roman" w:hAnsi="Times New Roman"/>
                <w:color w:val="000000"/>
                <w:sz w:val="24"/>
                <w:lang w:val="ru-RU"/>
              </w:rPr>
              <w:t>О.Э.Мандельштама</w:t>
            </w:r>
            <w:proofErr w:type="spellEnd"/>
            <w:r w:rsidRPr="00D25D58">
              <w:rPr>
                <w:rFonts w:ascii="Times New Roman" w:hAnsi="Times New Roman"/>
                <w:color w:val="000000"/>
                <w:sz w:val="24"/>
                <w:lang w:val="ru-RU"/>
              </w:rPr>
              <w:t>. Основные мотивы лирики поэта, философичность его поэзии</w:t>
            </w:r>
            <w:r w:rsidR="00AD15A6">
              <w:rPr>
                <w:rFonts w:ascii="Times New Roman" w:hAnsi="Times New Roman"/>
                <w:color w:val="000000"/>
                <w:sz w:val="24"/>
                <w:lang w:val="ru-RU"/>
              </w:rPr>
              <w:t>.</w:t>
            </w:r>
            <w:r w:rsidRPr="00D25D58">
              <w:rPr>
                <w:rFonts w:ascii="Times New Roman" w:hAnsi="Times New Roman"/>
                <w:color w:val="000000"/>
                <w:sz w:val="24"/>
                <w:lang w:val="ru-RU"/>
              </w:rPr>
              <w:t xml:space="preserve"> Стихотворения «Бессонница. </w:t>
            </w:r>
            <w:r w:rsidRPr="00B26CF2">
              <w:rPr>
                <w:rFonts w:ascii="Times New Roman" w:hAnsi="Times New Roman"/>
                <w:color w:val="000000"/>
                <w:sz w:val="24"/>
                <w:lang w:val="ru-RU"/>
              </w:rPr>
              <w:t>Гомер. Тугие паруса…», «За гремучую доблесть грядущих веков…».</w:t>
            </w:r>
          </w:p>
        </w:tc>
        <w:tc>
          <w:tcPr>
            <w:tcW w:w="1020" w:type="dxa"/>
            <w:tcMar>
              <w:top w:w="50" w:type="dxa"/>
              <w:left w:w="100" w:type="dxa"/>
            </w:tcMar>
            <w:vAlign w:val="center"/>
          </w:tcPr>
          <w:p w14:paraId="3C8B4C16" w14:textId="77777777" w:rsidR="00702122" w:rsidRDefault="001C58D4" w:rsidP="00EA4B73">
            <w:pPr>
              <w:spacing w:after="0" w:line="240" w:lineRule="auto"/>
              <w:ind w:left="135"/>
              <w:jc w:val="center"/>
            </w:pPr>
            <w:r w:rsidRPr="00B26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6F2C26E"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A19D904" w14:textId="77777777" w:rsidR="00702122" w:rsidRDefault="00C25129" w:rsidP="00EA4B73">
            <w:pPr>
              <w:spacing w:after="0" w:line="240" w:lineRule="auto"/>
              <w:ind w:left="135"/>
            </w:pPr>
            <w:hyperlink r:id="rId66">
              <w:r w:rsidR="001C58D4">
                <w:rPr>
                  <w:rFonts w:ascii="Times New Roman" w:hAnsi="Times New Roman"/>
                  <w:color w:val="0000FF"/>
                  <w:u w:val="single"/>
                </w:rPr>
                <w:t>https://resh.edu.ru/subject/lesson/4809/start/14998/</w:t>
              </w:r>
            </w:hyperlink>
          </w:p>
        </w:tc>
      </w:tr>
      <w:tr w:rsidR="00702122" w14:paraId="513691C3" w14:textId="77777777" w:rsidTr="00B26CF2">
        <w:trPr>
          <w:trHeight w:val="144"/>
          <w:tblCellSpacing w:w="20" w:type="nil"/>
        </w:trPr>
        <w:tc>
          <w:tcPr>
            <w:tcW w:w="809" w:type="dxa"/>
            <w:tcMar>
              <w:top w:w="50" w:type="dxa"/>
              <w:left w:w="100" w:type="dxa"/>
            </w:tcMar>
            <w:vAlign w:val="center"/>
          </w:tcPr>
          <w:p w14:paraId="394AEE62" w14:textId="77777777" w:rsidR="00702122" w:rsidRDefault="001C58D4" w:rsidP="00EA4B73">
            <w:pPr>
              <w:spacing w:after="0" w:line="240" w:lineRule="auto"/>
            </w:pPr>
            <w:r>
              <w:rPr>
                <w:rFonts w:ascii="Times New Roman" w:hAnsi="Times New Roman"/>
                <w:color w:val="000000"/>
                <w:sz w:val="24"/>
              </w:rPr>
              <w:t>33</w:t>
            </w:r>
          </w:p>
        </w:tc>
        <w:tc>
          <w:tcPr>
            <w:tcW w:w="8789" w:type="dxa"/>
            <w:tcMar>
              <w:top w:w="50" w:type="dxa"/>
              <w:left w:w="100" w:type="dxa"/>
            </w:tcMar>
            <w:vAlign w:val="center"/>
          </w:tcPr>
          <w:p w14:paraId="0AA7FB8C" w14:textId="4875AEA4"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w:t>
            </w:r>
            <w:r w:rsidR="00AD15A6">
              <w:rPr>
                <w:rFonts w:ascii="Times New Roman" w:hAnsi="Times New Roman"/>
                <w:color w:val="000000"/>
                <w:sz w:val="24"/>
                <w:lang w:val="ru-RU"/>
              </w:rPr>
              <w:t xml:space="preserve">. </w:t>
            </w:r>
            <w:r w:rsidRPr="00D25D58">
              <w:rPr>
                <w:rFonts w:ascii="Times New Roman" w:hAnsi="Times New Roman"/>
                <w:color w:val="000000"/>
                <w:sz w:val="24"/>
                <w:lang w:val="ru-RU"/>
              </w:rPr>
              <w:t>Стихотворения «Ленинград», «Мы живём, под собою не чуя страны…».</w:t>
            </w:r>
          </w:p>
        </w:tc>
        <w:tc>
          <w:tcPr>
            <w:tcW w:w="1020" w:type="dxa"/>
            <w:tcMar>
              <w:top w:w="50" w:type="dxa"/>
              <w:left w:w="100" w:type="dxa"/>
            </w:tcMar>
            <w:vAlign w:val="center"/>
          </w:tcPr>
          <w:p w14:paraId="6969EA72"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F540749"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5A83643" w14:textId="77777777" w:rsidR="00702122" w:rsidRDefault="00702122" w:rsidP="00EA4B73">
            <w:pPr>
              <w:spacing w:after="0" w:line="240" w:lineRule="auto"/>
              <w:ind w:left="135"/>
            </w:pPr>
          </w:p>
        </w:tc>
      </w:tr>
      <w:tr w:rsidR="00702122" w14:paraId="6559EBA9" w14:textId="77777777" w:rsidTr="00B26CF2">
        <w:trPr>
          <w:trHeight w:val="144"/>
          <w:tblCellSpacing w:w="20" w:type="nil"/>
        </w:trPr>
        <w:tc>
          <w:tcPr>
            <w:tcW w:w="809" w:type="dxa"/>
            <w:tcMar>
              <w:top w:w="50" w:type="dxa"/>
              <w:left w:w="100" w:type="dxa"/>
            </w:tcMar>
            <w:vAlign w:val="center"/>
          </w:tcPr>
          <w:p w14:paraId="3582D58F" w14:textId="77777777" w:rsidR="00702122" w:rsidRDefault="001C58D4" w:rsidP="00EA4B73">
            <w:pPr>
              <w:spacing w:after="0" w:line="240" w:lineRule="auto"/>
            </w:pPr>
            <w:r>
              <w:rPr>
                <w:rFonts w:ascii="Times New Roman" w:hAnsi="Times New Roman"/>
                <w:color w:val="000000"/>
                <w:sz w:val="24"/>
              </w:rPr>
              <w:t>34</w:t>
            </w:r>
          </w:p>
        </w:tc>
        <w:tc>
          <w:tcPr>
            <w:tcW w:w="8789" w:type="dxa"/>
            <w:tcMar>
              <w:top w:w="50" w:type="dxa"/>
              <w:left w:w="100" w:type="dxa"/>
            </w:tcMar>
            <w:vAlign w:val="center"/>
          </w:tcPr>
          <w:p w14:paraId="7747A21E" w14:textId="65B9B5C6"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Страницы жизни и творчества </w:t>
            </w:r>
            <w:proofErr w:type="spellStart"/>
            <w:r w:rsidRPr="00D25D58">
              <w:rPr>
                <w:rFonts w:ascii="Times New Roman" w:hAnsi="Times New Roman"/>
                <w:color w:val="000000"/>
                <w:sz w:val="24"/>
                <w:lang w:val="ru-RU"/>
              </w:rPr>
              <w:t>М.И.Цветаевой</w:t>
            </w:r>
            <w:proofErr w:type="spellEnd"/>
            <w:r w:rsidRPr="00D25D58">
              <w:rPr>
                <w:rFonts w:ascii="Times New Roman" w:hAnsi="Times New Roman"/>
                <w:color w:val="000000"/>
                <w:sz w:val="24"/>
                <w:lang w:val="ru-RU"/>
              </w:rPr>
              <w:t>. Многообразие тематики и проблематики в лирике поэта</w:t>
            </w:r>
            <w:r w:rsidR="00AD15A6">
              <w:rPr>
                <w:rFonts w:ascii="Times New Roman" w:hAnsi="Times New Roman"/>
                <w:color w:val="000000"/>
                <w:sz w:val="24"/>
                <w:lang w:val="ru-RU"/>
              </w:rPr>
              <w:t>.</w:t>
            </w:r>
            <w:r w:rsidRPr="00D25D58">
              <w:rPr>
                <w:rFonts w:ascii="Times New Roman" w:hAnsi="Times New Roman"/>
                <w:color w:val="000000"/>
                <w:sz w:val="24"/>
                <w:lang w:val="ru-RU"/>
              </w:rPr>
              <w:t xml:space="preserve"> Стихотворения «Моим стихам, написанным так рано…», «Кто создан из камня, кто создан из глины…».</w:t>
            </w:r>
          </w:p>
        </w:tc>
        <w:tc>
          <w:tcPr>
            <w:tcW w:w="1020" w:type="dxa"/>
            <w:tcMar>
              <w:top w:w="50" w:type="dxa"/>
              <w:left w:w="100" w:type="dxa"/>
            </w:tcMar>
            <w:vAlign w:val="center"/>
          </w:tcPr>
          <w:p w14:paraId="12234A91"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EF06547"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76A555F" w14:textId="77777777" w:rsidR="00702122" w:rsidRDefault="00C25129" w:rsidP="00EA4B73">
            <w:pPr>
              <w:spacing w:after="0" w:line="240" w:lineRule="auto"/>
              <w:ind w:left="135"/>
            </w:pPr>
            <w:hyperlink r:id="rId67">
              <w:r w:rsidR="001C58D4">
                <w:rPr>
                  <w:rFonts w:ascii="Times New Roman" w:hAnsi="Times New Roman"/>
                  <w:color w:val="0000FF"/>
                  <w:u w:val="single"/>
                </w:rPr>
                <w:t>https://resh.edu.ru/subject/lesson/5614/start/297347/</w:t>
              </w:r>
            </w:hyperlink>
          </w:p>
        </w:tc>
      </w:tr>
      <w:tr w:rsidR="00702122" w14:paraId="63B237F0" w14:textId="77777777" w:rsidTr="00B26CF2">
        <w:trPr>
          <w:trHeight w:val="144"/>
          <w:tblCellSpacing w:w="20" w:type="nil"/>
        </w:trPr>
        <w:tc>
          <w:tcPr>
            <w:tcW w:w="809" w:type="dxa"/>
            <w:tcMar>
              <w:top w:w="50" w:type="dxa"/>
              <w:left w:w="100" w:type="dxa"/>
            </w:tcMar>
            <w:vAlign w:val="center"/>
          </w:tcPr>
          <w:p w14:paraId="45B29D8B" w14:textId="77777777" w:rsidR="00702122" w:rsidRDefault="001C58D4" w:rsidP="00EA4B73">
            <w:pPr>
              <w:spacing w:after="0" w:line="240" w:lineRule="auto"/>
            </w:pPr>
            <w:r>
              <w:rPr>
                <w:rFonts w:ascii="Times New Roman" w:hAnsi="Times New Roman"/>
                <w:color w:val="000000"/>
                <w:sz w:val="24"/>
              </w:rPr>
              <w:t>35</w:t>
            </w:r>
          </w:p>
        </w:tc>
        <w:tc>
          <w:tcPr>
            <w:tcW w:w="8789" w:type="dxa"/>
            <w:tcMar>
              <w:top w:w="50" w:type="dxa"/>
              <w:left w:w="100" w:type="dxa"/>
            </w:tcMar>
            <w:vAlign w:val="center"/>
          </w:tcPr>
          <w:p w14:paraId="7052AD98" w14:textId="37B2C65E"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Уникальность поэтического голоса Цветаевой. Искренность лирического монолога-исповеди</w:t>
            </w:r>
            <w:r w:rsidR="00AD15A6">
              <w:rPr>
                <w:rFonts w:ascii="Times New Roman" w:hAnsi="Times New Roman"/>
                <w:color w:val="000000"/>
                <w:sz w:val="24"/>
                <w:lang w:val="ru-RU"/>
              </w:rPr>
              <w:t xml:space="preserve">. </w:t>
            </w:r>
            <w:r w:rsidRPr="00D25D58">
              <w:rPr>
                <w:rFonts w:ascii="Times New Roman" w:hAnsi="Times New Roman"/>
                <w:color w:val="000000"/>
                <w:sz w:val="24"/>
                <w:lang w:val="ru-RU"/>
              </w:rPr>
              <w:t>Стихотворения «Идёшь, на меня похожий…», «Мне нравится, что вы больны не мной…», «Тоска по родине! Давно…», «Книги в красном переплёте», «Бабушке», «Красною кистью…» (из цикла «Стихи о Москве»).</w:t>
            </w:r>
          </w:p>
        </w:tc>
        <w:tc>
          <w:tcPr>
            <w:tcW w:w="1020" w:type="dxa"/>
            <w:tcMar>
              <w:top w:w="50" w:type="dxa"/>
              <w:left w:w="100" w:type="dxa"/>
            </w:tcMar>
            <w:vAlign w:val="center"/>
          </w:tcPr>
          <w:p w14:paraId="2EDA80BA"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F89379D"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E2745EC" w14:textId="77777777" w:rsidR="00702122" w:rsidRDefault="00702122" w:rsidP="00EA4B73">
            <w:pPr>
              <w:spacing w:after="0" w:line="240" w:lineRule="auto"/>
              <w:ind w:left="135"/>
            </w:pPr>
          </w:p>
        </w:tc>
      </w:tr>
      <w:tr w:rsidR="00702122" w14:paraId="5F93EC4F" w14:textId="77777777" w:rsidTr="00B26CF2">
        <w:trPr>
          <w:trHeight w:val="144"/>
          <w:tblCellSpacing w:w="20" w:type="nil"/>
        </w:trPr>
        <w:tc>
          <w:tcPr>
            <w:tcW w:w="809" w:type="dxa"/>
            <w:tcMar>
              <w:top w:w="50" w:type="dxa"/>
              <w:left w:w="100" w:type="dxa"/>
            </w:tcMar>
            <w:vAlign w:val="center"/>
          </w:tcPr>
          <w:p w14:paraId="4718DDC9" w14:textId="77777777" w:rsidR="00702122" w:rsidRDefault="001C58D4" w:rsidP="00EA4B73">
            <w:pPr>
              <w:spacing w:after="0" w:line="240" w:lineRule="auto"/>
            </w:pPr>
            <w:r>
              <w:rPr>
                <w:rFonts w:ascii="Times New Roman" w:hAnsi="Times New Roman"/>
                <w:color w:val="000000"/>
                <w:sz w:val="24"/>
              </w:rPr>
              <w:t>36</w:t>
            </w:r>
          </w:p>
        </w:tc>
        <w:tc>
          <w:tcPr>
            <w:tcW w:w="8789" w:type="dxa"/>
            <w:tcMar>
              <w:top w:w="50" w:type="dxa"/>
              <w:left w:w="100" w:type="dxa"/>
            </w:tcMar>
            <w:vAlign w:val="center"/>
          </w:tcPr>
          <w:p w14:paraId="20013B91" w14:textId="652DD389"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А.А.Ахматовой</w:t>
            </w:r>
            <w:proofErr w:type="spellEnd"/>
            <w:r w:rsidRPr="00D25D58">
              <w:rPr>
                <w:rFonts w:ascii="Times New Roman" w:hAnsi="Times New Roman"/>
                <w:color w:val="000000"/>
                <w:sz w:val="24"/>
                <w:lang w:val="ru-RU"/>
              </w:rPr>
              <w:t>. Многообразие т</w:t>
            </w:r>
            <w:r w:rsidR="00AD15A6">
              <w:rPr>
                <w:rFonts w:ascii="Times New Roman" w:hAnsi="Times New Roman"/>
                <w:color w:val="000000"/>
                <w:sz w:val="24"/>
                <w:lang w:val="ru-RU"/>
              </w:rPr>
              <w:t>е</w:t>
            </w:r>
            <w:r w:rsidRPr="00D25D58">
              <w:rPr>
                <w:rFonts w:ascii="Times New Roman" w:hAnsi="Times New Roman"/>
                <w:color w:val="000000"/>
                <w:sz w:val="24"/>
                <w:lang w:val="ru-RU"/>
              </w:rPr>
              <w:t>матики лирики. Любовь как всепоглощающее чувство в лирике поэта</w:t>
            </w:r>
            <w:r w:rsidR="00AD15A6">
              <w:rPr>
                <w:rFonts w:ascii="Times New Roman" w:hAnsi="Times New Roman"/>
                <w:color w:val="000000"/>
                <w:sz w:val="24"/>
                <w:lang w:val="ru-RU"/>
              </w:rPr>
              <w:t>.</w:t>
            </w:r>
            <w:r w:rsidRPr="00D25D58">
              <w:rPr>
                <w:rFonts w:ascii="Times New Roman" w:hAnsi="Times New Roman"/>
                <w:color w:val="000000"/>
                <w:sz w:val="24"/>
                <w:lang w:val="ru-RU"/>
              </w:rPr>
              <w:t xml:space="preserve"> Стихотворения «Песня последней встречи», «Сжала руки под темной вуалью…», «Смуглый отрок бродил по аллеям…».</w:t>
            </w:r>
          </w:p>
        </w:tc>
        <w:tc>
          <w:tcPr>
            <w:tcW w:w="1020" w:type="dxa"/>
            <w:tcMar>
              <w:top w:w="50" w:type="dxa"/>
              <w:left w:w="100" w:type="dxa"/>
            </w:tcMar>
            <w:vAlign w:val="center"/>
          </w:tcPr>
          <w:p w14:paraId="6A56F174"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479EFCB"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4F113DD" w14:textId="77777777" w:rsidR="00702122" w:rsidRDefault="00C25129" w:rsidP="00EA4B73">
            <w:pPr>
              <w:spacing w:after="0" w:line="240" w:lineRule="auto"/>
              <w:ind w:left="135"/>
            </w:pPr>
            <w:hyperlink r:id="rId68">
              <w:r w:rsidR="001C58D4">
                <w:rPr>
                  <w:rFonts w:ascii="Times New Roman" w:hAnsi="Times New Roman"/>
                  <w:color w:val="0000FF"/>
                  <w:u w:val="single"/>
                </w:rPr>
                <w:t>https://resh.edu.ru/subject/lesson/4803/start/300466/</w:t>
              </w:r>
            </w:hyperlink>
          </w:p>
        </w:tc>
      </w:tr>
      <w:tr w:rsidR="00702122" w14:paraId="671E9A5A" w14:textId="77777777" w:rsidTr="00B26CF2">
        <w:trPr>
          <w:trHeight w:val="144"/>
          <w:tblCellSpacing w:w="20" w:type="nil"/>
        </w:trPr>
        <w:tc>
          <w:tcPr>
            <w:tcW w:w="809" w:type="dxa"/>
            <w:tcMar>
              <w:top w:w="50" w:type="dxa"/>
              <w:left w:w="100" w:type="dxa"/>
            </w:tcMar>
            <w:vAlign w:val="center"/>
          </w:tcPr>
          <w:p w14:paraId="48DD899C" w14:textId="77777777" w:rsidR="00702122" w:rsidRDefault="001C58D4" w:rsidP="00EA4B73">
            <w:pPr>
              <w:spacing w:after="0" w:line="240" w:lineRule="auto"/>
            </w:pPr>
            <w:r>
              <w:rPr>
                <w:rFonts w:ascii="Times New Roman" w:hAnsi="Times New Roman"/>
                <w:color w:val="000000"/>
                <w:sz w:val="24"/>
              </w:rPr>
              <w:t>37</w:t>
            </w:r>
          </w:p>
        </w:tc>
        <w:tc>
          <w:tcPr>
            <w:tcW w:w="8789" w:type="dxa"/>
            <w:tcMar>
              <w:top w:w="50" w:type="dxa"/>
              <w:left w:w="100" w:type="dxa"/>
            </w:tcMar>
            <w:vAlign w:val="center"/>
          </w:tcPr>
          <w:p w14:paraId="75F509A0" w14:textId="2A191858" w:rsidR="00702122" w:rsidRDefault="001C58D4" w:rsidP="00B26CF2">
            <w:pPr>
              <w:spacing w:after="0" w:line="240" w:lineRule="auto"/>
              <w:ind w:left="-18"/>
            </w:pPr>
            <w:r w:rsidRPr="00D25D58">
              <w:rPr>
                <w:rFonts w:ascii="Times New Roman" w:hAnsi="Times New Roman"/>
                <w:color w:val="000000"/>
                <w:sz w:val="24"/>
                <w:lang w:val="ru-RU"/>
              </w:rPr>
              <w:t>Гражданский пафос лирики Ахматовой.</w:t>
            </w:r>
            <w:r w:rsidR="00AD15A6">
              <w:rPr>
                <w:rFonts w:ascii="Times New Roman" w:hAnsi="Times New Roman"/>
                <w:color w:val="000000"/>
                <w:sz w:val="24"/>
                <w:lang w:val="ru-RU"/>
              </w:rPr>
              <w:t xml:space="preserve"> </w:t>
            </w:r>
            <w:r w:rsidRPr="00D25D58">
              <w:rPr>
                <w:rFonts w:ascii="Times New Roman" w:hAnsi="Times New Roman"/>
                <w:color w:val="000000"/>
                <w:sz w:val="24"/>
                <w:lang w:val="ru-RU"/>
              </w:rPr>
              <w:t xml:space="preserve">Тема Родины и судьбы в творчестве поэта Стихотворения «Не с теми я, кто бросил землю...», «Мужество», «Приморский сонет», «Родная земля», «Мне голос был. </w:t>
            </w:r>
            <w:proofErr w:type="spellStart"/>
            <w:r>
              <w:rPr>
                <w:rFonts w:ascii="Times New Roman" w:hAnsi="Times New Roman"/>
                <w:color w:val="000000"/>
                <w:sz w:val="24"/>
              </w:rPr>
              <w:t>Он</w:t>
            </w:r>
            <w:proofErr w:type="spellEnd"/>
            <w:r>
              <w:rPr>
                <w:rFonts w:ascii="Times New Roman" w:hAnsi="Times New Roman"/>
                <w:color w:val="000000"/>
                <w:sz w:val="24"/>
              </w:rPr>
              <w:t xml:space="preserve"> </w:t>
            </w:r>
            <w:proofErr w:type="spellStart"/>
            <w:r>
              <w:rPr>
                <w:rFonts w:ascii="Times New Roman" w:hAnsi="Times New Roman"/>
                <w:color w:val="000000"/>
                <w:sz w:val="24"/>
              </w:rPr>
              <w:t>звал</w:t>
            </w:r>
            <w:proofErr w:type="spellEnd"/>
            <w:r>
              <w:rPr>
                <w:rFonts w:ascii="Times New Roman" w:hAnsi="Times New Roman"/>
                <w:color w:val="000000"/>
                <w:sz w:val="24"/>
              </w:rPr>
              <w:t xml:space="preserve"> </w:t>
            </w:r>
            <w:proofErr w:type="spellStart"/>
            <w:r>
              <w:rPr>
                <w:rFonts w:ascii="Times New Roman" w:hAnsi="Times New Roman"/>
                <w:color w:val="000000"/>
                <w:sz w:val="24"/>
              </w:rPr>
              <w:t>утешно</w:t>
            </w:r>
            <w:proofErr w:type="spellEnd"/>
            <w:r>
              <w:rPr>
                <w:rFonts w:ascii="Times New Roman" w:hAnsi="Times New Roman"/>
                <w:color w:val="000000"/>
                <w:sz w:val="24"/>
              </w:rPr>
              <w:t>…».</w:t>
            </w:r>
          </w:p>
        </w:tc>
        <w:tc>
          <w:tcPr>
            <w:tcW w:w="1020" w:type="dxa"/>
            <w:tcMar>
              <w:top w:w="50" w:type="dxa"/>
              <w:left w:w="100" w:type="dxa"/>
            </w:tcMar>
            <w:vAlign w:val="center"/>
          </w:tcPr>
          <w:p w14:paraId="547F24CD"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2CB3B90C"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5CEBC68" w14:textId="77777777" w:rsidR="00702122" w:rsidRDefault="00702122" w:rsidP="00EA4B73">
            <w:pPr>
              <w:spacing w:after="0" w:line="240" w:lineRule="auto"/>
              <w:ind w:left="135"/>
            </w:pPr>
          </w:p>
        </w:tc>
      </w:tr>
      <w:tr w:rsidR="00702122" w14:paraId="6BE24631" w14:textId="77777777" w:rsidTr="00B26CF2">
        <w:trPr>
          <w:trHeight w:val="144"/>
          <w:tblCellSpacing w:w="20" w:type="nil"/>
        </w:trPr>
        <w:tc>
          <w:tcPr>
            <w:tcW w:w="809" w:type="dxa"/>
            <w:tcMar>
              <w:top w:w="50" w:type="dxa"/>
              <w:left w:w="100" w:type="dxa"/>
            </w:tcMar>
            <w:vAlign w:val="center"/>
          </w:tcPr>
          <w:p w14:paraId="1C144DDB" w14:textId="77777777" w:rsidR="00702122" w:rsidRDefault="001C58D4" w:rsidP="00EA4B73">
            <w:pPr>
              <w:spacing w:after="0" w:line="240" w:lineRule="auto"/>
            </w:pPr>
            <w:r>
              <w:rPr>
                <w:rFonts w:ascii="Times New Roman" w:hAnsi="Times New Roman"/>
                <w:color w:val="000000"/>
                <w:sz w:val="24"/>
              </w:rPr>
              <w:t>38</w:t>
            </w:r>
          </w:p>
        </w:tc>
        <w:tc>
          <w:tcPr>
            <w:tcW w:w="8789" w:type="dxa"/>
            <w:tcMar>
              <w:top w:w="50" w:type="dxa"/>
              <w:left w:w="100" w:type="dxa"/>
            </w:tcMar>
            <w:vAlign w:val="center"/>
          </w:tcPr>
          <w:p w14:paraId="51FB9842" w14:textId="1FC7BF30"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История создания поэмы </w:t>
            </w:r>
            <w:proofErr w:type="spellStart"/>
            <w:r w:rsidRPr="00D25D58">
              <w:rPr>
                <w:rFonts w:ascii="Times New Roman" w:hAnsi="Times New Roman"/>
                <w:color w:val="000000"/>
                <w:sz w:val="24"/>
                <w:lang w:val="ru-RU"/>
              </w:rPr>
              <w:t>А.А.Ахматовой</w:t>
            </w:r>
            <w:proofErr w:type="spellEnd"/>
            <w:r w:rsidRPr="00D25D58">
              <w:rPr>
                <w:rFonts w:ascii="Times New Roman" w:hAnsi="Times New Roman"/>
                <w:color w:val="000000"/>
                <w:sz w:val="24"/>
                <w:lang w:val="ru-RU"/>
              </w:rPr>
              <w:t xml:space="preserve"> «Реквием». Трагедия народа и поэта. Смысл названия</w:t>
            </w:r>
            <w:r w:rsidR="00AD15A6">
              <w:rPr>
                <w:rFonts w:ascii="Times New Roman" w:hAnsi="Times New Roman"/>
                <w:color w:val="000000"/>
                <w:sz w:val="24"/>
                <w:lang w:val="ru-RU"/>
              </w:rPr>
              <w:t>.</w:t>
            </w:r>
          </w:p>
        </w:tc>
        <w:tc>
          <w:tcPr>
            <w:tcW w:w="1020" w:type="dxa"/>
            <w:tcMar>
              <w:top w:w="50" w:type="dxa"/>
              <w:left w:w="100" w:type="dxa"/>
            </w:tcMar>
            <w:vAlign w:val="center"/>
          </w:tcPr>
          <w:p w14:paraId="3C0D03A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A52ECAC"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A4E60BF" w14:textId="77777777" w:rsidR="00702122" w:rsidRDefault="00C25129" w:rsidP="00EA4B73">
            <w:pPr>
              <w:spacing w:after="0" w:line="240" w:lineRule="auto"/>
              <w:ind w:left="135"/>
            </w:pPr>
            <w:hyperlink r:id="rId69">
              <w:r w:rsidR="001C58D4">
                <w:rPr>
                  <w:rFonts w:ascii="Times New Roman" w:hAnsi="Times New Roman"/>
                  <w:color w:val="0000FF"/>
                  <w:u w:val="single"/>
                </w:rPr>
                <w:t>https://resh.edu.ru/subject/lesson/5611/start/13592/</w:t>
              </w:r>
            </w:hyperlink>
          </w:p>
        </w:tc>
      </w:tr>
      <w:tr w:rsidR="00702122" w14:paraId="6E850B75" w14:textId="77777777" w:rsidTr="00B26CF2">
        <w:trPr>
          <w:trHeight w:val="144"/>
          <w:tblCellSpacing w:w="20" w:type="nil"/>
        </w:trPr>
        <w:tc>
          <w:tcPr>
            <w:tcW w:w="809" w:type="dxa"/>
            <w:tcMar>
              <w:top w:w="50" w:type="dxa"/>
              <w:left w:w="100" w:type="dxa"/>
            </w:tcMar>
            <w:vAlign w:val="center"/>
          </w:tcPr>
          <w:p w14:paraId="62ABB897" w14:textId="77777777" w:rsidR="00702122" w:rsidRDefault="001C58D4" w:rsidP="00EA4B73">
            <w:pPr>
              <w:spacing w:after="0" w:line="240" w:lineRule="auto"/>
            </w:pPr>
            <w:r>
              <w:rPr>
                <w:rFonts w:ascii="Times New Roman" w:hAnsi="Times New Roman"/>
                <w:color w:val="000000"/>
                <w:sz w:val="24"/>
              </w:rPr>
              <w:t>39</w:t>
            </w:r>
          </w:p>
        </w:tc>
        <w:tc>
          <w:tcPr>
            <w:tcW w:w="8789" w:type="dxa"/>
            <w:tcMar>
              <w:top w:w="50" w:type="dxa"/>
              <w:left w:w="100" w:type="dxa"/>
            </w:tcMar>
            <w:vAlign w:val="center"/>
          </w:tcPr>
          <w:p w14:paraId="70D55D2F" w14:textId="4CFE5866"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Широта эпического обобщения в поэме «Реквием».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своеобразие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sidR="00AD15A6">
              <w:rPr>
                <w:rFonts w:ascii="Times New Roman" w:hAnsi="Times New Roman"/>
                <w:color w:val="000000"/>
                <w:sz w:val="24"/>
                <w:lang w:val="ru-RU"/>
              </w:rPr>
              <w:t>.</w:t>
            </w:r>
          </w:p>
        </w:tc>
        <w:tc>
          <w:tcPr>
            <w:tcW w:w="1020" w:type="dxa"/>
            <w:tcMar>
              <w:top w:w="50" w:type="dxa"/>
              <w:left w:w="100" w:type="dxa"/>
            </w:tcMar>
            <w:vAlign w:val="center"/>
          </w:tcPr>
          <w:p w14:paraId="4464B63B"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66AFCD79"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16A8536" w14:textId="77777777" w:rsidR="00702122" w:rsidRDefault="00702122" w:rsidP="00EA4B73">
            <w:pPr>
              <w:spacing w:after="0" w:line="240" w:lineRule="auto"/>
              <w:ind w:left="135"/>
            </w:pPr>
          </w:p>
        </w:tc>
      </w:tr>
      <w:tr w:rsidR="00702122" w14:paraId="361B2147" w14:textId="77777777" w:rsidTr="00B26CF2">
        <w:trPr>
          <w:trHeight w:val="144"/>
          <w:tblCellSpacing w:w="20" w:type="nil"/>
        </w:trPr>
        <w:tc>
          <w:tcPr>
            <w:tcW w:w="809" w:type="dxa"/>
            <w:tcMar>
              <w:top w:w="50" w:type="dxa"/>
              <w:left w:w="100" w:type="dxa"/>
            </w:tcMar>
            <w:vAlign w:val="center"/>
          </w:tcPr>
          <w:p w14:paraId="0115731B" w14:textId="77777777" w:rsidR="00702122" w:rsidRDefault="001C58D4" w:rsidP="00EA4B73">
            <w:pPr>
              <w:spacing w:after="0" w:line="240" w:lineRule="auto"/>
            </w:pPr>
            <w:r>
              <w:rPr>
                <w:rFonts w:ascii="Times New Roman" w:hAnsi="Times New Roman"/>
                <w:color w:val="000000"/>
                <w:sz w:val="24"/>
              </w:rPr>
              <w:t>40</w:t>
            </w:r>
          </w:p>
        </w:tc>
        <w:tc>
          <w:tcPr>
            <w:tcW w:w="8789" w:type="dxa"/>
            <w:tcMar>
              <w:top w:w="50" w:type="dxa"/>
              <w:left w:w="100" w:type="dxa"/>
            </w:tcMar>
            <w:vAlign w:val="center"/>
          </w:tcPr>
          <w:p w14:paraId="2EED8B88"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Подготовка к контрольному сочинению по литературе первой половины ХХ века</w:t>
            </w:r>
          </w:p>
        </w:tc>
        <w:tc>
          <w:tcPr>
            <w:tcW w:w="1020" w:type="dxa"/>
            <w:tcMar>
              <w:top w:w="50" w:type="dxa"/>
              <w:left w:w="100" w:type="dxa"/>
            </w:tcMar>
            <w:vAlign w:val="center"/>
          </w:tcPr>
          <w:p w14:paraId="6A0EA723"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F2EE10A"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47C0D68" w14:textId="77777777" w:rsidR="00702122" w:rsidRDefault="00702122" w:rsidP="00EA4B73">
            <w:pPr>
              <w:spacing w:after="0" w:line="240" w:lineRule="auto"/>
              <w:ind w:left="135"/>
            </w:pPr>
          </w:p>
        </w:tc>
      </w:tr>
      <w:tr w:rsidR="00702122" w14:paraId="3624A0A3" w14:textId="77777777" w:rsidTr="00B26CF2">
        <w:trPr>
          <w:trHeight w:val="144"/>
          <w:tblCellSpacing w:w="20" w:type="nil"/>
        </w:trPr>
        <w:tc>
          <w:tcPr>
            <w:tcW w:w="809" w:type="dxa"/>
            <w:tcMar>
              <w:top w:w="50" w:type="dxa"/>
              <w:left w:w="100" w:type="dxa"/>
            </w:tcMar>
            <w:vAlign w:val="center"/>
          </w:tcPr>
          <w:p w14:paraId="49D87A1B" w14:textId="77777777" w:rsidR="00702122" w:rsidRDefault="001C58D4" w:rsidP="00EA4B73">
            <w:pPr>
              <w:spacing w:after="0" w:line="240" w:lineRule="auto"/>
            </w:pPr>
            <w:r>
              <w:rPr>
                <w:rFonts w:ascii="Times New Roman" w:hAnsi="Times New Roman"/>
                <w:color w:val="000000"/>
                <w:sz w:val="24"/>
              </w:rPr>
              <w:t>41</w:t>
            </w:r>
          </w:p>
        </w:tc>
        <w:tc>
          <w:tcPr>
            <w:tcW w:w="8789" w:type="dxa"/>
            <w:tcMar>
              <w:top w:w="50" w:type="dxa"/>
              <w:left w:w="100" w:type="dxa"/>
            </w:tcMar>
            <w:vAlign w:val="center"/>
          </w:tcPr>
          <w:p w14:paraId="10D14B6F"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Контрольное сочинению по литературе первой половины ХХ века</w:t>
            </w:r>
          </w:p>
        </w:tc>
        <w:tc>
          <w:tcPr>
            <w:tcW w:w="1020" w:type="dxa"/>
            <w:tcMar>
              <w:top w:w="50" w:type="dxa"/>
              <w:left w:w="100" w:type="dxa"/>
            </w:tcMar>
            <w:vAlign w:val="center"/>
          </w:tcPr>
          <w:p w14:paraId="48478AD6"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BA5FF57"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2A41B760" w14:textId="77777777" w:rsidR="00702122" w:rsidRDefault="00702122" w:rsidP="00EA4B73">
            <w:pPr>
              <w:spacing w:after="0" w:line="240" w:lineRule="auto"/>
              <w:ind w:left="135"/>
            </w:pPr>
          </w:p>
        </w:tc>
      </w:tr>
      <w:tr w:rsidR="00702122" w14:paraId="7BC9798A" w14:textId="77777777" w:rsidTr="00B26CF2">
        <w:trPr>
          <w:trHeight w:val="144"/>
          <w:tblCellSpacing w:w="20" w:type="nil"/>
        </w:trPr>
        <w:tc>
          <w:tcPr>
            <w:tcW w:w="809" w:type="dxa"/>
            <w:tcMar>
              <w:top w:w="50" w:type="dxa"/>
              <w:left w:w="100" w:type="dxa"/>
            </w:tcMar>
            <w:vAlign w:val="center"/>
          </w:tcPr>
          <w:p w14:paraId="363360FC" w14:textId="77777777" w:rsidR="00702122" w:rsidRDefault="001C58D4" w:rsidP="00EA4B73">
            <w:pPr>
              <w:spacing w:after="0" w:line="240" w:lineRule="auto"/>
            </w:pPr>
            <w:r>
              <w:rPr>
                <w:rFonts w:ascii="Times New Roman" w:hAnsi="Times New Roman"/>
                <w:color w:val="000000"/>
                <w:sz w:val="24"/>
              </w:rPr>
              <w:t>42</w:t>
            </w:r>
          </w:p>
        </w:tc>
        <w:tc>
          <w:tcPr>
            <w:tcW w:w="8789" w:type="dxa"/>
            <w:tcMar>
              <w:top w:w="50" w:type="dxa"/>
              <w:left w:w="100" w:type="dxa"/>
            </w:tcMar>
            <w:vAlign w:val="center"/>
          </w:tcPr>
          <w:p w14:paraId="6C1C803B" w14:textId="5492113A"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Страницы жизни и творчества </w:t>
            </w:r>
            <w:proofErr w:type="spellStart"/>
            <w:r w:rsidRPr="00D25D58">
              <w:rPr>
                <w:rFonts w:ascii="Times New Roman" w:hAnsi="Times New Roman"/>
                <w:color w:val="000000"/>
                <w:sz w:val="24"/>
                <w:lang w:val="ru-RU"/>
              </w:rPr>
              <w:t>Н.А.Островского</w:t>
            </w:r>
            <w:proofErr w:type="spellEnd"/>
            <w:r w:rsidRPr="00D25D58">
              <w:rPr>
                <w:rFonts w:ascii="Times New Roman" w:hAnsi="Times New Roman"/>
                <w:color w:val="000000"/>
                <w:sz w:val="24"/>
                <w:lang w:val="ru-RU"/>
              </w:rPr>
              <w:t>. История создания, идейно-художественное своеобразие романа «Как закалялась сталь»</w:t>
            </w:r>
            <w:r w:rsidR="00AD15A6">
              <w:rPr>
                <w:rFonts w:ascii="Times New Roman" w:hAnsi="Times New Roman"/>
                <w:color w:val="000000"/>
                <w:sz w:val="24"/>
                <w:lang w:val="ru-RU"/>
              </w:rPr>
              <w:t>.</w:t>
            </w:r>
          </w:p>
        </w:tc>
        <w:tc>
          <w:tcPr>
            <w:tcW w:w="1020" w:type="dxa"/>
            <w:tcMar>
              <w:top w:w="50" w:type="dxa"/>
              <w:left w:w="100" w:type="dxa"/>
            </w:tcMar>
            <w:vAlign w:val="center"/>
          </w:tcPr>
          <w:p w14:paraId="1C704BBA"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B15CE74" w14:textId="77777777" w:rsidR="00702122" w:rsidRDefault="00702122" w:rsidP="00EA4B73">
            <w:pPr>
              <w:spacing w:after="0" w:line="240" w:lineRule="auto"/>
              <w:ind w:left="135"/>
              <w:jc w:val="center"/>
            </w:pPr>
          </w:p>
        </w:tc>
        <w:tc>
          <w:tcPr>
            <w:tcW w:w="2693" w:type="dxa"/>
            <w:tcMar>
              <w:top w:w="50" w:type="dxa"/>
              <w:left w:w="100" w:type="dxa"/>
            </w:tcMar>
            <w:vAlign w:val="center"/>
          </w:tcPr>
          <w:p w14:paraId="2E9DEE3E" w14:textId="77777777" w:rsidR="00702122" w:rsidRDefault="00702122" w:rsidP="00EA4B73">
            <w:pPr>
              <w:spacing w:after="0" w:line="240" w:lineRule="auto"/>
              <w:ind w:left="135"/>
            </w:pPr>
          </w:p>
        </w:tc>
      </w:tr>
      <w:tr w:rsidR="00702122" w14:paraId="4C0B37E1" w14:textId="77777777" w:rsidTr="00B26CF2">
        <w:trPr>
          <w:trHeight w:val="144"/>
          <w:tblCellSpacing w:w="20" w:type="nil"/>
        </w:trPr>
        <w:tc>
          <w:tcPr>
            <w:tcW w:w="809" w:type="dxa"/>
            <w:tcMar>
              <w:top w:w="50" w:type="dxa"/>
              <w:left w:w="100" w:type="dxa"/>
            </w:tcMar>
            <w:vAlign w:val="center"/>
          </w:tcPr>
          <w:p w14:paraId="7B48AC19" w14:textId="77777777" w:rsidR="00702122" w:rsidRDefault="001C58D4" w:rsidP="00EA4B73">
            <w:pPr>
              <w:spacing w:after="0" w:line="240" w:lineRule="auto"/>
            </w:pPr>
            <w:r>
              <w:rPr>
                <w:rFonts w:ascii="Times New Roman" w:hAnsi="Times New Roman"/>
                <w:color w:val="000000"/>
                <w:sz w:val="24"/>
              </w:rPr>
              <w:t>43</w:t>
            </w:r>
          </w:p>
        </w:tc>
        <w:tc>
          <w:tcPr>
            <w:tcW w:w="8789" w:type="dxa"/>
            <w:tcMar>
              <w:top w:w="50" w:type="dxa"/>
              <w:left w:w="100" w:type="dxa"/>
            </w:tcMar>
            <w:vAlign w:val="center"/>
          </w:tcPr>
          <w:p w14:paraId="2DFF3CC9" w14:textId="02ABC58D"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Образ Павки Корчагина как символ мужества, героизма и силы духа</w:t>
            </w:r>
            <w:r w:rsidR="00AD15A6">
              <w:rPr>
                <w:rFonts w:ascii="Times New Roman" w:hAnsi="Times New Roman"/>
                <w:color w:val="000000"/>
                <w:sz w:val="24"/>
                <w:lang w:val="ru-RU"/>
              </w:rPr>
              <w:t>.</w:t>
            </w:r>
          </w:p>
        </w:tc>
        <w:tc>
          <w:tcPr>
            <w:tcW w:w="1020" w:type="dxa"/>
            <w:tcMar>
              <w:top w:w="50" w:type="dxa"/>
              <w:left w:w="100" w:type="dxa"/>
            </w:tcMar>
            <w:vAlign w:val="center"/>
          </w:tcPr>
          <w:p w14:paraId="33CBAEA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7F923E0"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BE219F9" w14:textId="77777777" w:rsidR="00702122" w:rsidRDefault="00702122" w:rsidP="00EA4B73">
            <w:pPr>
              <w:spacing w:after="0" w:line="240" w:lineRule="auto"/>
              <w:ind w:left="135"/>
            </w:pPr>
          </w:p>
        </w:tc>
      </w:tr>
      <w:tr w:rsidR="00702122" w14:paraId="15CFA761" w14:textId="77777777" w:rsidTr="00B26CF2">
        <w:trPr>
          <w:trHeight w:val="144"/>
          <w:tblCellSpacing w:w="20" w:type="nil"/>
        </w:trPr>
        <w:tc>
          <w:tcPr>
            <w:tcW w:w="809" w:type="dxa"/>
            <w:tcMar>
              <w:top w:w="50" w:type="dxa"/>
              <w:left w:w="100" w:type="dxa"/>
            </w:tcMar>
            <w:vAlign w:val="center"/>
          </w:tcPr>
          <w:p w14:paraId="656B8515" w14:textId="77777777" w:rsidR="00702122" w:rsidRDefault="001C58D4" w:rsidP="00EA4B73">
            <w:pPr>
              <w:spacing w:after="0" w:line="240" w:lineRule="auto"/>
            </w:pPr>
            <w:r>
              <w:rPr>
                <w:rFonts w:ascii="Times New Roman" w:hAnsi="Times New Roman"/>
                <w:color w:val="000000"/>
                <w:sz w:val="24"/>
              </w:rPr>
              <w:t>44</w:t>
            </w:r>
          </w:p>
        </w:tc>
        <w:tc>
          <w:tcPr>
            <w:tcW w:w="8789" w:type="dxa"/>
            <w:tcMar>
              <w:top w:w="50" w:type="dxa"/>
              <w:left w:w="100" w:type="dxa"/>
            </w:tcMar>
            <w:vAlign w:val="center"/>
          </w:tcPr>
          <w:p w14:paraId="68DD685E" w14:textId="12C65FC8"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М.А.Шолохова</w:t>
            </w:r>
            <w:proofErr w:type="spellEnd"/>
            <w:r w:rsidRPr="00D25D58">
              <w:rPr>
                <w:rFonts w:ascii="Times New Roman" w:hAnsi="Times New Roman"/>
                <w:color w:val="000000"/>
                <w:sz w:val="24"/>
                <w:lang w:val="ru-RU"/>
              </w:rPr>
              <w:t xml:space="preserve">. История создания шолоховского эпоса.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sidR="00AD15A6">
              <w:rPr>
                <w:rFonts w:ascii="Times New Roman" w:hAnsi="Times New Roman"/>
                <w:color w:val="000000"/>
                <w:sz w:val="24"/>
                <w:lang w:val="ru-RU"/>
              </w:rPr>
              <w:t>.</w:t>
            </w:r>
          </w:p>
        </w:tc>
        <w:tc>
          <w:tcPr>
            <w:tcW w:w="1020" w:type="dxa"/>
            <w:tcMar>
              <w:top w:w="50" w:type="dxa"/>
              <w:left w:w="100" w:type="dxa"/>
            </w:tcMar>
            <w:vAlign w:val="center"/>
          </w:tcPr>
          <w:p w14:paraId="10F9D404"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5B474636"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85D7EA0" w14:textId="77777777" w:rsidR="00702122" w:rsidRDefault="00702122" w:rsidP="00EA4B73">
            <w:pPr>
              <w:spacing w:after="0" w:line="240" w:lineRule="auto"/>
              <w:ind w:left="135"/>
            </w:pPr>
          </w:p>
        </w:tc>
      </w:tr>
      <w:tr w:rsidR="00702122" w14:paraId="5B071D17" w14:textId="77777777" w:rsidTr="00B26CF2">
        <w:trPr>
          <w:trHeight w:val="144"/>
          <w:tblCellSpacing w:w="20" w:type="nil"/>
        </w:trPr>
        <w:tc>
          <w:tcPr>
            <w:tcW w:w="809" w:type="dxa"/>
            <w:tcMar>
              <w:top w:w="50" w:type="dxa"/>
              <w:left w:w="100" w:type="dxa"/>
            </w:tcMar>
            <w:vAlign w:val="center"/>
          </w:tcPr>
          <w:p w14:paraId="5A54F340" w14:textId="77777777" w:rsidR="00702122" w:rsidRDefault="001C58D4" w:rsidP="00EA4B73">
            <w:pPr>
              <w:spacing w:after="0" w:line="240" w:lineRule="auto"/>
            </w:pPr>
            <w:r>
              <w:rPr>
                <w:rFonts w:ascii="Times New Roman" w:hAnsi="Times New Roman"/>
                <w:color w:val="000000"/>
                <w:sz w:val="24"/>
              </w:rPr>
              <w:lastRenderedPageBreak/>
              <w:t>45</w:t>
            </w:r>
          </w:p>
        </w:tc>
        <w:tc>
          <w:tcPr>
            <w:tcW w:w="8789" w:type="dxa"/>
            <w:tcMar>
              <w:top w:w="50" w:type="dxa"/>
              <w:left w:w="100" w:type="dxa"/>
            </w:tcMar>
            <w:vAlign w:val="center"/>
          </w:tcPr>
          <w:p w14:paraId="0804D53D" w14:textId="5F553FEB"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Роман-эпопея «Тихий Дон». Система образов. Тема семьи. Нравственные ценности казачества</w:t>
            </w:r>
            <w:r w:rsidR="00AD15A6">
              <w:rPr>
                <w:rFonts w:ascii="Times New Roman" w:hAnsi="Times New Roman"/>
                <w:color w:val="000000"/>
                <w:sz w:val="24"/>
                <w:lang w:val="ru-RU"/>
              </w:rPr>
              <w:t>.</w:t>
            </w:r>
          </w:p>
        </w:tc>
        <w:tc>
          <w:tcPr>
            <w:tcW w:w="1020" w:type="dxa"/>
            <w:tcMar>
              <w:top w:w="50" w:type="dxa"/>
              <w:left w:w="100" w:type="dxa"/>
            </w:tcMar>
            <w:vAlign w:val="center"/>
          </w:tcPr>
          <w:p w14:paraId="3C7549B8"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A99F966"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001AAEE" w14:textId="77777777" w:rsidR="00702122" w:rsidRDefault="00702122" w:rsidP="00EA4B73">
            <w:pPr>
              <w:spacing w:after="0" w:line="240" w:lineRule="auto"/>
              <w:ind w:left="135"/>
            </w:pPr>
          </w:p>
        </w:tc>
      </w:tr>
      <w:tr w:rsidR="00702122" w14:paraId="364F4427" w14:textId="77777777" w:rsidTr="00B26CF2">
        <w:trPr>
          <w:trHeight w:val="144"/>
          <w:tblCellSpacing w:w="20" w:type="nil"/>
        </w:trPr>
        <w:tc>
          <w:tcPr>
            <w:tcW w:w="809" w:type="dxa"/>
            <w:tcMar>
              <w:top w:w="50" w:type="dxa"/>
              <w:left w:w="100" w:type="dxa"/>
            </w:tcMar>
            <w:vAlign w:val="center"/>
          </w:tcPr>
          <w:p w14:paraId="3AF3D0C7" w14:textId="77777777" w:rsidR="00702122" w:rsidRDefault="001C58D4" w:rsidP="00EA4B73">
            <w:pPr>
              <w:spacing w:after="0" w:line="240" w:lineRule="auto"/>
            </w:pPr>
            <w:r>
              <w:rPr>
                <w:rFonts w:ascii="Times New Roman" w:hAnsi="Times New Roman"/>
                <w:color w:val="000000"/>
                <w:sz w:val="24"/>
              </w:rPr>
              <w:t>46</w:t>
            </w:r>
          </w:p>
        </w:tc>
        <w:tc>
          <w:tcPr>
            <w:tcW w:w="8789" w:type="dxa"/>
            <w:tcMar>
              <w:top w:w="50" w:type="dxa"/>
              <w:left w:w="100" w:type="dxa"/>
            </w:tcMar>
            <w:vAlign w:val="center"/>
          </w:tcPr>
          <w:p w14:paraId="369D2654" w14:textId="68EFC85F"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Роман-эпопея «Тихий Дон». Трагедия целого народа и судьба одного человека.</w:t>
            </w:r>
            <w:r w:rsidR="00AD15A6">
              <w:rPr>
                <w:rFonts w:ascii="Times New Roman" w:hAnsi="Times New Roman"/>
                <w:color w:val="000000"/>
                <w:sz w:val="24"/>
                <w:lang w:val="ru-RU"/>
              </w:rPr>
              <w:t xml:space="preserve"> </w:t>
            </w:r>
            <w:r w:rsidRPr="00D25D58">
              <w:rPr>
                <w:rFonts w:ascii="Times New Roman" w:hAnsi="Times New Roman"/>
                <w:color w:val="000000"/>
                <w:sz w:val="24"/>
                <w:lang w:val="ru-RU"/>
              </w:rPr>
              <w:t>Проблема гуманизма в эпопее</w:t>
            </w:r>
            <w:r w:rsidR="00AD15A6">
              <w:rPr>
                <w:rFonts w:ascii="Times New Roman" w:hAnsi="Times New Roman"/>
                <w:color w:val="000000"/>
                <w:sz w:val="24"/>
                <w:lang w:val="ru-RU"/>
              </w:rPr>
              <w:t>.</w:t>
            </w:r>
          </w:p>
        </w:tc>
        <w:tc>
          <w:tcPr>
            <w:tcW w:w="1020" w:type="dxa"/>
            <w:tcMar>
              <w:top w:w="50" w:type="dxa"/>
              <w:left w:w="100" w:type="dxa"/>
            </w:tcMar>
            <w:vAlign w:val="center"/>
          </w:tcPr>
          <w:p w14:paraId="45D43BA8"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A017F6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2680CD43" w14:textId="77777777" w:rsidR="00702122" w:rsidRDefault="00C25129" w:rsidP="00EA4B73">
            <w:pPr>
              <w:spacing w:after="0" w:line="240" w:lineRule="auto"/>
              <w:ind w:left="135"/>
            </w:pPr>
            <w:hyperlink r:id="rId70">
              <w:r w:rsidR="001C58D4">
                <w:rPr>
                  <w:rFonts w:ascii="Times New Roman" w:hAnsi="Times New Roman"/>
                  <w:color w:val="0000FF"/>
                  <w:u w:val="single"/>
                </w:rPr>
                <w:t>https://resh.edu.ru/subject/lesson/4811/start/300814/</w:t>
              </w:r>
            </w:hyperlink>
          </w:p>
        </w:tc>
      </w:tr>
      <w:tr w:rsidR="00702122" w14:paraId="711BCE25" w14:textId="77777777" w:rsidTr="00B26CF2">
        <w:trPr>
          <w:trHeight w:val="144"/>
          <w:tblCellSpacing w:w="20" w:type="nil"/>
        </w:trPr>
        <w:tc>
          <w:tcPr>
            <w:tcW w:w="809" w:type="dxa"/>
            <w:tcMar>
              <w:top w:w="50" w:type="dxa"/>
              <w:left w:w="100" w:type="dxa"/>
            </w:tcMar>
            <w:vAlign w:val="center"/>
          </w:tcPr>
          <w:p w14:paraId="19F66A95" w14:textId="77777777" w:rsidR="00702122" w:rsidRDefault="001C58D4" w:rsidP="00EA4B73">
            <w:pPr>
              <w:spacing w:after="0" w:line="240" w:lineRule="auto"/>
            </w:pPr>
            <w:r>
              <w:rPr>
                <w:rFonts w:ascii="Times New Roman" w:hAnsi="Times New Roman"/>
                <w:color w:val="000000"/>
                <w:sz w:val="24"/>
              </w:rPr>
              <w:t>47</w:t>
            </w:r>
          </w:p>
        </w:tc>
        <w:tc>
          <w:tcPr>
            <w:tcW w:w="8789" w:type="dxa"/>
            <w:tcMar>
              <w:top w:w="50" w:type="dxa"/>
              <w:left w:w="100" w:type="dxa"/>
            </w:tcMar>
            <w:vAlign w:val="center"/>
          </w:tcPr>
          <w:p w14:paraId="1D638483" w14:textId="2157185D"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Женские судьбы в романе «Тихий Дон». Роль пейзажа в произведении.</w:t>
            </w:r>
            <w:r w:rsidR="00AD15A6">
              <w:rPr>
                <w:rFonts w:ascii="Times New Roman" w:hAnsi="Times New Roman"/>
                <w:color w:val="000000"/>
                <w:sz w:val="24"/>
                <w:lang w:val="ru-RU"/>
              </w:rPr>
              <w:t xml:space="preserve"> </w:t>
            </w:r>
            <w:r w:rsidRPr="00D25D58">
              <w:rPr>
                <w:rFonts w:ascii="Times New Roman" w:hAnsi="Times New Roman"/>
                <w:color w:val="000000"/>
                <w:sz w:val="24"/>
                <w:lang w:val="ru-RU"/>
              </w:rPr>
              <w:t>Традиции Л. Н. Толстого в прозе М. А. Шолохова</w:t>
            </w:r>
            <w:r w:rsidR="00AD15A6">
              <w:rPr>
                <w:rFonts w:ascii="Times New Roman" w:hAnsi="Times New Roman"/>
                <w:color w:val="000000"/>
                <w:sz w:val="24"/>
                <w:lang w:val="ru-RU"/>
              </w:rPr>
              <w:t>.</w:t>
            </w:r>
          </w:p>
        </w:tc>
        <w:tc>
          <w:tcPr>
            <w:tcW w:w="1020" w:type="dxa"/>
            <w:tcMar>
              <w:top w:w="50" w:type="dxa"/>
              <w:left w:w="100" w:type="dxa"/>
            </w:tcMar>
            <w:vAlign w:val="center"/>
          </w:tcPr>
          <w:p w14:paraId="0DDF59C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C83E60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B1BB5D6" w14:textId="77777777" w:rsidR="00702122" w:rsidRDefault="00702122" w:rsidP="00EA4B73">
            <w:pPr>
              <w:spacing w:after="0" w:line="240" w:lineRule="auto"/>
              <w:ind w:left="135"/>
            </w:pPr>
          </w:p>
        </w:tc>
      </w:tr>
      <w:tr w:rsidR="00702122" w14:paraId="4C805245" w14:textId="77777777" w:rsidTr="00B26CF2">
        <w:trPr>
          <w:trHeight w:val="144"/>
          <w:tblCellSpacing w:w="20" w:type="nil"/>
        </w:trPr>
        <w:tc>
          <w:tcPr>
            <w:tcW w:w="809" w:type="dxa"/>
            <w:tcMar>
              <w:top w:w="50" w:type="dxa"/>
              <w:left w:w="100" w:type="dxa"/>
            </w:tcMar>
            <w:vAlign w:val="center"/>
          </w:tcPr>
          <w:p w14:paraId="52C067F0" w14:textId="77777777" w:rsidR="00702122" w:rsidRDefault="001C58D4" w:rsidP="00EA4B73">
            <w:pPr>
              <w:spacing w:after="0" w:line="240" w:lineRule="auto"/>
            </w:pPr>
            <w:r>
              <w:rPr>
                <w:rFonts w:ascii="Times New Roman" w:hAnsi="Times New Roman"/>
                <w:color w:val="000000"/>
                <w:sz w:val="24"/>
              </w:rPr>
              <w:t>48</w:t>
            </w:r>
          </w:p>
        </w:tc>
        <w:tc>
          <w:tcPr>
            <w:tcW w:w="8789" w:type="dxa"/>
            <w:tcMar>
              <w:top w:w="50" w:type="dxa"/>
              <w:left w:w="100" w:type="dxa"/>
            </w:tcMar>
            <w:vAlign w:val="center"/>
          </w:tcPr>
          <w:p w14:paraId="3A603DD3"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Развитие речи. Анализ эпизода романа-эпопеи </w:t>
            </w:r>
            <w:proofErr w:type="spellStart"/>
            <w:r w:rsidRPr="00D25D58">
              <w:rPr>
                <w:rFonts w:ascii="Times New Roman" w:hAnsi="Times New Roman"/>
                <w:color w:val="000000"/>
                <w:sz w:val="24"/>
                <w:lang w:val="ru-RU"/>
              </w:rPr>
              <w:t>М.Шолохова</w:t>
            </w:r>
            <w:proofErr w:type="spellEnd"/>
            <w:r w:rsidRPr="00D25D58">
              <w:rPr>
                <w:rFonts w:ascii="Times New Roman" w:hAnsi="Times New Roman"/>
                <w:color w:val="000000"/>
                <w:sz w:val="24"/>
                <w:lang w:val="ru-RU"/>
              </w:rPr>
              <w:t xml:space="preserve"> «Тихий Дон»</w:t>
            </w:r>
          </w:p>
        </w:tc>
        <w:tc>
          <w:tcPr>
            <w:tcW w:w="1020" w:type="dxa"/>
            <w:tcMar>
              <w:top w:w="50" w:type="dxa"/>
              <w:left w:w="100" w:type="dxa"/>
            </w:tcMar>
            <w:vAlign w:val="center"/>
          </w:tcPr>
          <w:p w14:paraId="1930A71D"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A87C6BE"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5E0649A" w14:textId="77777777" w:rsidR="00702122" w:rsidRDefault="00702122" w:rsidP="00EA4B73">
            <w:pPr>
              <w:spacing w:after="0" w:line="240" w:lineRule="auto"/>
              <w:ind w:left="135"/>
            </w:pPr>
          </w:p>
        </w:tc>
      </w:tr>
      <w:tr w:rsidR="00702122" w14:paraId="7C5B4E0F" w14:textId="77777777" w:rsidTr="00B26CF2">
        <w:trPr>
          <w:trHeight w:val="144"/>
          <w:tblCellSpacing w:w="20" w:type="nil"/>
        </w:trPr>
        <w:tc>
          <w:tcPr>
            <w:tcW w:w="809" w:type="dxa"/>
            <w:tcMar>
              <w:top w:w="50" w:type="dxa"/>
              <w:left w:w="100" w:type="dxa"/>
            </w:tcMar>
            <w:vAlign w:val="center"/>
          </w:tcPr>
          <w:p w14:paraId="71E0F13D" w14:textId="77777777" w:rsidR="00702122" w:rsidRDefault="001C58D4" w:rsidP="00EA4B73">
            <w:pPr>
              <w:spacing w:after="0" w:line="240" w:lineRule="auto"/>
            </w:pPr>
            <w:r>
              <w:rPr>
                <w:rFonts w:ascii="Times New Roman" w:hAnsi="Times New Roman"/>
                <w:color w:val="000000"/>
                <w:sz w:val="24"/>
              </w:rPr>
              <w:t>49</w:t>
            </w:r>
          </w:p>
        </w:tc>
        <w:tc>
          <w:tcPr>
            <w:tcW w:w="8789" w:type="dxa"/>
            <w:tcMar>
              <w:top w:w="50" w:type="dxa"/>
              <w:left w:w="100" w:type="dxa"/>
            </w:tcMar>
            <w:vAlign w:val="center"/>
          </w:tcPr>
          <w:p w14:paraId="5D9398A2"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М.А.Булгакова</w:t>
            </w:r>
            <w:proofErr w:type="spellEnd"/>
            <w:r w:rsidRPr="00D25D58">
              <w:rPr>
                <w:rFonts w:ascii="Times New Roman" w:hAnsi="Times New Roman"/>
                <w:color w:val="000000"/>
                <w:sz w:val="24"/>
                <w:lang w:val="ru-RU"/>
              </w:rPr>
              <w:t>. История создания произведения «Мастер и Маргарита».</w:t>
            </w:r>
          </w:p>
        </w:tc>
        <w:tc>
          <w:tcPr>
            <w:tcW w:w="1020" w:type="dxa"/>
            <w:tcMar>
              <w:top w:w="50" w:type="dxa"/>
              <w:left w:w="100" w:type="dxa"/>
            </w:tcMar>
            <w:vAlign w:val="center"/>
          </w:tcPr>
          <w:p w14:paraId="0253793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75DD7D8"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62E6166" w14:textId="77777777" w:rsidR="00702122" w:rsidRDefault="00C25129" w:rsidP="00EA4B73">
            <w:pPr>
              <w:spacing w:after="0" w:line="240" w:lineRule="auto"/>
              <w:ind w:left="135"/>
            </w:pPr>
            <w:hyperlink r:id="rId71">
              <w:r w:rsidR="001C58D4">
                <w:rPr>
                  <w:rFonts w:ascii="Times New Roman" w:hAnsi="Times New Roman"/>
                  <w:color w:val="0000FF"/>
                  <w:u w:val="single"/>
                </w:rPr>
                <w:t>https://resh.edu.ru/subject/lesson/5605/start/133005/</w:t>
              </w:r>
            </w:hyperlink>
            <w:r w:rsidR="001C58D4">
              <w:rPr>
                <w:rFonts w:ascii="Times New Roman" w:hAnsi="Times New Roman"/>
                <w:color w:val="000000"/>
                <w:sz w:val="24"/>
              </w:rPr>
              <w:t xml:space="preserve"> </w:t>
            </w:r>
            <w:hyperlink r:id="rId72">
              <w:r w:rsidR="001C58D4">
                <w:rPr>
                  <w:rFonts w:ascii="Times New Roman" w:hAnsi="Times New Roman"/>
                  <w:color w:val="0000FF"/>
                  <w:u w:val="single"/>
                </w:rPr>
                <w:t>https://resh.edu.ru/subject/lesson/4808/start/13530/</w:t>
              </w:r>
            </w:hyperlink>
          </w:p>
        </w:tc>
      </w:tr>
      <w:tr w:rsidR="00702122" w14:paraId="4BE4A4A1" w14:textId="77777777" w:rsidTr="00B26CF2">
        <w:trPr>
          <w:trHeight w:val="144"/>
          <w:tblCellSpacing w:w="20" w:type="nil"/>
        </w:trPr>
        <w:tc>
          <w:tcPr>
            <w:tcW w:w="809" w:type="dxa"/>
            <w:tcMar>
              <w:top w:w="50" w:type="dxa"/>
              <w:left w:w="100" w:type="dxa"/>
            </w:tcMar>
            <w:vAlign w:val="center"/>
          </w:tcPr>
          <w:p w14:paraId="55CE84A4" w14:textId="77777777" w:rsidR="00702122" w:rsidRDefault="001C58D4" w:rsidP="00EA4B73">
            <w:pPr>
              <w:spacing w:after="0" w:line="240" w:lineRule="auto"/>
            </w:pPr>
            <w:r>
              <w:rPr>
                <w:rFonts w:ascii="Times New Roman" w:hAnsi="Times New Roman"/>
                <w:color w:val="000000"/>
                <w:sz w:val="24"/>
              </w:rPr>
              <w:t>50</w:t>
            </w:r>
          </w:p>
        </w:tc>
        <w:tc>
          <w:tcPr>
            <w:tcW w:w="8789" w:type="dxa"/>
            <w:tcMar>
              <w:top w:w="50" w:type="dxa"/>
              <w:left w:w="100" w:type="dxa"/>
            </w:tcMar>
            <w:vAlign w:val="center"/>
          </w:tcPr>
          <w:p w14:paraId="6EC376B2" w14:textId="4AE4A171"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«Мастер и Маргарита». </w:t>
            </w:r>
            <w:r w:rsidRPr="00AD15A6">
              <w:rPr>
                <w:rFonts w:ascii="Times New Roman" w:hAnsi="Times New Roman"/>
                <w:color w:val="000000"/>
                <w:sz w:val="24"/>
                <w:lang w:val="ru-RU"/>
              </w:rPr>
              <w:t>Система образов</w:t>
            </w:r>
            <w:r w:rsidR="00AD15A6">
              <w:rPr>
                <w:rFonts w:ascii="Times New Roman" w:hAnsi="Times New Roman"/>
                <w:color w:val="000000"/>
                <w:sz w:val="24"/>
                <w:lang w:val="ru-RU"/>
              </w:rPr>
              <w:t>.</w:t>
            </w:r>
          </w:p>
        </w:tc>
        <w:tc>
          <w:tcPr>
            <w:tcW w:w="1020" w:type="dxa"/>
            <w:tcMar>
              <w:top w:w="50" w:type="dxa"/>
              <w:left w:w="100" w:type="dxa"/>
            </w:tcMar>
            <w:vAlign w:val="center"/>
          </w:tcPr>
          <w:p w14:paraId="5BAD72D0" w14:textId="77777777" w:rsidR="00702122" w:rsidRDefault="001C58D4" w:rsidP="00EA4B73">
            <w:pPr>
              <w:spacing w:after="0" w:line="240" w:lineRule="auto"/>
              <w:ind w:left="135"/>
              <w:jc w:val="center"/>
            </w:pPr>
            <w:r w:rsidRPr="00AD1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81A81FC"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BF97405" w14:textId="77777777" w:rsidR="00702122" w:rsidRDefault="00702122" w:rsidP="00EA4B73">
            <w:pPr>
              <w:spacing w:after="0" w:line="240" w:lineRule="auto"/>
              <w:ind w:left="135"/>
            </w:pPr>
          </w:p>
        </w:tc>
      </w:tr>
      <w:tr w:rsidR="00702122" w14:paraId="42775A10" w14:textId="77777777" w:rsidTr="00B26CF2">
        <w:trPr>
          <w:trHeight w:val="144"/>
          <w:tblCellSpacing w:w="20" w:type="nil"/>
        </w:trPr>
        <w:tc>
          <w:tcPr>
            <w:tcW w:w="809" w:type="dxa"/>
            <w:tcMar>
              <w:top w:w="50" w:type="dxa"/>
              <w:left w:w="100" w:type="dxa"/>
            </w:tcMar>
            <w:vAlign w:val="center"/>
          </w:tcPr>
          <w:p w14:paraId="1D8C92E6" w14:textId="77777777" w:rsidR="00702122" w:rsidRDefault="001C58D4" w:rsidP="00EA4B73">
            <w:pPr>
              <w:spacing w:after="0" w:line="240" w:lineRule="auto"/>
            </w:pPr>
            <w:r>
              <w:rPr>
                <w:rFonts w:ascii="Times New Roman" w:hAnsi="Times New Roman"/>
                <w:color w:val="000000"/>
                <w:sz w:val="24"/>
              </w:rPr>
              <w:t>51</w:t>
            </w:r>
          </w:p>
        </w:tc>
        <w:tc>
          <w:tcPr>
            <w:tcW w:w="8789" w:type="dxa"/>
            <w:tcMar>
              <w:top w:w="50" w:type="dxa"/>
              <w:left w:w="100" w:type="dxa"/>
            </w:tcMar>
            <w:vAlign w:val="center"/>
          </w:tcPr>
          <w:p w14:paraId="34EC564D"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Проблема выбора нравственной и гражданской позиции в романе «Мастер и Маргарита».</w:t>
            </w:r>
          </w:p>
        </w:tc>
        <w:tc>
          <w:tcPr>
            <w:tcW w:w="1020" w:type="dxa"/>
            <w:tcMar>
              <w:top w:w="50" w:type="dxa"/>
              <w:left w:w="100" w:type="dxa"/>
            </w:tcMar>
            <w:vAlign w:val="center"/>
          </w:tcPr>
          <w:p w14:paraId="69B78C28"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188BF9C"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62B9EC9" w14:textId="77777777" w:rsidR="00702122" w:rsidRDefault="00C25129" w:rsidP="00EA4B73">
            <w:pPr>
              <w:spacing w:after="0" w:line="240" w:lineRule="auto"/>
              <w:ind w:left="135"/>
            </w:pPr>
            <w:hyperlink r:id="rId73">
              <w:r w:rsidR="001C58D4">
                <w:rPr>
                  <w:rFonts w:ascii="Times New Roman" w:hAnsi="Times New Roman"/>
                  <w:color w:val="0000FF"/>
                  <w:u w:val="single"/>
                </w:rPr>
                <w:t>https://resh.edu.ru/subject/lesson/5609/start/281321/</w:t>
              </w:r>
            </w:hyperlink>
          </w:p>
        </w:tc>
      </w:tr>
      <w:tr w:rsidR="00702122" w14:paraId="7CF6520B" w14:textId="77777777" w:rsidTr="00B26CF2">
        <w:trPr>
          <w:trHeight w:val="144"/>
          <w:tblCellSpacing w:w="20" w:type="nil"/>
        </w:trPr>
        <w:tc>
          <w:tcPr>
            <w:tcW w:w="809" w:type="dxa"/>
            <w:tcMar>
              <w:top w:w="50" w:type="dxa"/>
              <w:left w:w="100" w:type="dxa"/>
            </w:tcMar>
            <w:vAlign w:val="center"/>
          </w:tcPr>
          <w:p w14:paraId="77C6F7DE" w14:textId="77777777" w:rsidR="00702122" w:rsidRDefault="001C58D4" w:rsidP="00EA4B73">
            <w:pPr>
              <w:spacing w:after="0" w:line="240" w:lineRule="auto"/>
            </w:pPr>
            <w:r>
              <w:rPr>
                <w:rFonts w:ascii="Times New Roman" w:hAnsi="Times New Roman"/>
                <w:color w:val="000000"/>
                <w:sz w:val="24"/>
              </w:rPr>
              <w:t>52</w:t>
            </w:r>
          </w:p>
        </w:tc>
        <w:tc>
          <w:tcPr>
            <w:tcW w:w="8789" w:type="dxa"/>
            <w:tcMar>
              <w:top w:w="50" w:type="dxa"/>
              <w:left w:w="100" w:type="dxa"/>
            </w:tcMar>
            <w:vAlign w:val="center"/>
          </w:tcPr>
          <w:p w14:paraId="271FFA9C" w14:textId="40124764"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Эпическая широта изображенной панорамы и лиризм размышлений повествователя.</w:t>
            </w:r>
            <w:r w:rsidR="00AD15A6">
              <w:rPr>
                <w:rFonts w:ascii="Times New Roman" w:hAnsi="Times New Roman"/>
                <w:color w:val="000000"/>
                <w:sz w:val="24"/>
                <w:lang w:val="ru-RU"/>
              </w:rPr>
              <w:t xml:space="preserve"> </w:t>
            </w:r>
            <w:r w:rsidRPr="00D25D58">
              <w:rPr>
                <w:rFonts w:ascii="Times New Roman" w:hAnsi="Times New Roman"/>
                <w:color w:val="000000"/>
                <w:sz w:val="24"/>
                <w:lang w:val="ru-RU"/>
              </w:rPr>
              <w:t>Смысл финала романа «Мастер и Маргарита».</w:t>
            </w:r>
          </w:p>
        </w:tc>
        <w:tc>
          <w:tcPr>
            <w:tcW w:w="1020" w:type="dxa"/>
            <w:tcMar>
              <w:top w:w="50" w:type="dxa"/>
              <w:left w:w="100" w:type="dxa"/>
            </w:tcMar>
            <w:vAlign w:val="center"/>
          </w:tcPr>
          <w:p w14:paraId="10DDE900"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C404C90"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9C6068E" w14:textId="77777777" w:rsidR="00702122" w:rsidRDefault="00702122" w:rsidP="00EA4B73">
            <w:pPr>
              <w:spacing w:after="0" w:line="240" w:lineRule="auto"/>
              <w:ind w:left="135"/>
            </w:pPr>
          </w:p>
        </w:tc>
      </w:tr>
      <w:tr w:rsidR="00702122" w14:paraId="7A8176D0" w14:textId="77777777" w:rsidTr="00B26CF2">
        <w:trPr>
          <w:trHeight w:val="144"/>
          <w:tblCellSpacing w:w="20" w:type="nil"/>
        </w:trPr>
        <w:tc>
          <w:tcPr>
            <w:tcW w:w="809" w:type="dxa"/>
            <w:tcMar>
              <w:top w:w="50" w:type="dxa"/>
              <w:left w:w="100" w:type="dxa"/>
            </w:tcMar>
            <w:vAlign w:val="center"/>
          </w:tcPr>
          <w:p w14:paraId="10B675BF" w14:textId="77777777" w:rsidR="00702122" w:rsidRDefault="001C58D4" w:rsidP="00EA4B73">
            <w:pPr>
              <w:spacing w:after="0" w:line="240" w:lineRule="auto"/>
            </w:pPr>
            <w:r>
              <w:rPr>
                <w:rFonts w:ascii="Times New Roman" w:hAnsi="Times New Roman"/>
                <w:color w:val="000000"/>
                <w:sz w:val="24"/>
              </w:rPr>
              <w:t>53</w:t>
            </w:r>
          </w:p>
        </w:tc>
        <w:tc>
          <w:tcPr>
            <w:tcW w:w="8789" w:type="dxa"/>
            <w:tcMar>
              <w:top w:w="50" w:type="dxa"/>
              <w:left w:w="100" w:type="dxa"/>
            </w:tcMar>
            <w:vAlign w:val="center"/>
          </w:tcPr>
          <w:p w14:paraId="42CFDCB4"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Развитие речи. Подготовка к домашнему сочинению на литературную тему по творчеству </w:t>
            </w:r>
            <w:proofErr w:type="spellStart"/>
            <w:r w:rsidRPr="00D25D58">
              <w:rPr>
                <w:rFonts w:ascii="Times New Roman" w:hAnsi="Times New Roman"/>
                <w:color w:val="000000"/>
                <w:sz w:val="24"/>
                <w:lang w:val="ru-RU"/>
              </w:rPr>
              <w:t>М.А.Булгакова</w:t>
            </w:r>
            <w:proofErr w:type="spellEnd"/>
            <w:r w:rsidRPr="00D25D58">
              <w:rPr>
                <w:rFonts w:ascii="Times New Roman" w:hAnsi="Times New Roman"/>
                <w:color w:val="000000"/>
                <w:sz w:val="24"/>
                <w:lang w:val="ru-RU"/>
              </w:rPr>
              <w:t>.</w:t>
            </w:r>
          </w:p>
        </w:tc>
        <w:tc>
          <w:tcPr>
            <w:tcW w:w="1020" w:type="dxa"/>
            <w:tcMar>
              <w:top w:w="50" w:type="dxa"/>
              <w:left w:w="100" w:type="dxa"/>
            </w:tcMar>
            <w:vAlign w:val="center"/>
          </w:tcPr>
          <w:p w14:paraId="3B52C7B2"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1C3DD7D"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214FED9" w14:textId="77777777" w:rsidR="00702122" w:rsidRDefault="00702122" w:rsidP="00EA4B73">
            <w:pPr>
              <w:spacing w:after="0" w:line="240" w:lineRule="auto"/>
              <w:ind w:left="135"/>
            </w:pPr>
          </w:p>
        </w:tc>
      </w:tr>
      <w:tr w:rsidR="00702122" w14:paraId="518E7C09" w14:textId="77777777" w:rsidTr="00B26CF2">
        <w:trPr>
          <w:trHeight w:val="144"/>
          <w:tblCellSpacing w:w="20" w:type="nil"/>
        </w:trPr>
        <w:tc>
          <w:tcPr>
            <w:tcW w:w="809" w:type="dxa"/>
            <w:tcMar>
              <w:top w:w="50" w:type="dxa"/>
              <w:left w:w="100" w:type="dxa"/>
            </w:tcMar>
            <w:vAlign w:val="center"/>
          </w:tcPr>
          <w:p w14:paraId="53B7FB4E" w14:textId="77777777" w:rsidR="00702122" w:rsidRDefault="001C58D4" w:rsidP="00EA4B73">
            <w:pPr>
              <w:spacing w:after="0" w:line="240" w:lineRule="auto"/>
            </w:pPr>
            <w:r>
              <w:rPr>
                <w:rFonts w:ascii="Times New Roman" w:hAnsi="Times New Roman"/>
                <w:color w:val="000000"/>
                <w:sz w:val="24"/>
              </w:rPr>
              <w:t>54</w:t>
            </w:r>
          </w:p>
        </w:tc>
        <w:tc>
          <w:tcPr>
            <w:tcW w:w="8789" w:type="dxa"/>
            <w:tcMar>
              <w:top w:w="50" w:type="dxa"/>
              <w:left w:w="100" w:type="dxa"/>
            </w:tcMar>
            <w:vAlign w:val="center"/>
          </w:tcPr>
          <w:p w14:paraId="5430C5E9" w14:textId="18498AEB"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Картины жизни и творчества </w:t>
            </w:r>
            <w:proofErr w:type="spellStart"/>
            <w:r w:rsidRPr="00D25D58">
              <w:rPr>
                <w:rFonts w:ascii="Times New Roman" w:hAnsi="Times New Roman"/>
                <w:color w:val="000000"/>
                <w:sz w:val="24"/>
                <w:lang w:val="ru-RU"/>
              </w:rPr>
              <w:t>А.Платонова</w:t>
            </w:r>
            <w:proofErr w:type="spellEnd"/>
            <w:r w:rsidRPr="00D25D58">
              <w:rPr>
                <w:rFonts w:ascii="Times New Roman" w:hAnsi="Times New Roman"/>
                <w:color w:val="000000"/>
                <w:sz w:val="24"/>
                <w:lang w:val="ru-RU"/>
              </w:rPr>
              <w:t xml:space="preserve">. Утопические идеи произведений писателя. </w:t>
            </w:r>
            <w:proofErr w:type="spellStart"/>
            <w:r>
              <w:rPr>
                <w:rFonts w:ascii="Times New Roman" w:hAnsi="Times New Roman"/>
                <w:color w:val="000000"/>
                <w:sz w:val="24"/>
              </w:rPr>
              <w:t>Особый</w:t>
            </w:r>
            <w:proofErr w:type="spellEnd"/>
            <w:r>
              <w:rPr>
                <w:rFonts w:ascii="Times New Roman" w:hAnsi="Times New Roman"/>
                <w:color w:val="000000"/>
                <w:sz w:val="24"/>
              </w:rPr>
              <w:t xml:space="preserve"> </w:t>
            </w:r>
            <w:proofErr w:type="spellStart"/>
            <w:r>
              <w:rPr>
                <w:rFonts w:ascii="Times New Roman" w:hAnsi="Times New Roman"/>
                <w:color w:val="000000"/>
                <w:sz w:val="24"/>
              </w:rPr>
              <w:t>тип</w:t>
            </w:r>
            <w:proofErr w:type="spellEnd"/>
            <w:r>
              <w:rPr>
                <w:rFonts w:ascii="Times New Roman" w:hAnsi="Times New Roman"/>
                <w:color w:val="000000"/>
                <w:sz w:val="24"/>
              </w:rPr>
              <w:t xml:space="preserve"> </w:t>
            </w:r>
            <w:proofErr w:type="spellStart"/>
            <w:r>
              <w:rPr>
                <w:rFonts w:ascii="Times New Roman" w:hAnsi="Times New Roman"/>
                <w:color w:val="000000"/>
                <w:sz w:val="24"/>
              </w:rPr>
              <w:t>платоновского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героя</w:t>
            </w:r>
            <w:proofErr w:type="spellEnd"/>
            <w:r w:rsidR="00AD15A6">
              <w:rPr>
                <w:rFonts w:ascii="Times New Roman" w:hAnsi="Times New Roman"/>
                <w:color w:val="000000"/>
                <w:sz w:val="24"/>
                <w:lang w:val="ru-RU"/>
              </w:rPr>
              <w:t>.</w:t>
            </w:r>
          </w:p>
        </w:tc>
        <w:tc>
          <w:tcPr>
            <w:tcW w:w="1020" w:type="dxa"/>
            <w:tcMar>
              <w:top w:w="50" w:type="dxa"/>
              <w:left w:w="100" w:type="dxa"/>
            </w:tcMar>
            <w:vAlign w:val="center"/>
          </w:tcPr>
          <w:p w14:paraId="6E256F08"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2D217B9F"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8904405" w14:textId="77777777" w:rsidR="00702122" w:rsidRDefault="00C25129" w:rsidP="00EA4B73">
            <w:pPr>
              <w:spacing w:after="0" w:line="240" w:lineRule="auto"/>
              <w:ind w:left="135"/>
            </w:pPr>
            <w:hyperlink r:id="rId74">
              <w:r w:rsidR="001C58D4">
                <w:rPr>
                  <w:rFonts w:ascii="Times New Roman" w:hAnsi="Times New Roman"/>
                  <w:color w:val="0000FF"/>
                  <w:u w:val="single"/>
                </w:rPr>
                <w:t>https://resh.edu.ru/subject/lesson/3828/start/300783/</w:t>
              </w:r>
            </w:hyperlink>
          </w:p>
        </w:tc>
      </w:tr>
      <w:tr w:rsidR="00702122" w14:paraId="26124313" w14:textId="77777777" w:rsidTr="00B26CF2">
        <w:trPr>
          <w:trHeight w:val="144"/>
          <w:tblCellSpacing w:w="20" w:type="nil"/>
        </w:trPr>
        <w:tc>
          <w:tcPr>
            <w:tcW w:w="809" w:type="dxa"/>
            <w:tcMar>
              <w:top w:w="50" w:type="dxa"/>
              <w:left w:w="100" w:type="dxa"/>
            </w:tcMar>
            <w:vAlign w:val="center"/>
          </w:tcPr>
          <w:p w14:paraId="623947CC" w14:textId="77777777" w:rsidR="00702122" w:rsidRDefault="001C58D4" w:rsidP="00EA4B73">
            <w:pPr>
              <w:spacing w:after="0" w:line="240" w:lineRule="auto"/>
            </w:pPr>
            <w:r>
              <w:rPr>
                <w:rFonts w:ascii="Times New Roman" w:hAnsi="Times New Roman"/>
                <w:color w:val="000000"/>
                <w:sz w:val="24"/>
              </w:rPr>
              <w:t>55</w:t>
            </w:r>
          </w:p>
        </w:tc>
        <w:tc>
          <w:tcPr>
            <w:tcW w:w="8789" w:type="dxa"/>
            <w:tcMar>
              <w:top w:w="50" w:type="dxa"/>
              <w:left w:w="100" w:type="dxa"/>
            </w:tcMar>
            <w:vAlign w:val="center"/>
          </w:tcPr>
          <w:p w14:paraId="4A8457D7" w14:textId="5DE569B2"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Рассказ «Возвращение».</w:t>
            </w:r>
            <w:r w:rsidR="00D4417A">
              <w:rPr>
                <w:rFonts w:ascii="Times New Roman" w:hAnsi="Times New Roman"/>
                <w:color w:val="000000"/>
                <w:sz w:val="24"/>
                <w:lang w:val="ru-RU"/>
              </w:rPr>
              <w:t xml:space="preserve"> </w:t>
            </w:r>
            <w:r w:rsidRPr="00AD15A6">
              <w:rPr>
                <w:rFonts w:ascii="Times New Roman" w:hAnsi="Times New Roman"/>
                <w:color w:val="000000"/>
                <w:sz w:val="24"/>
                <w:lang w:val="ru-RU"/>
              </w:rPr>
              <w:t>Самобытность языка и стиля писателя</w:t>
            </w:r>
            <w:r w:rsidR="00AD15A6">
              <w:rPr>
                <w:rFonts w:ascii="Times New Roman" w:hAnsi="Times New Roman"/>
                <w:color w:val="000000"/>
                <w:sz w:val="24"/>
                <w:lang w:val="ru-RU"/>
              </w:rPr>
              <w:t>.</w:t>
            </w:r>
          </w:p>
        </w:tc>
        <w:tc>
          <w:tcPr>
            <w:tcW w:w="1020" w:type="dxa"/>
            <w:tcMar>
              <w:top w:w="50" w:type="dxa"/>
              <w:left w:w="100" w:type="dxa"/>
            </w:tcMar>
            <w:vAlign w:val="center"/>
          </w:tcPr>
          <w:p w14:paraId="522AC12D" w14:textId="77777777" w:rsidR="00702122" w:rsidRDefault="001C58D4" w:rsidP="00EA4B73">
            <w:pPr>
              <w:spacing w:after="0" w:line="240" w:lineRule="auto"/>
              <w:ind w:left="135"/>
              <w:jc w:val="center"/>
            </w:pPr>
            <w:r w:rsidRPr="00AD15A6">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D41AEAB"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BD6AF5C" w14:textId="77777777" w:rsidR="00702122" w:rsidRDefault="00702122" w:rsidP="00EA4B73">
            <w:pPr>
              <w:spacing w:after="0" w:line="240" w:lineRule="auto"/>
              <w:ind w:left="135"/>
            </w:pPr>
          </w:p>
        </w:tc>
      </w:tr>
      <w:tr w:rsidR="00702122" w14:paraId="0C28A504" w14:textId="77777777" w:rsidTr="00B26CF2">
        <w:trPr>
          <w:trHeight w:val="144"/>
          <w:tblCellSpacing w:w="20" w:type="nil"/>
        </w:trPr>
        <w:tc>
          <w:tcPr>
            <w:tcW w:w="809" w:type="dxa"/>
            <w:tcMar>
              <w:top w:w="50" w:type="dxa"/>
              <w:left w:w="100" w:type="dxa"/>
            </w:tcMar>
            <w:vAlign w:val="center"/>
          </w:tcPr>
          <w:p w14:paraId="25A4040C" w14:textId="77777777" w:rsidR="00702122" w:rsidRDefault="001C58D4" w:rsidP="00EA4B73">
            <w:pPr>
              <w:spacing w:after="0" w:line="240" w:lineRule="auto"/>
            </w:pPr>
            <w:r>
              <w:rPr>
                <w:rFonts w:ascii="Times New Roman" w:hAnsi="Times New Roman"/>
                <w:color w:val="000000"/>
                <w:sz w:val="24"/>
              </w:rPr>
              <w:t>56</w:t>
            </w:r>
          </w:p>
        </w:tc>
        <w:tc>
          <w:tcPr>
            <w:tcW w:w="8789" w:type="dxa"/>
            <w:tcMar>
              <w:top w:w="50" w:type="dxa"/>
              <w:left w:w="100" w:type="dxa"/>
            </w:tcMar>
            <w:vAlign w:val="center"/>
          </w:tcPr>
          <w:p w14:paraId="203C1987" w14:textId="40C37ED8"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Страницы жизни и творчества </w:t>
            </w:r>
            <w:proofErr w:type="spellStart"/>
            <w:r w:rsidRPr="00D25D58">
              <w:rPr>
                <w:rFonts w:ascii="Times New Roman" w:hAnsi="Times New Roman"/>
                <w:color w:val="000000"/>
                <w:sz w:val="24"/>
                <w:lang w:val="ru-RU"/>
              </w:rPr>
              <w:t>А.Т.Твардовского</w:t>
            </w:r>
            <w:proofErr w:type="spellEnd"/>
            <w:r w:rsidRPr="00D25D58">
              <w:rPr>
                <w:rFonts w:ascii="Times New Roman" w:hAnsi="Times New Roman"/>
                <w:color w:val="000000"/>
                <w:sz w:val="24"/>
                <w:lang w:val="ru-RU"/>
              </w:rPr>
              <w:t>. Тематика и проб</w:t>
            </w:r>
            <w:r w:rsidR="00AD15A6">
              <w:rPr>
                <w:rFonts w:ascii="Times New Roman" w:hAnsi="Times New Roman"/>
                <w:color w:val="000000"/>
                <w:sz w:val="24"/>
                <w:lang w:val="ru-RU"/>
              </w:rPr>
              <w:t>л</w:t>
            </w:r>
            <w:r w:rsidRPr="00D25D58">
              <w:rPr>
                <w:rFonts w:ascii="Times New Roman" w:hAnsi="Times New Roman"/>
                <w:color w:val="000000"/>
                <w:sz w:val="24"/>
                <w:lang w:val="ru-RU"/>
              </w:rPr>
              <w:t>ематика произведений автора</w:t>
            </w:r>
            <w:r w:rsidR="00AD15A6">
              <w:rPr>
                <w:rFonts w:ascii="Times New Roman" w:hAnsi="Times New Roman"/>
                <w:color w:val="000000"/>
                <w:sz w:val="24"/>
                <w:lang w:val="ru-RU"/>
              </w:rPr>
              <w:t>.</w:t>
            </w:r>
          </w:p>
        </w:tc>
        <w:tc>
          <w:tcPr>
            <w:tcW w:w="1020" w:type="dxa"/>
            <w:tcMar>
              <w:top w:w="50" w:type="dxa"/>
              <w:left w:w="100" w:type="dxa"/>
            </w:tcMar>
            <w:vAlign w:val="center"/>
          </w:tcPr>
          <w:p w14:paraId="3CAC095D"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EF00CE7"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A2BC4C5" w14:textId="77777777" w:rsidR="00702122" w:rsidRDefault="00702122" w:rsidP="00EA4B73">
            <w:pPr>
              <w:spacing w:after="0" w:line="240" w:lineRule="auto"/>
              <w:ind w:left="135"/>
            </w:pPr>
          </w:p>
        </w:tc>
      </w:tr>
      <w:tr w:rsidR="00702122" w14:paraId="44A251B3" w14:textId="77777777" w:rsidTr="00B26CF2">
        <w:trPr>
          <w:trHeight w:val="144"/>
          <w:tblCellSpacing w:w="20" w:type="nil"/>
        </w:trPr>
        <w:tc>
          <w:tcPr>
            <w:tcW w:w="809" w:type="dxa"/>
            <w:tcMar>
              <w:top w:w="50" w:type="dxa"/>
              <w:left w:w="100" w:type="dxa"/>
            </w:tcMar>
            <w:vAlign w:val="center"/>
          </w:tcPr>
          <w:p w14:paraId="0E4F5011" w14:textId="77777777" w:rsidR="00702122" w:rsidRDefault="001C58D4" w:rsidP="00EA4B73">
            <w:pPr>
              <w:spacing w:after="0" w:line="240" w:lineRule="auto"/>
            </w:pPr>
            <w:r>
              <w:rPr>
                <w:rFonts w:ascii="Times New Roman" w:hAnsi="Times New Roman"/>
                <w:color w:val="000000"/>
                <w:sz w:val="24"/>
              </w:rPr>
              <w:t>57</w:t>
            </w:r>
          </w:p>
        </w:tc>
        <w:tc>
          <w:tcPr>
            <w:tcW w:w="8789" w:type="dxa"/>
            <w:tcMar>
              <w:top w:w="50" w:type="dxa"/>
              <w:left w:w="100" w:type="dxa"/>
            </w:tcMar>
            <w:vAlign w:val="center"/>
          </w:tcPr>
          <w:p w14:paraId="13BF45D7" w14:textId="5FDB31E3"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Поэт и время. Основные мотивы лирики Твардовского. Тема Великой Отечественной войны</w:t>
            </w:r>
            <w:r w:rsidR="00D4417A">
              <w:rPr>
                <w:rFonts w:ascii="Times New Roman" w:hAnsi="Times New Roman"/>
                <w:color w:val="000000"/>
                <w:sz w:val="24"/>
                <w:lang w:val="ru-RU"/>
              </w:rPr>
              <w:t>.</w:t>
            </w:r>
            <w:r w:rsidRPr="00D25D58">
              <w:rPr>
                <w:rFonts w:ascii="Times New Roman" w:hAnsi="Times New Roman"/>
                <w:color w:val="000000"/>
                <w:sz w:val="24"/>
                <w:lang w:val="ru-RU"/>
              </w:rPr>
              <w:t xml:space="preserve"> Стихотворения «Памяти матери» («В краю, куда их вывезли гуртом…»), «Я знаю, никакой моей вины…».</w:t>
            </w:r>
          </w:p>
        </w:tc>
        <w:tc>
          <w:tcPr>
            <w:tcW w:w="1020" w:type="dxa"/>
            <w:tcMar>
              <w:top w:w="50" w:type="dxa"/>
              <w:left w:w="100" w:type="dxa"/>
            </w:tcMar>
            <w:vAlign w:val="center"/>
          </w:tcPr>
          <w:p w14:paraId="2BE6FC48"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7693251"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9BC374C" w14:textId="77777777" w:rsidR="00702122" w:rsidRDefault="00702122" w:rsidP="00EA4B73">
            <w:pPr>
              <w:spacing w:after="0" w:line="240" w:lineRule="auto"/>
              <w:ind w:left="135"/>
            </w:pPr>
          </w:p>
        </w:tc>
      </w:tr>
      <w:tr w:rsidR="00702122" w14:paraId="2B97EF88" w14:textId="77777777" w:rsidTr="00B26CF2">
        <w:trPr>
          <w:trHeight w:val="144"/>
          <w:tblCellSpacing w:w="20" w:type="nil"/>
        </w:trPr>
        <w:tc>
          <w:tcPr>
            <w:tcW w:w="809" w:type="dxa"/>
            <w:tcMar>
              <w:top w:w="50" w:type="dxa"/>
              <w:left w:w="100" w:type="dxa"/>
            </w:tcMar>
            <w:vAlign w:val="center"/>
          </w:tcPr>
          <w:p w14:paraId="222519DE" w14:textId="77777777" w:rsidR="00702122" w:rsidRDefault="001C58D4" w:rsidP="00EA4B73">
            <w:pPr>
              <w:spacing w:after="0" w:line="240" w:lineRule="auto"/>
            </w:pPr>
            <w:r>
              <w:rPr>
                <w:rFonts w:ascii="Times New Roman" w:hAnsi="Times New Roman"/>
                <w:color w:val="000000"/>
                <w:sz w:val="24"/>
              </w:rPr>
              <w:t>58</w:t>
            </w:r>
          </w:p>
        </w:tc>
        <w:tc>
          <w:tcPr>
            <w:tcW w:w="8789" w:type="dxa"/>
            <w:tcMar>
              <w:top w:w="50" w:type="dxa"/>
              <w:left w:w="100" w:type="dxa"/>
            </w:tcMar>
            <w:vAlign w:val="center"/>
          </w:tcPr>
          <w:p w14:paraId="045E2B53" w14:textId="110D7355"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Тема памяти. Доверительность и </w:t>
            </w:r>
            <w:proofErr w:type="spellStart"/>
            <w:r w:rsidRPr="00D25D58">
              <w:rPr>
                <w:rFonts w:ascii="Times New Roman" w:hAnsi="Times New Roman"/>
                <w:color w:val="000000"/>
                <w:sz w:val="24"/>
                <w:lang w:val="ru-RU"/>
              </w:rPr>
              <w:t>исповедальность</w:t>
            </w:r>
            <w:proofErr w:type="spellEnd"/>
            <w:r w:rsidRPr="00D25D58">
              <w:rPr>
                <w:rFonts w:ascii="Times New Roman" w:hAnsi="Times New Roman"/>
                <w:color w:val="000000"/>
                <w:sz w:val="24"/>
                <w:lang w:val="ru-RU"/>
              </w:rPr>
              <w:t xml:space="preserve"> лирической интонации Твардовского</w:t>
            </w:r>
            <w:r w:rsidR="00D4417A">
              <w:rPr>
                <w:rFonts w:ascii="Times New Roman" w:hAnsi="Times New Roman"/>
                <w:color w:val="000000"/>
                <w:sz w:val="24"/>
                <w:lang w:val="ru-RU"/>
              </w:rPr>
              <w:t xml:space="preserve">. Стихотворение </w:t>
            </w:r>
            <w:r w:rsidRPr="00D25D58">
              <w:rPr>
                <w:rFonts w:ascii="Times New Roman" w:hAnsi="Times New Roman"/>
                <w:color w:val="000000"/>
                <w:sz w:val="24"/>
                <w:lang w:val="ru-RU"/>
              </w:rPr>
              <w:t>«Дробится рваный цоколь монумента...»</w:t>
            </w:r>
            <w:r w:rsidR="00D4417A">
              <w:rPr>
                <w:rFonts w:ascii="Times New Roman" w:hAnsi="Times New Roman"/>
                <w:color w:val="000000"/>
                <w:sz w:val="24"/>
                <w:lang w:val="ru-RU"/>
              </w:rPr>
              <w:t xml:space="preserve">, </w:t>
            </w:r>
            <w:r w:rsidR="00D4417A" w:rsidRPr="000C44E0">
              <w:rPr>
                <w:rFonts w:ascii="Times New Roman" w:hAnsi="Times New Roman"/>
                <w:color w:val="000000"/>
                <w:sz w:val="24"/>
                <w:lang w:val="ru-RU"/>
              </w:rPr>
              <w:t>«Я знаю, никакой моей вины…», «Есть имена и есть такие даты»</w:t>
            </w:r>
            <w:r w:rsidR="00D4417A">
              <w:rPr>
                <w:rFonts w:ascii="Times New Roman" w:hAnsi="Times New Roman"/>
                <w:color w:val="000000"/>
                <w:sz w:val="24"/>
                <w:lang w:val="ru-RU"/>
              </w:rPr>
              <w:t>.</w:t>
            </w:r>
          </w:p>
        </w:tc>
        <w:tc>
          <w:tcPr>
            <w:tcW w:w="1020" w:type="dxa"/>
            <w:tcMar>
              <w:top w:w="50" w:type="dxa"/>
              <w:left w:w="100" w:type="dxa"/>
            </w:tcMar>
            <w:vAlign w:val="center"/>
          </w:tcPr>
          <w:p w14:paraId="2BB0C22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7162CF0"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8C6BEF0" w14:textId="77777777" w:rsidR="00702122" w:rsidRDefault="00702122" w:rsidP="00EA4B73">
            <w:pPr>
              <w:spacing w:after="0" w:line="240" w:lineRule="auto"/>
              <w:ind w:left="135"/>
            </w:pPr>
          </w:p>
        </w:tc>
      </w:tr>
      <w:tr w:rsidR="00702122" w14:paraId="4E812A70" w14:textId="77777777" w:rsidTr="00B26CF2">
        <w:trPr>
          <w:trHeight w:val="144"/>
          <w:tblCellSpacing w:w="20" w:type="nil"/>
        </w:trPr>
        <w:tc>
          <w:tcPr>
            <w:tcW w:w="809" w:type="dxa"/>
            <w:tcMar>
              <w:top w:w="50" w:type="dxa"/>
              <w:left w:w="100" w:type="dxa"/>
            </w:tcMar>
            <w:vAlign w:val="center"/>
          </w:tcPr>
          <w:p w14:paraId="7ECCEEEC" w14:textId="77777777" w:rsidR="00702122" w:rsidRDefault="001C58D4" w:rsidP="00EA4B73">
            <w:pPr>
              <w:spacing w:after="0" w:line="240" w:lineRule="auto"/>
            </w:pPr>
            <w:r>
              <w:rPr>
                <w:rFonts w:ascii="Times New Roman" w:hAnsi="Times New Roman"/>
                <w:color w:val="000000"/>
                <w:sz w:val="24"/>
              </w:rPr>
              <w:t>59</w:t>
            </w:r>
          </w:p>
        </w:tc>
        <w:tc>
          <w:tcPr>
            <w:tcW w:w="8789" w:type="dxa"/>
            <w:tcMar>
              <w:top w:w="50" w:type="dxa"/>
              <w:left w:w="100" w:type="dxa"/>
            </w:tcMar>
            <w:vAlign w:val="center"/>
          </w:tcPr>
          <w:p w14:paraId="16F6CE9F" w14:textId="189B92E5"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Тема Великой Отечественной войны в прозе (обзор). </w:t>
            </w:r>
            <w:r w:rsidRPr="00D4417A">
              <w:rPr>
                <w:rFonts w:ascii="Times New Roman" w:hAnsi="Times New Roman"/>
                <w:color w:val="000000"/>
                <w:sz w:val="24"/>
                <w:lang w:val="ru-RU"/>
              </w:rPr>
              <w:t>Человек на войне</w:t>
            </w:r>
            <w:r w:rsidR="00D4417A">
              <w:rPr>
                <w:rFonts w:ascii="Times New Roman" w:hAnsi="Times New Roman"/>
                <w:color w:val="000000"/>
                <w:sz w:val="24"/>
                <w:lang w:val="ru-RU"/>
              </w:rPr>
              <w:t xml:space="preserve">.  </w:t>
            </w:r>
            <w:r w:rsidR="00D4417A" w:rsidRPr="00D25D58">
              <w:rPr>
                <w:rFonts w:ascii="Times New Roman" w:hAnsi="Times New Roman"/>
                <w:color w:val="000000"/>
                <w:sz w:val="24"/>
                <w:lang w:val="ru-RU"/>
              </w:rPr>
              <w:t xml:space="preserve">В. П. Астафьев «Пастух и пастушка», В. В. Быков «Сотников», В. Л. Кондратьев </w:t>
            </w:r>
            <w:r w:rsidR="00D4417A" w:rsidRPr="00D25D58">
              <w:rPr>
                <w:rFonts w:ascii="Times New Roman" w:hAnsi="Times New Roman"/>
                <w:color w:val="000000"/>
                <w:sz w:val="24"/>
                <w:lang w:val="ru-RU"/>
              </w:rPr>
              <w:lastRenderedPageBreak/>
              <w:t>«Сашка».</w:t>
            </w:r>
          </w:p>
        </w:tc>
        <w:tc>
          <w:tcPr>
            <w:tcW w:w="1020" w:type="dxa"/>
            <w:tcMar>
              <w:top w:w="50" w:type="dxa"/>
              <w:left w:w="100" w:type="dxa"/>
            </w:tcMar>
            <w:vAlign w:val="center"/>
          </w:tcPr>
          <w:p w14:paraId="1561590B" w14:textId="77777777" w:rsidR="00702122" w:rsidRDefault="001C58D4" w:rsidP="00EA4B73">
            <w:pPr>
              <w:spacing w:after="0" w:line="240" w:lineRule="auto"/>
              <w:ind w:left="135"/>
              <w:jc w:val="center"/>
            </w:pPr>
            <w:r w:rsidRPr="00D4417A">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81" w:type="dxa"/>
            <w:tcMar>
              <w:top w:w="50" w:type="dxa"/>
              <w:left w:w="100" w:type="dxa"/>
            </w:tcMar>
            <w:vAlign w:val="center"/>
          </w:tcPr>
          <w:p w14:paraId="52A1C613" w14:textId="77777777" w:rsidR="00702122" w:rsidRDefault="00702122" w:rsidP="00EA4B73">
            <w:pPr>
              <w:spacing w:after="0" w:line="240" w:lineRule="auto"/>
              <w:ind w:left="135"/>
              <w:jc w:val="center"/>
            </w:pPr>
          </w:p>
        </w:tc>
        <w:tc>
          <w:tcPr>
            <w:tcW w:w="2693" w:type="dxa"/>
            <w:tcMar>
              <w:top w:w="50" w:type="dxa"/>
              <w:left w:w="100" w:type="dxa"/>
            </w:tcMar>
            <w:vAlign w:val="center"/>
          </w:tcPr>
          <w:p w14:paraId="2338A0E5" w14:textId="77777777" w:rsidR="00702122" w:rsidRDefault="00702122" w:rsidP="00EA4B73">
            <w:pPr>
              <w:spacing w:after="0" w:line="240" w:lineRule="auto"/>
              <w:ind w:left="135"/>
            </w:pPr>
          </w:p>
        </w:tc>
      </w:tr>
      <w:tr w:rsidR="00702122" w14:paraId="1A4F58D7" w14:textId="77777777" w:rsidTr="00B26CF2">
        <w:trPr>
          <w:trHeight w:val="144"/>
          <w:tblCellSpacing w:w="20" w:type="nil"/>
        </w:trPr>
        <w:tc>
          <w:tcPr>
            <w:tcW w:w="809" w:type="dxa"/>
            <w:tcMar>
              <w:top w:w="50" w:type="dxa"/>
              <w:left w:w="100" w:type="dxa"/>
            </w:tcMar>
            <w:vAlign w:val="center"/>
          </w:tcPr>
          <w:p w14:paraId="4C45DBD6" w14:textId="77777777" w:rsidR="00702122" w:rsidRDefault="001C58D4" w:rsidP="00EA4B73">
            <w:pPr>
              <w:spacing w:after="0" w:line="240" w:lineRule="auto"/>
            </w:pPr>
            <w:r>
              <w:rPr>
                <w:rFonts w:ascii="Times New Roman" w:hAnsi="Times New Roman"/>
                <w:color w:val="000000"/>
                <w:sz w:val="24"/>
              </w:rPr>
              <w:lastRenderedPageBreak/>
              <w:t>60</w:t>
            </w:r>
          </w:p>
        </w:tc>
        <w:tc>
          <w:tcPr>
            <w:tcW w:w="8789" w:type="dxa"/>
            <w:tcMar>
              <w:top w:w="50" w:type="dxa"/>
              <w:left w:w="100" w:type="dxa"/>
            </w:tcMar>
            <w:vAlign w:val="center"/>
          </w:tcPr>
          <w:p w14:paraId="2F0F6FB8" w14:textId="5B40CBE7" w:rsidR="00702122" w:rsidRPr="00AD15A6" w:rsidRDefault="00D4417A" w:rsidP="00B26CF2">
            <w:pPr>
              <w:spacing w:after="0" w:line="240" w:lineRule="auto"/>
              <w:ind w:left="-18"/>
              <w:rPr>
                <w:lang w:val="ru-RU"/>
              </w:rPr>
            </w:pPr>
            <w:r w:rsidRPr="00D25D58">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r>
              <w:rPr>
                <w:rFonts w:ascii="Times New Roman" w:hAnsi="Times New Roman"/>
                <w:color w:val="000000"/>
                <w:sz w:val="24"/>
                <w:lang w:val="ru-RU"/>
              </w:rPr>
              <w:t>.</w:t>
            </w:r>
          </w:p>
        </w:tc>
        <w:tc>
          <w:tcPr>
            <w:tcW w:w="1020" w:type="dxa"/>
            <w:tcMar>
              <w:top w:w="50" w:type="dxa"/>
              <w:left w:w="100" w:type="dxa"/>
            </w:tcMar>
            <w:vAlign w:val="center"/>
          </w:tcPr>
          <w:p w14:paraId="7E3DAA8D" w14:textId="77777777" w:rsidR="00702122" w:rsidRDefault="001C58D4" w:rsidP="00EA4B73">
            <w:pPr>
              <w:spacing w:after="0" w:line="240" w:lineRule="auto"/>
              <w:ind w:left="135"/>
              <w:jc w:val="center"/>
            </w:pPr>
            <w:r w:rsidRPr="00D4417A">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EC4D2B8"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FD49B1B" w14:textId="77777777" w:rsidR="00702122" w:rsidRDefault="00702122" w:rsidP="00EA4B73">
            <w:pPr>
              <w:spacing w:after="0" w:line="240" w:lineRule="auto"/>
              <w:ind w:left="135"/>
            </w:pPr>
          </w:p>
        </w:tc>
      </w:tr>
      <w:tr w:rsidR="00702122" w14:paraId="0A257D19" w14:textId="77777777" w:rsidTr="00B26CF2">
        <w:trPr>
          <w:trHeight w:val="144"/>
          <w:tblCellSpacing w:w="20" w:type="nil"/>
        </w:trPr>
        <w:tc>
          <w:tcPr>
            <w:tcW w:w="809" w:type="dxa"/>
            <w:tcMar>
              <w:top w:w="50" w:type="dxa"/>
              <w:left w:w="100" w:type="dxa"/>
            </w:tcMar>
            <w:vAlign w:val="center"/>
          </w:tcPr>
          <w:p w14:paraId="710FF7A9" w14:textId="77777777" w:rsidR="00702122" w:rsidRDefault="001C58D4" w:rsidP="00EA4B73">
            <w:pPr>
              <w:spacing w:after="0" w:line="240" w:lineRule="auto"/>
            </w:pPr>
            <w:r>
              <w:rPr>
                <w:rFonts w:ascii="Times New Roman" w:hAnsi="Times New Roman"/>
                <w:color w:val="000000"/>
                <w:sz w:val="24"/>
              </w:rPr>
              <w:t>61</w:t>
            </w:r>
          </w:p>
        </w:tc>
        <w:tc>
          <w:tcPr>
            <w:tcW w:w="8789" w:type="dxa"/>
            <w:tcMar>
              <w:top w:w="50" w:type="dxa"/>
              <w:left w:w="100" w:type="dxa"/>
            </w:tcMar>
            <w:vAlign w:val="center"/>
          </w:tcPr>
          <w:p w14:paraId="0C9CFA25" w14:textId="44F9F9E0" w:rsidR="00702122" w:rsidRPr="00D4417A" w:rsidRDefault="00D4417A" w:rsidP="00D4417A">
            <w:pPr>
              <w:spacing w:after="0" w:line="240" w:lineRule="auto"/>
              <w:ind w:left="-18"/>
              <w:rPr>
                <w:rFonts w:ascii="Times New Roman" w:hAnsi="Times New Roman" w:cs="Times New Roman"/>
                <w:color w:val="000000"/>
                <w:sz w:val="24"/>
                <w:lang w:val="ru-RU"/>
              </w:rPr>
            </w:pPr>
            <w:r w:rsidRPr="00D25D58">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sidRPr="00D4417A">
              <w:rPr>
                <w:rFonts w:ascii="Times New Roman" w:hAnsi="Times New Roman"/>
                <w:color w:val="000000"/>
                <w:sz w:val="24"/>
                <w:lang w:val="ru-RU"/>
              </w:rPr>
              <w:t>Своеобразие «лейтенантской» прозы</w:t>
            </w:r>
            <w:r>
              <w:rPr>
                <w:rFonts w:ascii="Times New Roman" w:hAnsi="Times New Roman"/>
                <w:color w:val="000000"/>
                <w:sz w:val="24"/>
                <w:lang w:val="ru-RU"/>
              </w:rPr>
              <w:t>.</w:t>
            </w:r>
            <w:r w:rsidRPr="000C44E0">
              <w:rPr>
                <w:rFonts w:ascii="Times New Roman" w:hAnsi="Times New Roman" w:cs="Times New Roman"/>
                <w:color w:val="000000"/>
                <w:sz w:val="24"/>
                <w:lang w:val="ru-RU"/>
              </w:rPr>
              <w:t xml:space="preserve"> В.П. Некрасов «В окопах Сталинграда»</w:t>
            </w:r>
            <w:r>
              <w:rPr>
                <w:rFonts w:ascii="Times New Roman" w:hAnsi="Times New Roman" w:cs="Times New Roman"/>
                <w:color w:val="000000"/>
                <w:sz w:val="24"/>
                <w:lang w:val="ru-RU"/>
              </w:rPr>
              <w:t>.</w:t>
            </w:r>
          </w:p>
        </w:tc>
        <w:tc>
          <w:tcPr>
            <w:tcW w:w="1020" w:type="dxa"/>
            <w:tcMar>
              <w:top w:w="50" w:type="dxa"/>
              <w:left w:w="100" w:type="dxa"/>
            </w:tcMar>
            <w:vAlign w:val="center"/>
          </w:tcPr>
          <w:p w14:paraId="7D3518B5"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901CB97"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4EC592A" w14:textId="77777777" w:rsidR="00702122" w:rsidRDefault="00702122" w:rsidP="00EA4B73">
            <w:pPr>
              <w:spacing w:after="0" w:line="240" w:lineRule="auto"/>
              <w:ind w:left="135"/>
            </w:pPr>
          </w:p>
        </w:tc>
      </w:tr>
      <w:tr w:rsidR="00702122" w14:paraId="32EB4ADE" w14:textId="77777777" w:rsidTr="00B26CF2">
        <w:trPr>
          <w:trHeight w:val="144"/>
          <w:tblCellSpacing w:w="20" w:type="nil"/>
        </w:trPr>
        <w:tc>
          <w:tcPr>
            <w:tcW w:w="809" w:type="dxa"/>
            <w:tcMar>
              <w:top w:w="50" w:type="dxa"/>
              <w:left w:w="100" w:type="dxa"/>
            </w:tcMar>
            <w:vAlign w:val="center"/>
          </w:tcPr>
          <w:p w14:paraId="5B3CDD94" w14:textId="77777777" w:rsidR="00702122" w:rsidRDefault="001C58D4" w:rsidP="00EA4B73">
            <w:pPr>
              <w:spacing w:after="0" w:line="240" w:lineRule="auto"/>
            </w:pPr>
            <w:r>
              <w:rPr>
                <w:rFonts w:ascii="Times New Roman" w:hAnsi="Times New Roman"/>
                <w:color w:val="000000"/>
                <w:sz w:val="24"/>
              </w:rPr>
              <w:t>62</w:t>
            </w:r>
          </w:p>
        </w:tc>
        <w:tc>
          <w:tcPr>
            <w:tcW w:w="8789" w:type="dxa"/>
            <w:tcMar>
              <w:top w:w="50" w:type="dxa"/>
              <w:left w:w="100" w:type="dxa"/>
            </w:tcMar>
            <w:vAlign w:val="center"/>
          </w:tcPr>
          <w:p w14:paraId="490D6B21" w14:textId="5B544F51"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Страницы жизни и творчества </w:t>
            </w:r>
            <w:proofErr w:type="spellStart"/>
            <w:r w:rsidRPr="00D25D58">
              <w:rPr>
                <w:rFonts w:ascii="Times New Roman" w:hAnsi="Times New Roman"/>
                <w:color w:val="000000"/>
                <w:sz w:val="24"/>
                <w:lang w:val="ru-RU"/>
              </w:rPr>
              <w:t>А.А.Фадеева</w:t>
            </w:r>
            <w:proofErr w:type="spellEnd"/>
            <w:r w:rsidRPr="00D25D58">
              <w:rPr>
                <w:rFonts w:ascii="Times New Roman" w:hAnsi="Times New Roman"/>
                <w:color w:val="000000"/>
                <w:sz w:val="24"/>
                <w:lang w:val="ru-RU"/>
              </w:rPr>
              <w:t xml:space="preserve">. История создания романа «Молодая гвардия». </w:t>
            </w:r>
            <w:proofErr w:type="spellStart"/>
            <w:r>
              <w:rPr>
                <w:rFonts w:ascii="Times New Roman" w:hAnsi="Times New Roman"/>
                <w:color w:val="000000"/>
                <w:sz w:val="24"/>
              </w:rPr>
              <w:t>Жизненная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правда</w:t>
            </w:r>
            <w:proofErr w:type="spellEnd"/>
            <w:r>
              <w:rPr>
                <w:rFonts w:ascii="Times New Roman" w:hAnsi="Times New Roman"/>
                <w:color w:val="000000"/>
                <w:sz w:val="24"/>
              </w:rPr>
              <w:t xml:space="preserve"> и </w:t>
            </w:r>
            <w:proofErr w:type="spellStart"/>
            <w:r>
              <w:rPr>
                <w:rFonts w:ascii="Times New Roman" w:hAnsi="Times New Roman"/>
                <w:color w:val="000000"/>
                <w:sz w:val="24"/>
              </w:rPr>
              <w:t>художественный</w:t>
            </w:r>
            <w:proofErr w:type="spellEnd"/>
            <w:r>
              <w:rPr>
                <w:rFonts w:ascii="Times New Roman" w:hAnsi="Times New Roman"/>
                <w:color w:val="000000"/>
                <w:sz w:val="24"/>
              </w:rPr>
              <w:t xml:space="preserve"> </w:t>
            </w:r>
            <w:proofErr w:type="spellStart"/>
            <w:r>
              <w:rPr>
                <w:rFonts w:ascii="Times New Roman" w:hAnsi="Times New Roman"/>
                <w:color w:val="000000"/>
                <w:sz w:val="24"/>
              </w:rPr>
              <w:t>вымысел</w:t>
            </w:r>
            <w:proofErr w:type="spellEnd"/>
            <w:r w:rsidR="00AD15A6">
              <w:rPr>
                <w:rFonts w:ascii="Times New Roman" w:hAnsi="Times New Roman"/>
                <w:color w:val="000000"/>
                <w:sz w:val="24"/>
                <w:lang w:val="ru-RU"/>
              </w:rPr>
              <w:t>.</w:t>
            </w:r>
          </w:p>
        </w:tc>
        <w:tc>
          <w:tcPr>
            <w:tcW w:w="1020" w:type="dxa"/>
            <w:tcMar>
              <w:top w:w="50" w:type="dxa"/>
              <w:left w:w="100" w:type="dxa"/>
            </w:tcMar>
            <w:vAlign w:val="center"/>
          </w:tcPr>
          <w:p w14:paraId="22D3AE34"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2DCEB2DF"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DB0CE68" w14:textId="77777777" w:rsidR="00702122" w:rsidRDefault="00702122" w:rsidP="00EA4B73">
            <w:pPr>
              <w:spacing w:after="0" w:line="240" w:lineRule="auto"/>
              <w:ind w:left="135"/>
            </w:pPr>
          </w:p>
        </w:tc>
      </w:tr>
      <w:tr w:rsidR="00702122" w14:paraId="1D0BD27E" w14:textId="77777777" w:rsidTr="00B26CF2">
        <w:trPr>
          <w:trHeight w:val="144"/>
          <w:tblCellSpacing w:w="20" w:type="nil"/>
        </w:trPr>
        <w:tc>
          <w:tcPr>
            <w:tcW w:w="809" w:type="dxa"/>
            <w:tcMar>
              <w:top w:w="50" w:type="dxa"/>
              <w:left w:w="100" w:type="dxa"/>
            </w:tcMar>
            <w:vAlign w:val="center"/>
          </w:tcPr>
          <w:p w14:paraId="07A3ED76" w14:textId="77777777" w:rsidR="00702122" w:rsidRDefault="001C58D4" w:rsidP="00EA4B73">
            <w:pPr>
              <w:spacing w:after="0" w:line="240" w:lineRule="auto"/>
            </w:pPr>
            <w:r>
              <w:rPr>
                <w:rFonts w:ascii="Times New Roman" w:hAnsi="Times New Roman"/>
                <w:color w:val="000000"/>
                <w:sz w:val="24"/>
              </w:rPr>
              <w:t>63</w:t>
            </w:r>
          </w:p>
        </w:tc>
        <w:tc>
          <w:tcPr>
            <w:tcW w:w="8789" w:type="dxa"/>
            <w:tcMar>
              <w:top w:w="50" w:type="dxa"/>
              <w:left w:w="100" w:type="dxa"/>
            </w:tcMar>
            <w:vAlign w:val="center"/>
          </w:tcPr>
          <w:p w14:paraId="36D96DEF" w14:textId="4C73C8C4" w:rsidR="00702122" w:rsidRPr="00AD15A6" w:rsidRDefault="001C58D4" w:rsidP="00B26CF2">
            <w:pPr>
              <w:spacing w:after="0" w:line="240" w:lineRule="auto"/>
              <w:ind w:left="-18"/>
              <w:rPr>
                <w:lang w:val="ru-RU"/>
              </w:rPr>
            </w:pPr>
            <w:r w:rsidRPr="00D25D58">
              <w:rPr>
                <w:rFonts w:ascii="Times New Roman" w:hAnsi="Times New Roman"/>
                <w:color w:val="000000"/>
                <w:sz w:val="24"/>
                <w:lang w:val="ru-RU"/>
              </w:rPr>
              <w:t xml:space="preserve">Система образов в романе «Молодая гвардия». </w:t>
            </w:r>
            <w:proofErr w:type="spellStart"/>
            <w:r>
              <w:rPr>
                <w:rFonts w:ascii="Times New Roman" w:hAnsi="Times New Roman"/>
                <w:color w:val="000000"/>
                <w:sz w:val="24"/>
              </w:rPr>
              <w:t>Героизм</w:t>
            </w:r>
            <w:proofErr w:type="spellEnd"/>
            <w:r>
              <w:rPr>
                <w:rFonts w:ascii="Times New Roman" w:hAnsi="Times New Roman"/>
                <w:color w:val="000000"/>
                <w:sz w:val="24"/>
              </w:rPr>
              <w:t xml:space="preserve"> и </w:t>
            </w:r>
            <w:proofErr w:type="spellStart"/>
            <w:r>
              <w:rPr>
                <w:rFonts w:ascii="Times New Roman" w:hAnsi="Times New Roman"/>
                <w:color w:val="000000"/>
                <w:sz w:val="24"/>
              </w:rPr>
              <w:t>мужество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молодогвардейцев</w:t>
            </w:r>
            <w:proofErr w:type="spellEnd"/>
            <w:r w:rsidR="00AD15A6">
              <w:rPr>
                <w:rFonts w:ascii="Times New Roman" w:hAnsi="Times New Roman"/>
                <w:color w:val="000000"/>
                <w:sz w:val="24"/>
                <w:lang w:val="ru-RU"/>
              </w:rPr>
              <w:t>.</w:t>
            </w:r>
          </w:p>
        </w:tc>
        <w:tc>
          <w:tcPr>
            <w:tcW w:w="1020" w:type="dxa"/>
            <w:tcMar>
              <w:top w:w="50" w:type="dxa"/>
              <w:left w:w="100" w:type="dxa"/>
            </w:tcMar>
            <w:vAlign w:val="center"/>
          </w:tcPr>
          <w:p w14:paraId="4E5B27CA"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1A12528B"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BF55006" w14:textId="77777777" w:rsidR="00702122" w:rsidRDefault="00702122" w:rsidP="00EA4B73">
            <w:pPr>
              <w:spacing w:after="0" w:line="240" w:lineRule="auto"/>
              <w:ind w:left="135"/>
            </w:pPr>
          </w:p>
        </w:tc>
      </w:tr>
      <w:tr w:rsidR="00702122" w14:paraId="07442DE9" w14:textId="77777777" w:rsidTr="00B26CF2">
        <w:trPr>
          <w:trHeight w:val="144"/>
          <w:tblCellSpacing w:w="20" w:type="nil"/>
        </w:trPr>
        <w:tc>
          <w:tcPr>
            <w:tcW w:w="809" w:type="dxa"/>
            <w:tcMar>
              <w:top w:w="50" w:type="dxa"/>
              <w:left w:w="100" w:type="dxa"/>
            </w:tcMar>
            <w:vAlign w:val="center"/>
          </w:tcPr>
          <w:p w14:paraId="6996FD38" w14:textId="77777777" w:rsidR="00702122" w:rsidRDefault="001C58D4" w:rsidP="00EA4B73">
            <w:pPr>
              <w:spacing w:after="0" w:line="240" w:lineRule="auto"/>
            </w:pPr>
            <w:r>
              <w:rPr>
                <w:rFonts w:ascii="Times New Roman" w:hAnsi="Times New Roman"/>
                <w:color w:val="000000"/>
                <w:sz w:val="24"/>
              </w:rPr>
              <w:t>64</w:t>
            </w:r>
          </w:p>
        </w:tc>
        <w:tc>
          <w:tcPr>
            <w:tcW w:w="8789" w:type="dxa"/>
            <w:tcMar>
              <w:top w:w="50" w:type="dxa"/>
              <w:left w:w="100" w:type="dxa"/>
            </w:tcMar>
            <w:vAlign w:val="center"/>
          </w:tcPr>
          <w:p w14:paraId="607D3831" w14:textId="3358383F" w:rsidR="00702122" w:rsidRPr="00D25D58" w:rsidRDefault="001C58D4" w:rsidP="00B26CF2">
            <w:pPr>
              <w:spacing w:after="0" w:line="240" w:lineRule="auto"/>
              <w:ind w:left="-18"/>
              <w:rPr>
                <w:lang w:val="ru-RU"/>
              </w:rPr>
            </w:pPr>
            <w:proofErr w:type="spellStart"/>
            <w:r w:rsidRPr="00D25D58">
              <w:rPr>
                <w:rFonts w:ascii="Times New Roman" w:hAnsi="Times New Roman"/>
                <w:color w:val="000000"/>
                <w:sz w:val="24"/>
                <w:lang w:val="ru-RU"/>
              </w:rPr>
              <w:t>В.О.Богомолов</w:t>
            </w:r>
            <w:proofErr w:type="spellEnd"/>
            <w:r w:rsidRPr="00D25D58">
              <w:rPr>
                <w:rFonts w:ascii="Times New Roman" w:hAnsi="Times New Roman"/>
                <w:color w:val="000000"/>
                <w:sz w:val="24"/>
                <w:lang w:val="ru-RU"/>
              </w:rPr>
              <w:t xml:space="preserve"> </w:t>
            </w:r>
            <w:r w:rsidR="00AD15A6">
              <w:rPr>
                <w:rFonts w:ascii="Times New Roman" w:hAnsi="Times New Roman"/>
                <w:color w:val="000000"/>
                <w:sz w:val="24"/>
                <w:lang w:val="ru-RU"/>
              </w:rPr>
              <w:t>«</w:t>
            </w:r>
            <w:r w:rsidRPr="00D25D58">
              <w:rPr>
                <w:rFonts w:ascii="Times New Roman" w:hAnsi="Times New Roman"/>
                <w:color w:val="000000"/>
                <w:sz w:val="24"/>
                <w:lang w:val="ru-RU"/>
              </w:rPr>
              <w:t>В августе сорок четвертого</w:t>
            </w:r>
            <w:r w:rsidR="00AD15A6">
              <w:rPr>
                <w:rFonts w:ascii="Times New Roman" w:hAnsi="Times New Roman"/>
                <w:color w:val="000000"/>
                <w:sz w:val="24"/>
                <w:lang w:val="ru-RU"/>
              </w:rPr>
              <w:t>»</w:t>
            </w:r>
            <w:r w:rsidRPr="00D25D58">
              <w:rPr>
                <w:rFonts w:ascii="Times New Roman" w:hAnsi="Times New Roman"/>
                <w:color w:val="000000"/>
                <w:sz w:val="24"/>
                <w:lang w:val="ru-RU"/>
              </w:rPr>
              <w:t>. Мужество и героизм защитников Родины</w:t>
            </w:r>
            <w:r w:rsidR="00AD15A6">
              <w:rPr>
                <w:rFonts w:ascii="Times New Roman" w:hAnsi="Times New Roman"/>
                <w:color w:val="000000"/>
                <w:sz w:val="24"/>
                <w:lang w:val="ru-RU"/>
              </w:rPr>
              <w:t>.</w:t>
            </w:r>
          </w:p>
        </w:tc>
        <w:tc>
          <w:tcPr>
            <w:tcW w:w="1020" w:type="dxa"/>
            <w:tcMar>
              <w:top w:w="50" w:type="dxa"/>
              <w:left w:w="100" w:type="dxa"/>
            </w:tcMar>
            <w:vAlign w:val="center"/>
          </w:tcPr>
          <w:p w14:paraId="3EE18A64"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D86E8F4"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BA3D58B" w14:textId="77777777" w:rsidR="00702122" w:rsidRDefault="00702122" w:rsidP="00EA4B73">
            <w:pPr>
              <w:spacing w:after="0" w:line="240" w:lineRule="auto"/>
              <w:ind w:left="135"/>
            </w:pPr>
          </w:p>
        </w:tc>
      </w:tr>
      <w:tr w:rsidR="00702122" w14:paraId="1F150093" w14:textId="77777777" w:rsidTr="00B26CF2">
        <w:trPr>
          <w:trHeight w:val="144"/>
          <w:tblCellSpacing w:w="20" w:type="nil"/>
        </w:trPr>
        <w:tc>
          <w:tcPr>
            <w:tcW w:w="809" w:type="dxa"/>
            <w:tcMar>
              <w:top w:w="50" w:type="dxa"/>
              <w:left w:w="100" w:type="dxa"/>
            </w:tcMar>
            <w:vAlign w:val="center"/>
          </w:tcPr>
          <w:p w14:paraId="5DA1F339" w14:textId="77777777" w:rsidR="00702122" w:rsidRDefault="001C58D4" w:rsidP="00EA4B73">
            <w:pPr>
              <w:spacing w:after="0" w:line="240" w:lineRule="auto"/>
            </w:pPr>
            <w:r>
              <w:rPr>
                <w:rFonts w:ascii="Times New Roman" w:hAnsi="Times New Roman"/>
                <w:color w:val="000000"/>
                <w:sz w:val="24"/>
              </w:rPr>
              <w:t>65</w:t>
            </w:r>
          </w:p>
        </w:tc>
        <w:tc>
          <w:tcPr>
            <w:tcW w:w="8789" w:type="dxa"/>
            <w:tcMar>
              <w:top w:w="50" w:type="dxa"/>
              <w:left w:w="100" w:type="dxa"/>
            </w:tcMar>
            <w:vAlign w:val="center"/>
          </w:tcPr>
          <w:p w14:paraId="28FCB8A9" w14:textId="5A1DE4D6"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Страницы жизни и творчест</w:t>
            </w:r>
            <w:r w:rsidR="00AD15A6">
              <w:rPr>
                <w:rFonts w:ascii="Times New Roman" w:hAnsi="Times New Roman"/>
                <w:color w:val="000000"/>
                <w:sz w:val="24"/>
                <w:lang w:val="ru-RU"/>
              </w:rPr>
              <w:t>в</w:t>
            </w:r>
            <w:r w:rsidRPr="00D25D58">
              <w:rPr>
                <w:rFonts w:ascii="Times New Roman" w:hAnsi="Times New Roman"/>
                <w:color w:val="000000"/>
                <w:sz w:val="24"/>
                <w:lang w:val="ru-RU"/>
              </w:rPr>
              <w:t xml:space="preserve">а поэтов Ю. В. </w:t>
            </w:r>
            <w:proofErr w:type="spellStart"/>
            <w:r w:rsidRPr="00D25D58">
              <w:rPr>
                <w:rFonts w:ascii="Times New Roman" w:hAnsi="Times New Roman"/>
                <w:color w:val="000000"/>
                <w:sz w:val="24"/>
                <w:lang w:val="ru-RU"/>
              </w:rPr>
              <w:t>Друниной</w:t>
            </w:r>
            <w:proofErr w:type="spellEnd"/>
            <w:r w:rsidR="006F66B7">
              <w:rPr>
                <w:rFonts w:ascii="Times New Roman" w:hAnsi="Times New Roman"/>
                <w:color w:val="000000"/>
                <w:sz w:val="24"/>
                <w:lang w:val="ru-RU"/>
              </w:rPr>
              <w:t xml:space="preserve"> (</w:t>
            </w:r>
            <w:r w:rsidR="006F66B7" w:rsidRPr="000C44E0">
              <w:rPr>
                <w:rFonts w:ascii="Times New Roman" w:hAnsi="Times New Roman"/>
                <w:color w:val="000000"/>
                <w:sz w:val="24"/>
                <w:lang w:val="ru-RU"/>
              </w:rPr>
              <w:t>«Солдатские будни», «Баллада о десанте», «Два вечера», «Зинка»</w:t>
            </w:r>
            <w:r w:rsidR="006F66B7">
              <w:rPr>
                <w:rFonts w:ascii="Times New Roman" w:hAnsi="Times New Roman"/>
                <w:color w:val="000000"/>
                <w:sz w:val="24"/>
                <w:lang w:val="ru-RU"/>
              </w:rPr>
              <w:t>)</w:t>
            </w:r>
            <w:r w:rsidR="006F66B7" w:rsidRPr="000C44E0">
              <w:rPr>
                <w:rFonts w:ascii="Times New Roman" w:hAnsi="Times New Roman"/>
                <w:color w:val="000000"/>
                <w:sz w:val="24"/>
                <w:lang w:val="ru-RU"/>
              </w:rPr>
              <w:t xml:space="preserve">, М. В. Исаковского </w:t>
            </w:r>
            <w:r w:rsidR="006F66B7">
              <w:rPr>
                <w:rFonts w:ascii="Times New Roman" w:hAnsi="Times New Roman"/>
                <w:color w:val="000000"/>
                <w:sz w:val="24"/>
                <w:lang w:val="ru-RU"/>
              </w:rPr>
              <w:t>(</w:t>
            </w:r>
            <w:r w:rsidR="006F66B7" w:rsidRPr="000C44E0">
              <w:rPr>
                <w:rFonts w:ascii="Times New Roman" w:hAnsi="Times New Roman"/>
                <w:color w:val="000000"/>
                <w:sz w:val="24"/>
                <w:lang w:val="ru-RU"/>
              </w:rPr>
              <w:t>«В землянках», «Весенняя песня», «Русской женщине», «Мать»</w:t>
            </w:r>
            <w:r w:rsidR="006F66B7">
              <w:rPr>
                <w:rFonts w:ascii="Times New Roman" w:hAnsi="Times New Roman"/>
                <w:color w:val="000000"/>
                <w:sz w:val="24"/>
                <w:lang w:val="ru-RU"/>
              </w:rPr>
              <w:t>)</w:t>
            </w:r>
            <w:r w:rsidR="006F66B7" w:rsidRPr="000C44E0">
              <w:rPr>
                <w:rFonts w:ascii="Times New Roman" w:hAnsi="Times New Roman"/>
                <w:color w:val="000000"/>
                <w:sz w:val="24"/>
                <w:lang w:val="ru-RU"/>
              </w:rPr>
              <w:t xml:space="preserve">, Ю. Д. </w:t>
            </w:r>
            <w:proofErr w:type="spellStart"/>
            <w:r w:rsidR="006F66B7" w:rsidRPr="000C44E0">
              <w:rPr>
                <w:rFonts w:ascii="Times New Roman" w:hAnsi="Times New Roman"/>
                <w:color w:val="000000"/>
                <w:sz w:val="24"/>
                <w:lang w:val="ru-RU"/>
              </w:rPr>
              <w:t>Левитанского</w:t>
            </w:r>
            <w:proofErr w:type="spellEnd"/>
            <w:r w:rsidR="006F66B7" w:rsidRPr="000C44E0">
              <w:rPr>
                <w:rFonts w:ascii="Times New Roman" w:hAnsi="Times New Roman"/>
                <w:color w:val="000000"/>
                <w:sz w:val="24"/>
                <w:lang w:val="ru-RU"/>
              </w:rPr>
              <w:t xml:space="preserve"> </w:t>
            </w:r>
            <w:r w:rsidR="006F66B7">
              <w:rPr>
                <w:rFonts w:ascii="Times New Roman" w:hAnsi="Times New Roman"/>
                <w:color w:val="000000"/>
                <w:sz w:val="24"/>
                <w:lang w:val="ru-RU"/>
              </w:rPr>
              <w:t>(</w:t>
            </w:r>
            <w:r w:rsidR="006F66B7" w:rsidRPr="000C44E0">
              <w:rPr>
                <w:rFonts w:ascii="Times New Roman" w:hAnsi="Times New Roman"/>
                <w:color w:val="000000"/>
                <w:sz w:val="24"/>
                <w:lang w:val="ru-RU"/>
              </w:rPr>
              <w:t>«Ледяная баллада»</w:t>
            </w:r>
            <w:r w:rsidR="006F66B7">
              <w:rPr>
                <w:rFonts w:ascii="Times New Roman" w:hAnsi="Times New Roman"/>
                <w:color w:val="000000"/>
                <w:sz w:val="24"/>
                <w:lang w:val="ru-RU"/>
              </w:rPr>
              <w:t xml:space="preserve">). </w:t>
            </w:r>
            <w:r w:rsidRPr="00D25D58">
              <w:rPr>
                <w:rFonts w:ascii="Times New Roman" w:hAnsi="Times New Roman"/>
                <w:color w:val="000000"/>
                <w:sz w:val="24"/>
                <w:lang w:val="ru-RU"/>
              </w:rPr>
              <w:t>Проблема исторической памяти в лирических произведениях о Великой Отечественной войне</w:t>
            </w:r>
            <w:r w:rsidR="00AD15A6">
              <w:rPr>
                <w:rFonts w:ascii="Times New Roman" w:hAnsi="Times New Roman"/>
                <w:color w:val="000000"/>
                <w:sz w:val="24"/>
                <w:lang w:val="ru-RU"/>
              </w:rPr>
              <w:t>.</w:t>
            </w:r>
          </w:p>
        </w:tc>
        <w:tc>
          <w:tcPr>
            <w:tcW w:w="1020" w:type="dxa"/>
            <w:tcMar>
              <w:top w:w="50" w:type="dxa"/>
              <w:left w:w="100" w:type="dxa"/>
            </w:tcMar>
            <w:vAlign w:val="center"/>
          </w:tcPr>
          <w:p w14:paraId="0244F4E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A73FCAA"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EB0C8D2" w14:textId="77777777" w:rsidR="00702122" w:rsidRDefault="00702122" w:rsidP="00EA4B73">
            <w:pPr>
              <w:spacing w:after="0" w:line="240" w:lineRule="auto"/>
              <w:ind w:left="135"/>
            </w:pPr>
          </w:p>
        </w:tc>
      </w:tr>
      <w:tr w:rsidR="00702122" w14:paraId="5837D2C0" w14:textId="77777777" w:rsidTr="00B26CF2">
        <w:trPr>
          <w:trHeight w:val="144"/>
          <w:tblCellSpacing w:w="20" w:type="nil"/>
        </w:trPr>
        <w:tc>
          <w:tcPr>
            <w:tcW w:w="809" w:type="dxa"/>
            <w:tcMar>
              <w:top w:w="50" w:type="dxa"/>
              <w:left w:w="100" w:type="dxa"/>
            </w:tcMar>
            <w:vAlign w:val="center"/>
          </w:tcPr>
          <w:p w14:paraId="03C3CA8B" w14:textId="77777777" w:rsidR="00702122" w:rsidRDefault="001C58D4" w:rsidP="00EA4B73">
            <w:pPr>
              <w:spacing w:after="0" w:line="240" w:lineRule="auto"/>
            </w:pPr>
            <w:r>
              <w:rPr>
                <w:rFonts w:ascii="Times New Roman" w:hAnsi="Times New Roman"/>
                <w:color w:val="000000"/>
                <w:sz w:val="24"/>
              </w:rPr>
              <w:t>66</w:t>
            </w:r>
          </w:p>
        </w:tc>
        <w:tc>
          <w:tcPr>
            <w:tcW w:w="8789" w:type="dxa"/>
            <w:tcMar>
              <w:top w:w="50" w:type="dxa"/>
              <w:left w:w="100" w:type="dxa"/>
            </w:tcMar>
            <w:vAlign w:val="center"/>
          </w:tcPr>
          <w:p w14:paraId="093DE062" w14:textId="22E9977F"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Патриотический пафос поэзии о Великой Отечественной войне и ее художественное своеобразие</w:t>
            </w:r>
            <w:r w:rsidR="00AD15A6">
              <w:rPr>
                <w:rFonts w:ascii="Times New Roman" w:hAnsi="Times New Roman"/>
                <w:color w:val="000000"/>
                <w:sz w:val="24"/>
                <w:lang w:val="ru-RU"/>
              </w:rPr>
              <w:t xml:space="preserve">. </w:t>
            </w:r>
            <w:r w:rsidR="006F66B7">
              <w:rPr>
                <w:rFonts w:ascii="Times New Roman" w:hAnsi="Times New Roman"/>
                <w:color w:val="000000"/>
                <w:sz w:val="24"/>
                <w:lang w:val="ru-RU"/>
              </w:rPr>
              <w:t>С</w:t>
            </w:r>
            <w:r w:rsidR="006F66B7" w:rsidRPr="000C44E0">
              <w:rPr>
                <w:rFonts w:ascii="Times New Roman" w:hAnsi="Times New Roman"/>
                <w:color w:val="000000"/>
                <w:sz w:val="24"/>
                <w:lang w:val="ru-RU"/>
              </w:rPr>
              <w:t>тихотворения С. С. Орлова «Танкист», «Его зарыли в шар земной», «Мать», «Я своих фотографий тебе не дарил», «Когда это будет, не знаю», Д. С. Самойлова «Тревога</w:t>
            </w:r>
            <w:proofErr w:type="gramStart"/>
            <w:r w:rsidR="006F66B7" w:rsidRPr="000C44E0">
              <w:rPr>
                <w:rFonts w:ascii="Times New Roman" w:hAnsi="Times New Roman"/>
                <w:color w:val="000000"/>
                <w:sz w:val="24"/>
                <w:lang w:val="ru-RU"/>
              </w:rPr>
              <w:t>»,  К.</w:t>
            </w:r>
            <w:proofErr w:type="gramEnd"/>
            <w:r w:rsidR="006F66B7" w:rsidRPr="000C44E0">
              <w:rPr>
                <w:rFonts w:ascii="Times New Roman" w:hAnsi="Times New Roman"/>
                <w:color w:val="000000"/>
                <w:sz w:val="24"/>
                <w:lang w:val="ru-RU"/>
              </w:rPr>
              <w:t xml:space="preserve"> М. Симонова «Смерть друга»,  «Ты помнишь, Алеша», «Открытое письмо», Б. А. Слуцкого «Объявление войны», «Последнею усталостью устав», «Сбрасывая силу страха»</w:t>
            </w:r>
            <w:r w:rsidR="006F66B7">
              <w:rPr>
                <w:rFonts w:ascii="Times New Roman" w:hAnsi="Times New Roman"/>
                <w:color w:val="000000"/>
                <w:sz w:val="24"/>
                <w:lang w:val="ru-RU"/>
              </w:rPr>
              <w:t>.</w:t>
            </w:r>
          </w:p>
        </w:tc>
        <w:tc>
          <w:tcPr>
            <w:tcW w:w="1020" w:type="dxa"/>
            <w:tcMar>
              <w:top w:w="50" w:type="dxa"/>
              <w:left w:w="100" w:type="dxa"/>
            </w:tcMar>
            <w:vAlign w:val="center"/>
          </w:tcPr>
          <w:p w14:paraId="25D5D7AF"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7C02460"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1403B82" w14:textId="77777777" w:rsidR="00702122" w:rsidRDefault="00702122" w:rsidP="00EA4B73">
            <w:pPr>
              <w:spacing w:after="0" w:line="240" w:lineRule="auto"/>
              <w:ind w:left="135"/>
            </w:pPr>
          </w:p>
        </w:tc>
      </w:tr>
      <w:tr w:rsidR="00702122" w14:paraId="40976C62" w14:textId="77777777" w:rsidTr="00B26CF2">
        <w:trPr>
          <w:trHeight w:val="144"/>
          <w:tblCellSpacing w:w="20" w:type="nil"/>
        </w:trPr>
        <w:tc>
          <w:tcPr>
            <w:tcW w:w="809" w:type="dxa"/>
            <w:tcMar>
              <w:top w:w="50" w:type="dxa"/>
              <w:left w:w="100" w:type="dxa"/>
            </w:tcMar>
            <w:vAlign w:val="center"/>
          </w:tcPr>
          <w:p w14:paraId="709CF87F" w14:textId="77777777" w:rsidR="00702122" w:rsidRDefault="001C58D4" w:rsidP="00EA4B73">
            <w:pPr>
              <w:spacing w:after="0" w:line="240" w:lineRule="auto"/>
            </w:pPr>
            <w:r>
              <w:rPr>
                <w:rFonts w:ascii="Times New Roman" w:hAnsi="Times New Roman"/>
                <w:color w:val="000000"/>
                <w:sz w:val="24"/>
              </w:rPr>
              <w:t>67</w:t>
            </w:r>
          </w:p>
        </w:tc>
        <w:tc>
          <w:tcPr>
            <w:tcW w:w="8789" w:type="dxa"/>
            <w:tcMar>
              <w:top w:w="50" w:type="dxa"/>
              <w:left w:w="100" w:type="dxa"/>
            </w:tcMar>
            <w:vAlign w:val="center"/>
          </w:tcPr>
          <w:p w14:paraId="50F61DCA" w14:textId="11A72B2E"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Развитие речи. Анализ лирического произведения о Великой Отечественной войне</w:t>
            </w:r>
            <w:r w:rsidR="006F66B7">
              <w:rPr>
                <w:rFonts w:ascii="Times New Roman" w:hAnsi="Times New Roman"/>
                <w:color w:val="000000"/>
                <w:sz w:val="24"/>
                <w:lang w:val="ru-RU"/>
              </w:rPr>
              <w:t>.</w:t>
            </w:r>
          </w:p>
        </w:tc>
        <w:tc>
          <w:tcPr>
            <w:tcW w:w="1020" w:type="dxa"/>
            <w:tcMar>
              <w:top w:w="50" w:type="dxa"/>
              <w:left w:w="100" w:type="dxa"/>
            </w:tcMar>
            <w:vAlign w:val="center"/>
          </w:tcPr>
          <w:p w14:paraId="0CE1BFC1"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B85FBC5"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E18984B" w14:textId="77777777" w:rsidR="00702122" w:rsidRDefault="00702122" w:rsidP="00EA4B73">
            <w:pPr>
              <w:spacing w:after="0" w:line="240" w:lineRule="auto"/>
              <w:ind w:left="135"/>
            </w:pPr>
          </w:p>
        </w:tc>
      </w:tr>
      <w:tr w:rsidR="00702122" w14:paraId="16C7A39A" w14:textId="77777777" w:rsidTr="00B26CF2">
        <w:trPr>
          <w:trHeight w:val="144"/>
          <w:tblCellSpacing w:w="20" w:type="nil"/>
        </w:trPr>
        <w:tc>
          <w:tcPr>
            <w:tcW w:w="809" w:type="dxa"/>
            <w:tcMar>
              <w:top w:w="50" w:type="dxa"/>
              <w:left w:w="100" w:type="dxa"/>
            </w:tcMar>
            <w:vAlign w:val="center"/>
          </w:tcPr>
          <w:p w14:paraId="0C25BE40" w14:textId="77777777" w:rsidR="00702122" w:rsidRDefault="001C58D4" w:rsidP="00EA4B73">
            <w:pPr>
              <w:spacing w:after="0" w:line="240" w:lineRule="auto"/>
            </w:pPr>
            <w:r>
              <w:rPr>
                <w:rFonts w:ascii="Times New Roman" w:hAnsi="Times New Roman"/>
                <w:color w:val="000000"/>
                <w:sz w:val="24"/>
              </w:rPr>
              <w:t>68</w:t>
            </w:r>
          </w:p>
        </w:tc>
        <w:tc>
          <w:tcPr>
            <w:tcW w:w="8789" w:type="dxa"/>
            <w:tcMar>
              <w:top w:w="50" w:type="dxa"/>
              <w:left w:w="100" w:type="dxa"/>
            </w:tcMar>
            <w:vAlign w:val="center"/>
          </w:tcPr>
          <w:p w14:paraId="1F005E24" w14:textId="3D4DC052"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r w:rsidR="00AD15A6">
              <w:rPr>
                <w:rFonts w:ascii="Times New Roman" w:hAnsi="Times New Roman"/>
                <w:color w:val="000000"/>
                <w:sz w:val="24"/>
                <w:lang w:val="ru-RU"/>
              </w:rPr>
              <w:t>.</w:t>
            </w:r>
            <w:r w:rsidR="006F66B7" w:rsidRPr="006F66B7">
              <w:rPr>
                <w:rFonts w:ascii="Times New Roman" w:hAnsi="Times New Roman"/>
                <w:color w:val="000000"/>
                <w:sz w:val="24"/>
                <w:lang w:val="ru-RU"/>
              </w:rPr>
              <w:t xml:space="preserve"> </w:t>
            </w:r>
            <w:r w:rsidR="006F66B7" w:rsidRPr="000C44E0">
              <w:rPr>
                <w:rFonts w:ascii="Times New Roman" w:hAnsi="Times New Roman"/>
                <w:color w:val="000000"/>
                <w:sz w:val="24"/>
              </w:rPr>
              <w:t xml:space="preserve">В. С. </w:t>
            </w:r>
            <w:proofErr w:type="spellStart"/>
            <w:r w:rsidR="006F66B7" w:rsidRPr="000C44E0">
              <w:rPr>
                <w:rFonts w:ascii="Times New Roman" w:hAnsi="Times New Roman"/>
                <w:color w:val="000000"/>
                <w:sz w:val="24"/>
              </w:rPr>
              <w:t>Розов</w:t>
            </w:r>
            <w:proofErr w:type="spellEnd"/>
            <w:r w:rsidR="006F66B7" w:rsidRPr="000C44E0">
              <w:rPr>
                <w:rFonts w:ascii="Times New Roman" w:hAnsi="Times New Roman"/>
                <w:color w:val="000000"/>
                <w:sz w:val="24"/>
              </w:rPr>
              <w:t xml:space="preserve"> «</w:t>
            </w:r>
            <w:proofErr w:type="spellStart"/>
            <w:r w:rsidR="006F66B7" w:rsidRPr="000C44E0">
              <w:rPr>
                <w:rFonts w:ascii="Times New Roman" w:hAnsi="Times New Roman"/>
                <w:color w:val="000000"/>
                <w:sz w:val="24"/>
              </w:rPr>
              <w:t>Вечно</w:t>
            </w:r>
            <w:proofErr w:type="spellEnd"/>
            <w:r w:rsidR="006F66B7" w:rsidRPr="000C44E0">
              <w:rPr>
                <w:rFonts w:ascii="Times New Roman" w:hAnsi="Times New Roman"/>
                <w:color w:val="000000"/>
                <w:sz w:val="24"/>
              </w:rPr>
              <w:t xml:space="preserve"> </w:t>
            </w:r>
            <w:proofErr w:type="spellStart"/>
            <w:r w:rsidR="006F66B7" w:rsidRPr="000C44E0">
              <w:rPr>
                <w:rFonts w:ascii="Times New Roman" w:hAnsi="Times New Roman"/>
                <w:color w:val="000000"/>
                <w:sz w:val="24"/>
              </w:rPr>
              <w:t>живые</w:t>
            </w:r>
            <w:proofErr w:type="spellEnd"/>
            <w:r w:rsidR="006F66B7" w:rsidRPr="000C44E0">
              <w:rPr>
                <w:rFonts w:ascii="Times New Roman" w:hAnsi="Times New Roman"/>
                <w:color w:val="000000"/>
                <w:sz w:val="24"/>
                <w:lang w:val="ru-RU"/>
              </w:rPr>
              <w:t>»</w:t>
            </w:r>
            <w:r w:rsidR="006F66B7">
              <w:rPr>
                <w:rFonts w:ascii="Times New Roman" w:hAnsi="Times New Roman"/>
                <w:color w:val="000000"/>
                <w:sz w:val="24"/>
                <w:lang w:val="ru-RU"/>
              </w:rPr>
              <w:t>.</w:t>
            </w:r>
          </w:p>
        </w:tc>
        <w:tc>
          <w:tcPr>
            <w:tcW w:w="1020" w:type="dxa"/>
            <w:tcMar>
              <w:top w:w="50" w:type="dxa"/>
              <w:left w:w="100" w:type="dxa"/>
            </w:tcMar>
            <w:vAlign w:val="center"/>
          </w:tcPr>
          <w:p w14:paraId="6C284A1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0AF4B57"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FEA3387" w14:textId="77777777" w:rsidR="00702122" w:rsidRDefault="00702122" w:rsidP="00EA4B73">
            <w:pPr>
              <w:spacing w:after="0" w:line="240" w:lineRule="auto"/>
              <w:ind w:left="135"/>
            </w:pPr>
          </w:p>
        </w:tc>
      </w:tr>
      <w:tr w:rsidR="00702122" w14:paraId="2DBC313A" w14:textId="77777777" w:rsidTr="00B26CF2">
        <w:trPr>
          <w:trHeight w:val="144"/>
          <w:tblCellSpacing w:w="20" w:type="nil"/>
        </w:trPr>
        <w:tc>
          <w:tcPr>
            <w:tcW w:w="809" w:type="dxa"/>
            <w:tcMar>
              <w:top w:w="50" w:type="dxa"/>
              <w:left w:w="100" w:type="dxa"/>
            </w:tcMar>
            <w:vAlign w:val="center"/>
          </w:tcPr>
          <w:p w14:paraId="03DC1175" w14:textId="77777777" w:rsidR="00702122" w:rsidRDefault="001C58D4" w:rsidP="00EA4B73">
            <w:pPr>
              <w:spacing w:after="0" w:line="240" w:lineRule="auto"/>
            </w:pPr>
            <w:r>
              <w:rPr>
                <w:rFonts w:ascii="Times New Roman" w:hAnsi="Times New Roman"/>
                <w:color w:val="000000"/>
                <w:sz w:val="24"/>
              </w:rPr>
              <w:t>69</w:t>
            </w:r>
          </w:p>
        </w:tc>
        <w:tc>
          <w:tcPr>
            <w:tcW w:w="8789" w:type="dxa"/>
            <w:tcMar>
              <w:top w:w="50" w:type="dxa"/>
              <w:left w:w="100" w:type="dxa"/>
            </w:tcMar>
            <w:vAlign w:val="center"/>
          </w:tcPr>
          <w:p w14:paraId="2C96660F" w14:textId="525EBD0C"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r w:rsidR="00AD15A6">
              <w:rPr>
                <w:rFonts w:ascii="Times New Roman" w:hAnsi="Times New Roman"/>
                <w:color w:val="000000"/>
                <w:sz w:val="24"/>
                <w:lang w:val="ru-RU"/>
              </w:rPr>
              <w:t>.</w:t>
            </w:r>
            <w:r w:rsidR="006F66B7">
              <w:rPr>
                <w:rFonts w:ascii="Times New Roman" w:hAnsi="Times New Roman"/>
                <w:color w:val="000000"/>
                <w:sz w:val="24"/>
                <w:lang w:val="ru-RU"/>
              </w:rPr>
              <w:t xml:space="preserve"> </w:t>
            </w:r>
            <w:r w:rsidR="006F66B7" w:rsidRPr="000C44E0">
              <w:rPr>
                <w:rFonts w:ascii="Times New Roman" w:hAnsi="Times New Roman" w:cs="Times New Roman"/>
                <w:color w:val="222222"/>
                <w:sz w:val="24"/>
                <w:szCs w:val="23"/>
                <w:shd w:val="clear" w:color="auto" w:fill="FFFFFF"/>
                <w:lang w:val="ru-RU"/>
              </w:rPr>
              <w:t>Ю. В. Бондарев «Горячий снег»; «Альпийская баллада»; Б. Л. Васильев «В списках не значился», «Завтра была война»; К. Д. Воробьев «Это мы, Господи!»; Е. И. Носов «Красное вино победы», «Шопен, соната номер два»; С.С. Смирнов «Брестская крепость»</w:t>
            </w:r>
            <w:r w:rsidR="006F66B7">
              <w:rPr>
                <w:rFonts w:ascii="Times New Roman" w:hAnsi="Times New Roman" w:cs="Times New Roman"/>
                <w:color w:val="222222"/>
                <w:sz w:val="24"/>
                <w:szCs w:val="23"/>
                <w:shd w:val="clear" w:color="auto" w:fill="FFFFFF"/>
                <w:lang w:val="ru-RU"/>
              </w:rPr>
              <w:t xml:space="preserve"> (по выбору учащихся)</w:t>
            </w:r>
          </w:p>
        </w:tc>
        <w:tc>
          <w:tcPr>
            <w:tcW w:w="1020" w:type="dxa"/>
            <w:tcMar>
              <w:top w:w="50" w:type="dxa"/>
              <w:left w:w="100" w:type="dxa"/>
            </w:tcMar>
            <w:vAlign w:val="center"/>
          </w:tcPr>
          <w:p w14:paraId="20D61BE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0F92736"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1622899" w14:textId="77777777" w:rsidR="00702122" w:rsidRDefault="00702122" w:rsidP="00EA4B73">
            <w:pPr>
              <w:spacing w:after="0" w:line="240" w:lineRule="auto"/>
              <w:ind w:left="135"/>
            </w:pPr>
          </w:p>
        </w:tc>
      </w:tr>
      <w:tr w:rsidR="00702122" w14:paraId="2EA12EB0" w14:textId="77777777" w:rsidTr="00B26CF2">
        <w:trPr>
          <w:trHeight w:val="144"/>
          <w:tblCellSpacing w:w="20" w:type="nil"/>
        </w:trPr>
        <w:tc>
          <w:tcPr>
            <w:tcW w:w="809" w:type="dxa"/>
            <w:tcMar>
              <w:top w:w="50" w:type="dxa"/>
              <w:left w:w="100" w:type="dxa"/>
            </w:tcMar>
            <w:vAlign w:val="center"/>
          </w:tcPr>
          <w:p w14:paraId="27B94807" w14:textId="77777777" w:rsidR="00702122" w:rsidRDefault="001C58D4" w:rsidP="00EA4B73">
            <w:pPr>
              <w:spacing w:after="0" w:line="240" w:lineRule="auto"/>
            </w:pPr>
            <w:r>
              <w:rPr>
                <w:rFonts w:ascii="Times New Roman" w:hAnsi="Times New Roman"/>
                <w:color w:val="000000"/>
                <w:sz w:val="24"/>
              </w:rPr>
              <w:lastRenderedPageBreak/>
              <w:t>70</w:t>
            </w:r>
          </w:p>
        </w:tc>
        <w:tc>
          <w:tcPr>
            <w:tcW w:w="8789" w:type="dxa"/>
            <w:tcMar>
              <w:top w:w="50" w:type="dxa"/>
              <w:left w:w="100" w:type="dxa"/>
            </w:tcMar>
            <w:vAlign w:val="center"/>
          </w:tcPr>
          <w:p w14:paraId="0A0CFE3D" w14:textId="219CD90B"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Подготовка к контрольному сочинению по произведениям о Великой Отечественной войне</w:t>
            </w:r>
            <w:r w:rsidR="00AD15A6">
              <w:rPr>
                <w:rFonts w:ascii="Times New Roman" w:hAnsi="Times New Roman"/>
                <w:color w:val="000000"/>
                <w:sz w:val="24"/>
                <w:lang w:val="ru-RU"/>
              </w:rPr>
              <w:t>.</w:t>
            </w:r>
          </w:p>
        </w:tc>
        <w:tc>
          <w:tcPr>
            <w:tcW w:w="1020" w:type="dxa"/>
            <w:tcMar>
              <w:top w:w="50" w:type="dxa"/>
              <w:left w:w="100" w:type="dxa"/>
            </w:tcMar>
            <w:vAlign w:val="center"/>
          </w:tcPr>
          <w:p w14:paraId="2F822325"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E8B0E6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27B38FD2" w14:textId="77777777" w:rsidR="00702122" w:rsidRDefault="00702122" w:rsidP="00EA4B73">
            <w:pPr>
              <w:spacing w:after="0" w:line="240" w:lineRule="auto"/>
              <w:ind w:left="135"/>
            </w:pPr>
          </w:p>
        </w:tc>
      </w:tr>
      <w:tr w:rsidR="00702122" w14:paraId="3AC1F24F" w14:textId="77777777" w:rsidTr="00B26CF2">
        <w:trPr>
          <w:trHeight w:val="144"/>
          <w:tblCellSpacing w:w="20" w:type="nil"/>
        </w:trPr>
        <w:tc>
          <w:tcPr>
            <w:tcW w:w="809" w:type="dxa"/>
            <w:tcMar>
              <w:top w:w="50" w:type="dxa"/>
              <w:left w:w="100" w:type="dxa"/>
            </w:tcMar>
            <w:vAlign w:val="center"/>
          </w:tcPr>
          <w:p w14:paraId="7888EB64" w14:textId="77777777" w:rsidR="00702122" w:rsidRDefault="001C58D4" w:rsidP="00EA4B73">
            <w:pPr>
              <w:spacing w:after="0" w:line="240" w:lineRule="auto"/>
            </w:pPr>
            <w:r>
              <w:rPr>
                <w:rFonts w:ascii="Times New Roman" w:hAnsi="Times New Roman"/>
                <w:color w:val="000000"/>
                <w:sz w:val="24"/>
              </w:rPr>
              <w:t>71</w:t>
            </w:r>
          </w:p>
        </w:tc>
        <w:tc>
          <w:tcPr>
            <w:tcW w:w="8789" w:type="dxa"/>
            <w:tcMar>
              <w:top w:w="50" w:type="dxa"/>
              <w:left w:w="100" w:type="dxa"/>
            </w:tcMar>
            <w:vAlign w:val="center"/>
          </w:tcPr>
          <w:p w14:paraId="37BB4E88" w14:textId="193F32BF"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Контрольное сочинение по произведениям о Великой Отечественной войне</w:t>
            </w:r>
            <w:r w:rsidR="00AD15A6">
              <w:rPr>
                <w:rFonts w:ascii="Times New Roman" w:hAnsi="Times New Roman"/>
                <w:color w:val="000000"/>
                <w:sz w:val="24"/>
                <w:lang w:val="ru-RU"/>
              </w:rPr>
              <w:t>.</w:t>
            </w:r>
          </w:p>
        </w:tc>
        <w:tc>
          <w:tcPr>
            <w:tcW w:w="1020" w:type="dxa"/>
            <w:tcMar>
              <w:top w:w="50" w:type="dxa"/>
              <w:left w:w="100" w:type="dxa"/>
            </w:tcMar>
            <w:vAlign w:val="center"/>
          </w:tcPr>
          <w:p w14:paraId="27C0888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0437E90"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585B1F05" w14:textId="77777777" w:rsidR="00702122" w:rsidRDefault="00702122" w:rsidP="00EA4B73">
            <w:pPr>
              <w:spacing w:after="0" w:line="240" w:lineRule="auto"/>
              <w:ind w:left="135"/>
            </w:pPr>
          </w:p>
        </w:tc>
      </w:tr>
      <w:tr w:rsidR="00702122" w14:paraId="50056B2E" w14:textId="77777777" w:rsidTr="00B26CF2">
        <w:trPr>
          <w:trHeight w:val="144"/>
          <w:tblCellSpacing w:w="20" w:type="nil"/>
        </w:trPr>
        <w:tc>
          <w:tcPr>
            <w:tcW w:w="809" w:type="dxa"/>
            <w:tcMar>
              <w:top w:w="50" w:type="dxa"/>
              <w:left w:w="100" w:type="dxa"/>
            </w:tcMar>
            <w:vAlign w:val="center"/>
          </w:tcPr>
          <w:p w14:paraId="3D79A554" w14:textId="77777777" w:rsidR="00702122" w:rsidRDefault="001C58D4" w:rsidP="00EA4B73">
            <w:pPr>
              <w:spacing w:after="0" w:line="240" w:lineRule="auto"/>
            </w:pPr>
            <w:r>
              <w:rPr>
                <w:rFonts w:ascii="Times New Roman" w:hAnsi="Times New Roman"/>
                <w:color w:val="000000"/>
                <w:sz w:val="24"/>
              </w:rPr>
              <w:t>72</w:t>
            </w:r>
          </w:p>
        </w:tc>
        <w:tc>
          <w:tcPr>
            <w:tcW w:w="8789" w:type="dxa"/>
            <w:tcMar>
              <w:top w:w="50" w:type="dxa"/>
              <w:left w:w="100" w:type="dxa"/>
            </w:tcMar>
            <w:vAlign w:val="center"/>
          </w:tcPr>
          <w:p w14:paraId="7EC85F2E" w14:textId="288A8242"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и жизни и творчества </w:t>
            </w:r>
            <w:proofErr w:type="spellStart"/>
            <w:r w:rsidRPr="00D25D58">
              <w:rPr>
                <w:rFonts w:ascii="Times New Roman" w:hAnsi="Times New Roman"/>
                <w:color w:val="000000"/>
                <w:sz w:val="24"/>
                <w:lang w:val="ru-RU"/>
              </w:rPr>
              <w:t>Б.Л.Пастернака</w:t>
            </w:r>
            <w:proofErr w:type="spellEnd"/>
            <w:r w:rsidRPr="00D25D58">
              <w:rPr>
                <w:rFonts w:ascii="Times New Roman" w:hAnsi="Times New Roman"/>
                <w:color w:val="000000"/>
                <w:sz w:val="24"/>
                <w:lang w:val="ru-RU"/>
              </w:rPr>
              <w:t>. Тематика и проблематика лирики поэта</w:t>
            </w:r>
            <w:r w:rsidR="00AD15A6">
              <w:rPr>
                <w:rFonts w:ascii="Times New Roman" w:hAnsi="Times New Roman"/>
                <w:color w:val="000000"/>
                <w:sz w:val="24"/>
                <w:lang w:val="ru-RU"/>
              </w:rPr>
              <w:t>.</w:t>
            </w:r>
          </w:p>
        </w:tc>
        <w:tc>
          <w:tcPr>
            <w:tcW w:w="1020" w:type="dxa"/>
            <w:tcMar>
              <w:top w:w="50" w:type="dxa"/>
              <w:left w:w="100" w:type="dxa"/>
            </w:tcMar>
            <w:vAlign w:val="center"/>
          </w:tcPr>
          <w:p w14:paraId="67F8557B"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CF42D9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E85045D" w14:textId="77777777" w:rsidR="00702122" w:rsidRDefault="00C25129" w:rsidP="00EA4B73">
            <w:pPr>
              <w:spacing w:after="0" w:line="240" w:lineRule="auto"/>
              <w:ind w:left="135"/>
            </w:pPr>
            <w:hyperlink r:id="rId75">
              <w:r w:rsidR="001C58D4">
                <w:rPr>
                  <w:rFonts w:ascii="Times New Roman" w:hAnsi="Times New Roman"/>
                  <w:color w:val="0000FF"/>
                  <w:u w:val="single"/>
                </w:rPr>
                <w:t>https://resh.edu.ru/subject/lesson/3817/start/13561/</w:t>
              </w:r>
            </w:hyperlink>
          </w:p>
        </w:tc>
      </w:tr>
      <w:tr w:rsidR="00702122" w14:paraId="62CF4E17" w14:textId="77777777" w:rsidTr="00B26CF2">
        <w:trPr>
          <w:trHeight w:val="144"/>
          <w:tblCellSpacing w:w="20" w:type="nil"/>
        </w:trPr>
        <w:tc>
          <w:tcPr>
            <w:tcW w:w="809" w:type="dxa"/>
            <w:tcMar>
              <w:top w:w="50" w:type="dxa"/>
              <w:left w:w="100" w:type="dxa"/>
            </w:tcMar>
            <w:vAlign w:val="center"/>
          </w:tcPr>
          <w:p w14:paraId="7AEDA63D" w14:textId="77777777" w:rsidR="00702122" w:rsidRDefault="001C58D4" w:rsidP="00EA4B73">
            <w:pPr>
              <w:spacing w:after="0" w:line="240" w:lineRule="auto"/>
            </w:pPr>
            <w:r>
              <w:rPr>
                <w:rFonts w:ascii="Times New Roman" w:hAnsi="Times New Roman"/>
                <w:color w:val="000000"/>
                <w:sz w:val="24"/>
              </w:rPr>
              <w:t>73</w:t>
            </w:r>
          </w:p>
        </w:tc>
        <w:tc>
          <w:tcPr>
            <w:tcW w:w="8789" w:type="dxa"/>
            <w:tcMar>
              <w:top w:w="50" w:type="dxa"/>
              <w:left w:w="100" w:type="dxa"/>
            </w:tcMar>
            <w:vAlign w:val="center"/>
          </w:tcPr>
          <w:p w14:paraId="0A0F6CE5" w14:textId="1C096061"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Тема поэта и поэзии. Любовная лирика </w:t>
            </w:r>
            <w:proofErr w:type="spellStart"/>
            <w:r w:rsidRPr="00D25D58">
              <w:rPr>
                <w:rFonts w:ascii="Times New Roman" w:hAnsi="Times New Roman"/>
                <w:color w:val="000000"/>
                <w:sz w:val="24"/>
                <w:lang w:val="ru-RU"/>
              </w:rPr>
              <w:t>Б.Л.Пастернака</w:t>
            </w:r>
            <w:proofErr w:type="spellEnd"/>
            <w:r w:rsidR="00AD15A6">
              <w:rPr>
                <w:rFonts w:ascii="Times New Roman" w:hAnsi="Times New Roman"/>
                <w:color w:val="000000"/>
                <w:sz w:val="24"/>
                <w:lang w:val="ru-RU"/>
              </w:rPr>
              <w:t>.</w:t>
            </w:r>
            <w:r w:rsidR="006F66B7">
              <w:rPr>
                <w:rFonts w:ascii="Times New Roman" w:hAnsi="Times New Roman"/>
                <w:color w:val="000000"/>
                <w:sz w:val="24"/>
                <w:lang w:val="ru-RU"/>
              </w:rPr>
              <w:t xml:space="preserve"> Стихотворения </w:t>
            </w:r>
            <w:r w:rsidR="006F66B7" w:rsidRPr="000C44E0">
              <w:rPr>
                <w:rFonts w:ascii="Times New Roman" w:hAnsi="Times New Roman"/>
                <w:color w:val="000000"/>
                <w:sz w:val="24"/>
                <w:lang w:val="ru-RU"/>
              </w:rPr>
              <w:t>«Ночь», «Определение поэзии</w:t>
            </w:r>
            <w:proofErr w:type="gramStart"/>
            <w:r w:rsidR="006F66B7" w:rsidRPr="000C44E0">
              <w:rPr>
                <w:rFonts w:ascii="Times New Roman" w:hAnsi="Times New Roman"/>
                <w:color w:val="000000"/>
                <w:sz w:val="24"/>
                <w:lang w:val="ru-RU"/>
              </w:rPr>
              <w:t>»,  «</w:t>
            </w:r>
            <w:proofErr w:type="gramEnd"/>
            <w:r w:rsidR="006F66B7" w:rsidRPr="000C44E0">
              <w:rPr>
                <w:rFonts w:ascii="Times New Roman" w:hAnsi="Times New Roman"/>
                <w:color w:val="000000"/>
                <w:sz w:val="24"/>
                <w:lang w:val="ru-RU"/>
              </w:rPr>
              <w:t>Любить иных тяжелый крест», «Никого не будет в доме»</w:t>
            </w:r>
            <w:r w:rsidR="006F66B7">
              <w:rPr>
                <w:rFonts w:ascii="Times New Roman" w:hAnsi="Times New Roman"/>
                <w:color w:val="000000"/>
                <w:sz w:val="24"/>
                <w:lang w:val="ru-RU"/>
              </w:rPr>
              <w:t>.</w:t>
            </w:r>
          </w:p>
        </w:tc>
        <w:tc>
          <w:tcPr>
            <w:tcW w:w="1020" w:type="dxa"/>
            <w:tcMar>
              <w:top w:w="50" w:type="dxa"/>
              <w:left w:w="100" w:type="dxa"/>
            </w:tcMar>
            <w:vAlign w:val="center"/>
          </w:tcPr>
          <w:p w14:paraId="0CD1550D"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5B88E9E" w14:textId="77777777" w:rsidR="00702122" w:rsidRDefault="00702122" w:rsidP="00EA4B73">
            <w:pPr>
              <w:spacing w:after="0" w:line="240" w:lineRule="auto"/>
              <w:ind w:left="135"/>
              <w:jc w:val="center"/>
            </w:pPr>
          </w:p>
        </w:tc>
        <w:tc>
          <w:tcPr>
            <w:tcW w:w="2693" w:type="dxa"/>
            <w:tcMar>
              <w:top w:w="50" w:type="dxa"/>
              <w:left w:w="100" w:type="dxa"/>
            </w:tcMar>
            <w:vAlign w:val="center"/>
          </w:tcPr>
          <w:p w14:paraId="24441466" w14:textId="77777777" w:rsidR="00702122" w:rsidRDefault="00702122" w:rsidP="00EA4B73">
            <w:pPr>
              <w:spacing w:after="0" w:line="240" w:lineRule="auto"/>
              <w:ind w:left="135"/>
            </w:pPr>
          </w:p>
        </w:tc>
      </w:tr>
      <w:tr w:rsidR="00702122" w14:paraId="22D2B190" w14:textId="77777777" w:rsidTr="00B26CF2">
        <w:trPr>
          <w:trHeight w:val="144"/>
          <w:tblCellSpacing w:w="20" w:type="nil"/>
        </w:trPr>
        <w:tc>
          <w:tcPr>
            <w:tcW w:w="809" w:type="dxa"/>
            <w:tcMar>
              <w:top w:w="50" w:type="dxa"/>
              <w:left w:w="100" w:type="dxa"/>
            </w:tcMar>
            <w:vAlign w:val="center"/>
          </w:tcPr>
          <w:p w14:paraId="45F3BBAC" w14:textId="77777777" w:rsidR="00702122" w:rsidRDefault="001C58D4" w:rsidP="00EA4B73">
            <w:pPr>
              <w:spacing w:after="0" w:line="240" w:lineRule="auto"/>
            </w:pPr>
            <w:r>
              <w:rPr>
                <w:rFonts w:ascii="Times New Roman" w:hAnsi="Times New Roman"/>
                <w:color w:val="000000"/>
                <w:sz w:val="24"/>
              </w:rPr>
              <w:t>74</w:t>
            </w:r>
          </w:p>
        </w:tc>
        <w:tc>
          <w:tcPr>
            <w:tcW w:w="8789" w:type="dxa"/>
            <w:tcMar>
              <w:top w:w="50" w:type="dxa"/>
              <w:left w:w="100" w:type="dxa"/>
            </w:tcMar>
            <w:vAlign w:val="center"/>
          </w:tcPr>
          <w:p w14:paraId="32737DDE" w14:textId="50C6C37E"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Тема человека и природы. Философская глубина лирики Пастернака</w:t>
            </w:r>
            <w:r w:rsidR="006F66B7">
              <w:rPr>
                <w:rFonts w:ascii="Times New Roman" w:hAnsi="Times New Roman"/>
                <w:color w:val="000000"/>
                <w:sz w:val="24"/>
                <w:lang w:val="ru-RU"/>
              </w:rPr>
              <w:t xml:space="preserve">. Стихотворения </w:t>
            </w:r>
            <w:r w:rsidR="006F66B7" w:rsidRPr="000C44E0">
              <w:rPr>
                <w:rFonts w:ascii="Times New Roman" w:hAnsi="Times New Roman"/>
                <w:color w:val="000000"/>
                <w:sz w:val="24"/>
                <w:lang w:val="ru-RU"/>
              </w:rPr>
              <w:t>«Снег идет», «Февраль! Достать чернил и плакать», «Гамлет», «Зимняя ночь», «В больнице»</w:t>
            </w:r>
            <w:r w:rsidR="006F66B7">
              <w:rPr>
                <w:rFonts w:ascii="Times New Roman" w:hAnsi="Times New Roman"/>
                <w:color w:val="000000"/>
                <w:sz w:val="24"/>
                <w:lang w:val="ru-RU"/>
              </w:rPr>
              <w:t>.</w:t>
            </w:r>
          </w:p>
        </w:tc>
        <w:tc>
          <w:tcPr>
            <w:tcW w:w="1020" w:type="dxa"/>
            <w:tcMar>
              <w:top w:w="50" w:type="dxa"/>
              <w:left w:w="100" w:type="dxa"/>
            </w:tcMar>
            <w:vAlign w:val="center"/>
          </w:tcPr>
          <w:p w14:paraId="13B072F6"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336FB84"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F5BE0FB" w14:textId="77777777" w:rsidR="00702122" w:rsidRDefault="00702122" w:rsidP="00EA4B73">
            <w:pPr>
              <w:spacing w:after="0" w:line="240" w:lineRule="auto"/>
              <w:ind w:left="135"/>
            </w:pPr>
          </w:p>
        </w:tc>
      </w:tr>
      <w:tr w:rsidR="00702122" w14:paraId="7CC0C310" w14:textId="77777777" w:rsidTr="00B26CF2">
        <w:trPr>
          <w:trHeight w:val="144"/>
          <w:tblCellSpacing w:w="20" w:type="nil"/>
        </w:trPr>
        <w:tc>
          <w:tcPr>
            <w:tcW w:w="809" w:type="dxa"/>
            <w:tcMar>
              <w:top w:w="50" w:type="dxa"/>
              <w:left w:w="100" w:type="dxa"/>
            </w:tcMar>
            <w:vAlign w:val="center"/>
          </w:tcPr>
          <w:p w14:paraId="07F29385" w14:textId="77777777" w:rsidR="00702122" w:rsidRDefault="001C58D4" w:rsidP="00EA4B73">
            <w:pPr>
              <w:spacing w:after="0" w:line="240" w:lineRule="auto"/>
            </w:pPr>
            <w:r>
              <w:rPr>
                <w:rFonts w:ascii="Times New Roman" w:hAnsi="Times New Roman"/>
                <w:color w:val="000000"/>
                <w:sz w:val="24"/>
              </w:rPr>
              <w:t>75</w:t>
            </w:r>
          </w:p>
        </w:tc>
        <w:tc>
          <w:tcPr>
            <w:tcW w:w="8789" w:type="dxa"/>
            <w:tcMar>
              <w:top w:w="50" w:type="dxa"/>
              <w:left w:w="100" w:type="dxa"/>
            </w:tcMar>
            <w:vAlign w:val="center"/>
          </w:tcPr>
          <w:p w14:paraId="0011FD42" w14:textId="060BE285"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А.И.Солженицына</w:t>
            </w:r>
            <w:proofErr w:type="spellEnd"/>
            <w:r w:rsidRPr="00D25D58">
              <w:rPr>
                <w:rFonts w:ascii="Times New Roman" w:hAnsi="Times New Roman"/>
                <w:color w:val="000000"/>
                <w:sz w:val="24"/>
                <w:lang w:val="ru-RU"/>
              </w:rPr>
              <w:t xml:space="preserve">. </w:t>
            </w:r>
            <w:proofErr w:type="spellStart"/>
            <w:r w:rsidRPr="00D25D58">
              <w:rPr>
                <w:rFonts w:ascii="Times New Roman" w:hAnsi="Times New Roman"/>
                <w:color w:val="000000"/>
                <w:sz w:val="24"/>
                <w:lang w:val="ru-RU"/>
              </w:rPr>
              <w:t>Автобиографизм</w:t>
            </w:r>
            <w:proofErr w:type="spellEnd"/>
            <w:r w:rsidRPr="00D25D58">
              <w:rPr>
                <w:rFonts w:ascii="Times New Roman" w:hAnsi="Times New Roman"/>
                <w:color w:val="000000"/>
                <w:sz w:val="24"/>
                <w:lang w:val="ru-RU"/>
              </w:rPr>
              <w:t xml:space="preserve"> прозы писателя. Своеобразие раскрытия «лагерной» темы. Рассказ </w:t>
            </w:r>
            <w:proofErr w:type="spellStart"/>
            <w:r w:rsidRPr="00D25D58">
              <w:rPr>
                <w:rFonts w:ascii="Times New Roman" w:hAnsi="Times New Roman"/>
                <w:color w:val="000000"/>
                <w:sz w:val="24"/>
                <w:lang w:val="ru-RU"/>
              </w:rPr>
              <w:t>Соженицына</w:t>
            </w:r>
            <w:proofErr w:type="spellEnd"/>
            <w:r w:rsidRPr="00D25D58">
              <w:rPr>
                <w:rFonts w:ascii="Times New Roman" w:hAnsi="Times New Roman"/>
                <w:color w:val="000000"/>
                <w:sz w:val="24"/>
                <w:lang w:val="ru-RU"/>
              </w:rPr>
              <w:t xml:space="preserve"> «Один день Ивана Денисовича», творческая судьба произведения</w:t>
            </w:r>
            <w:r w:rsidR="00AD15A6">
              <w:rPr>
                <w:rFonts w:ascii="Times New Roman" w:hAnsi="Times New Roman"/>
                <w:color w:val="000000"/>
                <w:sz w:val="24"/>
                <w:lang w:val="ru-RU"/>
              </w:rPr>
              <w:t>.</w:t>
            </w:r>
          </w:p>
        </w:tc>
        <w:tc>
          <w:tcPr>
            <w:tcW w:w="1020" w:type="dxa"/>
            <w:tcMar>
              <w:top w:w="50" w:type="dxa"/>
              <w:left w:w="100" w:type="dxa"/>
            </w:tcMar>
            <w:vAlign w:val="center"/>
          </w:tcPr>
          <w:p w14:paraId="4D2D7955"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494A019"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4CECDFA" w14:textId="77777777" w:rsidR="00702122" w:rsidRDefault="00C25129" w:rsidP="00EA4B73">
            <w:pPr>
              <w:spacing w:after="0" w:line="240" w:lineRule="auto"/>
              <w:ind w:left="135"/>
            </w:pPr>
            <w:hyperlink r:id="rId76">
              <w:r w:rsidR="001C58D4">
                <w:rPr>
                  <w:rFonts w:ascii="Times New Roman" w:hAnsi="Times New Roman"/>
                  <w:color w:val="0000FF"/>
                  <w:u w:val="single"/>
                </w:rPr>
                <w:t>https://resh.edu.ru/subject/lesson/5613/start/281290/</w:t>
              </w:r>
            </w:hyperlink>
          </w:p>
        </w:tc>
      </w:tr>
      <w:tr w:rsidR="00702122" w14:paraId="09F97EAF" w14:textId="77777777" w:rsidTr="00B26CF2">
        <w:trPr>
          <w:trHeight w:val="144"/>
          <w:tblCellSpacing w:w="20" w:type="nil"/>
        </w:trPr>
        <w:tc>
          <w:tcPr>
            <w:tcW w:w="809" w:type="dxa"/>
            <w:tcMar>
              <w:top w:w="50" w:type="dxa"/>
              <w:left w:w="100" w:type="dxa"/>
            </w:tcMar>
            <w:vAlign w:val="center"/>
          </w:tcPr>
          <w:p w14:paraId="0A083573" w14:textId="77777777" w:rsidR="00702122" w:rsidRDefault="001C58D4" w:rsidP="00EA4B73">
            <w:pPr>
              <w:spacing w:after="0" w:line="240" w:lineRule="auto"/>
            </w:pPr>
            <w:r>
              <w:rPr>
                <w:rFonts w:ascii="Times New Roman" w:hAnsi="Times New Roman"/>
                <w:color w:val="000000"/>
                <w:sz w:val="24"/>
              </w:rPr>
              <w:t>76</w:t>
            </w:r>
          </w:p>
        </w:tc>
        <w:tc>
          <w:tcPr>
            <w:tcW w:w="8789" w:type="dxa"/>
            <w:tcMar>
              <w:top w:w="50" w:type="dxa"/>
              <w:left w:w="100" w:type="dxa"/>
            </w:tcMar>
            <w:vAlign w:val="center"/>
          </w:tcPr>
          <w:p w14:paraId="77F74155" w14:textId="10FDBCB2"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Человек и история страны в контексте трагической эпохи в книге писателя «Архипелаг ГУЛАГ»</w:t>
            </w:r>
            <w:r w:rsidR="00AD15A6">
              <w:rPr>
                <w:rFonts w:ascii="Times New Roman" w:hAnsi="Times New Roman"/>
                <w:color w:val="000000"/>
                <w:sz w:val="24"/>
                <w:lang w:val="ru-RU"/>
              </w:rPr>
              <w:t>.</w:t>
            </w:r>
          </w:p>
        </w:tc>
        <w:tc>
          <w:tcPr>
            <w:tcW w:w="1020" w:type="dxa"/>
            <w:tcMar>
              <w:top w:w="50" w:type="dxa"/>
              <w:left w:w="100" w:type="dxa"/>
            </w:tcMar>
            <w:vAlign w:val="center"/>
          </w:tcPr>
          <w:p w14:paraId="639261CC"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1BEBC2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D4422D8" w14:textId="77777777" w:rsidR="00702122" w:rsidRDefault="00702122" w:rsidP="00EA4B73">
            <w:pPr>
              <w:spacing w:after="0" w:line="240" w:lineRule="auto"/>
              <w:ind w:left="135"/>
            </w:pPr>
          </w:p>
        </w:tc>
      </w:tr>
      <w:tr w:rsidR="00702122" w14:paraId="65DFD76E" w14:textId="77777777" w:rsidTr="00B26CF2">
        <w:trPr>
          <w:trHeight w:val="144"/>
          <w:tblCellSpacing w:w="20" w:type="nil"/>
        </w:trPr>
        <w:tc>
          <w:tcPr>
            <w:tcW w:w="809" w:type="dxa"/>
            <w:tcMar>
              <w:top w:w="50" w:type="dxa"/>
              <w:left w:w="100" w:type="dxa"/>
            </w:tcMar>
            <w:vAlign w:val="center"/>
          </w:tcPr>
          <w:p w14:paraId="437DAB40" w14:textId="77777777" w:rsidR="00702122" w:rsidRDefault="001C58D4" w:rsidP="00EA4B73">
            <w:pPr>
              <w:spacing w:after="0" w:line="240" w:lineRule="auto"/>
            </w:pPr>
            <w:r>
              <w:rPr>
                <w:rFonts w:ascii="Times New Roman" w:hAnsi="Times New Roman"/>
                <w:color w:val="000000"/>
                <w:sz w:val="24"/>
              </w:rPr>
              <w:t>77</w:t>
            </w:r>
          </w:p>
        </w:tc>
        <w:tc>
          <w:tcPr>
            <w:tcW w:w="8789" w:type="dxa"/>
            <w:tcMar>
              <w:top w:w="50" w:type="dxa"/>
              <w:left w:w="100" w:type="dxa"/>
            </w:tcMar>
            <w:vAlign w:val="center"/>
          </w:tcPr>
          <w:p w14:paraId="471F7CDC"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Презентация проекта по литературе второй половины ХХ века</w:t>
            </w:r>
          </w:p>
        </w:tc>
        <w:tc>
          <w:tcPr>
            <w:tcW w:w="1020" w:type="dxa"/>
            <w:tcMar>
              <w:top w:w="50" w:type="dxa"/>
              <w:left w:w="100" w:type="dxa"/>
            </w:tcMar>
            <w:vAlign w:val="center"/>
          </w:tcPr>
          <w:p w14:paraId="1E05E93A"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3D11FB9"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8BAEB40" w14:textId="77777777" w:rsidR="00702122" w:rsidRDefault="00702122" w:rsidP="00EA4B73">
            <w:pPr>
              <w:spacing w:after="0" w:line="240" w:lineRule="auto"/>
              <w:ind w:left="135"/>
            </w:pPr>
          </w:p>
        </w:tc>
      </w:tr>
      <w:tr w:rsidR="00702122" w14:paraId="62326D68" w14:textId="77777777" w:rsidTr="00B26CF2">
        <w:trPr>
          <w:trHeight w:val="144"/>
          <w:tblCellSpacing w:w="20" w:type="nil"/>
        </w:trPr>
        <w:tc>
          <w:tcPr>
            <w:tcW w:w="809" w:type="dxa"/>
            <w:tcMar>
              <w:top w:w="50" w:type="dxa"/>
              <w:left w:w="100" w:type="dxa"/>
            </w:tcMar>
            <w:vAlign w:val="center"/>
          </w:tcPr>
          <w:p w14:paraId="5758875A" w14:textId="77777777" w:rsidR="00702122" w:rsidRDefault="001C58D4" w:rsidP="00EA4B73">
            <w:pPr>
              <w:spacing w:after="0" w:line="240" w:lineRule="auto"/>
            </w:pPr>
            <w:r>
              <w:rPr>
                <w:rFonts w:ascii="Times New Roman" w:hAnsi="Times New Roman"/>
                <w:color w:val="000000"/>
                <w:sz w:val="24"/>
              </w:rPr>
              <w:t>78</w:t>
            </w:r>
          </w:p>
        </w:tc>
        <w:tc>
          <w:tcPr>
            <w:tcW w:w="8789" w:type="dxa"/>
            <w:tcMar>
              <w:top w:w="50" w:type="dxa"/>
              <w:left w:w="100" w:type="dxa"/>
            </w:tcMar>
            <w:vAlign w:val="center"/>
          </w:tcPr>
          <w:p w14:paraId="7A4D7337"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Страницы жизни и творчества </w:t>
            </w:r>
            <w:proofErr w:type="spellStart"/>
            <w:r w:rsidRPr="00D25D58">
              <w:rPr>
                <w:rFonts w:ascii="Times New Roman" w:hAnsi="Times New Roman"/>
                <w:color w:val="000000"/>
                <w:sz w:val="24"/>
                <w:lang w:val="ru-RU"/>
              </w:rPr>
              <w:t>В.М.Шукшина</w:t>
            </w:r>
            <w:proofErr w:type="spellEnd"/>
            <w:r w:rsidRPr="00D25D58">
              <w:rPr>
                <w:rFonts w:ascii="Times New Roman" w:hAnsi="Times New Roman"/>
                <w:color w:val="000000"/>
                <w:sz w:val="24"/>
                <w:lang w:val="ru-RU"/>
              </w:rPr>
              <w:t>. Своеобразие прозы писателя Рассказы «Срезал», «Крепкий мужик», «Сапожки».</w:t>
            </w:r>
          </w:p>
        </w:tc>
        <w:tc>
          <w:tcPr>
            <w:tcW w:w="1020" w:type="dxa"/>
            <w:tcMar>
              <w:top w:w="50" w:type="dxa"/>
              <w:left w:w="100" w:type="dxa"/>
            </w:tcMar>
            <w:vAlign w:val="center"/>
          </w:tcPr>
          <w:p w14:paraId="0849F7ED"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8B8E4CA"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82DDAE0" w14:textId="77777777" w:rsidR="00702122" w:rsidRDefault="00C25129" w:rsidP="00EA4B73">
            <w:pPr>
              <w:spacing w:after="0" w:line="240" w:lineRule="auto"/>
              <w:ind w:left="135"/>
            </w:pPr>
            <w:hyperlink r:id="rId77">
              <w:r w:rsidR="001C58D4">
                <w:rPr>
                  <w:rFonts w:ascii="Times New Roman" w:hAnsi="Times New Roman"/>
                  <w:color w:val="0000FF"/>
                  <w:u w:val="single"/>
                </w:rPr>
                <w:t>https://resh.edu.ru/subject/lesson/5615/start/301322/</w:t>
              </w:r>
            </w:hyperlink>
          </w:p>
        </w:tc>
      </w:tr>
      <w:tr w:rsidR="00702122" w14:paraId="265D3013" w14:textId="77777777" w:rsidTr="00B26CF2">
        <w:trPr>
          <w:trHeight w:val="144"/>
          <w:tblCellSpacing w:w="20" w:type="nil"/>
        </w:trPr>
        <w:tc>
          <w:tcPr>
            <w:tcW w:w="809" w:type="dxa"/>
            <w:tcMar>
              <w:top w:w="50" w:type="dxa"/>
              <w:left w:w="100" w:type="dxa"/>
            </w:tcMar>
            <w:vAlign w:val="center"/>
          </w:tcPr>
          <w:p w14:paraId="439C2B2A" w14:textId="77777777" w:rsidR="00702122" w:rsidRDefault="001C58D4" w:rsidP="00EA4B73">
            <w:pPr>
              <w:spacing w:after="0" w:line="240" w:lineRule="auto"/>
            </w:pPr>
            <w:r>
              <w:rPr>
                <w:rFonts w:ascii="Times New Roman" w:hAnsi="Times New Roman"/>
                <w:color w:val="000000"/>
                <w:sz w:val="24"/>
              </w:rPr>
              <w:t>79</w:t>
            </w:r>
          </w:p>
        </w:tc>
        <w:tc>
          <w:tcPr>
            <w:tcW w:w="8789" w:type="dxa"/>
            <w:tcMar>
              <w:top w:w="50" w:type="dxa"/>
              <w:left w:w="100" w:type="dxa"/>
            </w:tcMar>
            <w:vAlign w:val="center"/>
          </w:tcPr>
          <w:p w14:paraId="5930B1D0" w14:textId="4DBF3CB4"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Нравственные искания героев рассказов </w:t>
            </w:r>
            <w:proofErr w:type="spellStart"/>
            <w:r w:rsidRPr="00D25D58">
              <w:rPr>
                <w:rFonts w:ascii="Times New Roman" w:hAnsi="Times New Roman"/>
                <w:color w:val="000000"/>
                <w:sz w:val="24"/>
                <w:lang w:val="ru-RU"/>
              </w:rPr>
              <w:t>В.М.Шукшина</w:t>
            </w:r>
            <w:proofErr w:type="spellEnd"/>
            <w:r w:rsidRPr="00D25D58">
              <w:rPr>
                <w:rFonts w:ascii="Times New Roman" w:hAnsi="Times New Roman"/>
                <w:color w:val="000000"/>
                <w:sz w:val="24"/>
                <w:lang w:val="ru-RU"/>
              </w:rPr>
              <w:t>. Своеобразие «чудаковатых» персонажей</w:t>
            </w:r>
            <w:r w:rsidR="00101B1C">
              <w:rPr>
                <w:rFonts w:ascii="Times New Roman" w:hAnsi="Times New Roman"/>
                <w:color w:val="000000"/>
                <w:sz w:val="24"/>
                <w:lang w:val="ru-RU"/>
              </w:rPr>
              <w:t>.</w:t>
            </w:r>
            <w:r w:rsidRPr="00D25D58">
              <w:rPr>
                <w:rFonts w:ascii="Times New Roman" w:hAnsi="Times New Roman"/>
                <w:color w:val="000000"/>
                <w:sz w:val="24"/>
                <w:lang w:val="ru-RU"/>
              </w:rPr>
              <w:t xml:space="preserve"> </w:t>
            </w:r>
          </w:p>
        </w:tc>
        <w:tc>
          <w:tcPr>
            <w:tcW w:w="1020" w:type="dxa"/>
            <w:tcMar>
              <w:top w:w="50" w:type="dxa"/>
              <w:left w:w="100" w:type="dxa"/>
            </w:tcMar>
            <w:vAlign w:val="center"/>
          </w:tcPr>
          <w:p w14:paraId="3C22644F"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E6F0C2F"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533269D" w14:textId="77777777" w:rsidR="00702122" w:rsidRDefault="00702122" w:rsidP="00EA4B73">
            <w:pPr>
              <w:spacing w:after="0" w:line="240" w:lineRule="auto"/>
              <w:ind w:left="135"/>
            </w:pPr>
          </w:p>
        </w:tc>
      </w:tr>
      <w:tr w:rsidR="00702122" w14:paraId="2CAE9E98" w14:textId="77777777" w:rsidTr="00B26CF2">
        <w:trPr>
          <w:trHeight w:val="144"/>
          <w:tblCellSpacing w:w="20" w:type="nil"/>
        </w:trPr>
        <w:tc>
          <w:tcPr>
            <w:tcW w:w="809" w:type="dxa"/>
            <w:tcMar>
              <w:top w:w="50" w:type="dxa"/>
              <w:left w:w="100" w:type="dxa"/>
            </w:tcMar>
            <w:vAlign w:val="center"/>
          </w:tcPr>
          <w:p w14:paraId="600A16FA" w14:textId="77777777" w:rsidR="00702122" w:rsidRDefault="001C58D4" w:rsidP="00EA4B73">
            <w:pPr>
              <w:spacing w:after="0" w:line="240" w:lineRule="auto"/>
            </w:pPr>
            <w:r>
              <w:rPr>
                <w:rFonts w:ascii="Times New Roman" w:hAnsi="Times New Roman"/>
                <w:color w:val="000000"/>
                <w:sz w:val="24"/>
              </w:rPr>
              <w:t>80</w:t>
            </w:r>
          </w:p>
        </w:tc>
        <w:tc>
          <w:tcPr>
            <w:tcW w:w="8789" w:type="dxa"/>
            <w:tcMar>
              <w:top w:w="50" w:type="dxa"/>
              <w:left w:w="100" w:type="dxa"/>
            </w:tcMar>
            <w:vAlign w:val="center"/>
          </w:tcPr>
          <w:p w14:paraId="7E2058FF" w14:textId="718114C9"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Страницы жизни и творчества В. </w:t>
            </w:r>
            <w:proofErr w:type="spellStart"/>
            <w:r w:rsidRPr="00D25D58">
              <w:rPr>
                <w:rFonts w:ascii="Times New Roman" w:hAnsi="Times New Roman"/>
                <w:color w:val="000000"/>
                <w:sz w:val="24"/>
                <w:lang w:val="ru-RU"/>
              </w:rPr>
              <w:t>Г.Распутина</w:t>
            </w:r>
            <w:proofErr w:type="spellEnd"/>
            <w:r w:rsidRPr="00D25D58">
              <w:rPr>
                <w:rFonts w:ascii="Times New Roman" w:hAnsi="Times New Roman"/>
                <w:color w:val="000000"/>
                <w:sz w:val="24"/>
                <w:lang w:val="ru-RU"/>
              </w:rPr>
              <w:t>. Изображение патриархальной русской деревни</w:t>
            </w:r>
            <w:r w:rsidR="006F66B7">
              <w:rPr>
                <w:rFonts w:ascii="Times New Roman" w:hAnsi="Times New Roman"/>
                <w:color w:val="000000"/>
                <w:sz w:val="24"/>
                <w:lang w:val="ru-RU"/>
              </w:rPr>
              <w:t xml:space="preserve"> в произведении «Прощание с Матерой».</w:t>
            </w:r>
          </w:p>
        </w:tc>
        <w:tc>
          <w:tcPr>
            <w:tcW w:w="1020" w:type="dxa"/>
            <w:tcMar>
              <w:top w:w="50" w:type="dxa"/>
              <w:left w:w="100" w:type="dxa"/>
            </w:tcMar>
            <w:vAlign w:val="center"/>
          </w:tcPr>
          <w:p w14:paraId="3A032938"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651297B"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2B108E3" w14:textId="77777777" w:rsidR="00702122" w:rsidRDefault="00702122" w:rsidP="00EA4B73">
            <w:pPr>
              <w:spacing w:after="0" w:line="240" w:lineRule="auto"/>
              <w:ind w:left="135"/>
            </w:pPr>
          </w:p>
        </w:tc>
      </w:tr>
      <w:tr w:rsidR="00702122" w14:paraId="6793F400" w14:textId="77777777" w:rsidTr="00B26CF2">
        <w:trPr>
          <w:trHeight w:val="144"/>
          <w:tblCellSpacing w:w="20" w:type="nil"/>
        </w:trPr>
        <w:tc>
          <w:tcPr>
            <w:tcW w:w="809" w:type="dxa"/>
            <w:tcMar>
              <w:top w:w="50" w:type="dxa"/>
              <w:left w:w="100" w:type="dxa"/>
            </w:tcMar>
            <w:vAlign w:val="center"/>
          </w:tcPr>
          <w:p w14:paraId="4206F48D" w14:textId="77777777" w:rsidR="00702122" w:rsidRDefault="001C58D4" w:rsidP="00EA4B73">
            <w:pPr>
              <w:spacing w:after="0" w:line="240" w:lineRule="auto"/>
            </w:pPr>
            <w:r>
              <w:rPr>
                <w:rFonts w:ascii="Times New Roman" w:hAnsi="Times New Roman"/>
                <w:color w:val="000000"/>
                <w:sz w:val="24"/>
              </w:rPr>
              <w:t>81</w:t>
            </w:r>
          </w:p>
        </w:tc>
        <w:tc>
          <w:tcPr>
            <w:tcW w:w="8789" w:type="dxa"/>
            <w:tcMar>
              <w:top w:w="50" w:type="dxa"/>
              <w:left w:w="100" w:type="dxa"/>
            </w:tcMar>
            <w:vAlign w:val="center"/>
          </w:tcPr>
          <w:p w14:paraId="1FE09C11" w14:textId="2399BCCA"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w:t>
            </w:r>
            <w:r w:rsidR="00101B1C">
              <w:rPr>
                <w:rFonts w:ascii="Times New Roman" w:hAnsi="Times New Roman"/>
                <w:color w:val="000000"/>
                <w:sz w:val="24"/>
                <w:lang w:val="ru-RU"/>
              </w:rPr>
              <w:t>и</w:t>
            </w:r>
            <w:r w:rsidRPr="00D25D58">
              <w:rPr>
                <w:rFonts w:ascii="Times New Roman" w:hAnsi="Times New Roman"/>
                <w:color w:val="000000"/>
                <w:sz w:val="24"/>
                <w:lang w:val="ru-RU"/>
              </w:rPr>
              <w:t xml:space="preserve"> В. </w:t>
            </w:r>
            <w:proofErr w:type="spellStart"/>
            <w:r w:rsidRPr="00D25D58">
              <w:rPr>
                <w:rFonts w:ascii="Times New Roman" w:hAnsi="Times New Roman"/>
                <w:color w:val="000000"/>
                <w:sz w:val="24"/>
                <w:lang w:val="ru-RU"/>
              </w:rPr>
              <w:t>Г.Распутина</w:t>
            </w:r>
            <w:proofErr w:type="spellEnd"/>
            <w:r w:rsidRPr="00D25D58">
              <w:rPr>
                <w:rFonts w:ascii="Times New Roman" w:hAnsi="Times New Roman"/>
                <w:color w:val="000000"/>
                <w:sz w:val="24"/>
                <w:lang w:val="ru-RU"/>
              </w:rPr>
              <w:t xml:space="preserve"> «Прощание с Матёрой».</w:t>
            </w:r>
          </w:p>
        </w:tc>
        <w:tc>
          <w:tcPr>
            <w:tcW w:w="1020" w:type="dxa"/>
            <w:tcMar>
              <w:top w:w="50" w:type="dxa"/>
              <w:left w:w="100" w:type="dxa"/>
            </w:tcMar>
            <w:vAlign w:val="center"/>
          </w:tcPr>
          <w:p w14:paraId="06CFFFA9"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48FB4CF"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8184ECD" w14:textId="77777777" w:rsidR="00702122" w:rsidRDefault="00C25129" w:rsidP="00EA4B73">
            <w:pPr>
              <w:spacing w:after="0" w:line="240" w:lineRule="auto"/>
              <w:ind w:left="135"/>
            </w:pPr>
            <w:hyperlink r:id="rId78">
              <w:r w:rsidR="001C58D4">
                <w:rPr>
                  <w:rFonts w:ascii="Times New Roman" w:hAnsi="Times New Roman"/>
                  <w:color w:val="0000FF"/>
                  <w:u w:val="single"/>
                </w:rPr>
                <w:t>https://resh.edu.ru/subject/lesson/3877/start/297441/</w:t>
              </w:r>
            </w:hyperlink>
          </w:p>
        </w:tc>
      </w:tr>
      <w:tr w:rsidR="00702122" w14:paraId="683AD04D" w14:textId="77777777" w:rsidTr="00B26CF2">
        <w:trPr>
          <w:trHeight w:val="144"/>
          <w:tblCellSpacing w:w="20" w:type="nil"/>
        </w:trPr>
        <w:tc>
          <w:tcPr>
            <w:tcW w:w="809" w:type="dxa"/>
            <w:tcMar>
              <w:top w:w="50" w:type="dxa"/>
              <w:left w:w="100" w:type="dxa"/>
            </w:tcMar>
            <w:vAlign w:val="center"/>
          </w:tcPr>
          <w:p w14:paraId="32048290" w14:textId="77777777" w:rsidR="00702122" w:rsidRDefault="001C58D4" w:rsidP="00EA4B73">
            <w:pPr>
              <w:spacing w:after="0" w:line="240" w:lineRule="auto"/>
            </w:pPr>
            <w:r>
              <w:rPr>
                <w:rFonts w:ascii="Times New Roman" w:hAnsi="Times New Roman"/>
                <w:color w:val="000000"/>
                <w:sz w:val="24"/>
              </w:rPr>
              <w:t>82</w:t>
            </w:r>
          </w:p>
        </w:tc>
        <w:tc>
          <w:tcPr>
            <w:tcW w:w="8789" w:type="dxa"/>
            <w:tcMar>
              <w:top w:w="50" w:type="dxa"/>
              <w:left w:w="100" w:type="dxa"/>
            </w:tcMar>
            <w:vAlign w:val="center"/>
          </w:tcPr>
          <w:p w14:paraId="72118AA1"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Страницы жизни и творчества </w:t>
            </w:r>
            <w:proofErr w:type="spellStart"/>
            <w:r w:rsidRPr="00D25D58">
              <w:rPr>
                <w:rFonts w:ascii="Times New Roman" w:hAnsi="Times New Roman"/>
                <w:color w:val="000000"/>
                <w:sz w:val="24"/>
                <w:lang w:val="ru-RU"/>
              </w:rPr>
              <w:t>Н.М.Рубцова</w:t>
            </w:r>
            <w:proofErr w:type="spellEnd"/>
            <w:r w:rsidRPr="00D25D58">
              <w:rPr>
                <w:rFonts w:ascii="Times New Roman" w:hAnsi="Times New Roman"/>
                <w:color w:val="000000"/>
                <w:sz w:val="24"/>
                <w:lang w:val="ru-RU"/>
              </w:rPr>
              <w:t>. Тема Родины в лирике поэта «Звезда полей», «Тихая моя родина!..».</w:t>
            </w:r>
          </w:p>
        </w:tc>
        <w:tc>
          <w:tcPr>
            <w:tcW w:w="1020" w:type="dxa"/>
            <w:tcMar>
              <w:top w:w="50" w:type="dxa"/>
              <w:left w:w="100" w:type="dxa"/>
            </w:tcMar>
            <w:vAlign w:val="center"/>
          </w:tcPr>
          <w:p w14:paraId="260024CC"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E906592"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4958C79" w14:textId="77777777" w:rsidR="00702122" w:rsidRDefault="00702122" w:rsidP="00EA4B73">
            <w:pPr>
              <w:spacing w:after="0" w:line="240" w:lineRule="auto"/>
              <w:ind w:left="135"/>
            </w:pPr>
          </w:p>
        </w:tc>
      </w:tr>
      <w:tr w:rsidR="00702122" w14:paraId="41CBAB98" w14:textId="77777777" w:rsidTr="00B26CF2">
        <w:trPr>
          <w:trHeight w:val="144"/>
          <w:tblCellSpacing w:w="20" w:type="nil"/>
        </w:trPr>
        <w:tc>
          <w:tcPr>
            <w:tcW w:w="809" w:type="dxa"/>
            <w:tcMar>
              <w:top w:w="50" w:type="dxa"/>
              <w:left w:w="100" w:type="dxa"/>
            </w:tcMar>
            <w:vAlign w:val="center"/>
          </w:tcPr>
          <w:p w14:paraId="33560BB7" w14:textId="77777777" w:rsidR="00702122" w:rsidRDefault="001C58D4" w:rsidP="00EA4B73">
            <w:pPr>
              <w:spacing w:after="0" w:line="240" w:lineRule="auto"/>
            </w:pPr>
            <w:r>
              <w:rPr>
                <w:rFonts w:ascii="Times New Roman" w:hAnsi="Times New Roman"/>
                <w:color w:val="000000"/>
                <w:sz w:val="24"/>
              </w:rPr>
              <w:t>83</w:t>
            </w:r>
          </w:p>
        </w:tc>
        <w:tc>
          <w:tcPr>
            <w:tcW w:w="8789" w:type="dxa"/>
            <w:tcMar>
              <w:top w:w="50" w:type="dxa"/>
              <w:left w:w="100" w:type="dxa"/>
            </w:tcMar>
            <w:vAlign w:val="center"/>
          </w:tcPr>
          <w:p w14:paraId="070C3AFC" w14:textId="1D36BE7B"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Задушевность и музыкальность поэтического слова Рубцова</w:t>
            </w:r>
            <w:r w:rsidR="00101B1C">
              <w:rPr>
                <w:rFonts w:ascii="Times New Roman" w:hAnsi="Times New Roman"/>
                <w:color w:val="000000"/>
                <w:sz w:val="24"/>
                <w:lang w:val="ru-RU"/>
              </w:rPr>
              <w:t xml:space="preserve">. Стихотворения </w:t>
            </w:r>
            <w:r w:rsidRPr="00D25D58">
              <w:rPr>
                <w:rFonts w:ascii="Times New Roman" w:hAnsi="Times New Roman"/>
                <w:color w:val="000000"/>
                <w:sz w:val="24"/>
                <w:lang w:val="ru-RU"/>
              </w:rPr>
              <w:t>«В горнице моей светло…», «Привет, Россия…», «Русский огонёк», «Я буду скакать по холмам задремавшей отчизны...».</w:t>
            </w:r>
          </w:p>
        </w:tc>
        <w:tc>
          <w:tcPr>
            <w:tcW w:w="1020" w:type="dxa"/>
            <w:tcMar>
              <w:top w:w="50" w:type="dxa"/>
              <w:left w:w="100" w:type="dxa"/>
            </w:tcMar>
            <w:vAlign w:val="center"/>
          </w:tcPr>
          <w:p w14:paraId="7B3F7E4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DDD6F58"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3056A4C" w14:textId="77777777" w:rsidR="00702122" w:rsidRDefault="00702122" w:rsidP="00EA4B73">
            <w:pPr>
              <w:spacing w:after="0" w:line="240" w:lineRule="auto"/>
              <w:ind w:left="135"/>
            </w:pPr>
          </w:p>
        </w:tc>
      </w:tr>
      <w:tr w:rsidR="00702122" w14:paraId="568A418B" w14:textId="77777777" w:rsidTr="00B26CF2">
        <w:trPr>
          <w:trHeight w:val="144"/>
          <w:tblCellSpacing w:w="20" w:type="nil"/>
        </w:trPr>
        <w:tc>
          <w:tcPr>
            <w:tcW w:w="809" w:type="dxa"/>
            <w:tcMar>
              <w:top w:w="50" w:type="dxa"/>
              <w:left w:w="100" w:type="dxa"/>
            </w:tcMar>
            <w:vAlign w:val="center"/>
          </w:tcPr>
          <w:p w14:paraId="3D82B2B9" w14:textId="77777777" w:rsidR="00702122" w:rsidRDefault="001C58D4" w:rsidP="00EA4B73">
            <w:pPr>
              <w:spacing w:after="0" w:line="240" w:lineRule="auto"/>
            </w:pPr>
            <w:r>
              <w:rPr>
                <w:rFonts w:ascii="Times New Roman" w:hAnsi="Times New Roman"/>
                <w:color w:val="000000"/>
                <w:sz w:val="24"/>
              </w:rPr>
              <w:t>84</w:t>
            </w:r>
          </w:p>
        </w:tc>
        <w:tc>
          <w:tcPr>
            <w:tcW w:w="8789" w:type="dxa"/>
            <w:tcMar>
              <w:top w:w="50" w:type="dxa"/>
              <w:left w:w="100" w:type="dxa"/>
            </w:tcMar>
            <w:vAlign w:val="center"/>
          </w:tcPr>
          <w:p w14:paraId="5A0F2824" w14:textId="5DA7C2AD"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Основные этапы жизни и творчества </w:t>
            </w:r>
            <w:proofErr w:type="spellStart"/>
            <w:r w:rsidRPr="00D25D58">
              <w:rPr>
                <w:rFonts w:ascii="Times New Roman" w:hAnsi="Times New Roman"/>
                <w:color w:val="000000"/>
                <w:sz w:val="24"/>
                <w:lang w:val="ru-RU"/>
              </w:rPr>
              <w:t>И.А.Бродского</w:t>
            </w:r>
            <w:proofErr w:type="spellEnd"/>
            <w:r w:rsidRPr="00D25D58">
              <w:rPr>
                <w:rFonts w:ascii="Times New Roman" w:hAnsi="Times New Roman"/>
                <w:color w:val="000000"/>
                <w:sz w:val="24"/>
                <w:lang w:val="ru-RU"/>
              </w:rPr>
              <w:t>. Основные темы лирических произведений поэта «На смерть Жукова», «Осенний крик ястреба», «Пилигримы», «Стансы» («Ни страны, ни погоста…»)</w:t>
            </w:r>
            <w:r w:rsidR="00B26CF2">
              <w:rPr>
                <w:rFonts w:ascii="Times New Roman" w:hAnsi="Times New Roman"/>
                <w:color w:val="000000"/>
                <w:sz w:val="24"/>
                <w:lang w:val="ru-RU"/>
              </w:rPr>
              <w:t>.</w:t>
            </w:r>
          </w:p>
        </w:tc>
        <w:tc>
          <w:tcPr>
            <w:tcW w:w="1020" w:type="dxa"/>
            <w:tcMar>
              <w:top w:w="50" w:type="dxa"/>
              <w:left w:w="100" w:type="dxa"/>
            </w:tcMar>
            <w:vAlign w:val="center"/>
          </w:tcPr>
          <w:p w14:paraId="1283CB1E"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513EFCC" w14:textId="77777777" w:rsidR="00702122" w:rsidRDefault="00702122" w:rsidP="00EA4B73">
            <w:pPr>
              <w:spacing w:after="0" w:line="240" w:lineRule="auto"/>
              <w:ind w:left="135"/>
              <w:jc w:val="center"/>
            </w:pPr>
          </w:p>
        </w:tc>
        <w:tc>
          <w:tcPr>
            <w:tcW w:w="2693" w:type="dxa"/>
            <w:tcMar>
              <w:top w:w="50" w:type="dxa"/>
              <w:left w:w="100" w:type="dxa"/>
            </w:tcMar>
            <w:vAlign w:val="center"/>
          </w:tcPr>
          <w:p w14:paraId="48E36443" w14:textId="77777777" w:rsidR="00702122" w:rsidRDefault="00702122" w:rsidP="00EA4B73">
            <w:pPr>
              <w:spacing w:after="0" w:line="240" w:lineRule="auto"/>
              <w:ind w:left="135"/>
            </w:pPr>
          </w:p>
        </w:tc>
      </w:tr>
      <w:tr w:rsidR="00702122" w14:paraId="4C4621EF" w14:textId="77777777" w:rsidTr="00B26CF2">
        <w:trPr>
          <w:trHeight w:val="144"/>
          <w:tblCellSpacing w:w="20" w:type="nil"/>
        </w:trPr>
        <w:tc>
          <w:tcPr>
            <w:tcW w:w="809" w:type="dxa"/>
            <w:tcMar>
              <w:top w:w="50" w:type="dxa"/>
              <w:left w:w="100" w:type="dxa"/>
            </w:tcMar>
            <w:vAlign w:val="center"/>
          </w:tcPr>
          <w:p w14:paraId="11015E38" w14:textId="77777777" w:rsidR="00702122" w:rsidRDefault="001C58D4" w:rsidP="00EA4B73">
            <w:pPr>
              <w:spacing w:after="0" w:line="240" w:lineRule="auto"/>
            </w:pPr>
            <w:r>
              <w:rPr>
                <w:rFonts w:ascii="Times New Roman" w:hAnsi="Times New Roman"/>
                <w:color w:val="000000"/>
                <w:sz w:val="24"/>
              </w:rPr>
              <w:lastRenderedPageBreak/>
              <w:t>85</w:t>
            </w:r>
          </w:p>
        </w:tc>
        <w:tc>
          <w:tcPr>
            <w:tcW w:w="8789" w:type="dxa"/>
            <w:tcMar>
              <w:top w:w="50" w:type="dxa"/>
              <w:left w:w="100" w:type="dxa"/>
            </w:tcMar>
            <w:vAlign w:val="center"/>
          </w:tcPr>
          <w:p w14:paraId="7C885352" w14:textId="5BDB0D76"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Тема памяти. Философские мотивы в лирике Бродского</w:t>
            </w:r>
            <w:r w:rsidR="00101B1C">
              <w:rPr>
                <w:rFonts w:ascii="Times New Roman" w:hAnsi="Times New Roman"/>
                <w:color w:val="000000"/>
                <w:sz w:val="24"/>
                <w:lang w:val="ru-RU"/>
              </w:rPr>
              <w:t>.</w:t>
            </w:r>
            <w:r w:rsidR="00B26CF2" w:rsidRPr="000C44E0">
              <w:rPr>
                <w:rFonts w:ascii="Times New Roman" w:hAnsi="Times New Roman"/>
                <w:color w:val="000000"/>
                <w:sz w:val="24"/>
                <w:lang w:val="ru-RU"/>
              </w:rPr>
              <w:t xml:space="preserve"> </w:t>
            </w:r>
            <w:r w:rsidR="00B26CF2">
              <w:rPr>
                <w:rFonts w:ascii="Times New Roman" w:hAnsi="Times New Roman"/>
                <w:color w:val="000000"/>
                <w:sz w:val="24"/>
                <w:lang w:val="ru-RU"/>
              </w:rPr>
              <w:t xml:space="preserve">Стихотворения </w:t>
            </w:r>
            <w:r w:rsidR="00B26CF2" w:rsidRPr="000C44E0">
              <w:rPr>
                <w:rFonts w:ascii="Times New Roman" w:hAnsi="Times New Roman"/>
                <w:color w:val="000000"/>
                <w:sz w:val="24"/>
                <w:lang w:val="ru-RU"/>
              </w:rPr>
              <w:t>«На столетие Анны Ахматовой», «Рождественский романс», «Я входил вместо дикого зверя в клетку…»</w:t>
            </w:r>
            <w:r w:rsidR="00B26CF2">
              <w:rPr>
                <w:rFonts w:ascii="Times New Roman" w:hAnsi="Times New Roman"/>
                <w:color w:val="000000"/>
                <w:sz w:val="24"/>
                <w:lang w:val="ru-RU"/>
              </w:rPr>
              <w:t>.</w:t>
            </w:r>
          </w:p>
        </w:tc>
        <w:tc>
          <w:tcPr>
            <w:tcW w:w="1020" w:type="dxa"/>
            <w:tcMar>
              <w:top w:w="50" w:type="dxa"/>
              <w:left w:w="100" w:type="dxa"/>
            </w:tcMar>
            <w:vAlign w:val="center"/>
          </w:tcPr>
          <w:p w14:paraId="14F16DD9"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D0FD775"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3C94AC4" w14:textId="77777777" w:rsidR="00702122" w:rsidRDefault="00702122" w:rsidP="00EA4B73">
            <w:pPr>
              <w:spacing w:after="0" w:line="240" w:lineRule="auto"/>
              <w:ind w:left="135"/>
            </w:pPr>
          </w:p>
        </w:tc>
      </w:tr>
      <w:tr w:rsidR="00702122" w14:paraId="22F7D9D4" w14:textId="77777777" w:rsidTr="00B26CF2">
        <w:trPr>
          <w:trHeight w:val="144"/>
          <w:tblCellSpacing w:w="20" w:type="nil"/>
        </w:trPr>
        <w:tc>
          <w:tcPr>
            <w:tcW w:w="809" w:type="dxa"/>
            <w:tcMar>
              <w:top w:w="50" w:type="dxa"/>
              <w:left w:w="100" w:type="dxa"/>
            </w:tcMar>
            <w:vAlign w:val="center"/>
          </w:tcPr>
          <w:p w14:paraId="3990BAC5" w14:textId="77777777" w:rsidR="00702122" w:rsidRDefault="001C58D4" w:rsidP="00EA4B73">
            <w:pPr>
              <w:spacing w:after="0" w:line="240" w:lineRule="auto"/>
            </w:pPr>
            <w:r>
              <w:rPr>
                <w:rFonts w:ascii="Times New Roman" w:hAnsi="Times New Roman"/>
                <w:color w:val="000000"/>
                <w:sz w:val="24"/>
              </w:rPr>
              <w:t>86</w:t>
            </w:r>
          </w:p>
        </w:tc>
        <w:tc>
          <w:tcPr>
            <w:tcW w:w="8789" w:type="dxa"/>
            <w:tcMar>
              <w:top w:w="50" w:type="dxa"/>
              <w:left w:w="100" w:type="dxa"/>
            </w:tcMar>
            <w:vAlign w:val="center"/>
          </w:tcPr>
          <w:p w14:paraId="0059F575" w14:textId="0F938ED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Свое</w:t>
            </w:r>
            <w:r w:rsidR="00101B1C">
              <w:rPr>
                <w:rFonts w:ascii="Times New Roman" w:hAnsi="Times New Roman"/>
                <w:color w:val="000000"/>
                <w:sz w:val="24"/>
                <w:lang w:val="ru-RU"/>
              </w:rPr>
              <w:t>о</w:t>
            </w:r>
            <w:r w:rsidRPr="00D25D58">
              <w:rPr>
                <w:rFonts w:ascii="Times New Roman" w:hAnsi="Times New Roman"/>
                <w:color w:val="000000"/>
                <w:sz w:val="24"/>
                <w:lang w:val="ru-RU"/>
              </w:rPr>
              <w:t>бразие поэтического мышления и языка поэта Бродского</w:t>
            </w:r>
            <w:r w:rsidR="00101B1C">
              <w:rPr>
                <w:rFonts w:ascii="Times New Roman" w:hAnsi="Times New Roman"/>
                <w:color w:val="000000"/>
                <w:sz w:val="24"/>
                <w:lang w:val="ru-RU"/>
              </w:rPr>
              <w:t>.</w:t>
            </w:r>
            <w:r w:rsidR="00B26CF2">
              <w:rPr>
                <w:rFonts w:ascii="Times New Roman" w:hAnsi="Times New Roman"/>
                <w:color w:val="000000"/>
                <w:sz w:val="24"/>
                <w:lang w:val="ru-RU"/>
              </w:rPr>
              <w:t xml:space="preserve"> </w:t>
            </w:r>
            <w:r w:rsidR="00B26CF2" w:rsidRPr="000C44E0">
              <w:rPr>
                <w:rFonts w:ascii="Times New Roman" w:hAnsi="Times New Roman"/>
                <w:color w:val="000000"/>
                <w:sz w:val="24"/>
                <w:lang w:val="ru-RU"/>
              </w:rPr>
              <w:t>Сопоставительный анализ стихотворений И. Бродского и А. Пушкина «Я вас любил»</w:t>
            </w:r>
            <w:r w:rsidR="00B26CF2">
              <w:rPr>
                <w:rFonts w:ascii="Times New Roman" w:hAnsi="Times New Roman"/>
                <w:color w:val="000000"/>
                <w:sz w:val="24"/>
                <w:lang w:val="ru-RU"/>
              </w:rPr>
              <w:t>.</w:t>
            </w:r>
          </w:p>
        </w:tc>
        <w:tc>
          <w:tcPr>
            <w:tcW w:w="1020" w:type="dxa"/>
            <w:tcMar>
              <w:top w:w="50" w:type="dxa"/>
              <w:left w:w="100" w:type="dxa"/>
            </w:tcMar>
            <w:vAlign w:val="center"/>
          </w:tcPr>
          <w:p w14:paraId="162A2D79"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6B1F35A0" w14:textId="77777777" w:rsidR="00702122" w:rsidRDefault="00702122" w:rsidP="00EA4B73">
            <w:pPr>
              <w:spacing w:after="0" w:line="240" w:lineRule="auto"/>
              <w:ind w:left="135"/>
              <w:jc w:val="center"/>
            </w:pPr>
          </w:p>
        </w:tc>
        <w:tc>
          <w:tcPr>
            <w:tcW w:w="2693" w:type="dxa"/>
            <w:tcMar>
              <w:top w:w="50" w:type="dxa"/>
              <w:left w:w="100" w:type="dxa"/>
            </w:tcMar>
            <w:vAlign w:val="center"/>
          </w:tcPr>
          <w:p w14:paraId="27592BF3" w14:textId="77777777" w:rsidR="00702122" w:rsidRDefault="00702122" w:rsidP="00EA4B73">
            <w:pPr>
              <w:spacing w:after="0" w:line="240" w:lineRule="auto"/>
              <w:ind w:left="135"/>
            </w:pPr>
          </w:p>
        </w:tc>
      </w:tr>
      <w:tr w:rsidR="00702122" w14:paraId="4719832C" w14:textId="77777777" w:rsidTr="00B26CF2">
        <w:trPr>
          <w:trHeight w:val="144"/>
          <w:tblCellSpacing w:w="20" w:type="nil"/>
        </w:trPr>
        <w:tc>
          <w:tcPr>
            <w:tcW w:w="809" w:type="dxa"/>
            <w:tcMar>
              <w:top w:w="50" w:type="dxa"/>
              <w:left w:w="100" w:type="dxa"/>
            </w:tcMar>
            <w:vAlign w:val="center"/>
          </w:tcPr>
          <w:p w14:paraId="196C579C" w14:textId="77777777" w:rsidR="00702122" w:rsidRDefault="001C58D4" w:rsidP="00EA4B73">
            <w:pPr>
              <w:spacing w:after="0" w:line="240" w:lineRule="auto"/>
            </w:pPr>
            <w:r>
              <w:rPr>
                <w:rFonts w:ascii="Times New Roman" w:hAnsi="Times New Roman"/>
                <w:color w:val="000000"/>
                <w:sz w:val="24"/>
              </w:rPr>
              <w:t>87</w:t>
            </w:r>
          </w:p>
        </w:tc>
        <w:tc>
          <w:tcPr>
            <w:tcW w:w="8789" w:type="dxa"/>
            <w:tcMar>
              <w:top w:w="50" w:type="dxa"/>
              <w:left w:w="100" w:type="dxa"/>
            </w:tcMar>
            <w:vAlign w:val="center"/>
          </w:tcPr>
          <w:p w14:paraId="6C69BAFC" w14:textId="5D2CE926"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Развитие речи. Контрольная работа. Анализ лирического произведения второй половины ХХ века</w:t>
            </w:r>
            <w:r w:rsidR="00101B1C">
              <w:rPr>
                <w:rFonts w:ascii="Times New Roman" w:hAnsi="Times New Roman"/>
                <w:color w:val="000000"/>
                <w:sz w:val="24"/>
                <w:lang w:val="ru-RU"/>
              </w:rPr>
              <w:t>.</w:t>
            </w:r>
          </w:p>
        </w:tc>
        <w:tc>
          <w:tcPr>
            <w:tcW w:w="1020" w:type="dxa"/>
            <w:tcMar>
              <w:top w:w="50" w:type="dxa"/>
              <w:left w:w="100" w:type="dxa"/>
            </w:tcMar>
            <w:vAlign w:val="center"/>
          </w:tcPr>
          <w:p w14:paraId="2F37420B"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5ED7A6E"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2693" w:type="dxa"/>
            <w:tcMar>
              <w:top w:w="50" w:type="dxa"/>
              <w:left w:w="100" w:type="dxa"/>
            </w:tcMar>
            <w:vAlign w:val="center"/>
          </w:tcPr>
          <w:p w14:paraId="327ED761" w14:textId="77777777" w:rsidR="00702122" w:rsidRDefault="00702122" w:rsidP="00EA4B73">
            <w:pPr>
              <w:spacing w:after="0" w:line="240" w:lineRule="auto"/>
              <w:ind w:left="135"/>
            </w:pPr>
          </w:p>
        </w:tc>
      </w:tr>
      <w:tr w:rsidR="00702122" w14:paraId="75A7A2B3" w14:textId="77777777" w:rsidTr="00B26CF2">
        <w:trPr>
          <w:trHeight w:val="144"/>
          <w:tblCellSpacing w:w="20" w:type="nil"/>
        </w:trPr>
        <w:tc>
          <w:tcPr>
            <w:tcW w:w="809" w:type="dxa"/>
            <w:tcMar>
              <w:top w:w="50" w:type="dxa"/>
              <w:left w:w="100" w:type="dxa"/>
            </w:tcMar>
            <w:vAlign w:val="center"/>
          </w:tcPr>
          <w:p w14:paraId="38CA0E25" w14:textId="77777777" w:rsidR="00702122" w:rsidRDefault="001C58D4" w:rsidP="00EA4B73">
            <w:pPr>
              <w:spacing w:after="0" w:line="240" w:lineRule="auto"/>
            </w:pPr>
            <w:r>
              <w:rPr>
                <w:rFonts w:ascii="Times New Roman" w:hAnsi="Times New Roman"/>
                <w:color w:val="000000"/>
                <w:sz w:val="24"/>
              </w:rPr>
              <w:t>88</w:t>
            </w:r>
          </w:p>
        </w:tc>
        <w:tc>
          <w:tcPr>
            <w:tcW w:w="8789" w:type="dxa"/>
            <w:tcMar>
              <w:top w:w="50" w:type="dxa"/>
              <w:left w:w="100" w:type="dxa"/>
            </w:tcMar>
            <w:vAlign w:val="center"/>
          </w:tcPr>
          <w:p w14:paraId="3A8D6F25" w14:textId="57C5B582" w:rsidR="00702122" w:rsidRPr="00101B1C" w:rsidRDefault="001C58D4" w:rsidP="00B26CF2">
            <w:pPr>
              <w:spacing w:after="0" w:line="240" w:lineRule="auto"/>
              <w:ind w:left="-18"/>
              <w:rPr>
                <w:lang w:val="ru-RU"/>
              </w:rPr>
            </w:pPr>
            <w:r w:rsidRPr="00D25D58">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D25D58">
              <w:rPr>
                <w:rFonts w:ascii="Times New Roman" w:hAnsi="Times New Roman"/>
                <w:color w:val="000000"/>
                <w:sz w:val="24"/>
                <w:lang w:val="ru-RU"/>
              </w:rPr>
              <w:t xml:space="preserve"> – начала </w:t>
            </w:r>
            <w:r>
              <w:rPr>
                <w:rFonts w:ascii="Times New Roman" w:hAnsi="Times New Roman"/>
                <w:color w:val="000000"/>
                <w:sz w:val="24"/>
              </w:rPr>
              <w:t>XXI</w:t>
            </w:r>
            <w:r w:rsidRPr="00D25D58">
              <w:rPr>
                <w:rFonts w:ascii="Times New Roman" w:hAnsi="Times New Roman"/>
                <w:color w:val="000000"/>
                <w:sz w:val="24"/>
                <w:lang w:val="ru-RU"/>
              </w:rPr>
              <w:t xml:space="preserve"> века. Страницы жизни и творчества писателя</w:t>
            </w:r>
            <w:r w:rsidR="00101B1C">
              <w:rPr>
                <w:rFonts w:ascii="Times New Roman" w:hAnsi="Times New Roman"/>
                <w:color w:val="000000"/>
                <w:sz w:val="24"/>
                <w:lang w:val="ru-RU"/>
              </w:rPr>
              <w:t xml:space="preserve"> Ф.А. Абрамова. </w:t>
            </w:r>
            <w:r w:rsidRPr="00101B1C">
              <w:rPr>
                <w:rFonts w:ascii="Times New Roman" w:hAnsi="Times New Roman"/>
                <w:color w:val="000000"/>
                <w:sz w:val="24"/>
                <w:lang w:val="ru-RU"/>
              </w:rPr>
              <w:t>«Деревенская» проза. Повесть «Пелагея»</w:t>
            </w:r>
            <w:r w:rsidR="00101B1C">
              <w:rPr>
                <w:rFonts w:ascii="Times New Roman" w:hAnsi="Times New Roman"/>
                <w:color w:val="000000"/>
                <w:sz w:val="24"/>
                <w:lang w:val="ru-RU"/>
              </w:rPr>
              <w:t>.</w:t>
            </w:r>
          </w:p>
        </w:tc>
        <w:tc>
          <w:tcPr>
            <w:tcW w:w="1020" w:type="dxa"/>
            <w:tcMar>
              <w:top w:w="50" w:type="dxa"/>
              <w:left w:w="100" w:type="dxa"/>
            </w:tcMar>
            <w:vAlign w:val="center"/>
          </w:tcPr>
          <w:p w14:paraId="5EED9FC7" w14:textId="77777777" w:rsidR="00702122" w:rsidRDefault="001C58D4" w:rsidP="00EA4B73">
            <w:pPr>
              <w:spacing w:after="0" w:line="240" w:lineRule="auto"/>
              <w:ind w:left="135"/>
              <w:jc w:val="center"/>
            </w:pPr>
            <w:r w:rsidRPr="00101B1C">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5D177E1E" w14:textId="77777777" w:rsidR="00702122" w:rsidRDefault="00702122" w:rsidP="00EA4B73">
            <w:pPr>
              <w:spacing w:after="0" w:line="240" w:lineRule="auto"/>
              <w:ind w:left="135"/>
              <w:jc w:val="center"/>
            </w:pPr>
          </w:p>
        </w:tc>
        <w:tc>
          <w:tcPr>
            <w:tcW w:w="2693" w:type="dxa"/>
            <w:tcMar>
              <w:top w:w="50" w:type="dxa"/>
              <w:left w:w="100" w:type="dxa"/>
            </w:tcMar>
            <w:vAlign w:val="center"/>
          </w:tcPr>
          <w:p w14:paraId="694E2328" w14:textId="77777777" w:rsidR="00702122" w:rsidRDefault="00702122" w:rsidP="00EA4B73">
            <w:pPr>
              <w:spacing w:after="0" w:line="240" w:lineRule="auto"/>
              <w:ind w:left="135"/>
            </w:pPr>
          </w:p>
        </w:tc>
      </w:tr>
      <w:tr w:rsidR="00702122" w14:paraId="08F4C03F" w14:textId="77777777" w:rsidTr="00B26CF2">
        <w:trPr>
          <w:trHeight w:val="144"/>
          <w:tblCellSpacing w:w="20" w:type="nil"/>
        </w:trPr>
        <w:tc>
          <w:tcPr>
            <w:tcW w:w="809" w:type="dxa"/>
            <w:tcMar>
              <w:top w:w="50" w:type="dxa"/>
              <w:left w:w="100" w:type="dxa"/>
            </w:tcMar>
            <w:vAlign w:val="center"/>
          </w:tcPr>
          <w:p w14:paraId="3B199FD1" w14:textId="77777777" w:rsidR="00702122" w:rsidRDefault="001C58D4" w:rsidP="00EA4B73">
            <w:pPr>
              <w:spacing w:after="0" w:line="240" w:lineRule="auto"/>
            </w:pPr>
            <w:r>
              <w:rPr>
                <w:rFonts w:ascii="Times New Roman" w:hAnsi="Times New Roman"/>
                <w:color w:val="000000"/>
                <w:sz w:val="24"/>
              </w:rPr>
              <w:t>89</w:t>
            </w:r>
          </w:p>
        </w:tc>
        <w:tc>
          <w:tcPr>
            <w:tcW w:w="8789" w:type="dxa"/>
            <w:tcMar>
              <w:top w:w="50" w:type="dxa"/>
              <w:left w:w="100" w:type="dxa"/>
            </w:tcMar>
            <w:vAlign w:val="center"/>
          </w:tcPr>
          <w:p w14:paraId="6114F941" w14:textId="4FB620A3"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D25D58">
              <w:rPr>
                <w:rFonts w:ascii="Times New Roman" w:hAnsi="Times New Roman"/>
                <w:color w:val="000000"/>
                <w:sz w:val="24"/>
                <w:lang w:val="ru-RU"/>
              </w:rPr>
              <w:t xml:space="preserve"> века. </w:t>
            </w:r>
            <w:r w:rsidR="00101B1C">
              <w:rPr>
                <w:rFonts w:ascii="Times New Roman" w:hAnsi="Times New Roman"/>
                <w:color w:val="000000"/>
                <w:sz w:val="24"/>
                <w:lang w:val="ru-RU"/>
              </w:rPr>
              <w:t>«</w:t>
            </w:r>
            <w:r w:rsidRPr="00D25D58">
              <w:rPr>
                <w:rFonts w:ascii="Times New Roman" w:hAnsi="Times New Roman"/>
                <w:color w:val="000000"/>
                <w:sz w:val="24"/>
                <w:lang w:val="ru-RU"/>
              </w:rPr>
              <w:t>Городская проза</w:t>
            </w:r>
            <w:r w:rsidR="00101B1C">
              <w:rPr>
                <w:rFonts w:ascii="Times New Roman" w:hAnsi="Times New Roman"/>
                <w:color w:val="000000"/>
                <w:sz w:val="24"/>
                <w:lang w:val="ru-RU"/>
              </w:rPr>
              <w:t xml:space="preserve">». </w:t>
            </w:r>
            <w:r w:rsidRPr="00D25D58">
              <w:rPr>
                <w:rFonts w:ascii="Times New Roman" w:hAnsi="Times New Roman"/>
                <w:color w:val="000000"/>
                <w:sz w:val="24"/>
                <w:lang w:val="ru-RU"/>
              </w:rPr>
              <w:t xml:space="preserve"> Ю.В. Трифонов. Повести «Обмен», «Другая жизнь», «Дом на набережной»</w:t>
            </w:r>
            <w:r w:rsidR="00B26CF2">
              <w:rPr>
                <w:rFonts w:ascii="Times New Roman" w:hAnsi="Times New Roman"/>
                <w:color w:val="000000"/>
                <w:sz w:val="24"/>
                <w:lang w:val="ru-RU"/>
              </w:rPr>
              <w:t>.</w:t>
            </w:r>
          </w:p>
        </w:tc>
        <w:tc>
          <w:tcPr>
            <w:tcW w:w="1020" w:type="dxa"/>
            <w:tcMar>
              <w:top w:w="50" w:type="dxa"/>
              <w:left w:w="100" w:type="dxa"/>
            </w:tcMar>
            <w:vAlign w:val="center"/>
          </w:tcPr>
          <w:p w14:paraId="7CAB14C4"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4A48A175"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F66E1E4" w14:textId="77777777" w:rsidR="00702122" w:rsidRDefault="00C25129" w:rsidP="00EA4B73">
            <w:pPr>
              <w:spacing w:after="0" w:line="240" w:lineRule="auto"/>
              <w:ind w:left="135"/>
            </w:pPr>
            <w:hyperlink r:id="rId79">
              <w:r w:rsidR="001C58D4">
                <w:rPr>
                  <w:rFonts w:ascii="Times New Roman" w:hAnsi="Times New Roman"/>
                  <w:color w:val="0000FF"/>
                  <w:u w:val="single"/>
                </w:rPr>
                <w:t>https://resh.edu.ru/subject/lesson/6323/start/297472/</w:t>
              </w:r>
            </w:hyperlink>
          </w:p>
        </w:tc>
      </w:tr>
      <w:tr w:rsidR="00702122" w14:paraId="28619F16" w14:textId="77777777" w:rsidTr="00B26CF2">
        <w:trPr>
          <w:trHeight w:val="144"/>
          <w:tblCellSpacing w:w="20" w:type="nil"/>
        </w:trPr>
        <w:tc>
          <w:tcPr>
            <w:tcW w:w="809" w:type="dxa"/>
            <w:tcMar>
              <w:top w:w="50" w:type="dxa"/>
              <w:left w:w="100" w:type="dxa"/>
            </w:tcMar>
            <w:vAlign w:val="center"/>
          </w:tcPr>
          <w:p w14:paraId="307FF140" w14:textId="77777777" w:rsidR="00702122" w:rsidRDefault="001C58D4" w:rsidP="00EA4B73">
            <w:pPr>
              <w:spacing w:after="0" w:line="240" w:lineRule="auto"/>
            </w:pPr>
            <w:r>
              <w:rPr>
                <w:rFonts w:ascii="Times New Roman" w:hAnsi="Times New Roman"/>
                <w:color w:val="000000"/>
                <w:sz w:val="24"/>
              </w:rPr>
              <w:t>90</w:t>
            </w:r>
          </w:p>
        </w:tc>
        <w:tc>
          <w:tcPr>
            <w:tcW w:w="8789" w:type="dxa"/>
            <w:tcMar>
              <w:top w:w="50" w:type="dxa"/>
              <w:left w:w="100" w:type="dxa"/>
            </w:tcMar>
            <w:vAlign w:val="center"/>
          </w:tcPr>
          <w:p w14:paraId="3756FF37" w14:textId="77777777"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Разнообразие повествовательных форм в изображении жизни современного общества. Ч.Т. Айтматов (повести «Пегий пёс, бегущий краем моря», «Белый пароход</w:t>
            </w:r>
            <w:proofErr w:type="gramStart"/>
            <w:r w:rsidRPr="00D25D58">
              <w:rPr>
                <w:rFonts w:ascii="Times New Roman" w:hAnsi="Times New Roman"/>
                <w:color w:val="000000"/>
                <w:sz w:val="24"/>
                <w:lang w:val="ru-RU"/>
              </w:rPr>
              <w:t>»)/</w:t>
            </w:r>
            <w:proofErr w:type="gramEnd"/>
            <w:r w:rsidRPr="00D25D58">
              <w:rPr>
                <w:rFonts w:ascii="Times New Roman" w:hAnsi="Times New Roman"/>
                <w:color w:val="000000"/>
                <w:sz w:val="24"/>
                <w:lang w:val="ru-RU"/>
              </w:rPr>
              <w:t xml:space="preserve"> Ф.А. Искандер (роман в рассказах «</w:t>
            </w:r>
            <w:proofErr w:type="spellStart"/>
            <w:r w:rsidRPr="00D25D58">
              <w:rPr>
                <w:rFonts w:ascii="Times New Roman" w:hAnsi="Times New Roman"/>
                <w:color w:val="000000"/>
                <w:sz w:val="24"/>
                <w:lang w:val="ru-RU"/>
              </w:rPr>
              <w:t>Сандро</w:t>
            </w:r>
            <w:proofErr w:type="spellEnd"/>
            <w:r w:rsidRPr="00D25D58">
              <w:rPr>
                <w:rFonts w:ascii="Times New Roman" w:hAnsi="Times New Roman"/>
                <w:color w:val="000000"/>
                <w:sz w:val="24"/>
                <w:lang w:val="ru-RU"/>
              </w:rPr>
              <w:t xml:space="preserve"> из Чегема» (фрагменты), философская сказка «Кролики и удавы»)/В.О. Пелевин (роман «Жизнь насекомых»)/А.Н. и Б.Н. Стругацкие (повесть «Пикник на обочине»)/Захар </w:t>
            </w:r>
            <w:proofErr w:type="spellStart"/>
            <w:r w:rsidRPr="00D25D58">
              <w:rPr>
                <w:rFonts w:ascii="Times New Roman" w:hAnsi="Times New Roman"/>
                <w:color w:val="000000"/>
                <w:sz w:val="24"/>
                <w:lang w:val="ru-RU"/>
              </w:rPr>
              <w:t>Прилепин</w:t>
            </w:r>
            <w:proofErr w:type="spellEnd"/>
            <w:r w:rsidRPr="00D25D58">
              <w:rPr>
                <w:rFonts w:ascii="Times New Roman" w:hAnsi="Times New Roman"/>
                <w:color w:val="000000"/>
                <w:sz w:val="24"/>
                <w:lang w:val="ru-RU"/>
              </w:rPr>
              <w:t xml:space="preserve"> (рассказ «Белый квадрат»).</w:t>
            </w:r>
          </w:p>
        </w:tc>
        <w:tc>
          <w:tcPr>
            <w:tcW w:w="1020" w:type="dxa"/>
            <w:tcMar>
              <w:top w:w="50" w:type="dxa"/>
              <w:left w:w="100" w:type="dxa"/>
            </w:tcMar>
            <w:vAlign w:val="center"/>
          </w:tcPr>
          <w:p w14:paraId="1F89A81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F023C4A"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3CFDD18" w14:textId="77777777" w:rsidR="00702122" w:rsidRDefault="00702122" w:rsidP="00EA4B73">
            <w:pPr>
              <w:spacing w:after="0" w:line="240" w:lineRule="auto"/>
              <w:ind w:left="135"/>
            </w:pPr>
          </w:p>
        </w:tc>
      </w:tr>
      <w:tr w:rsidR="00702122" w14:paraId="38404E84" w14:textId="77777777" w:rsidTr="00B26CF2">
        <w:trPr>
          <w:trHeight w:val="144"/>
          <w:tblCellSpacing w:w="20" w:type="nil"/>
        </w:trPr>
        <w:tc>
          <w:tcPr>
            <w:tcW w:w="809" w:type="dxa"/>
            <w:tcMar>
              <w:top w:w="50" w:type="dxa"/>
              <w:left w:w="100" w:type="dxa"/>
            </w:tcMar>
            <w:vAlign w:val="center"/>
          </w:tcPr>
          <w:p w14:paraId="4420DFC4" w14:textId="77777777" w:rsidR="00702122" w:rsidRDefault="001C58D4" w:rsidP="00EA4B73">
            <w:pPr>
              <w:spacing w:after="0" w:line="240" w:lineRule="auto"/>
            </w:pPr>
            <w:r>
              <w:rPr>
                <w:rFonts w:ascii="Times New Roman" w:hAnsi="Times New Roman"/>
                <w:color w:val="000000"/>
                <w:sz w:val="24"/>
              </w:rPr>
              <w:t>91</w:t>
            </w:r>
          </w:p>
        </w:tc>
        <w:tc>
          <w:tcPr>
            <w:tcW w:w="8789" w:type="dxa"/>
            <w:tcMar>
              <w:top w:w="50" w:type="dxa"/>
              <w:left w:w="100" w:type="dxa"/>
            </w:tcMar>
            <w:vAlign w:val="center"/>
          </w:tcPr>
          <w:p w14:paraId="3C3534B3" w14:textId="7C2E2F38"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D25D58">
              <w:rPr>
                <w:rFonts w:ascii="Times New Roman" w:hAnsi="Times New Roman"/>
                <w:color w:val="000000"/>
                <w:sz w:val="24"/>
                <w:lang w:val="ru-RU"/>
              </w:rPr>
              <w:t xml:space="preserve"> — начала </w:t>
            </w:r>
            <w:r>
              <w:rPr>
                <w:rFonts w:ascii="Times New Roman" w:hAnsi="Times New Roman"/>
                <w:color w:val="000000"/>
                <w:sz w:val="24"/>
              </w:rPr>
              <w:t>XXI</w:t>
            </w:r>
            <w:r w:rsidRPr="00D25D58">
              <w:rPr>
                <w:rFonts w:ascii="Times New Roman" w:hAnsi="Times New Roman"/>
                <w:color w:val="000000"/>
                <w:sz w:val="24"/>
                <w:lang w:val="ru-RU"/>
              </w:rPr>
              <w:t xml:space="preserve"> века. Страницы жизни и творчества поэтов В. С. Высоцкого, Е. А. Евтушенко.</w:t>
            </w:r>
            <w:r w:rsidR="00101B1C">
              <w:rPr>
                <w:rFonts w:ascii="Times New Roman" w:hAnsi="Times New Roman"/>
                <w:color w:val="000000"/>
                <w:sz w:val="24"/>
                <w:lang w:val="ru-RU"/>
              </w:rPr>
              <w:t xml:space="preserve"> </w:t>
            </w:r>
            <w:r w:rsidRPr="00D25D58">
              <w:rPr>
                <w:rFonts w:ascii="Times New Roman" w:hAnsi="Times New Roman"/>
                <w:color w:val="000000"/>
                <w:sz w:val="24"/>
                <w:lang w:val="ru-RU"/>
              </w:rPr>
              <w:t>Тематика и проблематика лирики поэт</w:t>
            </w:r>
            <w:r w:rsidR="00B26CF2">
              <w:rPr>
                <w:rFonts w:ascii="Times New Roman" w:hAnsi="Times New Roman"/>
                <w:color w:val="000000"/>
                <w:sz w:val="24"/>
                <w:lang w:val="ru-RU"/>
              </w:rPr>
              <w:t>ов.</w:t>
            </w:r>
          </w:p>
        </w:tc>
        <w:tc>
          <w:tcPr>
            <w:tcW w:w="1020" w:type="dxa"/>
            <w:tcMar>
              <w:top w:w="50" w:type="dxa"/>
              <w:left w:w="100" w:type="dxa"/>
            </w:tcMar>
            <w:vAlign w:val="center"/>
          </w:tcPr>
          <w:p w14:paraId="60339057"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3535473A"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7FA4BF1" w14:textId="77777777" w:rsidR="00702122" w:rsidRDefault="00702122" w:rsidP="00EA4B73">
            <w:pPr>
              <w:spacing w:after="0" w:line="240" w:lineRule="auto"/>
              <w:ind w:left="135"/>
            </w:pPr>
          </w:p>
        </w:tc>
      </w:tr>
      <w:tr w:rsidR="00702122" w14:paraId="185749C0" w14:textId="77777777" w:rsidTr="00B26CF2">
        <w:trPr>
          <w:trHeight w:val="144"/>
          <w:tblCellSpacing w:w="20" w:type="nil"/>
        </w:trPr>
        <w:tc>
          <w:tcPr>
            <w:tcW w:w="809" w:type="dxa"/>
            <w:tcMar>
              <w:top w:w="50" w:type="dxa"/>
              <w:left w:w="100" w:type="dxa"/>
            </w:tcMar>
            <w:vAlign w:val="center"/>
          </w:tcPr>
          <w:p w14:paraId="1611025C" w14:textId="77777777" w:rsidR="00702122" w:rsidRDefault="001C58D4" w:rsidP="00EA4B73">
            <w:pPr>
              <w:spacing w:after="0" w:line="240" w:lineRule="auto"/>
            </w:pPr>
            <w:r>
              <w:rPr>
                <w:rFonts w:ascii="Times New Roman" w:hAnsi="Times New Roman"/>
                <w:color w:val="000000"/>
                <w:sz w:val="24"/>
              </w:rPr>
              <w:t>92</w:t>
            </w:r>
          </w:p>
        </w:tc>
        <w:tc>
          <w:tcPr>
            <w:tcW w:w="8789" w:type="dxa"/>
            <w:tcMar>
              <w:top w:w="50" w:type="dxa"/>
              <w:left w:w="100" w:type="dxa"/>
            </w:tcMar>
            <w:vAlign w:val="center"/>
          </w:tcPr>
          <w:p w14:paraId="2594462F" w14:textId="2EA36FA8"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Художественные приемы и особенности поэтического языка</w:t>
            </w:r>
            <w:r w:rsidR="00B26CF2">
              <w:rPr>
                <w:rFonts w:ascii="Times New Roman" w:hAnsi="Times New Roman"/>
                <w:color w:val="000000"/>
                <w:sz w:val="24"/>
                <w:lang w:val="ru-RU"/>
              </w:rPr>
              <w:t xml:space="preserve">. </w:t>
            </w:r>
            <w:proofErr w:type="gramStart"/>
            <w:r w:rsidR="00B26CF2">
              <w:rPr>
                <w:rFonts w:ascii="Times New Roman" w:hAnsi="Times New Roman"/>
                <w:color w:val="000000"/>
                <w:sz w:val="24"/>
                <w:lang w:val="ru-RU"/>
              </w:rPr>
              <w:t xml:space="preserve">Стихотворения </w:t>
            </w:r>
            <w:r w:rsidRPr="00D25D58">
              <w:rPr>
                <w:rFonts w:ascii="Times New Roman" w:hAnsi="Times New Roman"/>
                <w:color w:val="000000"/>
                <w:sz w:val="24"/>
                <w:lang w:val="ru-RU"/>
              </w:rPr>
              <w:t xml:space="preserve"> В.</w:t>
            </w:r>
            <w:proofErr w:type="gramEnd"/>
            <w:r w:rsidRPr="00D25D58">
              <w:rPr>
                <w:rFonts w:ascii="Times New Roman" w:hAnsi="Times New Roman"/>
                <w:color w:val="000000"/>
                <w:sz w:val="24"/>
                <w:lang w:val="ru-RU"/>
              </w:rPr>
              <w:t xml:space="preserve"> С. Высоцкого</w:t>
            </w:r>
            <w:r w:rsidR="00B26CF2">
              <w:rPr>
                <w:rFonts w:ascii="Times New Roman" w:hAnsi="Times New Roman"/>
                <w:color w:val="000000"/>
                <w:sz w:val="24"/>
                <w:lang w:val="ru-RU"/>
              </w:rPr>
              <w:t xml:space="preserve"> </w:t>
            </w:r>
            <w:r w:rsidR="00B26CF2" w:rsidRPr="000C44E0">
              <w:rPr>
                <w:rFonts w:ascii="Times New Roman" w:hAnsi="Times New Roman"/>
                <w:color w:val="000000"/>
                <w:sz w:val="24"/>
                <w:lang w:val="ru-RU"/>
              </w:rPr>
              <w:t>«Братские могилы», «Я не люблю», «Охота на волков», «Он не вернулся из боя», «Лирическая»</w:t>
            </w:r>
            <w:r w:rsidRPr="00D25D58">
              <w:rPr>
                <w:rFonts w:ascii="Times New Roman" w:hAnsi="Times New Roman"/>
                <w:color w:val="000000"/>
                <w:sz w:val="24"/>
                <w:lang w:val="ru-RU"/>
              </w:rPr>
              <w:t>, Е. А. Евтушенко</w:t>
            </w:r>
            <w:r w:rsidR="00B26CF2">
              <w:rPr>
                <w:rFonts w:ascii="Times New Roman" w:hAnsi="Times New Roman"/>
                <w:color w:val="000000"/>
                <w:sz w:val="24"/>
                <w:lang w:val="ru-RU"/>
              </w:rPr>
              <w:t xml:space="preserve"> </w:t>
            </w:r>
            <w:r w:rsidR="00B26CF2" w:rsidRPr="000C44E0">
              <w:rPr>
                <w:rFonts w:ascii="Times New Roman" w:hAnsi="Times New Roman"/>
                <w:color w:val="000000"/>
                <w:sz w:val="24"/>
                <w:lang w:val="ru-RU"/>
              </w:rPr>
              <w:t>«Карьера», «Гражданственность</w:t>
            </w:r>
            <w:r w:rsidR="00B26CF2" w:rsidRPr="000C44E0">
              <w:rPr>
                <w:rFonts w:ascii="Times New Roman" w:hAnsi="Times New Roman"/>
                <w:color w:val="000000"/>
                <w:sz w:val="24"/>
              </w:rPr>
              <w:t> </w:t>
            </w:r>
            <w:r w:rsidR="00B26CF2" w:rsidRPr="000C44E0">
              <w:rPr>
                <w:rFonts w:ascii="Times New Roman" w:hAnsi="Times New Roman"/>
                <w:color w:val="000000"/>
                <w:sz w:val="24"/>
                <w:lang w:val="ru-RU"/>
              </w:rPr>
              <w:t>— талант нелегкий...», «Русские таланты», «Бабий Яр», «Наследники Сталина», «Граждане, послушайте меня...»</w:t>
            </w:r>
            <w:r w:rsidRPr="00D25D58">
              <w:rPr>
                <w:rFonts w:ascii="Times New Roman" w:hAnsi="Times New Roman"/>
                <w:color w:val="000000"/>
                <w:sz w:val="24"/>
                <w:lang w:val="ru-RU"/>
              </w:rPr>
              <w:t>.</w:t>
            </w:r>
          </w:p>
        </w:tc>
        <w:tc>
          <w:tcPr>
            <w:tcW w:w="1020" w:type="dxa"/>
            <w:tcMar>
              <w:top w:w="50" w:type="dxa"/>
              <w:left w:w="100" w:type="dxa"/>
            </w:tcMar>
            <w:vAlign w:val="center"/>
          </w:tcPr>
          <w:p w14:paraId="44554CD8"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1771D728"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557E776" w14:textId="77777777" w:rsidR="00702122" w:rsidRDefault="00702122" w:rsidP="00EA4B73">
            <w:pPr>
              <w:spacing w:after="0" w:line="240" w:lineRule="auto"/>
              <w:ind w:left="135"/>
            </w:pPr>
          </w:p>
        </w:tc>
      </w:tr>
      <w:tr w:rsidR="00702122" w14:paraId="36050E93" w14:textId="77777777" w:rsidTr="00B26CF2">
        <w:trPr>
          <w:trHeight w:val="144"/>
          <w:tblCellSpacing w:w="20" w:type="nil"/>
        </w:trPr>
        <w:tc>
          <w:tcPr>
            <w:tcW w:w="809" w:type="dxa"/>
            <w:tcMar>
              <w:top w:w="50" w:type="dxa"/>
              <w:left w:w="100" w:type="dxa"/>
            </w:tcMar>
            <w:vAlign w:val="center"/>
          </w:tcPr>
          <w:p w14:paraId="67B500D9" w14:textId="77777777" w:rsidR="00702122" w:rsidRDefault="001C58D4" w:rsidP="00EA4B73">
            <w:pPr>
              <w:spacing w:after="0" w:line="240" w:lineRule="auto"/>
            </w:pPr>
            <w:r>
              <w:rPr>
                <w:rFonts w:ascii="Times New Roman" w:hAnsi="Times New Roman"/>
                <w:color w:val="000000"/>
                <w:sz w:val="24"/>
              </w:rPr>
              <w:t>93</w:t>
            </w:r>
          </w:p>
        </w:tc>
        <w:tc>
          <w:tcPr>
            <w:tcW w:w="8789" w:type="dxa"/>
            <w:tcMar>
              <w:top w:w="50" w:type="dxa"/>
              <w:left w:w="100" w:type="dxa"/>
            </w:tcMar>
            <w:vAlign w:val="center"/>
          </w:tcPr>
          <w:p w14:paraId="25EE6438" w14:textId="51DC2404" w:rsidR="00702122" w:rsidRPr="00101B1C" w:rsidRDefault="001C58D4" w:rsidP="00B26CF2">
            <w:pPr>
              <w:spacing w:after="0" w:line="240" w:lineRule="auto"/>
              <w:ind w:left="-18"/>
              <w:rPr>
                <w:lang w:val="ru-RU"/>
              </w:rPr>
            </w:pPr>
            <w:r w:rsidRPr="00D25D58">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D25D58">
              <w:rPr>
                <w:rFonts w:ascii="Times New Roman" w:hAnsi="Times New Roman"/>
                <w:color w:val="000000"/>
                <w:sz w:val="24"/>
                <w:lang w:val="ru-RU"/>
              </w:rPr>
              <w:t xml:space="preserve"> веков. </w:t>
            </w:r>
            <w:r w:rsidRPr="00B26CF2">
              <w:rPr>
                <w:rFonts w:ascii="Times New Roman" w:hAnsi="Times New Roman"/>
                <w:color w:val="000000"/>
                <w:sz w:val="24"/>
                <w:lang w:val="ru-RU"/>
              </w:rPr>
              <w:t>Основные темы и проблемы</w:t>
            </w:r>
            <w:r w:rsidR="00101B1C">
              <w:rPr>
                <w:rFonts w:ascii="Times New Roman" w:hAnsi="Times New Roman"/>
                <w:color w:val="000000"/>
                <w:sz w:val="24"/>
                <w:lang w:val="ru-RU"/>
              </w:rPr>
              <w:t>.</w:t>
            </w:r>
            <w:r w:rsidR="00B26CF2">
              <w:rPr>
                <w:rFonts w:ascii="Times New Roman" w:hAnsi="Times New Roman"/>
                <w:color w:val="000000"/>
                <w:sz w:val="24"/>
                <w:lang w:val="ru-RU"/>
              </w:rPr>
              <w:t xml:space="preserve"> </w:t>
            </w:r>
            <w:r w:rsidR="00B26CF2" w:rsidRPr="000C44E0">
              <w:rPr>
                <w:rFonts w:ascii="Times New Roman" w:hAnsi="Times New Roman"/>
                <w:color w:val="000000"/>
                <w:sz w:val="24"/>
                <w:lang w:val="ru-RU"/>
              </w:rPr>
              <w:t>А. В. Вампилов</w:t>
            </w:r>
            <w:r w:rsidR="00B26CF2">
              <w:rPr>
                <w:rFonts w:ascii="Times New Roman" w:hAnsi="Times New Roman"/>
                <w:color w:val="000000"/>
                <w:sz w:val="24"/>
                <w:lang w:val="ru-RU"/>
              </w:rPr>
              <w:t xml:space="preserve"> </w:t>
            </w:r>
            <w:r w:rsidR="00B26CF2" w:rsidRPr="000C44E0">
              <w:rPr>
                <w:rFonts w:ascii="Times New Roman" w:hAnsi="Times New Roman"/>
                <w:color w:val="000000"/>
                <w:sz w:val="24"/>
                <w:lang w:val="ru-RU"/>
              </w:rPr>
              <w:t>«Старший сын»</w:t>
            </w:r>
            <w:r w:rsidR="00B26CF2">
              <w:rPr>
                <w:rFonts w:ascii="Times New Roman" w:hAnsi="Times New Roman"/>
                <w:color w:val="000000"/>
                <w:sz w:val="24"/>
                <w:lang w:val="ru-RU"/>
              </w:rPr>
              <w:t>.</w:t>
            </w:r>
          </w:p>
        </w:tc>
        <w:tc>
          <w:tcPr>
            <w:tcW w:w="1020" w:type="dxa"/>
            <w:tcMar>
              <w:top w:w="50" w:type="dxa"/>
              <w:left w:w="100" w:type="dxa"/>
            </w:tcMar>
            <w:vAlign w:val="center"/>
          </w:tcPr>
          <w:p w14:paraId="45877496" w14:textId="77777777" w:rsidR="00702122" w:rsidRDefault="001C58D4" w:rsidP="00EA4B73">
            <w:pPr>
              <w:spacing w:after="0" w:line="240" w:lineRule="auto"/>
              <w:ind w:left="135"/>
              <w:jc w:val="center"/>
            </w:pPr>
            <w:r w:rsidRPr="00B26CF2">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89079D4"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99EA3F7" w14:textId="77777777" w:rsidR="00702122" w:rsidRDefault="00702122" w:rsidP="00EA4B73">
            <w:pPr>
              <w:spacing w:after="0" w:line="240" w:lineRule="auto"/>
              <w:ind w:left="135"/>
            </w:pPr>
          </w:p>
        </w:tc>
      </w:tr>
      <w:tr w:rsidR="00702122" w14:paraId="27B2EE5A" w14:textId="77777777" w:rsidTr="00B26CF2">
        <w:trPr>
          <w:trHeight w:val="144"/>
          <w:tblCellSpacing w:w="20" w:type="nil"/>
        </w:trPr>
        <w:tc>
          <w:tcPr>
            <w:tcW w:w="809" w:type="dxa"/>
            <w:tcMar>
              <w:top w:w="50" w:type="dxa"/>
              <w:left w:w="100" w:type="dxa"/>
            </w:tcMar>
            <w:vAlign w:val="center"/>
          </w:tcPr>
          <w:p w14:paraId="7B0D010E" w14:textId="77777777" w:rsidR="00702122" w:rsidRDefault="001C58D4" w:rsidP="00EA4B73">
            <w:pPr>
              <w:spacing w:after="0" w:line="240" w:lineRule="auto"/>
            </w:pPr>
            <w:r>
              <w:rPr>
                <w:rFonts w:ascii="Times New Roman" w:hAnsi="Times New Roman"/>
                <w:color w:val="000000"/>
                <w:sz w:val="24"/>
              </w:rPr>
              <w:t>94</w:t>
            </w:r>
          </w:p>
        </w:tc>
        <w:tc>
          <w:tcPr>
            <w:tcW w:w="8789" w:type="dxa"/>
            <w:tcMar>
              <w:top w:w="50" w:type="dxa"/>
              <w:left w:w="100" w:type="dxa"/>
            </w:tcMar>
            <w:vAlign w:val="center"/>
          </w:tcPr>
          <w:p w14:paraId="3CEE6641" w14:textId="78D17EFC" w:rsidR="00702122" w:rsidRPr="00101B1C" w:rsidRDefault="001C58D4" w:rsidP="00B26CF2">
            <w:pPr>
              <w:spacing w:after="0" w:line="240" w:lineRule="auto"/>
              <w:ind w:left="-18"/>
              <w:rPr>
                <w:lang w:val="ru-RU"/>
              </w:rPr>
            </w:pPr>
            <w:r w:rsidRPr="00D25D58">
              <w:rPr>
                <w:rFonts w:ascii="Times New Roman" w:hAnsi="Times New Roman"/>
                <w:color w:val="000000"/>
                <w:sz w:val="24"/>
                <w:lang w:val="ru-RU"/>
              </w:rPr>
              <w:t xml:space="preserve">Литература народов России: страницы жизни и творчества писателя Ю. </w:t>
            </w:r>
            <w:proofErr w:type="spellStart"/>
            <w:r w:rsidRPr="00D25D58">
              <w:rPr>
                <w:rFonts w:ascii="Times New Roman" w:hAnsi="Times New Roman"/>
                <w:color w:val="000000"/>
                <w:sz w:val="24"/>
                <w:lang w:val="ru-RU"/>
              </w:rPr>
              <w:t>Рытхэу</w:t>
            </w:r>
            <w:proofErr w:type="spellEnd"/>
            <w:r w:rsidRPr="00D25D58">
              <w:rPr>
                <w:rFonts w:ascii="Times New Roman" w:hAnsi="Times New Roman"/>
                <w:color w:val="000000"/>
                <w:sz w:val="24"/>
                <w:lang w:val="ru-RU"/>
              </w:rPr>
              <w:t xml:space="preserve">. </w:t>
            </w:r>
            <w:proofErr w:type="spellStart"/>
            <w:r>
              <w:rPr>
                <w:rFonts w:ascii="Times New Roman" w:hAnsi="Times New Roman"/>
                <w:color w:val="000000"/>
                <w:sz w:val="24"/>
              </w:rPr>
              <w:t>Рассказ</w:t>
            </w:r>
            <w:proofErr w:type="spellEnd"/>
            <w:r>
              <w:rPr>
                <w:rFonts w:ascii="Times New Roman" w:hAnsi="Times New Roman"/>
                <w:color w:val="000000"/>
                <w:sz w:val="24"/>
              </w:rPr>
              <w:t xml:space="preserve"> «</w:t>
            </w:r>
            <w:proofErr w:type="spellStart"/>
            <w:r>
              <w:rPr>
                <w:rFonts w:ascii="Times New Roman" w:hAnsi="Times New Roman"/>
                <w:color w:val="000000"/>
                <w:sz w:val="24"/>
              </w:rPr>
              <w:t>Хранитель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огня</w:t>
            </w:r>
            <w:proofErr w:type="spellEnd"/>
            <w:r>
              <w:rPr>
                <w:rFonts w:ascii="Times New Roman" w:hAnsi="Times New Roman"/>
                <w:color w:val="000000"/>
                <w:sz w:val="24"/>
              </w:rPr>
              <w:t>».</w:t>
            </w:r>
            <w:r w:rsidR="00101B1C">
              <w:rPr>
                <w:rFonts w:ascii="Times New Roman" w:hAnsi="Times New Roman"/>
                <w:color w:val="000000"/>
                <w:sz w:val="24"/>
                <w:lang w:val="ru-RU"/>
              </w:rPr>
              <w:t xml:space="preserve"> </w:t>
            </w:r>
            <w:proofErr w:type="spellStart"/>
            <w:r>
              <w:rPr>
                <w:rFonts w:ascii="Times New Roman" w:hAnsi="Times New Roman"/>
                <w:color w:val="000000"/>
                <w:sz w:val="24"/>
              </w:rPr>
              <w:t>Художественное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в </w:t>
            </w:r>
            <w:proofErr w:type="spellStart"/>
            <w:r>
              <w:rPr>
                <w:rFonts w:ascii="Times New Roman" w:hAnsi="Times New Roman"/>
                <w:color w:val="000000"/>
                <w:sz w:val="24"/>
              </w:rPr>
              <w:t>историко-культурном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контексте</w:t>
            </w:r>
            <w:proofErr w:type="spellEnd"/>
            <w:r w:rsidR="00101B1C">
              <w:rPr>
                <w:rFonts w:ascii="Times New Roman" w:hAnsi="Times New Roman"/>
                <w:color w:val="000000"/>
                <w:sz w:val="24"/>
                <w:lang w:val="ru-RU"/>
              </w:rPr>
              <w:t>.</w:t>
            </w:r>
          </w:p>
        </w:tc>
        <w:tc>
          <w:tcPr>
            <w:tcW w:w="1020" w:type="dxa"/>
            <w:tcMar>
              <w:top w:w="50" w:type="dxa"/>
              <w:left w:w="100" w:type="dxa"/>
            </w:tcMar>
            <w:vAlign w:val="center"/>
          </w:tcPr>
          <w:p w14:paraId="20D5A24F"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3EC06A3F"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6B8B98B" w14:textId="77777777" w:rsidR="00702122" w:rsidRDefault="00702122" w:rsidP="00EA4B73">
            <w:pPr>
              <w:spacing w:after="0" w:line="240" w:lineRule="auto"/>
              <w:ind w:left="135"/>
            </w:pPr>
          </w:p>
        </w:tc>
      </w:tr>
      <w:tr w:rsidR="00702122" w14:paraId="4665F83D" w14:textId="77777777" w:rsidTr="00B26CF2">
        <w:trPr>
          <w:trHeight w:val="144"/>
          <w:tblCellSpacing w:w="20" w:type="nil"/>
        </w:trPr>
        <w:tc>
          <w:tcPr>
            <w:tcW w:w="809" w:type="dxa"/>
            <w:tcMar>
              <w:top w:w="50" w:type="dxa"/>
              <w:left w:w="100" w:type="dxa"/>
            </w:tcMar>
            <w:vAlign w:val="center"/>
          </w:tcPr>
          <w:p w14:paraId="166EB90E" w14:textId="77777777" w:rsidR="00702122" w:rsidRDefault="001C58D4" w:rsidP="00EA4B73">
            <w:pPr>
              <w:spacing w:after="0" w:line="240" w:lineRule="auto"/>
            </w:pPr>
            <w:r>
              <w:rPr>
                <w:rFonts w:ascii="Times New Roman" w:hAnsi="Times New Roman"/>
                <w:color w:val="000000"/>
                <w:sz w:val="24"/>
              </w:rPr>
              <w:t>95</w:t>
            </w:r>
          </w:p>
        </w:tc>
        <w:tc>
          <w:tcPr>
            <w:tcW w:w="8789" w:type="dxa"/>
            <w:tcMar>
              <w:top w:w="50" w:type="dxa"/>
              <w:left w:w="100" w:type="dxa"/>
            </w:tcMar>
            <w:vAlign w:val="center"/>
          </w:tcPr>
          <w:p w14:paraId="30BE1711" w14:textId="0A40BADD" w:rsidR="00702122" w:rsidRPr="00101B1C" w:rsidRDefault="001C58D4" w:rsidP="00B26CF2">
            <w:pPr>
              <w:spacing w:after="0" w:line="240" w:lineRule="auto"/>
              <w:ind w:left="-18"/>
              <w:rPr>
                <w:lang w:val="ru-RU"/>
              </w:rPr>
            </w:pPr>
            <w:r w:rsidRPr="00D25D58">
              <w:rPr>
                <w:rFonts w:ascii="Times New Roman" w:hAnsi="Times New Roman"/>
                <w:color w:val="000000"/>
                <w:sz w:val="24"/>
                <w:lang w:val="ru-RU"/>
              </w:rPr>
              <w:t xml:space="preserve">Литература народов России: страницы жизни и творчества поэта М. </w:t>
            </w:r>
            <w:proofErr w:type="spellStart"/>
            <w:r w:rsidRPr="00D25D58">
              <w:rPr>
                <w:rFonts w:ascii="Times New Roman" w:hAnsi="Times New Roman"/>
                <w:color w:val="000000"/>
                <w:sz w:val="24"/>
                <w:lang w:val="ru-RU"/>
              </w:rPr>
              <w:t>Джалиля</w:t>
            </w:r>
            <w:proofErr w:type="spellEnd"/>
            <w:r w:rsidRPr="00D25D58">
              <w:rPr>
                <w:rFonts w:ascii="Times New Roman" w:hAnsi="Times New Roman"/>
                <w:color w:val="000000"/>
                <w:sz w:val="24"/>
                <w:lang w:val="ru-RU"/>
              </w:rPr>
              <w:t xml:space="preserve">. </w:t>
            </w:r>
            <w:r w:rsidRPr="00D25D58">
              <w:rPr>
                <w:rFonts w:ascii="Times New Roman" w:hAnsi="Times New Roman"/>
                <w:color w:val="000000"/>
                <w:sz w:val="24"/>
                <w:lang w:val="ru-RU"/>
              </w:rPr>
              <w:lastRenderedPageBreak/>
              <w:t>Стихотворения «Мои песни», «Чулочки», «Случается порой», «О героизме», «Смерть девушки», «Любовь», «Один совет».</w:t>
            </w:r>
            <w:r w:rsidR="00101B1C">
              <w:rPr>
                <w:rFonts w:ascii="Times New Roman" w:hAnsi="Times New Roman"/>
                <w:color w:val="000000"/>
                <w:sz w:val="24"/>
                <w:lang w:val="ru-RU"/>
              </w:rPr>
              <w:t xml:space="preserve"> </w:t>
            </w:r>
            <w:r w:rsidR="00B26CF2">
              <w:rPr>
                <w:rFonts w:ascii="Times New Roman" w:hAnsi="Times New Roman"/>
                <w:color w:val="000000"/>
                <w:sz w:val="24"/>
                <w:lang w:val="ru-RU"/>
              </w:rPr>
              <w:t>Образ л</w:t>
            </w:r>
            <w:r w:rsidRPr="00101B1C">
              <w:rPr>
                <w:rFonts w:ascii="Times New Roman" w:hAnsi="Times New Roman"/>
                <w:color w:val="000000"/>
                <w:sz w:val="24"/>
                <w:lang w:val="ru-RU"/>
              </w:rPr>
              <w:t>ирическ</w:t>
            </w:r>
            <w:r w:rsidR="00B26CF2">
              <w:rPr>
                <w:rFonts w:ascii="Times New Roman" w:hAnsi="Times New Roman"/>
                <w:color w:val="000000"/>
                <w:sz w:val="24"/>
                <w:lang w:val="ru-RU"/>
              </w:rPr>
              <w:t>ого</w:t>
            </w:r>
            <w:r w:rsidRPr="00101B1C">
              <w:rPr>
                <w:rFonts w:ascii="Times New Roman" w:hAnsi="Times New Roman"/>
                <w:color w:val="000000"/>
                <w:sz w:val="24"/>
                <w:lang w:val="ru-RU"/>
              </w:rPr>
              <w:t xml:space="preserve"> геро</w:t>
            </w:r>
            <w:r w:rsidR="00B26CF2">
              <w:rPr>
                <w:rFonts w:ascii="Times New Roman" w:hAnsi="Times New Roman"/>
                <w:color w:val="000000"/>
                <w:sz w:val="24"/>
                <w:lang w:val="ru-RU"/>
              </w:rPr>
              <w:t>я.</w:t>
            </w:r>
          </w:p>
        </w:tc>
        <w:tc>
          <w:tcPr>
            <w:tcW w:w="1020" w:type="dxa"/>
            <w:tcMar>
              <w:top w:w="50" w:type="dxa"/>
              <w:left w:w="100" w:type="dxa"/>
            </w:tcMar>
            <w:vAlign w:val="center"/>
          </w:tcPr>
          <w:p w14:paraId="0787BDDF" w14:textId="77777777" w:rsidR="00702122" w:rsidRDefault="001C58D4" w:rsidP="00EA4B73">
            <w:pPr>
              <w:spacing w:after="0" w:line="240" w:lineRule="auto"/>
              <w:ind w:left="135"/>
              <w:jc w:val="center"/>
            </w:pPr>
            <w:r w:rsidRPr="00101B1C">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681" w:type="dxa"/>
            <w:tcMar>
              <w:top w:w="50" w:type="dxa"/>
              <w:left w:w="100" w:type="dxa"/>
            </w:tcMar>
            <w:vAlign w:val="center"/>
          </w:tcPr>
          <w:p w14:paraId="7D8BCD8E"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759AD9B" w14:textId="77777777" w:rsidR="00702122" w:rsidRDefault="00702122" w:rsidP="00EA4B73">
            <w:pPr>
              <w:spacing w:after="0" w:line="240" w:lineRule="auto"/>
              <w:ind w:left="135"/>
            </w:pPr>
          </w:p>
        </w:tc>
      </w:tr>
      <w:tr w:rsidR="00702122" w14:paraId="49996AB9" w14:textId="77777777" w:rsidTr="00B26CF2">
        <w:trPr>
          <w:trHeight w:val="144"/>
          <w:tblCellSpacing w:w="20" w:type="nil"/>
        </w:trPr>
        <w:tc>
          <w:tcPr>
            <w:tcW w:w="809" w:type="dxa"/>
            <w:tcMar>
              <w:top w:w="50" w:type="dxa"/>
              <w:left w:w="100" w:type="dxa"/>
            </w:tcMar>
            <w:vAlign w:val="center"/>
          </w:tcPr>
          <w:p w14:paraId="50F10969" w14:textId="77777777" w:rsidR="00702122" w:rsidRDefault="001C58D4" w:rsidP="00EA4B73">
            <w:pPr>
              <w:spacing w:after="0" w:line="240" w:lineRule="auto"/>
            </w:pPr>
            <w:r>
              <w:rPr>
                <w:rFonts w:ascii="Times New Roman" w:hAnsi="Times New Roman"/>
                <w:color w:val="000000"/>
                <w:sz w:val="24"/>
              </w:rPr>
              <w:lastRenderedPageBreak/>
              <w:t>96</w:t>
            </w:r>
          </w:p>
        </w:tc>
        <w:tc>
          <w:tcPr>
            <w:tcW w:w="8789" w:type="dxa"/>
            <w:tcMar>
              <w:top w:w="50" w:type="dxa"/>
              <w:left w:w="100" w:type="dxa"/>
            </w:tcMar>
            <w:vAlign w:val="center"/>
          </w:tcPr>
          <w:p w14:paraId="4A02E566" w14:textId="2D56AE63" w:rsidR="00702122" w:rsidRPr="00101B1C" w:rsidRDefault="001C58D4" w:rsidP="00B26CF2">
            <w:pPr>
              <w:spacing w:after="0" w:line="240" w:lineRule="auto"/>
              <w:ind w:left="-18"/>
              <w:rPr>
                <w:lang w:val="ru-RU"/>
              </w:rPr>
            </w:pPr>
            <w:r w:rsidRPr="00D25D58">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Р. </w:t>
            </w:r>
            <w:proofErr w:type="spellStart"/>
            <w:r w:rsidRPr="00D25D58">
              <w:rPr>
                <w:rFonts w:ascii="Times New Roman" w:hAnsi="Times New Roman"/>
                <w:color w:val="000000"/>
                <w:sz w:val="24"/>
                <w:lang w:val="ru-RU"/>
              </w:rPr>
              <w:t>Брэдбери</w:t>
            </w:r>
            <w:proofErr w:type="spellEnd"/>
            <w:r w:rsidRPr="00D25D58">
              <w:rPr>
                <w:rFonts w:ascii="Times New Roman" w:hAnsi="Times New Roman"/>
                <w:color w:val="000000"/>
                <w:sz w:val="24"/>
                <w:lang w:val="ru-RU"/>
              </w:rPr>
              <w:t xml:space="preserve">. </w:t>
            </w:r>
            <w:proofErr w:type="spellStart"/>
            <w:r>
              <w:rPr>
                <w:rFonts w:ascii="Times New Roman" w:hAnsi="Times New Roman"/>
                <w:color w:val="000000"/>
                <w:sz w:val="24"/>
              </w:rPr>
              <w:t>Произведение</w:t>
            </w:r>
            <w:proofErr w:type="spellEnd"/>
            <w:r>
              <w:rPr>
                <w:rFonts w:ascii="Times New Roman" w:hAnsi="Times New Roman"/>
                <w:color w:val="000000"/>
                <w:sz w:val="24"/>
              </w:rPr>
              <w:t xml:space="preserve"> «451 </w:t>
            </w:r>
            <w:proofErr w:type="spellStart"/>
            <w:r>
              <w:rPr>
                <w:rFonts w:ascii="Times New Roman" w:hAnsi="Times New Roman"/>
                <w:color w:val="000000"/>
                <w:sz w:val="24"/>
              </w:rPr>
              <w:t>градус</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Фаренгейту</w:t>
            </w:r>
            <w:proofErr w:type="spellEnd"/>
            <w:r>
              <w:rPr>
                <w:rFonts w:ascii="Times New Roman" w:hAnsi="Times New Roman"/>
                <w:color w:val="000000"/>
                <w:sz w:val="24"/>
              </w:rPr>
              <w:t xml:space="preserve">». </w:t>
            </w:r>
            <w:proofErr w:type="spellStart"/>
            <w:r>
              <w:rPr>
                <w:rFonts w:ascii="Times New Roman" w:hAnsi="Times New Roman"/>
                <w:color w:val="000000"/>
                <w:sz w:val="24"/>
              </w:rPr>
              <w:t>Творческая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история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произведения</w:t>
            </w:r>
            <w:proofErr w:type="spellEnd"/>
            <w:r w:rsidR="00101B1C">
              <w:rPr>
                <w:rFonts w:ascii="Times New Roman" w:hAnsi="Times New Roman"/>
                <w:color w:val="000000"/>
                <w:sz w:val="24"/>
                <w:lang w:val="ru-RU"/>
              </w:rPr>
              <w:t>.</w:t>
            </w:r>
          </w:p>
        </w:tc>
        <w:tc>
          <w:tcPr>
            <w:tcW w:w="1020" w:type="dxa"/>
            <w:tcMar>
              <w:top w:w="50" w:type="dxa"/>
              <w:left w:w="100" w:type="dxa"/>
            </w:tcMar>
            <w:vAlign w:val="center"/>
          </w:tcPr>
          <w:p w14:paraId="6C27553D"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3BFE0789"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B73EEB6" w14:textId="77777777" w:rsidR="00702122" w:rsidRDefault="00702122" w:rsidP="00EA4B73">
            <w:pPr>
              <w:spacing w:after="0" w:line="240" w:lineRule="auto"/>
              <w:ind w:left="135"/>
            </w:pPr>
          </w:p>
        </w:tc>
      </w:tr>
      <w:tr w:rsidR="00702122" w14:paraId="602DA40C" w14:textId="77777777" w:rsidTr="00B26CF2">
        <w:trPr>
          <w:trHeight w:val="144"/>
          <w:tblCellSpacing w:w="20" w:type="nil"/>
        </w:trPr>
        <w:tc>
          <w:tcPr>
            <w:tcW w:w="809" w:type="dxa"/>
            <w:tcMar>
              <w:top w:w="50" w:type="dxa"/>
              <w:left w:w="100" w:type="dxa"/>
            </w:tcMar>
            <w:vAlign w:val="center"/>
          </w:tcPr>
          <w:p w14:paraId="1DA0144D" w14:textId="77777777" w:rsidR="00702122" w:rsidRDefault="001C58D4" w:rsidP="00EA4B73">
            <w:pPr>
              <w:spacing w:after="0" w:line="240" w:lineRule="auto"/>
            </w:pPr>
            <w:r>
              <w:rPr>
                <w:rFonts w:ascii="Times New Roman" w:hAnsi="Times New Roman"/>
                <w:color w:val="000000"/>
                <w:sz w:val="24"/>
              </w:rPr>
              <w:t>97</w:t>
            </w:r>
          </w:p>
        </w:tc>
        <w:tc>
          <w:tcPr>
            <w:tcW w:w="8789" w:type="dxa"/>
            <w:tcMar>
              <w:top w:w="50" w:type="dxa"/>
              <w:left w:w="100" w:type="dxa"/>
            </w:tcMar>
            <w:vAlign w:val="center"/>
          </w:tcPr>
          <w:p w14:paraId="21378054" w14:textId="716CCD13" w:rsidR="00702122" w:rsidRPr="00101B1C" w:rsidRDefault="001C58D4" w:rsidP="00B26CF2">
            <w:pPr>
              <w:spacing w:after="0" w:line="240" w:lineRule="auto"/>
              <w:ind w:left="-18"/>
              <w:rPr>
                <w:lang w:val="ru-RU"/>
              </w:rPr>
            </w:pPr>
            <w:r w:rsidRPr="00D25D58">
              <w:rPr>
                <w:rFonts w:ascii="Times New Roman" w:hAnsi="Times New Roman"/>
                <w:color w:val="000000"/>
                <w:sz w:val="24"/>
                <w:lang w:val="ru-RU"/>
              </w:rPr>
              <w:t xml:space="preserve">Проблематика и сюжет произведения Р. </w:t>
            </w:r>
            <w:proofErr w:type="spellStart"/>
            <w:r w:rsidRPr="00D25D58">
              <w:rPr>
                <w:rFonts w:ascii="Times New Roman" w:hAnsi="Times New Roman"/>
                <w:color w:val="000000"/>
                <w:sz w:val="24"/>
                <w:lang w:val="ru-RU"/>
              </w:rPr>
              <w:t>Брэдбери</w:t>
            </w:r>
            <w:proofErr w:type="spellEnd"/>
            <w:r w:rsidRPr="00D25D58">
              <w:rPr>
                <w:rFonts w:ascii="Times New Roman" w:hAnsi="Times New Roman"/>
                <w:color w:val="000000"/>
                <w:sz w:val="24"/>
                <w:lang w:val="ru-RU"/>
              </w:rPr>
              <w:t xml:space="preserve"> «451 градус по Фаренгейту». </w:t>
            </w:r>
            <w:proofErr w:type="spellStart"/>
            <w:r>
              <w:rPr>
                <w:rFonts w:ascii="Times New Roman" w:hAnsi="Times New Roman"/>
                <w:color w:val="000000"/>
                <w:sz w:val="24"/>
              </w:rPr>
              <w:t>Специфика</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композиции</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r w:rsidR="00101B1C">
              <w:rPr>
                <w:rFonts w:ascii="Times New Roman" w:hAnsi="Times New Roman"/>
                <w:color w:val="000000"/>
                <w:sz w:val="24"/>
                <w:lang w:val="ru-RU"/>
              </w:rPr>
              <w:t>.</w:t>
            </w:r>
          </w:p>
        </w:tc>
        <w:tc>
          <w:tcPr>
            <w:tcW w:w="1020" w:type="dxa"/>
            <w:tcMar>
              <w:top w:w="50" w:type="dxa"/>
              <w:left w:w="100" w:type="dxa"/>
            </w:tcMar>
            <w:vAlign w:val="center"/>
          </w:tcPr>
          <w:p w14:paraId="6942CC63" w14:textId="77777777" w:rsidR="00702122" w:rsidRDefault="001C58D4" w:rsidP="00EA4B73">
            <w:pPr>
              <w:spacing w:after="0" w:line="240" w:lineRule="auto"/>
              <w:ind w:left="135"/>
              <w:jc w:val="center"/>
            </w:pPr>
            <w:r>
              <w:rPr>
                <w:rFonts w:ascii="Times New Roman" w:hAnsi="Times New Roman"/>
                <w:color w:val="000000"/>
                <w:sz w:val="24"/>
              </w:rPr>
              <w:t xml:space="preserve"> 1 </w:t>
            </w:r>
          </w:p>
        </w:tc>
        <w:tc>
          <w:tcPr>
            <w:tcW w:w="681" w:type="dxa"/>
            <w:tcMar>
              <w:top w:w="50" w:type="dxa"/>
              <w:left w:w="100" w:type="dxa"/>
            </w:tcMar>
            <w:vAlign w:val="center"/>
          </w:tcPr>
          <w:p w14:paraId="42A7E2CF" w14:textId="77777777" w:rsidR="00702122" w:rsidRDefault="00702122" w:rsidP="00EA4B73">
            <w:pPr>
              <w:spacing w:after="0" w:line="240" w:lineRule="auto"/>
              <w:ind w:left="135"/>
              <w:jc w:val="center"/>
            </w:pPr>
          </w:p>
        </w:tc>
        <w:tc>
          <w:tcPr>
            <w:tcW w:w="2693" w:type="dxa"/>
            <w:tcMar>
              <w:top w:w="50" w:type="dxa"/>
              <w:left w:w="100" w:type="dxa"/>
            </w:tcMar>
            <w:vAlign w:val="center"/>
          </w:tcPr>
          <w:p w14:paraId="3DB4E7CE" w14:textId="77777777" w:rsidR="00702122" w:rsidRDefault="00702122" w:rsidP="00EA4B73">
            <w:pPr>
              <w:spacing w:after="0" w:line="240" w:lineRule="auto"/>
              <w:ind w:left="135"/>
            </w:pPr>
          </w:p>
        </w:tc>
      </w:tr>
      <w:tr w:rsidR="00702122" w14:paraId="718D54E9" w14:textId="77777777" w:rsidTr="00B26CF2">
        <w:trPr>
          <w:trHeight w:val="144"/>
          <w:tblCellSpacing w:w="20" w:type="nil"/>
        </w:trPr>
        <w:tc>
          <w:tcPr>
            <w:tcW w:w="809" w:type="dxa"/>
            <w:tcMar>
              <w:top w:w="50" w:type="dxa"/>
              <w:left w:w="100" w:type="dxa"/>
            </w:tcMar>
            <w:vAlign w:val="center"/>
          </w:tcPr>
          <w:p w14:paraId="51FB54DF" w14:textId="77777777" w:rsidR="00702122" w:rsidRDefault="001C58D4" w:rsidP="00EA4B73">
            <w:pPr>
              <w:spacing w:after="0" w:line="240" w:lineRule="auto"/>
            </w:pPr>
            <w:r>
              <w:rPr>
                <w:rFonts w:ascii="Times New Roman" w:hAnsi="Times New Roman"/>
                <w:color w:val="000000"/>
                <w:sz w:val="24"/>
              </w:rPr>
              <w:t>98</w:t>
            </w:r>
          </w:p>
        </w:tc>
        <w:tc>
          <w:tcPr>
            <w:tcW w:w="8789" w:type="dxa"/>
            <w:tcMar>
              <w:top w:w="50" w:type="dxa"/>
              <w:left w:w="100" w:type="dxa"/>
            </w:tcMar>
            <w:vAlign w:val="center"/>
          </w:tcPr>
          <w:p w14:paraId="31F3DA29" w14:textId="45F59802"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Художественное своеобразие произведений зарубежной прозы ХХ века. Историко-культурная значимость произведений Ф. Кафки </w:t>
            </w:r>
            <w:r w:rsidR="00101B1C">
              <w:rPr>
                <w:rFonts w:ascii="Times New Roman" w:hAnsi="Times New Roman"/>
                <w:color w:val="000000"/>
                <w:sz w:val="24"/>
                <w:lang w:val="ru-RU"/>
              </w:rPr>
              <w:t>«</w:t>
            </w:r>
            <w:r w:rsidRPr="00D25D58">
              <w:rPr>
                <w:rFonts w:ascii="Times New Roman" w:hAnsi="Times New Roman"/>
                <w:color w:val="000000"/>
                <w:sz w:val="24"/>
                <w:lang w:val="ru-RU"/>
              </w:rPr>
              <w:t>Превращение</w:t>
            </w:r>
            <w:r w:rsidR="00101B1C">
              <w:rPr>
                <w:rFonts w:ascii="Times New Roman" w:hAnsi="Times New Roman"/>
                <w:color w:val="000000"/>
                <w:sz w:val="24"/>
                <w:lang w:val="ru-RU"/>
              </w:rPr>
              <w:t>»</w:t>
            </w:r>
            <w:r w:rsidRPr="00D25D58">
              <w:rPr>
                <w:rFonts w:ascii="Times New Roman" w:hAnsi="Times New Roman"/>
                <w:color w:val="000000"/>
                <w:sz w:val="24"/>
                <w:lang w:val="ru-RU"/>
              </w:rPr>
              <w:t xml:space="preserve">, Дж. Оруэлл </w:t>
            </w:r>
            <w:r w:rsidR="00101B1C">
              <w:rPr>
                <w:rFonts w:ascii="Times New Roman" w:hAnsi="Times New Roman"/>
                <w:color w:val="000000"/>
                <w:sz w:val="24"/>
                <w:lang w:val="ru-RU"/>
              </w:rPr>
              <w:t>«</w:t>
            </w:r>
            <w:r w:rsidRPr="00D25D58">
              <w:rPr>
                <w:rFonts w:ascii="Times New Roman" w:hAnsi="Times New Roman"/>
                <w:color w:val="000000"/>
                <w:sz w:val="24"/>
                <w:lang w:val="ru-RU"/>
              </w:rPr>
              <w:t>1984</w:t>
            </w:r>
            <w:r w:rsidR="00101B1C">
              <w:rPr>
                <w:rFonts w:ascii="Times New Roman" w:hAnsi="Times New Roman"/>
                <w:color w:val="000000"/>
                <w:sz w:val="24"/>
                <w:lang w:val="ru-RU"/>
              </w:rPr>
              <w:t>»</w:t>
            </w:r>
            <w:r w:rsidRPr="00D25D58">
              <w:rPr>
                <w:rFonts w:ascii="Times New Roman" w:hAnsi="Times New Roman"/>
                <w:color w:val="000000"/>
                <w:sz w:val="24"/>
                <w:lang w:val="ru-RU"/>
              </w:rPr>
              <w:t xml:space="preserve">, Э. М. Ремарк </w:t>
            </w:r>
            <w:r w:rsidR="00101B1C">
              <w:rPr>
                <w:rFonts w:ascii="Times New Roman" w:hAnsi="Times New Roman"/>
                <w:color w:val="000000"/>
                <w:sz w:val="24"/>
                <w:lang w:val="ru-RU"/>
              </w:rPr>
              <w:t>«</w:t>
            </w:r>
            <w:r w:rsidRPr="00D25D58">
              <w:rPr>
                <w:rFonts w:ascii="Times New Roman" w:hAnsi="Times New Roman"/>
                <w:color w:val="000000"/>
                <w:sz w:val="24"/>
                <w:lang w:val="ru-RU"/>
              </w:rPr>
              <w:t>На западном фронте без перемен</w:t>
            </w:r>
            <w:r w:rsidR="00101B1C">
              <w:rPr>
                <w:rFonts w:ascii="Times New Roman" w:hAnsi="Times New Roman"/>
                <w:color w:val="000000"/>
                <w:sz w:val="24"/>
                <w:lang w:val="ru-RU"/>
              </w:rPr>
              <w:t>»</w:t>
            </w:r>
            <w:r w:rsidRPr="00D25D58">
              <w:rPr>
                <w:rFonts w:ascii="Times New Roman" w:hAnsi="Times New Roman"/>
                <w:color w:val="000000"/>
                <w:sz w:val="24"/>
                <w:lang w:val="ru-RU"/>
              </w:rPr>
              <w:t xml:space="preserve">, </w:t>
            </w:r>
            <w:r w:rsidR="00101B1C">
              <w:rPr>
                <w:rFonts w:ascii="Times New Roman" w:hAnsi="Times New Roman"/>
                <w:color w:val="000000"/>
                <w:sz w:val="24"/>
                <w:lang w:val="ru-RU"/>
              </w:rPr>
              <w:t>«</w:t>
            </w:r>
            <w:r w:rsidRPr="00D25D58">
              <w:rPr>
                <w:rFonts w:ascii="Times New Roman" w:hAnsi="Times New Roman"/>
                <w:color w:val="000000"/>
                <w:sz w:val="24"/>
                <w:lang w:val="ru-RU"/>
              </w:rPr>
              <w:t>Три товарища</w:t>
            </w:r>
            <w:r w:rsidR="00101B1C">
              <w:rPr>
                <w:rFonts w:ascii="Times New Roman" w:hAnsi="Times New Roman"/>
                <w:color w:val="000000"/>
                <w:sz w:val="24"/>
                <w:lang w:val="ru-RU"/>
              </w:rPr>
              <w:t>»</w:t>
            </w:r>
            <w:r w:rsidRPr="00D25D58">
              <w:rPr>
                <w:rFonts w:ascii="Times New Roman" w:hAnsi="Times New Roman"/>
                <w:color w:val="000000"/>
                <w:sz w:val="24"/>
                <w:lang w:val="ru-RU"/>
              </w:rPr>
              <w:t xml:space="preserve">, Дж. Сэлинджер </w:t>
            </w:r>
            <w:r w:rsidR="00101B1C">
              <w:rPr>
                <w:rFonts w:ascii="Times New Roman" w:hAnsi="Times New Roman"/>
                <w:color w:val="000000"/>
                <w:sz w:val="24"/>
                <w:lang w:val="ru-RU"/>
              </w:rPr>
              <w:t>«</w:t>
            </w:r>
            <w:r w:rsidRPr="00D25D58">
              <w:rPr>
                <w:rFonts w:ascii="Times New Roman" w:hAnsi="Times New Roman"/>
                <w:color w:val="000000"/>
                <w:sz w:val="24"/>
                <w:lang w:val="ru-RU"/>
              </w:rPr>
              <w:t>Над пропастью во ржи</w:t>
            </w:r>
            <w:r w:rsidR="00101B1C">
              <w:rPr>
                <w:rFonts w:ascii="Times New Roman" w:hAnsi="Times New Roman"/>
                <w:color w:val="000000"/>
                <w:sz w:val="24"/>
                <w:lang w:val="ru-RU"/>
              </w:rPr>
              <w:t>»</w:t>
            </w:r>
            <w:r w:rsidRPr="00D25D58">
              <w:rPr>
                <w:rFonts w:ascii="Times New Roman" w:hAnsi="Times New Roman"/>
                <w:color w:val="000000"/>
                <w:sz w:val="24"/>
                <w:lang w:val="ru-RU"/>
              </w:rPr>
              <w:t xml:space="preserve">; Г. Уэллс </w:t>
            </w:r>
            <w:r w:rsidR="00101B1C">
              <w:rPr>
                <w:rFonts w:ascii="Times New Roman" w:hAnsi="Times New Roman"/>
                <w:color w:val="000000"/>
                <w:sz w:val="24"/>
                <w:lang w:val="ru-RU"/>
              </w:rPr>
              <w:t>«</w:t>
            </w:r>
            <w:r w:rsidRPr="00D25D58">
              <w:rPr>
                <w:rFonts w:ascii="Times New Roman" w:hAnsi="Times New Roman"/>
                <w:color w:val="000000"/>
                <w:sz w:val="24"/>
                <w:lang w:val="ru-RU"/>
              </w:rPr>
              <w:t>Машина времени</w:t>
            </w:r>
            <w:r w:rsidR="00101B1C">
              <w:rPr>
                <w:rFonts w:ascii="Times New Roman" w:hAnsi="Times New Roman"/>
                <w:color w:val="000000"/>
                <w:sz w:val="24"/>
                <w:lang w:val="ru-RU"/>
              </w:rPr>
              <w:t>»</w:t>
            </w:r>
            <w:r w:rsidRPr="00D25D58">
              <w:rPr>
                <w:rFonts w:ascii="Times New Roman" w:hAnsi="Times New Roman"/>
                <w:color w:val="000000"/>
                <w:sz w:val="24"/>
                <w:lang w:val="ru-RU"/>
              </w:rPr>
              <w:t xml:space="preserve">, Э. Хемингуэя </w:t>
            </w:r>
            <w:r w:rsidR="00101B1C">
              <w:rPr>
                <w:rFonts w:ascii="Times New Roman" w:hAnsi="Times New Roman"/>
                <w:color w:val="000000"/>
                <w:sz w:val="24"/>
                <w:lang w:val="ru-RU"/>
              </w:rPr>
              <w:t>«</w:t>
            </w:r>
            <w:r w:rsidRPr="00D25D58">
              <w:rPr>
                <w:rFonts w:ascii="Times New Roman" w:hAnsi="Times New Roman"/>
                <w:color w:val="000000"/>
                <w:sz w:val="24"/>
                <w:lang w:val="ru-RU"/>
              </w:rPr>
              <w:t>Старик и море</w:t>
            </w:r>
            <w:r w:rsidR="00101B1C">
              <w:rPr>
                <w:rFonts w:ascii="Times New Roman" w:hAnsi="Times New Roman"/>
                <w:color w:val="000000"/>
                <w:sz w:val="24"/>
                <w:lang w:val="ru-RU"/>
              </w:rPr>
              <w:t>».</w:t>
            </w:r>
          </w:p>
        </w:tc>
        <w:tc>
          <w:tcPr>
            <w:tcW w:w="1020" w:type="dxa"/>
            <w:tcMar>
              <w:top w:w="50" w:type="dxa"/>
              <w:left w:w="100" w:type="dxa"/>
            </w:tcMar>
            <w:vAlign w:val="center"/>
          </w:tcPr>
          <w:p w14:paraId="730526FD"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7B5BEC8" w14:textId="77777777" w:rsidR="00702122" w:rsidRDefault="00702122" w:rsidP="00EA4B73">
            <w:pPr>
              <w:spacing w:after="0" w:line="240" w:lineRule="auto"/>
              <w:ind w:left="135"/>
              <w:jc w:val="center"/>
            </w:pPr>
          </w:p>
        </w:tc>
        <w:tc>
          <w:tcPr>
            <w:tcW w:w="2693" w:type="dxa"/>
            <w:tcMar>
              <w:top w:w="50" w:type="dxa"/>
              <w:left w:w="100" w:type="dxa"/>
            </w:tcMar>
            <w:vAlign w:val="center"/>
          </w:tcPr>
          <w:p w14:paraId="0264D6B3" w14:textId="77777777" w:rsidR="00702122" w:rsidRDefault="00702122" w:rsidP="00EA4B73">
            <w:pPr>
              <w:spacing w:after="0" w:line="240" w:lineRule="auto"/>
              <w:ind w:left="135"/>
            </w:pPr>
          </w:p>
        </w:tc>
      </w:tr>
      <w:tr w:rsidR="00702122" w14:paraId="2AEF30F4" w14:textId="77777777" w:rsidTr="00B26CF2">
        <w:trPr>
          <w:trHeight w:val="144"/>
          <w:tblCellSpacing w:w="20" w:type="nil"/>
        </w:trPr>
        <w:tc>
          <w:tcPr>
            <w:tcW w:w="809" w:type="dxa"/>
            <w:tcMar>
              <w:top w:w="50" w:type="dxa"/>
              <w:left w:w="100" w:type="dxa"/>
            </w:tcMar>
            <w:vAlign w:val="center"/>
          </w:tcPr>
          <w:p w14:paraId="55FF5E37" w14:textId="77777777" w:rsidR="00702122" w:rsidRDefault="001C58D4" w:rsidP="00EA4B73">
            <w:pPr>
              <w:spacing w:after="0" w:line="240" w:lineRule="auto"/>
            </w:pPr>
            <w:r>
              <w:rPr>
                <w:rFonts w:ascii="Times New Roman" w:hAnsi="Times New Roman"/>
                <w:color w:val="000000"/>
                <w:sz w:val="24"/>
              </w:rPr>
              <w:t>99</w:t>
            </w:r>
          </w:p>
        </w:tc>
        <w:tc>
          <w:tcPr>
            <w:tcW w:w="8789" w:type="dxa"/>
            <w:tcMar>
              <w:top w:w="50" w:type="dxa"/>
              <w:left w:w="100" w:type="dxa"/>
            </w:tcMar>
            <w:vAlign w:val="center"/>
          </w:tcPr>
          <w:p w14:paraId="40CE4038" w14:textId="16FA5BFF"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D25D58">
              <w:rPr>
                <w:rFonts w:ascii="Times New Roman" w:hAnsi="Times New Roman"/>
                <w:color w:val="000000"/>
                <w:sz w:val="24"/>
                <w:lang w:val="ru-RU"/>
              </w:rPr>
              <w:t xml:space="preserve"> века. Основные направления. Проблемы самопознания, нравственного выбора</w:t>
            </w:r>
            <w:r w:rsidR="00101B1C">
              <w:rPr>
                <w:rFonts w:ascii="Times New Roman" w:hAnsi="Times New Roman"/>
                <w:color w:val="000000"/>
                <w:sz w:val="24"/>
                <w:lang w:val="ru-RU"/>
              </w:rPr>
              <w:t xml:space="preserve">. </w:t>
            </w:r>
            <w:r w:rsidRPr="00D25D58">
              <w:rPr>
                <w:rFonts w:ascii="Times New Roman" w:hAnsi="Times New Roman"/>
                <w:color w:val="000000"/>
                <w:sz w:val="24"/>
                <w:lang w:val="ru-RU"/>
              </w:rPr>
              <w:t xml:space="preserve">Г. Аполлинер «Мост </w:t>
            </w:r>
            <w:proofErr w:type="spellStart"/>
            <w:r w:rsidRPr="00D25D58">
              <w:rPr>
                <w:rFonts w:ascii="Times New Roman" w:hAnsi="Times New Roman"/>
                <w:color w:val="000000"/>
                <w:sz w:val="24"/>
                <w:lang w:val="ru-RU"/>
              </w:rPr>
              <w:t>Мирабо</w:t>
            </w:r>
            <w:proofErr w:type="spellEnd"/>
            <w:r w:rsidRPr="00D25D58">
              <w:rPr>
                <w:rFonts w:ascii="Times New Roman" w:hAnsi="Times New Roman"/>
                <w:color w:val="000000"/>
                <w:sz w:val="24"/>
                <w:lang w:val="ru-RU"/>
              </w:rPr>
              <w:t>» «69», «Дождь»</w:t>
            </w:r>
            <w:r w:rsidR="00101B1C">
              <w:rPr>
                <w:rFonts w:ascii="Times New Roman" w:hAnsi="Times New Roman"/>
                <w:color w:val="000000"/>
                <w:sz w:val="24"/>
                <w:lang w:val="ru-RU"/>
              </w:rPr>
              <w:t>.</w:t>
            </w:r>
          </w:p>
        </w:tc>
        <w:tc>
          <w:tcPr>
            <w:tcW w:w="1020" w:type="dxa"/>
            <w:tcMar>
              <w:top w:w="50" w:type="dxa"/>
              <w:left w:w="100" w:type="dxa"/>
            </w:tcMar>
            <w:vAlign w:val="center"/>
          </w:tcPr>
          <w:p w14:paraId="43826ED3"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DE25D41" w14:textId="77777777" w:rsidR="00702122" w:rsidRDefault="00702122" w:rsidP="00EA4B73">
            <w:pPr>
              <w:spacing w:after="0" w:line="240" w:lineRule="auto"/>
              <w:ind w:left="135"/>
              <w:jc w:val="center"/>
            </w:pPr>
          </w:p>
        </w:tc>
        <w:tc>
          <w:tcPr>
            <w:tcW w:w="2693" w:type="dxa"/>
            <w:tcMar>
              <w:top w:w="50" w:type="dxa"/>
              <w:left w:w="100" w:type="dxa"/>
            </w:tcMar>
            <w:vAlign w:val="center"/>
          </w:tcPr>
          <w:p w14:paraId="70208730" w14:textId="77777777" w:rsidR="00702122" w:rsidRDefault="00702122" w:rsidP="00EA4B73">
            <w:pPr>
              <w:spacing w:after="0" w:line="240" w:lineRule="auto"/>
              <w:ind w:left="135"/>
            </w:pPr>
          </w:p>
        </w:tc>
      </w:tr>
      <w:tr w:rsidR="00702122" w14:paraId="25B0C8F7" w14:textId="77777777" w:rsidTr="00B26CF2">
        <w:trPr>
          <w:trHeight w:val="144"/>
          <w:tblCellSpacing w:w="20" w:type="nil"/>
        </w:trPr>
        <w:tc>
          <w:tcPr>
            <w:tcW w:w="809" w:type="dxa"/>
            <w:tcMar>
              <w:top w:w="50" w:type="dxa"/>
              <w:left w:w="100" w:type="dxa"/>
            </w:tcMar>
            <w:vAlign w:val="center"/>
          </w:tcPr>
          <w:p w14:paraId="3535C580" w14:textId="77777777" w:rsidR="00702122" w:rsidRDefault="001C58D4" w:rsidP="00EA4B73">
            <w:pPr>
              <w:spacing w:after="0" w:line="240" w:lineRule="auto"/>
            </w:pPr>
            <w:r>
              <w:rPr>
                <w:rFonts w:ascii="Times New Roman" w:hAnsi="Times New Roman"/>
                <w:color w:val="000000"/>
                <w:sz w:val="24"/>
              </w:rPr>
              <w:t>100</w:t>
            </w:r>
          </w:p>
        </w:tc>
        <w:tc>
          <w:tcPr>
            <w:tcW w:w="8789" w:type="dxa"/>
            <w:tcMar>
              <w:top w:w="50" w:type="dxa"/>
              <w:left w:w="100" w:type="dxa"/>
            </w:tcMar>
            <w:vAlign w:val="center"/>
          </w:tcPr>
          <w:p w14:paraId="6AE69690" w14:textId="1DA80FD1"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Б. Брехт «Мамаша Кураж и её дети»</w:t>
            </w:r>
            <w:r w:rsidR="00101B1C">
              <w:rPr>
                <w:rFonts w:ascii="Times New Roman" w:hAnsi="Times New Roman"/>
                <w:color w:val="000000"/>
                <w:sz w:val="24"/>
                <w:lang w:val="ru-RU"/>
              </w:rPr>
              <w:t>.</w:t>
            </w:r>
          </w:p>
        </w:tc>
        <w:tc>
          <w:tcPr>
            <w:tcW w:w="1020" w:type="dxa"/>
            <w:tcMar>
              <w:top w:w="50" w:type="dxa"/>
              <w:left w:w="100" w:type="dxa"/>
            </w:tcMar>
            <w:vAlign w:val="center"/>
          </w:tcPr>
          <w:p w14:paraId="2B2B1510"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2ED3DF4E" w14:textId="77777777" w:rsidR="00702122" w:rsidRDefault="00702122" w:rsidP="00EA4B73">
            <w:pPr>
              <w:spacing w:after="0" w:line="240" w:lineRule="auto"/>
              <w:ind w:left="135"/>
              <w:jc w:val="center"/>
            </w:pPr>
          </w:p>
        </w:tc>
        <w:tc>
          <w:tcPr>
            <w:tcW w:w="2693" w:type="dxa"/>
            <w:tcMar>
              <w:top w:w="50" w:type="dxa"/>
              <w:left w:w="100" w:type="dxa"/>
            </w:tcMar>
            <w:vAlign w:val="center"/>
          </w:tcPr>
          <w:p w14:paraId="112A7AAC" w14:textId="77777777" w:rsidR="00702122" w:rsidRDefault="00702122" w:rsidP="00EA4B73">
            <w:pPr>
              <w:spacing w:after="0" w:line="240" w:lineRule="auto"/>
              <w:ind w:left="135"/>
            </w:pPr>
          </w:p>
        </w:tc>
      </w:tr>
      <w:tr w:rsidR="00702122" w14:paraId="435ECD17" w14:textId="77777777" w:rsidTr="00B26CF2">
        <w:trPr>
          <w:trHeight w:val="144"/>
          <w:tblCellSpacing w:w="20" w:type="nil"/>
        </w:trPr>
        <w:tc>
          <w:tcPr>
            <w:tcW w:w="809" w:type="dxa"/>
            <w:tcMar>
              <w:top w:w="50" w:type="dxa"/>
              <w:left w:w="100" w:type="dxa"/>
            </w:tcMar>
            <w:vAlign w:val="center"/>
          </w:tcPr>
          <w:p w14:paraId="0A1A7337" w14:textId="77777777" w:rsidR="00702122" w:rsidRDefault="001C58D4" w:rsidP="00EA4B73">
            <w:pPr>
              <w:spacing w:after="0" w:line="240" w:lineRule="auto"/>
            </w:pPr>
            <w:r>
              <w:rPr>
                <w:rFonts w:ascii="Times New Roman" w:hAnsi="Times New Roman"/>
                <w:color w:val="000000"/>
                <w:sz w:val="24"/>
              </w:rPr>
              <w:t>101</w:t>
            </w:r>
          </w:p>
        </w:tc>
        <w:tc>
          <w:tcPr>
            <w:tcW w:w="8789" w:type="dxa"/>
            <w:tcMar>
              <w:top w:w="50" w:type="dxa"/>
              <w:left w:w="100" w:type="dxa"/>
            </w:tcMar>
            <w:vAlign w:val="center"/>
          </w:tcPr>
          <w:p w14:paraId="33C2C366" w14:textId="53739805"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Урок внеклассного чтения по зарубежной литературе ХХ века</w:t>
            </w:r>
            <w:r w:rsidR="00101B1C">
              <w:rPr>
                <w:rFonts w:ascii="Times New Roman" w:hAnsi="Times New Roman"/>
                <w:color w:val="000000"/>
                <w:sz w:val="24"/>
                <w:lang w:val="ru-RU"/>
              </w:rPr>
              <w:t>.</w:t>
            </w:r>
          </w:p>
        </w:tc>
        <w:tc>
          <w:tcPr>
            <w:tcW w:w="1020" w:type="dxa"/>
            <w:tcMar>
              <w:top w:w="50" w:type="dxa"/>
              <w:left w:w="100" w:type="dxa"/>
            </w:tcMar>
            <w:vAlign w:val="center"/>
          </w:tcPr>
          <w:p w14:paraId="51CEDF4B"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085925C7"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F0AFB7D" w14:textId="77777777" w:rsidR="00702122" w:rsidRDefault="00702122" w:rsidP="00EA4B73">
            <w:pPr>
              <w:spacing w:after="0" w:line="240" w:lineRule="auto"/>
              <w:ind w:left="135"/>
            </w:pPr>
          </w:p>
        </w:tc>
      </w:tr>
      <w:tr w:rsidR="00702122" w14:paraId="705BA4AA" w14:textId="77777777" w:rsidTr="00B26CF2">
        <w:trPr>
          <w:trHeight w:val="144"/>
          <w:tblCellSpacing w:w="20" w:type="nil"/>
        </w:trPr>
        <w:tc>
          <w:tcPr>
            <w:tcW w:w="809" w:type="dxa"/>
            <w:tcMar>
              <w:top w:w="50" w:type="dxa"/>
              <w:left w:w="100" w:type="dxa"/>
            </w:tcMar>
            <w:vAlign w:val="center"/>
          </w:tcPr>
          <w:p w14:paraId="26EECDAA" w14:textId="77777777" w:rsidR="00702122" w:rsidRDefault="001C58D4" w:rsidP="00EA4B73">
            <w:pPr>
              <w:spacing w:after="0" w:line="240" w:lineRule="auto"/>
            </w:pPr>
            <w:r>
              <w:rPr>
                <w:rFonts w:ascii="Times New Roman" w:hAnsi="Times New Roman"/>
                <w:color w:val="000000"/>
                <w:sz w:val="24"/>
              </w:rPr>
              <w:t>102</w:t>
            </w:r>
          </w:p>
        </w:tc>
        <w:tc>
          <w:tcPr>
            <w:tcW w:w="8789" w:type="dxa"/>
            <w:tcMar>
              <w:top w:w="50" w:type="dxa"/>
              <w:left w:w="100" w:type="dxa"/>
            </w:tcMar>
            <w:vAlign w:val="center"/>
          </w:tcPr>
          <w:p w14:paraId="3254B239" w14:textId="149BE284" w:rsidR="00702122" w:rsidRPr="00D25D58" w:rsidRDefault="001C58D4" w:rsidP="00B26CF2">
            <w:pPr>
              <w:spacing w:after="0" w:line="240" w:lineRule="auto"/>
              <w:ind w:left="-18"/>
              <w:rPr>
                <w:lang w:val="ru-RU"/>
              </w:rPr>
            </w:pPr>
            <w:r w:rsidRPr="00D25D58">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D25D58">
              <w:rPr>
                <w:rFonts w:ascii="Times New Roman" w:hAnsi="Times New Roman"/>
                <w:color w:val="000000"/>
                <w:sz w:val="24"/>
                <w:lang w:val="ru-RU"/>
              </w:rPr>
              <w:t xml:space="preserve"> веков</w:t>
            </w:r>
            <w:r w:rsidR="00101B1C">
              <w:rPr>
                <w:rFonts w:ascii="Times New Roman" w:hAnsi="Times New Roman"/>
                <w:color w:val="000000"/>
                <w:sz w:val="24"/>
                <w:lang w:val="ru-RU"/>
              </w:rPr>
              <w:t>.</w:t>
            </w:r>
          </w:p>
        </w:tc>
        <w:tc>
          <w:tcPr>
            <w:tcW w:w="1020" w:type="dxa"/>
            <w:tcMar>
              <w:top w:w="50" w:type="dxa"/>
              <w:left w:w="100" w:type="dxa"/>
            </w:tcMar>
            <w:vAlign w:val="center"/>
          </w:tcPr>
          <w:p w14:paraId="764608C6"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 </w:t>
            </w:r>
          </w:p>
        </w:tc>
        <w:tc>
          <w:tcPr>
            <w:tcW w:w="681" w:type="dxa"/>
            <w:tcMar>
              <w:top w:w="50" w:type="dxa"/>
              <w:left w:w="100" w:type="dxa"/>
            </w:tcMar>
            <w:vAlign w:val="center"/>
          </w:tcPr>
          <w:p w14:paraId="77CB8C7C" w14:textId="77777777" w:rsidR="00702122" w:rsidRDefault="00702122" w:rsidP="00EA4B73">
            <w:pPr>
              <w:spacing w:after="0" w:line="240" w:lineRule="auto"/>
              <w:ind w:left="135"/>
              <w:jc w:val="center"/>
            </w:pPr>
          </w:p>
        </w:tc>
        <w:tc>
          <w:tcPr>
            <w:tcW w:w="2693" w:type="dxa"/>
            <w:tcMar>
              <w:top w:w="50" w:type="dxa"/>
              <w:left w:w="100" w:type="dxa"/>
            </w:tcMar>
            <w:vAlign w:val="center"/>
          </w:tcPr>
          <w:p w14:paraId="56D97B4A" w14:textId="77777777" w:rsidR="00702122" w:rsidRDefault="00702122" w:rsidP="00EA4B73">
            <w:pPr>
              <w:spacing w:after="0" w:line="240" w:lineRule="auto"/>
              <w:ind w:left="135"/>
            </w:pPr>
          </w:p>
        </w:tc>
      </w:tr>
      <w:tr w:rsidR="00702122" w14:paraId="5E95EF19" w14:textId="77777777" w:rsidTr="00B26CF2">
        <w:trPr>
          <w:trHeight w:val="144"/>
          <w:tblCellSpacing w:w="20" w:type="nil"/>
        </w:trPr>
        <w:tc>
          <w:tcPr>
            <w:tcW w:w="9598" w:type="dxa"/>
            <w:gridSpan w:val="2"/>
            <w:tcMar>
              <w:top w:w="50" w:type="dxa"/>
              <w:left w:w="100" w:type="dxa"/>
            </w:tcMar>
            <w:vAlign w:val="center"/>
          </w:tcPr>
          <w:p w14:paraId="06C90559" w14:textId="77777777" w:rsidR="00702122" w:rsidRPr="00D25D58" w:rsidRDefault="001C58D4" w:rsidP="00EA4B73">
            <w:pPr>
              <w:spacing w:after="0" w:line="240" w:lineRule="auto"/>
              <w:ind w:left="135"/>
              <w:rPr>
                <w:lang w:val="ru-RU"/>
              </w:rPr>
            </w:pPr>
            <w:r w:rsidRPr="00D25D58">
              <w:rPr>
                <w:rFonts w:ascii="Times New Roman" w:hAnsi="Times New Roman"/>
                <w:color w:val="000000"/>
                <w:sz w:val="24"/>
                <w:lang w:val="ru-RU"/>
              </w:rPr>
              <w:t>ОБЩЕЕ КОЛИЧЕСТВО ЧАСОВ ПО ПРОГРАММЕ</w:t>
            </w:r>
          </w:p>
        </w:tc>
        <w:tc>
          <w:tcPr>
            <w:tcW w:w="1020" w:type="dxa"/>
            <w:tcMar>
              <w:top w:w="50" w:type="dxa"/>
              <w:left w:w="100" w:type="dxa"/>
            </w:tcMar>
            <w:vAlign w:val="center"/>
          </w:tcPr>
          <w:p w14:paraId="68DED6E9" w14:textId="77777777" w:rsidR="00702122" w:rsidRDefault="001C58D4" w:rsidP="00EA4B73">
            <w:pPr>
              <w:spacing w:after="0" w:line="240" w:lineRule="auto"/>
              <w:ind w:left="135"/>
              <w:jc w:val="center"/>
            </w:pPr>
            <w:r w:rsidRPr="00D25D58">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681" w:type="dxa"/>
            <w:tcMar>
              <w:top w:w="50" w:type="dxa"/>
              <w:left w:w="100" w:type="dxa"/>
            </w:tcMar>
            <w:vAlign w:val="center"/>
          </w:tcPr>
          <w:p w14:paraId="47E78F99" w14:textId="77777777" w:rsidR="00702122" w:rsidRDefault="001C58D4" w:rsidP="00EA4B73">
            <w:pPr>
              <w:spacing w:after="0" w:line="240" w:lineRule="auto"/>
              <w:ind w:left="135"/>
              <w:jc w:val="center"/>
            </w:pPr>
            <w:r>
              <w:rPr>
                <w:rFonts w:ascii="Times New Roman" w:hAnsi="Times New Roman"/>
                <w:color w:val="000000"/>
                <w:sz w:val="24"/>
              </w:rPr>
              <w:t xml:space="preserve"> 4 </w:t>
            </w:r>
          </w:p>
        </w:tc>
        <w:tc>
          <w:tcPr>
            <w:tcW w:w="2693" w:type="dxa"/>
            <w:tcMar>
              <w:top w:w="50" w:type="dxa"/>
              <w:left w:w="100" w:type="dxa"/>
            </w:tcMar>
            <w:vAlign w:val="center"/>
          </w:tcPr>
          <w:p w14:paraId="197CAA17" w14:textId="77777777" w:rsidR="00702122" w:rsidRDefault="00702122" w:rsidP="00EA4B73">
            <w:pPr>
              <w:spacing w:line="240" w:lineRule="auto"/>
            </w:pPr>
          </w:p>
        </w:tc>
      </w:tr>
      <w:bookmarkEnd w:id="48"/>
    </w:tbl>
    <w:p w14:paraId="39027B82" w14:textId="77777777" w:rsidR="00702122" w:rsidRDefault="00702122">
      <w:pPr>
        <w:sectPr w:rsidR="00702122">
          <w:pgSz w:w="16383" w:h="11906" w:orient="landscape"/>
          <w:pgMar w:top="1134" w:right="850" w:bottom="1134" w:left="1701" w:header="720" w:footer="720" w:gutter="0"/>
          <w:cols w:space="720"/>
        </w:sectPr>
      </w:pPr>
    </w:p>
    <w:p w14:paraId="1CB28E6E" w14:textId="77777777" w:rsidR="00702122" w:rsidRPr="00101B1C" w:rsidRDefault="001C58D4">
      <w:pPr>
        <w:spacing w:after="0"/>
        <w:ind w:left="120"/>
        <w:rPr>
          <w:lang w:val="ru-RU"/>
        </w:rPr>
      </w:pPr>
      <w:bookmarkStart w:id="49" w:name="block-1705999"/>
      <w:bookmarkEnd w:id="47"/>
      <w:r w:rsidRPr="00101B1C">
        <w:rPr>
          <w:rFonts w:ascii="Times New Roman" w:hAnsi="Times New Roman"/>
          <w:b/>
          <w:color w:val="000000"/>
          <w:sz w:val="28"/>
          <w:lang w:val="ru-RU"/>
        </w:rPr>
        <w:lastRenderedPageBreak/>
        <w:t>УЧЕБНО-МЕТОДИЧЕСКОЕ ОБЕСПЕЧЕНИЕ ОБРАЗОВАТЕЛЬНОГО ПРОЦЕССА</w:t>
      </w:r>
    </w:p>
    <w:p w14:paraId="090EE163" w14:textId="77777777" w:rsidR="00702122" w:rsidRPr="00101B1C" w:rsidRDefault="001C58D4">
      <w:pPr>
        <w:spacing w:after="0" w:line="480" w:lineRule="auto"/>
        <w:ind w:left="120"/>
        <w:rPr>
          <w:lang w:val="ru-RU"/>
        </w:rPr>
      </w:pPr>
      <w:r w:rsidRPr="00101B1C">
        <w:rPr>
          <w:rFonts w:ascii="Times New Roman" w:hAnsi="Times New Roman"/>
          <w:b/>
          <w:color w:val="000000"/>
          <w:sz w:val="28"/>
          <w:lang w:val="ru-RU"/>
        </w:rPr>
        <w:t>ОБЯЗАТЕЛЬНЫЕ УЧЕБНЫЕ МАТЕРИАЛЫ ДЛЯ УЧЕНИКА</w:t>
      </w:r>
    </w:p>
    <w:p w14:paraId="3DF37AF5" w14:textId="6743F953" w:rsidR="00101B1C" w:rsidRDefault="001C58D4" w:rsidP="00101B1C">
      <w:pPr>
        <w:spacing w:after="0"/>
        <w:ind w:left="120"/>
        <w:rPr>
          <w:lang w:val="ru-RU"/>
        </w:rPr>
      </w:pPr>
      <w:r w:rsidRPr="00D25D58">
        <w:rPr>
          <w:rFonts w:ascii="Times New Roman" w:hAnsi="Times New Roman"/>
          <w:color w:val="000000"/>
          <w:sz w:val="28"/>
          <w:lang w:val="ru-RU"/>
        </w:rPr>
        <w:t>​‌</w:t>
      </w:r>
      <w:bookmarkStart w:id="50" w:name="3c2de858-3d6d-42b6-841e-aa5e99329bb8"/>
      <w:r w:rsidRPr="00D25D58">
        <w:rPr>
          <w:rFonts w:ascii="Times New Roman" w:hAnsi="Times New Roman"/>
          <w:color w:val="000000"/>
          <w:sz w:val="28"/>
          <w:lang w:val="ru-RU"/>
        </w:rPr>
        <w:t>Литература (в 2 частях), 10 класс/ Лебедев Ю.В., Акционерное общество «Издательство «</w:t>
      </w:r>
      <w:proofErr w:type="gramStart"/>
      <w:r w:rsidRPr="00D25D58">
        <w:rPr>
          <w:rFonts w:ascii="Times New Roman" w:hAnsi="Times New Roman"/>
          <w:color w:val="000000"/>
          <w:sz w:val="28"/>
          <w:lang w:val="ru-RU"/>
        </w:rPr>
        <w:t>Просвещение»</w:t>
      </w:r>
      <w:bookmarkEnd w:id="50"/>
      <w:r w:rsidRPr="00D25D58">
        <w:rPr>
          <w:rFonts w:ascii="Times New Roman" w:hAnsi="Times New Roman"/>
          <w:color w:val="000000"/>
          <w:sz w:val="28"/>
          <w:lang w:val="ru-RU"/>
        </w:rPr>
        <w:t>‌</w:t>
      </w:r>
      <w:proofErr w:type="gramEnd"/>
      <w:r w:rsidRPr="00D25D58">
        <w:rPr>
          <w:rFonts w:ascii="Times New Roman" w:hAnsi="Times New Roman"/>
          <w:color w:val="000000"/>
          <w:sz w:val="28"/>
          <w:lang w:val="ru-RU"/>
        </w:rPr>
        <w:t>​</w:t>
      </w:r>
      <w:bookmarkStart w:id="51" w:name="77c86ea4-c03d-4cc5-8c10-3905d40e42e8"/>
    </w:p>
    <w:p w14:paraId="371B49CC" w14:textId="1A907671" w:rsidR="00702122" w:rsidRPr="00101B1C" w:rsidRDefault="001C58D4" w:rsidP="00101B1C">
      <w:pPr>
        <w:spacing w:after="0"/>
        <w:ind w:left="120"/>
        <w:rPr>
          <w:lang w:val="ru-RU"/>
        </w:rPr>
      </w:pPr>
      <w:r w:rsidRPr="00101B1C">
        <w:rPr>
          <w:rFonts w:ascii="Times New Roman" w:hAnsi="Times New Roman"/>
          <w:color w:val="000000"/>
          <w:sz w:val="28"/>
          <w:lang w:val="ru-RU"/>
        </w:rPr>
        <w:t xml:space="preserve">Литература </w:t>
      </w:r>
      <w:proofErr w:type="gramStart"/>
      <w:r w:rsidRPr="00101B1C">
        <w:rPr>
          <w:rFonts w:ascii="Times New Roman" w:hAnsi="Times New Roman"/>
          <w:color w:val="000000"/>
          <w:sz w:val="28"/>
          <w:lang w:val="ru-RU"/>
        </w:rPr>
        <w:t>( в</w:t>
      </w:r>
      <w:proofErr w:type="gramEnd"/>
      <w:r w:rsidRPr="00101B1C">
        <w:rPr>
          <w:rFonts w:ascii="Times New Roman" w:hAnsi="Times New Roman"/>
          <w:color w:val="000000"/>
          <w:sz w:val="28"/>
          <w:lang w:val="ru-RU"/>
        </w:rPr>
        <w:t xml:space="preserve"> 2 частях), 11 класс /Журавлев В.П., Акционерное общество </w:t>
      </w:r>
      <w:r w:rsidR="00E65025">
        <w:rPr>
          <w:rFonts w:ascii="Times New Roman" w:hAnsi="Times New Roman"/>
          <w:color w:val="000000"/>
          <w:sz w:val="28"/>
          <w:lang w:val="ru-RU"/>
        </w:rPr>
        <w:t>«</w:t>
      </w:r>
      <w:r w:rsidRPr="00101B1C">
        <w:rPr>
          <w:rFonts w:ascii="Times New Roman" w:hAnsi="Times New Roman"/>
          <w:color w:val="000000"/>
          <w:sz w:val="28"/>
          <w:lang w:val="ru-RU"/>
        </w:rPr>
        <w:t xml:space="preserve">Издательство </w:t>
      </w:r>
      <w:r w:rsidR="00E65025">
        <w:rPr>
          <w:rFonts w:ascii="Times New Roman" w:hAnsi="Times New Roman"/>
          <w:color w:val="000000"/>
          <w:sz w:val="28"/>
          <w:lang w:val="ru-RU"/>
        </w:rPr>
        <w:t>«</w:t>
      </w:r>
      <w:r w:rsidRPr="00101B1C">
        <w:rPr>
          <w:rFonts w:ascii="Times New Roman" w:hAnsi="Times New Roman"/>
          <w:color w:val="000000"/>
          <w:sz w:val="28"/>
          <w:lang w:val="ru-RU"/>
        </w:rPr>
        <w:t>Просвещение</w:t>
      </w:r>
      <w:bookmarkEnd w:id="51"/>
      <w:r w:rsidR="00E65025">
        <w:rPr>
          <w:rFonts w:ascii="Times New Roman" w:hAnsi="Times New Roman"/>
          <w:color w:val="000000"/>
          <w:sz w:val="28"/>
          <w:lang w:val="ru-RU"/>
        </w:rPr>
        <w:t>»</w:t>
      </w:r>
      <w:r w:rsidRPr="00101B1C">
        <w:rPr>
          <w:rFonts w:ascii="Times New Roman" w:hAnsi="Times New Roman"/>
          <w:color w:val="000000"/>
          <w:sz w:val="28"/>
          <w:lang w:val="ru-RU"/>
        </w:rPr>
        <w:t>‌</w:t>
      </w:r>
    </w:p>
    <w:p w14:paraId="2CEAE3EA" w14:textId="77777777" w:rsidR="00702122" w:rsidRPr="00D25D58" w:rsidRDefault="001C58D4">
      <w:pPr>
        <w:spacing w:after="0" w:line="480" w:lineRule="auto"/>
        <w:ind w:left="120"/>
        <w:rPr>
          <w:lang w:val="ru-RU"/>
        </w:rPr>
      </w:pPr>
      <w:r w:rsidRPr="00D25D58">
        <w:rPr>
          <w:rFonts w:ascii="Times New Roman" w:hAnsi="Times New Roman"/>
          <w:b/>
          <w:color w:val="000000"/>
          <w:sz w:val="28"/>
          <w:lang w:val="ru-RU"/>
        </w:rPr>
        <w:t>ЦИФРОВЫЕ ОБРАЗОВАТЕЛЬНЫЕ РЕСУРСЫ И РЕСУРСЫ СЕТИ ИНТЕРНЕТ</w:t>
      </w:r>
    </w:p>
    <w:p w14:paraId="4A364274" w14:textId="77777777" w:rsidR="00702122" w:rsidRDefault="001C58D4">
      <w:pPr>
        <w:spacing w:after="0" w:line="480" w:lineRule="auto"/>
        <w:ind w:left="120"/>
      </w:pPr>
      <w:r>
        <w:rPr>
          <w:rFonts w:ascii="Times New Roman" w:hAnsi="Times New Roman"/>
          <w:color w:val="000000"/>
          <w:sz w:val="28"/>
        </w:rPr>
        <w:t>​</w:t>
      </w:r>
      <w:r>
        <w:rPr>
          <w:rFonts w:ascii="Times New Roman" w:hAnsi="Times New Roman"/>
          <w:color w:val="333333"/>
          <w:sz w:val="28"/>
        </w:rPr>
        <w:t>​‌</w:t>
      </w:r>
      <w:bookmarkStart w:id="52" w:name="ccf41abb-e329-45be-81f8-d30e85436452"/>
      <w:r>
        <w:rPr>
          <w:rFonts w:ascii="Times New Roman" w:hAnsi="Times New Roman"/>
          <w:color w:val="000000"/>
          <w:sz w:val="28"/>
        </w:rPr>
        <w:t>РЭШ</w:t>
      </w:r>
      <w:bookmarkEnd w:id="52"/>
      <w:r>
        <w:rPr>
          <w:rFonts w:ascii="Times New Roman" w:hAnsi="Times New Roman"/>
          <w:color w:val="333333"/>
          <w:sz w:val="28"/>
        </w:rPr>
        <w:t>‌</w:t>
      </w:r>
      <w:r>
        <w:rPr>
          <w:rFonts w:ascii="Times New Roman" w:hAnsi="Times New Roman"/>
          <w:color w:val="000000"/>
          <w:sz w:val="28"/>
        </w:rPr>
        <w:t>​</w:t>
      </w:r>
    </w:p>
    <w:bookmarkEnd w:id="49"/>
    <w:p w14:paraId="3E01475C" w14:textId="77777777" w:rsidR="00702122" w:rsidRDefault="00702122"/>
    <w:sectPr w:rsidR="00702122" w:rsidSect="00D636E0">
      <w:pgSz w:w="11906" w:h="16383"/>
      <w:pgMar w:top="1134" w:right="850"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C753D1"/>
    <w:multiLevelType w:val="multilevel"/>
    <w:tmpl w:val="614E6B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0447759"/>
    <w:multiLevelType w:val="multilevel"/>
    <w:tmpl w:val="EBB6359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2F4ABC"/>
    <w:multiLevelType w:val="multilevel"/>
    <w:tmpl w:val="C3C26D3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7E064D4"/>
    <w:multiLevelType w:val="multilevel"/>
    <w:tmpl w:val="D046A5C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6B4367"/>
    <w:multiLevelType w:val="multilevel"/>
    <w:tmpl w:val="2F1C95D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3074DF1"/>
    <w:multiLevelType w:val="multilevel"/>
    <w:tmpl w:val="953A5BC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8FE1E7F"/>
    <w:multiLevelType w:val="multilevel"/>
    <w:tmpl w:val="5656A8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300C25"/>
    <w:multiLevelType w:val="multilevel"/>
    <w:tmpl w:val="589A796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F2A480F"/>
    <w:multiLevelType w:val="multilevel"/>
    <w:tmpl w:val="6360C2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9E07C6"/>
    <w:multiLevelType w:val="multilevel"/>
    <w:tmpl w:val="CC56B3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A1F2690"/>
    <w:multiLevelType w:val="multilevel"/>
    <w:tmpl w:val="5832ED3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C700526"/>
    <w:multiLevelType w:val="multilevel"/>
    <w:tmpl w:val="87460B8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256896"/>
    <w:multiLevelType w:val="hybridMultilevel"/>
    <w:tmpl w:val="0CAA3BE8"/>
    <w:lvl w:ilvl="0" w:tplc="04190001">
      <w:start w:val="1"/>
      <w:numFmt w:val="bullet"/>
      <w:lvlText w:val=""/>
      <w:lvlJc w:val="left"/>
      <w:pPr>
        <w:ind w:left="480" w:hanging="360"/>
      </w:pPr>
      <w:rPr>
        <w:rFonts w:ascii="Symbol" w:hAnsi="Symbol" w:hint="default"/>
      </w:rPr>
    </w:lvl>
    <w:lvl w:ilvl="1" w:tplc="04190003" w:tentative="1">
      <w:start w:val="1"/>
      <w:numFmt w:val="bullet"/>
      <w:lvlText w:val="o"/>
      <w:lvlJc w:val="left"/>
      <w:pPr>
        <w:ind w:left="1200" w:hanging="360"/>
      </w:pPr>
      <w:rPr>
        <w:rFonts w:ascii="Courier New" w:hAnsi="Courier New" w:cs="Courier New" w:hint="default"/>
      </w:rPr>
    </w:lvl>
    <w:lvl w:ilvl="2" w:tplc="04190005" w:tentative="1">
      <w:start w:val="1"/>
      <w:numFmt w:val="bullet"/>
      <w:lvlText w:val=""/>
      <w:lvlJc w:val="left"/>
      <w:pPr>
        <w:ind w:left="1920" w:hanging="360"/>
      </w:pPr>
      <w:rPr>
        <w:rFonts w:ascii="Wingdings" w:hAnsi="Wingdings" w:hint="default"/>
      </w:rPr>
    </w:lvl>
    <w:lvl w:ilvl="3" w:tplc="04190001" w:tentative="1">
      <w:start w:val="1"/>
      <w:numFmt w:val="bullet"/>
      <w:lvlText w:val=""/>
      <w:lvlJc w:val="left"/>
      <w:pPr>
        <w:ind w:left="2640" w:hanging="360"/>
      </w:pPr>
      <w:rPr>
        <w:rFonts w:ascii="Symbol" w:hAnsi="Symbol" w:hint="default"/>
      </w:rPr>
    </w:lvl>
    <w:lvl w:ilvl="4" w:tplc="04190003" w:tentative="1">
      <w:start w:val="1"/>
      <w:numFmt w:val="bullet"/>
      <w:lvlText w:val="o"/>
      <w:lvlJc w:val="left"/>
      <w:pPr>
        <w:ind w:left="3360" w:hanging="360"/>
      </w:pPr>
      <w:rPr>
        <w:rFonts w:ascii="Courier New" w:hAnsi="Courier New" w:cs="Courier New" w:hint="default"/>
      </w:rPr>
    </w:lvl>
    <w:lvl w:ilvl="5" w:tplc="04190005" w:tentative="1">
      <w:start w:val="1"/>
      <w:numFmt w:val="bullet"/>
      <w:lvlText w:val=""/>
      <w:lvlJc w:val="left"/>
      <w:pPr>
        <w:ind w:left="4080" w:hanging="360"/>
      </w:pPr>
      <w:rPr>
        <w:rFonts w:ascii="Wingdings" w:hAnsi="Wingdings" w:hint="default"/>
      </w:rPr>
    </w:lvl>
    <w:lvl w:ilvl="6" w:tplc="04190001" w:tentative="1">
      <w:start w:val="1"/>
      <w:numFmt w:val="bullet"/>
      <w:lvlText w:val=""/>
      <w:lvlJc w:val="left"/>
      <w:pPr>
        <w:ind w:left="4800" w:hanging="360"/>
      </w:pPr>
      <w:rPr>
        <w:rFonts w:ascii="Symbol" w:hAnsi="Symbol" w:hint="default"/>
      </w:rPr>
    </w:lvl>
    <w:lvl w:ilvl="7" w:tplc="04190003" w:tentative="1">
      <w:start w:val="1"/>
      <w:numFmt w:val="bullet"/>
      <w:lvlText w:val="o"/>
      <w:lvlJc w:val="left"/>
      <w:pPr>
        <w:ind w:left="5520" w:hanging="360"/>
      </w:pPr>
      <w:rPr>
        <w:rFonts w:ascii="Courier New" w:hAnsi="Courier New" w:cs="Courier New" w:hint="default"/>
      </w:rPr>
    </w:lvl>
    <w:lvl w:ilvl="8" w:tplc="04190005" w:tentative="1">
      <w:start w:val="1"/>
      <w:numFmt w:val="bullet"/>
      <w:lvlText w:val=""/>
      <w:lvlJc w:val="left"/>
      <w:pPr>
        <w:ind w:left="6240" w:hanging="360"/>
      </w:pPr>
      <w:rPr>
        <w:rFonts w:ascii="Wingdings" w:hAnsi="Wingdings" w:hint="default"/>
      </w:rPr>
    </w:lvl>
  </w:abstractNum>
  <w:abstractNum w:abstractNumId="13">
    <w:nsid w:val="63212906"/>
    <w:multiLevelType w:val="multilevel"/>
    <w:tmpl w:val="1C262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5180EFA"/>
    <w:multiLevelType w:val="multilevel"/>
    <w:tmpl w:val="9C6C684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10C2B8B"/>
    <w:multiLevelType w:val="multilevel"/>
    <w:tmpl w:val="5EE00E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4AE01E6"/>
    <w:multiLevelType w:val="multilevel"/>
    <w:tmpl w:val="EB4075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A3C0FA4"/>
    <w:multiLevelType w:val="multilevel"/>
    <w:tmpl w:val="62EA2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6"/>
  </w:num>
  <w:num w:numId="3">
    <w:abstractNumId w:val="5"/>
  </w:num>
  <w:num w:numId="4">
    <w:abstractNumId w:val="15"/>
  </w:num>
  <w:num w:numId="5">
    <w:abstractNumId w:val="1"/>
  </w:num>
  <w:num w:numId="6">
    <w:abstractNumId w:val="6"/>
  </w:num>
  <w:num w:numId="7">
    <w:abstractNumId w:val="10"/>
  </w:num>
  <w:num w:numId="8">
    <w:abstractNumId w:val="17"/>
  </w:num>
  <w:num w:numId="9">
    <w:abstractNumId w:val="8"/>
  </w:num>
  <w:num w:numId="10">
    <w:abstractNumId w:val="4"/>
  </w:num>
  <w:num w:numId="11">
    <w:abstractNumId w:val="9"/>
  </w:num>
  <w:num w:numId="12">
    <w:abstractNumId w:val="11"/>
  </w:num>
  <w:num w:numId="13">
    <w:abstractNumId w:val="7"/>
  </w:num>
  <w:num w:numId="14">
    <w:abstractNumId w:val="0"/>
  </w:num>
  <w:num w:numId="15">
    <w:abstractNumId w:val="13"/>
  </w:num>
  <w:num w:numId="16">
    <w:abstractNumId w:val="3"/>
  </w:num>
  <w:num w:numId="17">
    <w:abstractNumId w:val="14"/>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02122"/>
    <w:rsid w:val="00101B1C"/>
    <w:rsid w:val="001C58D4"/>
    <w:rsid w:val="00351608"/>
    <w:rsid w:val="004928DF"/>
    <w:rsid w:val="005B785C"/>
    <w:rsid w:val="006F66B7"/>
    <w:rsid w:val="00702122"/>
    <w:rsid w:val="00733119"/>
    <w:rsid w:val="008B6852"/>
    <w:rsid w:val="009C30BE"/>
    <w:rsid w:val="00AD15A6"/>
    <w:rsid w:val="00B26CF2"/>
    <w:rsid w:val="00B540A1"/>
    <w:rsid w:val="00C25129"/>
    <w:rsid w:val="00C63CEC"/>
    <w:rsid w:val="00D25D58"/>
    <w:rsid w:val="00D4417A"/>
    <w:rsid w:val="00D636E0"/>
    <w:rsid w:val="00E65025"/>
    <w:rsid w:val="00EA4B73"/>
    <w:rsid w:val="00FE5A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80040"/>
  <w15:docId w15:val="{D621C54B-3716-47D5-9C90-6B67A1C75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472C4"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472C4" w:themeColor="accent1"/>
      <w:spacing w:val="15"/>
      <w:sz w:val="24"/>
      <w:szCs w:val="24"/>
    </w:rPr>
  </w:style>
  <w:style w:type="paragraph" w:styleId="a8">
    <w:name w:val="Title"/>
    <w:basedOn w:val="a"/>
    <w:next w:val="a"/>
    <w:link w:val="a9"/>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472C4" w:themeColor="accent1"/>
      <w:sz w:val="18"/>
      <w:szCs w:val="18"/>
    </w:rPr>
  </w:style>
  <w:style w:type="paragraph" w:styleId="ae">
    <w:name w:val="List Paragraph"/>
    <w:basedOn w:val="a"/>
    <w:uiPriority w:val="99"/>
    <w:unhideWhenUsed/>
    <w:rsid w:val="00101B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esh.edu.ru/subject/lesson/5804/start/35195/" TargetMode="External"/><Relationship Id="rId21" Type="http://schemas.openxmlformats.org/officeDocument/2006/relationships/hyperlink" Target="https://resh.edu.ru/subject/lesson/5803/start/116195/" TargetMode="External"/><Relationship Id="rId42" Type="http://schemas.openxmlformats.org/officeDocument/2006/relationships/hyperlink" Target="https://resh.edu.ru/subject/lesson/3633/start/9306/" TargetMode="External"/><Relationship Id="rId47" Type="http://schemas.openxmlformats.org/officeDocument/2006/relationships/hyperlink" Target="https://resh.edu.ru/subject/lesson/4301/start/49098/" TargetMode="External"/><Relationship Id="rId63" Type="http://schemas.openxmlformats.org/officeDocument/2006/relationships/hyperlink" Target="https://resh.edu.ru/subject/lesson/4807/start/13158/" TargetMode="External"/><Relationship Id="rId68" Type="http://schemas.openxmlformats.org/officeDocument/2006/relationships/hyperlink" Target="https://resh.edu.ru/subject/lesson/4803/start/300466/" TargetMode="External"/><Relationship Id="rId16" Type="http://schemas.openxmlformats.org/officeDocument/2006/relationships/hyperlink" Target="https://resh.edu.ru/subject/lesson/4616/start/9119/" TargetMode="External"/><Relationship Id="rId11" Type="http://schemas.openxmlformats.org/officeDocument/2006/relationships/hyperlink" Target="https://resh.edu.ru/subject/lesson/5783/start/8995/" TargetMode="External"/><Relationship Id="rId32" Type="http://schemas.openxmlformats.org/officeDocument/2006/relationships/hyperlink" Target="https://resh.edu.ru/subject/lesson/5812/start/9213/" TargetMode="External"/><Relationship Id="rId37" Type="http://schemas.openxmlformats.org/officeDocument/2006/relationships/hyperlink" Target="https://resh.edu.ru/subject/lesson/3594/start/280884/" TargetMode="External"/><Relationship Id="rId53" Type="http://schemas.openxmlformats.org/officeDocument/2006/relationships/hyperlink" Target="https://resh.edu.ru/subject/lesson/3702/start/9368/" TargetMode="External"/><Relationship Id="rId58" Type="http://schemas.openxmlformats.org/officeDocument/2006/relationships/hyperlink" Target="https://resh.edu.ru/subject/lesson/5589/start/281538/" TargetMode="External"/><Relationship Id="rId74" Type="http://schemas.openxmlformats.org/officeDocument/2006/relationships/hyperlink" Target="https://resh.edu.ru/subject/lesson/3828/start/300783/" TargetMode="External"/><Relationship Id="rId79" Type="http://schemas.openxmlformats.org/officeDocument/2006/relationships/hyperlink" Target="https://resh.edu.ru/subject/lesson/6323/start/297472/" TargetMode="External"/><Relationship Id="rId5" Type="http://schemas.openxmlformats.org/officeDocument/2006/relationships/image" Target="media/image1.jpg"/><Relationship Id="rId61" Type="http://schemas.openxmlformats.org/officeDocument/2006/relationships/hyperlink" Target="https://resh.edu.ru/subject/lesson/5603/start/301291/" TargetMode="External"/><Relationship Id="rId19" Type="http://schemas.openxmlformats.org/officeDocument/2006/relationships/hyperlink" Target="https://resh.edu.ru/subject/lesson/4619/start/105612/" TargetMode="External"/><Relationship Id="rId14" Type="http://schemas.openxmlformats.org/officeDocument/2006/relationships/hyperlink" Target="https://resh.edu.ru/subject/lesson/4614/start/281197/" TargetMode="External"/><Relationship Id="rId22" Type="http://schemas.openxmlformats.org/officeDocument/2006/relationships/hyperlink" Target="https://resh.edu.ru/subject/lesson/3541/start/281039/" TargetMode="External"/><Relationship Id="rId27" Type="http://schemas.openxmlformats.org/officeDocument/2006/relationships/hyperlink" Target="https://resh.edu.ru/subject/lesson/5806/start/14417/" TargetMode="External"/><Relationship Id="rId30" Type="http://schemas.openxmlformats.org/officeDocument/2006/relationships/hyperlink" Target="https://resh.edu.ru/subject/lesson/5810/start/35429/" TargetMode="External"/><Relationship Id="rId35" Type="http://schemas.openxmlformats.org/officeDocument/2006/relationships/hyperlink" Target="https://resh.edu.ru/subject/lesson/5811/start/12670/" TargetMode="External"/><Relationship Id="rId43" Type="http://schemas.openxmlformats.org/officeDocument/2006/relationships/hyperlink" Target="https://resh.edu.ru/subject/lesson/3622/start/9337/" TargetMode="External"/><Relationship Id="rId48" Type="http://schemas.openxmlformats.org/officeDocument/2006/relationships/hyperlink" Target="https://resh.edu.ru/subject/lesson/3658/start/300213/" TargetMode="External"/><Relationship Id="rId56" Type="http://schemas.openxmlformats.org/officeDocument/2006/relationships/hyperlink" Target="https://resh.edu.ru/subject/lesson/3720/start/297222/" TargetMode="External"/><Relationship Id="rId64" Type="http://schemas.openxmlformats.org/officeDocument/2006/relationships/hyperlink" Target="https://resh.edu.ru/subject/lesson/3740/start/12545/" TargetMode="External"/><Relationship Id="rId69" Type="http://schemas.openxmlformats.org/officeDocument/2006/relationships/hyperlink" Target="https://resh.edu.ru/subject/lesson/5611/start/13592/" TargetMode="External"/><Relationship Id="rId77" Type="http://schemas.openxmlformats.org/officeDocument/2006/relationships/hyperlink" Target="https://resh.edu.ru/subject/lesson/5615/start/301322/" TargetMode="External"/><Relationship Id="rId8" Type="http://schemas.openxmlformats.org/officeDocument/2006/relationships/hyperlink" Target="https://resh.edu.ru/subject/lesson/3491/start/34629/" TargetMode="External"/><Relationship Id="rId51" Type="http://schemas.openxmlformats.org/officeDocument/2006/relationships/hyperlink" Target="https://resh.edu.ru/subject/lesson/4658/start/301229/" TargetMode="External"/><Relationship Id="rId72" Type="http://schemas.openxmlformats.org/officeDocument/2006/relationships/hyperlink" Target="https://resh.edu.ru/subject/lesson/4808/start/13530/"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resh.edu.ru/subject/lesson/3521/start/280946/" TargetMode="External"/><Relationship Id="rId17" Type="http://schemas.openxmlformats.org/officeDocument/2006/relationships/hyperlink" Target="https://resh.edu.ru/subject/lesson/3532/start/9088/" TargetMode="External"/><Relationship Id="rId25" Type="http://schemas.openxmlformats.org/officeDocument/2006/relationships/hyperlink" Target="https://resh.edu.ru/subject/lesson/4636/start/35143/" TargetMode="External"/><Relationship Id="rId33" Type="http://schemas.openxmlformats.org/officeDocument/2006/relationships/hyperlink" Target="https://resh.edu.ru/subject/lesson/4635/start/297565/" TargetMode="External"/><Relationship Id="rId38" Type="http://schemas.openxmlformats.org/officeDocument/2006/relationships/hyperlink" Target="https://resh.edu.ru/subject/lesson/3611/start/300182/" TargetMode="External"/><Relationship Id="rId46" Type="http://schemas.openxmlformats.org/officeDocument/2006/relationships/hyperlink" Target="https://resh.edu.ru/subject/lesson/3573/start/107554/" TargetMode="External"/><Relationship Id="rId59" Type="http://schemas.openxmlformats.org/officeDocument/2006/relationships/hyperlink" Target="https://resh.edu.ru/subject/lesson/3730/start/281352/" TargetMode="External"/><Relationship Id="rId67" Type="http://schemas.openxmlformats.org/officeDocument/2006/relationships/hyperlink" Target="https://resh.edu.ru/subject/lesson/5614/start/297347/" TargetMode="External"/><Relationship Id="rId20" Type="http://schemas.openxmlformats.org/officeDocument/2006/relationships/hyperlink" Target="https://resh.edu.ru/subject/lesson/5805/start/281166/" TargetMode="External"/><Relationship Id="rId41" Type="http://schemas.openxmlformats.org/officeDocument/2006/relationships/hyperlink" Target="https://resh.edu.ru/subject/lesson/6283/start/280853/" TargetMode="External"/><Relationship Id="rId54" Type="http://schemas.openxmlformats.org/officeDocument/2006/relationships/hyperlink" Target="https://resh.edu.ru/subject/lesson/3676/start/281601/" TargetMode="External"/><Relationship Id="rId62" Type="http://schemas.openxmlformats.org/officeDocument/2006/relationships/hyperlink" Target="https://resh.edu.ru/subject/lesson/5602/start/11713/" TargetMode="External"/><Relationship Id="rId70" Type="http://schemas.openxmlformats.org/officeDocument/2006/relationships/hyperlink" Target="https://resh.edu.ru/subject/lesson/4811/start/300814/" TargetMode="External"/><Relationship Id="rId75" Type="http://schemas.openxmlformats.org/officeDocument/2006/relationships/hyperlink" Target="https://resh.edu.ru/subject/lesson/3817/start/13561/" TargetMode="External"/><Relationship Id="rId1" Type="http://schemas.openxmlformats.org/officeDocument/2006/relationships/numbering" Target="numbering.xml"/><Relationship Id="rId6" Type="http://schemas.openxmlformats.org/officeDocument/2006/relationships/hyperlink" Target="https://resh.edu.ru/subject/lesson/5785/start/11651/" TargetMode="External"/><Relationship Id="rId15" Type="http://schemas.openxmlformats.org/officeDocument/2006/relationships/hyperlink" Target="https://resh.edu.ru/subject/lesson/3899/start/12483/" TargetMode="External"/><Relationship Id="rId23" Type="http://schemas.openxmlformats.org/officeDocument/2006/relationships/hyperlink" Target="https://resh.edu.ru/subject/lesson/5809/start/116251/" TargetMode="External"/><Relationship Id="rId28" Type="http://schemas.openxmlformats.org/officeDocument/2006/relationships/hyperlink" Target="https://resh.edu.ru/subject/lesson/5808/start/35318/" TargetMode="External"/><Relationship Id="rId36" Type="http://schemas.openxmlformats.org/officeDocument/2006/relationships/hyperlink" Target="https://resh.edu.ru/subject/lesson/4637/start/305481/" TargetMode="External"/><Relationship Id="rId49" Type="http://schemas.openxmlformats.org/officeDocument/2006/relationships/hyperlink" Target="https://resh.edu.ru/subject/lesson/5819/start/300497/" TargetMode="External"/><Relationship Id="rId57" Type="http://schemas.openxmlformats.org/officeDocument/2006/relationships/hyperlink" Target="https://resh.edu.ru/subject/lesson/3688/start/11404/" TargetMode="External"/><Relationship Id="rId10" Type="http://schemas.openxmlformats.org/officeDocument/2006/relationships/hyperlink" Target="https://resh.edu.ru/subject/lesson/3500/start/93752/" TargetMode="External"/><Relationship Id="rId31" Type="http://schemas.openxmlformats.org/officeDocument/2006/relationships/hyperlink" Target="https://resh.edu.ru/subject/lesson/4638/start/300151/" TargetMode="External"/><Relationship Id="rId44" Type="http://schemas.openxmlformats.org/officeDocument/2006/relationships/hyperlink" Target="https://resh.edu.ru/subject/lesson/3665/start/13344/" TargetMode="External"/><Relationship Id="rId52" Type="http://schemas.openxmlformats.org/officeDocument/2006/relationships/hyperlink" Target="https://resh.edu.ru/subject/lesson/3762/start/115782/" TargetMode="External"/><Relationship Id="rId60" Type="http://schemas.openxmlformats.org/officeDocument/2006/relationships/hyperlink" Target="https://resh.edu.ru/subject/lesson/5608/start/14905/" TargetMode="External"/><Relationship Id="rId65" Type="http://schemas.openxmlformats.org/officeDocument/2006/relationships/hyperlink" Target="https://resh.edu.ru/subject/lesson/4804/start/12639/" TargetMode="External"/><Relationship Id="rId73" Type="http://schemas.openxmlformats.org/officeDocument/2006/relationships/hyperlink" Target="https://resh.edu.ru/subject/lesson/5609/start/281321/" TargetMode="External"/><Relationship Id="rId78" Type="http://schemas.openxmlformats.org/officeDocument/2006/relationships/hyperlink" Target="https://resh.edu.ru/subject/lesson/3877/start/297441/" TargetMode="Externa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esh.edu.ru/subject/lesson/5801/start/89463/" TargetMode="External"/><Relationship Id="rId13" Type="http://schemas.openxmlformats.org/officeDocument/2006/relationships/hyperlink" Target="https://resh.edu.ru/subject/lesson/3550/start/9026/" TargetMode="External"/><Relationship Id="rId18" Type="http://schemas.openxmlformats.org/officeDocument/2006/relationships/hyperlink" Target="https://resh.edu.ru/subject/lesson/4615/start/300118/" TargetMode="External"/><Relationship Id="rId39" Type="http://schemas.openxmlformats.org/officeDocument/2006/relationships/hyperlink" Target="https://resh.edu.ru/subject/lesson/6285/start/132974/" TargetMode="External"/><Relationship Id="rId34" Type="http://schemas.openxmlformats.org/officeDocument/2006/relationships/hyperlink" Target="https://resh.edu.ru/subject/lesson/3604/start/297410/" TargetMode="External"/><Relationship Id="rId50" Type="http://schemas.openxmlformats.org/officeDocument/2006/relationships/hyperlink" Target="https://resh.edu.ru/subject/lesson/5821/start/115720/" TargetMode="External"/><Relationship Id="rId55" Type="http://schemas.openxmlformats.org/officeDocument/2006/relationships/hyperlink" Target="https://resh.edu.ru/subject/lesson/4802/start/9399/" TargetMode="External"/><Relationship Id="rId76" Type="http://schemas.openxmlformats.org/officeDocument/2006/relationships/hyperlink" Target="https://resh.edu.ru/subject/lesson/5613/start/281290/" TargetMode="External"/><Relationship Id="rId7" Type="http://schemas.openxmlformats.org/officeDocument/2006/relationships/hyperlink" Target="https://resh.edu.ru/subject/lesson/5802/main/93457/" TargetMode="External"/><Relationship Id="rId71" Type="http://schemas.openxmlformats.org/officeDocument/2006/relationships/hyperlink" Target="https://resh.edu.ru/subject/lesson/5605/start/133005/" TargetMode="External"/><Relationship Id="rId2" Type="http://schemas.openxmlformats.org/officeDocument/2006/relationships/styles" Target="styles.xml"/><Relationship Id="rId29" Type="http://schemas.openxmlformats.org/officeDocument/2006/relationships/hyperlink" Target="https://resh.edu.ru/subject/lesson/5807/start/158857/" TargetMode="External"/><Relationship Id="rId24" Type="http://schemas.openxmlformats.org/officeDocument/2006/relationships/hyperlink" Target="https://resh.edu.ru/subject/lesson/3563/start/116313/" TargetMode="External"/><Relationship Id="rId40" Type="http://schemas.openxmlformats.org/officeDocument/2006/relationships/hyperlink" Target="https://resh.edu.ru/subject/lesson/3645/start/301198/" TargetMode="External"/><Relationship Id="rId45" Type="http://schemas.openxmlformats.org/officeDocument/2006/relationships/hyperlink" Target="https://resh.edu.ru/subject/lesson/4661/start/281008/" TargetMode="External"/><Relationship Id="rId66" Type="http://schemas.openxmlformats.org/officeDocument/2006/relationships/hyperlink" Target="https://resh.edu.ru/subject/lesson/4809/start/1499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45</Pages>
  <Words>12873</Words>
  <Characters>73380</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Я</cp:lastModifiedBy>
  <cp:revision>10</cp:revision>
  <dcterms:created xsi:type="dcterms:W3CDTF">2023-08-08T11:40:00Z</dcterms:created>
  <dcterms:modified xsi:type="dcterms:W3CDTF">2023-10-12T08:00:00Z</dcterms:modified>
</cp:coreProperties>
</file>