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E5E" w:rsidRPr="00612F5A" w:rsidRDefault="007675E9" w:rsidP="007675E9">
      <w:pPr>
        <w:spacing w:after="0"/>
        <w:ind w:left="120"/>
        <w:jc w:val="center"/>
        <w:rPr>
          <w:lang w:val="ru-RU"/>
        </w:rPr>
      </w:pPr>
      <w:bookmarkStart w:id="0" w:name="block-24565365"/>
      <w:r>
        <w:rPr>
          <w:noProof/>
          <w:lang w:val="ru-RU" w:eastAsia="ru-RU"/>
        </w:rPr>
        <w:drawing>
          <wp:inline distT="0" distB="0" distL="0" distR="0" wp14:anchorId="4C7621AA" wp14:editId="2828418A">
            <wp:extent cx="6521450" cy="9725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1450" cy="972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E5E" w:rsidRPr="00612F5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0239A" w:rsidRPr="009B5665" w:rsidRDefault="0010239A">
      <w:pPr>
        <w:rPr>
          <w:lang w:val="ru-RU"/>
        </w:rPr>
        <w:sectPr w:rsidR="0010239A" w:rsidRPr="009B5665" w:rsidSect="007675E9">
          <w:pgSz w:w="11906" w:h="16383"/>
          <w:pgMar w:top="720" w:right="720" w:bottom="720" w:left="720" w:header="720" w:footer="72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299"/>
        </w:sectPr>
      </w:pPr>
    </w:p>
    <w:p w:rsidR="007675E9" w:rsidRDefault="007675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4565364"/>
      <w:bookmarkEnd w:id="0"/>
    </w:p>
    <w:p w:rsidR="0010239A" w:rsidRPr="009B5665" w:rsidRDefault="009B5665">
      <w:pPr>
        <w:spacing w:after="0" w:line="264" w:lineRule="auto"/>
        <w:ind w:left="120"/>
        <w:jc w:val="both"/>
        <w:rPr>
          <w:lang w:val="ru-RU"/>
        </w:rPr>
      </w:pPr>
      <w:r w:rsidRPr="009B566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0239A" w:rsidRPr="009B5665" w:rsidRDefault="0010239A">
      <w:pPr>
        <w:spacing w:after="0" w:line="264" w:lineRule="auto"/>
        <w:ind w:left="120"/>
        <w:jc w:val="both"/>
        <w:rPr>
          <w:lang w:val="ru-RU"/>
        </w:rPr>
      </w:pP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0239A" w:rsidRPr="009B5665" w:rsidRDefault="009B5665">
      <w:pPr>
        <w:spacing w:after="0" w:line="264" w:lineRule="auto"/>
        <w:ind w:left="120"/>
        <w:jc w:val="both"/>
        <w:rPr>
          <w:lang w:val="ru-RU"/>
        </w:rPr>
      </w:pPr>
      <w:r w:rsidRPr="009B566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10239A" w:rsidRPr="009B5665" w:rsidRDefault="0010239A">
      <w:pPr>
        <w:spacing w:after="0" w:line="264" w:lineRule="auto"/>
        <w:ind w:left="120"/>
        <w:jc w:val="both"/>
        <w:rPr>
          <w:lang w:val="ru-RU"/>
        </w:rPr>
      </w:pP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9B566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B5665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0239A" w:rsidRPr="009B5665" w:rsidRDefault="0010239A">
      <w:pPr>
        <w:spacing w:after="0" w:line="264" w:lineRule="auto"/>
        <w:ind w:left="120"/>
        <w:jc w:val="both"/>
        <w:rPr>
          <w:lang w:val="ru-RU"/>
        </w:rPr>
      </w:pPr>
    </w:p>
    <w:p w:rsidR="0010239A" w:rsidRPr="009B5665" w:rsidRDefault="009B5665">
      <w:pPr>
        <w:spacing w:after="0" w:line="264" w:lineRule="auto"/>
        <w:ind w:left="120"/>
        <w:jc w:val="both"/>
        <w:rPr>
          <w:lang w:val="ru-RU"/>
        </w:rPr>
      </w:pPr>
      <w:r w:rsidRPr="009B5665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10239A" w:rsidRPr="009B5665" w:rsidRDefault="0010239A">
      <w:pPr>
        <w:spacing w:after="0" w:line="264" w:lineRule="auto"/>
        <w:ind w:left="120"/>
        <w:jc w:val="both"/>
        <w:rPr>
          <w:lang w:val="ru-RU"/>
        </w:rPr>
      </w:pP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0239A" w:rsidRPr="009B5665" w:rsidRDefault="009B566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10239A" w:rsidRPr="009B5665" w:rsidRDefault="009B566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0239A" w:rsidRPr="009B5665" w:rsidRDefault="009B566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0239A" w:rsidRPr="009B5665" w:rsidRDefault="009B566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0239A" w:rsidRPr="009B5665" w:rsidRDefault="009B566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0239A" w:rsidRPr="009B5665" w:rsidRDefault="009B566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0239A" w:rsidRPr="009B5665" w:rsidRDefault="009B566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0239A" w:rsidRPr="009B5665" w:rsidRDefault="009B566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0239A" w:rsidRPr="009B5665" w:rsidRDefault="009B566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10239A" w:rsidRPr="009B5665" w:rsidRDefault="009B566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0239A" w:rsidRPr="009B5665" w:rsidRDefault="0010239A">
      <w:pPr>
        <w:spacing w:after="0" w:line="264" w:lineRule="auto"/>
        <w:ind w:left="120"/>
        <w:jc w:val="both"/>
        <w:rPr>
          <w:lang w:val="ru-RU"/>
        </w:rPr>
      </w:pPr>
    </w:p>
    <w:p w:rsidR="0010239A" w:rsidRPr="009B5665" w:rsidRDefault="009B5665">
      <w:pPr>
        <w:spacing w:after="0" w:line="264" w:lineRule="auto"/>
        <w:ind w:left="120"/>
        <w:jc w:val="both"/>
        <w:rPr>
          <w:lang w:val="ru-RU"/>
        </w:rPr>
      </w:pPr>
      <w:r w:rsidRPr="009B566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10239A" w:rsidRPr="009B5665" w:rsidRDefault="0010239A">
      <w:pPr>
        <w:spacing w:after="0" w:line="264" w:lineRule="auto"/>
        <w:ind w:left="120"/>
        <w:jc w:val="both"/>
        <w:rPr>
          <w:lang w:val="ru-RU"/>
        </w:rPr>
      </w:pP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10239A" w:rsidRPr="009B5665" w:rsidRDefault="0010239A">
      <w:pPr>
        <w:rPr>
          <w:lang w:val="ru-RU"/>
        </w:rPr>
        <w:sectPr w:rsidR="0010239A" w:rsidRPr="009B5665" w:rsidSect="00544868">
          <w:pgSz w:w="11906" w:h="16383"/>
          <w:pgMar w:top="720" w:right="720" w:bottom="720" w:left="72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299"/>
        </w:sectPr>
      </w:pPr>
    </w:p>
    <w:p w:rsidR="0010239A" w:rsidRPr="009B5665" w:rsidRDefault="009B5665">
      <w:pPr>
        <w:spacing w:after="0" w:line="264" w:lineRule="auto"/>
        <w:ind w:left="120"/>
        <w:jc w:val="both"/>
        <w:rPr>
          <w:lang w:val="ru-RU"/>
        </w:rPr>
      </w:pPr>
      <w:bookmarkStart w:id="2" w:name="block-24565367"/>
      <w:bookmarkEnd w:id="1"/>
      <w:r w:rsidRPr="009B566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0239A" w:rsidRPr="009B5665" w:rsidRDefault="0010239A">
      <w:pPr>
        <w:spacing w:after="0" w:line="264" w:lineRule="auto"/>
        <w:ind w:left="120"/>
        <w:jc w:val="both"/>
        <w:rPr>
          <w:lang w:val="ru-RU"/>
        </w:rPr>
      </w:pPr>
    </w:p>
    <w:p w:rsidR="0010239A" w:rsidRPr="009B5665" w:rsidRDefault="009B5665">
      <w:pPr>
        <w:spacing w:after="0" w:line="264" w:lineRule="auto"/>
        <w:ind w:left="120"/>
        <w:jc w:val="both"/>
        <w:rPr>
          <w:lang w:val="ru-RU"/>
        </w:rPr>
      </w:pPr>
      <w:r w:rsidRPr="009B566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lastRenderedPageBreak/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B566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0239A" w:rsidRPr="009B5665" w:rsidRDefault="009B566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10239A" w:rsidRPr="009B5665" w:rsidRDefault="009B566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10239A" w:rsidRPr="009B5665" w:rsidRDefault="009B566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9B566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0239A" w:rsidRPr="009B5665" w:rsidRDefault="009B566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10239A" w:rsidRPr="009B5665" w:rsidRDefault="009B566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B566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0239A" w:rsidRPr="009B5665" w:rsidRDefault="009B566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10239A" w:rsidRPr="009B5665" w:rsidRDefault="009B566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10239A" w:rsidRPr="009B5665" w:rsidRDefault="009B566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10239A" w:rsidRPr="009B5665" w:rsidRDefault="009B566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10239A" w:rsidRPr="009B5665" w:rsidRDefault="009B566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B566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0239A" w:rsidRPr="009B5665" w:rsidRDefault="009B566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10239A" w:rsidRPr="009B5665" w:rsidRDefault="009B566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10239A" w:rsidRPr="009B5665" w:rsidRDefault="009B566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Совместная деятельность </w:t>
      </w:r>
      <w:r w:rsidRPr="009B5665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0239A" w:rsidRPr="009B5665" w:rsidRDefault="009B566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0239A" w:rsidRPr="009B5665" w:rsidRDefault="0010239A">
      <w:pPr>
        <w:spacing w:after="0" w:line="264" w:lineRule="auto"/>
        <w:ind w:left="120"/>
        <w:jc w:val="both"/>
        <w:rPr>
          <w:lang w:val="ru-RU"/>
        </w:rPr>
      </w:pPr>
    </w:p>
    <w:p w:rsidR="0010239A" w:rsidRPr="009B5665" w:rsidRDefault="0010239A">
      <w:pPr>
        <w:rPr>
          <w:lang w:val="ru-RU"/>
        </w:rPr>
        <w:sectPr w:rsidR="0010239A" w:rsidRPr="009B5665" w:rsidSect="00544868">
          <w:pgSz w:w="11906" w:h="16383"/>
          <w:pgMar w:top="720" w:right="720" w:bottom="720" w:left="72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299"/>
        </w:sectPr>
      </w:pPr>
    </w:p>
    <w:p w:rsidR="0010239A" w:rsidRPr="009B5665" w:rsidRDefault="009B5665">
      <w:pPr>
        <w:spacing w:after="0" w:line="264" w:lineRule="auto"/>
        <w:ind w:left="120"/>
        <w:jc w:val="both"/>
        <w:rPr>
          <w:lang w:val="ru-RU"/>
        </w:rPr>
      </w:pPr>
      <w:bookmarkStart w:id="3" w:name="block-24565368"/>
      <w:bookmarkEnd w:id="2"/>
      <w:r w:rsidRPr="009B566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0239A" w:rsidRPr="009B5665" w:rsidRDefault="0010239A">
      <w:pPr>
        <w:spacing w:after="0" w:line="264" w:lineRule="auto"/>
        <w:ind w:left="120"/>
        <w:jc w:val="both"/>
        <w:rPr>
          <w:lang w:val="ru-RU"/>
        </w:rPr>
      </w:pP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9B566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B5665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10239A" w:rsidRPr="009B5665" w:rsidRDefault="0010239A">
      <w:pPr>
        <w:spacing w:after="0"/>
        <w:ind w:left="120"/>
        <w:rPr>
          <w:lang w:val="ru-RU"/>
        </w:rPr>
      </w:pPr>
    </w:p>
    <w:p w:rsidR="0010239A" w:rsidRPr="009B5665" w:rsidRDefault="009B5665">
      <w:pPr>
        <w:spacing w:after="0"/>
        <w:ind w:left="120"/>
        <w:rPr>
          <w:lang w:val="ru-RU"/>
        </w:rPr>
      </w:pPr>
      <w:r w:rsidRPr="009B566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0239A" w:rsidRDefault="009B566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0239A" w:rsidRPr="009B5665" w:rsidRDefault="009B566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0239A" w:rsidRPr="009B5665" w:rsidRDefault="009B566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0239A" w:rsidRPr="009B5665" w:rsidRDefault="009B566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0239A" w:rsidRPr="009B5665" w:rsidRDefault="009B566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0239A" w:rsidRPr="009B5665" w:rsidRDefault="009B566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0239A" w:rsidRDefault="009B566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0239A" w:rsidRPr="009B5665" w:rsidRDefault="009B566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0239A" w:rsidRPr="009B5665" w:rsidRDefault="009B566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0239A" w:rsidRPr="009B5665" w:rsidRDefault="009B566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0239A" w:rsidRDefault="009B566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0239A" w:rsidRPr="009B5665" w:rsidRDefault="009B566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10239A" w:rsidRPr="009B5665" w:rsidRDefault="009B566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0239A" w:rsidRPr="009B5665" w:rsidRDefault="009B566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0239A" w:rsidRPr="009B5665" w:rsidRDefault="009B566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0239A" w:rsidRDefault="009B566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0239A" w:rsidRPr="009B5665" w:rsidRDefault="009B566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0239A" w:rsidRDefault="009B566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0239A" w:rsidRPr="009B5665" w:rsidRDefault="009B566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0239A" w:rsidRDefault="009B566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0239A" w:rsidRPr="009B5665" w:rsidRDefault="009B566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0239A" w:rsidRPr="009B5665" w:rsidRDefault="009B566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0239A" w:rsidRPr="009B5665" w:rsidRDefault="0010239A">
      <w:pPr>
        <w:spacing w:after="0"/>
        <w:ind w:left="120"/>
        <w:rPr>
          <w:lang w:val="ru-RU"/>
        </w:rPr>
      </w:pPr>
    </w:p>
    <w:p w:rsidR="0010239A" w:rsidRPr="009B5665" w:rsidRDefault="009B5665">
      <w:pPr>
        <w:spacing w:after="0"/>
        <w:ind w:left="120"/>
        <w:rPr>
          <w:lang w:val="ru-RU"/>
        </w:rPr>
      </w:pPr>
      <w:r w:rsidRPr="009B566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10239A" w:rsidRDefault="009B566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0239A" w:rsidRPr="009B5665" w:rsidRDefault="009B566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0239A" w:rsidRPr="009B5665" w:rsidRDefault="009B566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0239A" w:rsidRPr="009B5665" w:rsidRDefault="009B566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0239A" w:rsidRPr="009B5665" w:rsidRDefault="009B566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10239A" w:rsidRPr="009B5665" w:rsidRDefault="009B566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10239A" w:rsidRPr="009B5665" w:rsidRDefault="009B566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0239A" w:rsidRPr="009B5665" w:rsidRDefault="009B566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0239A" w:rsidRDefault="009B566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0239A" w:rsidRPr="009B5665" w:rsidRDefault="009B566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0239A" w:rsidRPr="009B5665" w:rsidRDefault="009B566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проявлять интерес к экспериментам, проводимым под руководством учителя; </w:t>
      </w:r>
    </w:p>
    <w:p w:rsidR="0010239A" w:rsidRPr="009B5665" w:rsidRDefault="009B566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0239A" w:rsidRPr="009B5665" w:rsidRDefault="009B566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0239A" w:rsidRPr="009B5665" w:rsidRDefault="009B566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0239A" w:rsidRPr="009B5665" w:rsidRDefault="009B566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0239A" w:rsidRPr="009B5665" w:rsidRDefault="009B566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0239A" w:rsidRDefault="009B566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0239A" w:rsidRPr="009B5665" w:rsidRDefault="009B566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0239A" w:rsidRPr="009B5665" w:rsidRDefault="009B566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0239A" w:rsidRPr="009B5665" w:rsidRDefault="009B566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0239A" w:rsidRPr="009B5665" w:rsidRDefault="009B566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0239A" w:rsidRDefault="009B5665">
      <w:pPr>
        <w:numPr>
          <w:ilvl w:val="0"/>
          <w:numId w:val="35"/>
        </w:numPr>
        <w:spacing w:after="0" w:line="264" w:lineRule="auto"/>
        <w:jc w:val="both"/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10239A" w:rsidRPr="009B5665" w:rsidRDefault="009B566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0239A" w:rsidRPr="009B5665" w:rsidRDefault="009B566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0239A" w:rsidRPr="009B5665" w:rsidRDefault="009B566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10239A" w:rsidRDefault="009B566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0239A" w:rsidRPr="009B5665" w:rsidRDefault="009B566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0239A" w:rsidRPr="009B5665" w:rsidRDefault="009B566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0239A" w:rsidRPr="009B5665" w:rsidRDefault="009B566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0239A" w:rsidRPr="009B5665" w:rsidRDefault="009B566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0239A" w:rsidRPr="009B5665" w:rsidRDefault="009B566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10239A" w:rsidRPr="009B5665" w:rsidRDefault="009B566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0239A" w:rsidRPr="009B5665" w:rsidRDefault="009B566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0239A" w:rsidRPr="009B5665" w:rsidRDefault="009B566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10239A" w:rsidRPr="009B5665" w:rsidRDefault="009B566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0239A" w:rsidRPr="009B5665" w:rsidRDefault="009B566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10239A" w:rsidRDefault="009B566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0239A" w:rsidRPr="009B5665" w:rsidRDefault="009B566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10239A" w:rsidRPr="009B5665" w:rsidRDefault="009B566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10239A" w:rsidRPr="009B5665" w:rsidRDefault="009B566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10239A" w:rsidRPr="009B5665" w:rsidRDefault="009B566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0239A" w:rsidRPr="009B5665" w:rsidRDefault="009B566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0239A" w:rsidRPr="009B5665" w:rsidRDefault="009B566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0239A" w:rsidRDefault="009B566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0239A" w:rsidRPr="009B5665" w:rsidRDefault="009B566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0239A" w:rsidRPr="009B5665" w:rsidRDefault="009B566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0239A" w:rsidRPr="009B5665" w:rsidRDefault="009B566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10239A" w:rsidRPr="009B5665" w:rsidRDefault="009B566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0239A" w:rsidRPr="009B5665" w:rsidRDefault="009B566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10239A" w:rsidRPr="009B5665" w:rsidRDefault="0010239A">
      <w:pPr>
        <w:spacing w:after="0"/>
        <w:ind w:left="120"/>
        <w:rPr>
          <w:lang w:val="ru-RU"/>
        </w:rPr>
      </w:pPr>
    </w:p>
    <w:p w:rsidR="0010239A" w:rsidRPr="009B5665" w:rsidRDefault="009B5665">
      <w:pPr>
        <w:spacing w:after="0"/>
        <w:ind w:left="120"/>
        <w:rPr>
          <w:lang w:val="ru-RU"/>
        </w:rPr>
      </w:pPr>
      <w:r w:rsidRPr="009B566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0239A" w:rsidRPr="009B5665" w:rsidRDefault="0010239A">
      <w:pPr>
        <w:spacing w:after="0"/>
        <w:ind w:left="120"/>
        <w:rPr>
          <w:lang w:val="ru-RU"/>
        </w:rPr>
      </w:pPr>
    </w:p>
    <w:p w:rsidR="0010239A" w:rsidRPr="009B5665" w:rsidRDefault="009B5665">
      <w:pPr>
        <w:spacing w:after="0" w:line="264" w:lineRule="auto"/>
        <w:ind w:left="120"/>
        <w:jc w:val="both"/>
        <w:rPr>
          <w:lang w:val="ru-RU"/>
        </w:rPr>
      </w:pPr>
      <w:r w:rsidRPr="009B566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0239A" w:rsidRPr="009B5665" w:rsidRDefault="009B5665">
      <w:pPr>
        <w:spacing w:after="0" w:line="264" w:lineRule="auto"/>
        <w:ind w:firstLine="600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B5665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9B566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0239A" w:rsidRPr="009B5665" w:rsidRDefault="009B566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10239A" w:rsidRPr="009B5665" w:rsidRDefault="009B566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10239A" w:rsidRPr="009B5665" w:rsidRDefault="009B566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10239A" w:rsidRPr="009B5665" w:rsidRDefault="009B566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10239A" w:rsidRPr="009B5665" w:rsidRDefault="009B566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10239A" w:rsidRPr="009B5665" w:rsidRDefault="009B566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10239A" w:rsidRPr="009B5665" w:rsidRDefault="009B566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10239A" w:rsidRPr="009B5665" w:rsidRDefault="009B566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0239A" w:rsidRPr="009B5665" w:rsidRDefault="009B566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10239A" w:rsidRPr="009B5665" w:rsidRDefault="009B566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10239A" w:rsidRPr="009B5665" w:rsidRDefault="009B566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10239A" w:rsidRPr="009B5665" w:rsidRDefault="009B566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10239A" w:rsidRPr="009B5665" w:rsidRDefault="009B566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10239A" w:rsidRPr="009B5665" w:rsidRDefault="009B566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10239A" w:rsidRPr="009B5665" w:rsidRDefault="009B566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10239A" w:rsidRPr="009B5665" w:rsidRDefault="0010239A">
      <w:pPr>
        <w:spacing w:after="0" w:line="264" w:lineRule="auto"/>
        <w:ind w:left="120"/>
        <w:jc w:val="both"/>
        <w:rPr>
          <w:lang w:val="ru-RU"/>
        </w:rPr>
      </w:pPr>
    </w:p>
    <w:p w:rsidR="0010239A" w:rsidRPr="009B5665" w:rsidRDefault="0010239A">
      <w:pPr>
        <w:rPr>
          <w:lang w:val="ru-RU"/>
        </w:rPr>
        <w:sectPr w:rsidR="0010239A" w:rsidRPr="009B5665" w:rsidSect="00544868">
          <w:pgSz w:w="11906" w:h="16383"/>
          <w:pgMar w:top="720" w:right="720" w:bottom="720" w:left="72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299"/>
        </w:sectPr>
      </w:pPr>
    </w:p>
    <w:p w:rsidR="0010239A" w:rsidRDefault="009B5665">
      <w:pPr>
        <w:spacing w:after="0"/>
        <w:ind w:left="120"/>
      </w:pPr>
      <w:bookmarkStart w:id="4" w:name="block-24565366"/>
      <w:bookmarkEnd w:id="3"/>
      <w:r w:rsidRPr="009B56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0239A" w:rsidRDefault="009B56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4987"/>
        <w:gridCol w:w="1540"/>
        <w:gridCol w:w="1841"/>
        <w:gridCol w:w="2250"/>
        <w:gridCol w:w="3427"/>
      </w:tblGrid>
      <w:tr w:rsidR="0010239A" w:rsidTr="009B5665">
        <w:trPr>
          <w:trHeight w:val="144"/>
          <w:tblCellSpacing w:w="20" w:type="nil"/>
        </w:trPr>
        <w:tc>
          <w:tcPr>
            <w:tcW w:w="11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239A" w:rsidRDefault="0010239A">
            <w:pPr>
              <w:spacing w:after="0"/>
              <w:ind w:left="135"/>
            </w:pPr>
          </w:p>
        </w:tc>
        <w:tc>
          <w:tcPr>
            <w:tcW w:w="4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239A" w:rsidRDefault="0010239A">
            <w:pPr>
              <w:spacing w:after="0"/>
              <w:ind w:left="135"/>
            </w:pPr>
          </w:p>
        </w:tc>
        <w:tc>
          <w:tcPr>
            <w:tcW w:w="5631" w:type="dxa"/>
            <w:gridSpan w:val="3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4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39A" w:rsidRDefault="0010239A"/>
        </w:tc>
        <w:tc>
          <w:tcPr>
            <w:tcW w:w="49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39A" w:rsidRDefault="0010239A"/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239A" w:rsidRDefault="001023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239A" w:rsidRDefault="0010239A">
            <w:pPr>
              <w:spacing w:after="0"/>
              <w:ind w:left="135"/>
            </w:pP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239A" w:rsidRDefault="0010239A">
            <w:pPr>
              <w:spacing w:after="0"/>
              <w:ind w:left="135"/>
            </w:pPr>
          </w:p>
        </w:tc>
        <w:tc>
          <w:tcPr>
            <w:tcW w:w="34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39A" w:rsidRDefault="0010239A"/>
        </w:tc>
      </w:tr>
      <w:tr w:rsidR="0010239A" w:rsidTr="009B5665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987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987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987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6093" w:type="dxa"/>
            <w:gridSpan w:val="2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7518" w:type="dxa"/>
            <w:gridSpan w:val="3"/>
            <w:tcMar>
              <w:top w:w="50" w:type="dxa"/>
              <w:left w:w="100" w:type="dxa"/>
            </w:tcMar>
            <w:vAlign w:val="center"/>
          </w:tcPr>
          <w:p w:rsidR="0010239A" w:rsidRDefault="0010239A"/>
        </w:tc>
      </w:tr>
      <w:tr w:rsidR="0010239A" w:rsidTr="009B5665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987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987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987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6093" w:type="dxa"/>
            <w:gridSpan w:val="2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7518" w:type="dxa"/>
            <w:gridSpan w:val="3"/>
            <w:tcMar>
              <w:top w:w="50" w:type="dxa"/>
              <w:left w:w="100" w:type="dxa"/>
            </w:tcMar>
            <w:vAlign w:val="center"/>
          </w:tcPr>
          <w:p w:rsidR="0010239A" w:rsidRDefault="0010239A"/>
        </w:tc>
      </w:tr>
      <w:tr w:rsidR="0010239A" w:rsidTr="009B5665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987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987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6093" w:type="dxa"/>
            <w:gridSpan w:val="2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7518" w:type="dxa"/>
            <w:gridSpan w:val="3"/>
            <w:tcMar>
              <w:top w:w="50" w:type="dxa"/>
              <w:left w:w="100" w:type="dxa"/>
            </w:tcMar>
            <w:vAlign w:val="center"/>
          </w:tcPr>
          <w:p w:rsidR="0010239A" w:rsidRDefault="0010239A"/>
        </w:tc>
      </w:tr>
      <w:tr w:rsidR="0010239A" w:rsidTr="009B5665">
        <w:trPr>
          <w:trHeight w:val="144"/>
          <w:tblCellSpacing w:w="20" w:type="nil"/>
        </w:trPr>
        <w:tc>
          <w:tcPr>
            <w:tcW w:w="6093" w:type="dxa"/>
            <w:gridSpan w:val="2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6093" w:type="dxa"/>
            <w:gridSpan w:val="2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10239A" w:rsidRDefault="0010239A"/>
        </w:tc>
      </w:tr>
    </w:tbl>
    <w:p w:rsidR="0010239A" w:rsidRDefault="0010239A">
      <w:pPr>
        <w:sectPr w:rsidR="0010239A" w:rsidSect="00544868">
          <w:pgSz w:w="16383" w:h="11906" w:orient="landscape"/>
          <w:pgMar w:top="720" w:right="720" w:bottom="720" w:left="72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299"/>
        </w:sectPr>
      </w:pPr>
    </w:p>
    <w:p w:rsidR="0010239A" w:rsidRDefault="009B5665" w:rsidP="009B5665">
      <w:pPr>
        <w:spacing w:after="0"/>
        <w:ind w:left="120"/>
        <w:sectPr w:rsidR="0010239A" w:rsidSect="00544868">
          <w:pgSz w:w="16383" w:h="11906" w:orient="landscape"/>
          <w:pgMar w:top="1134" w:right="850" w:bottom="1134" w:left="1701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10239A" w:rsidRDefault="0010239A">
      <w:pPr>
        <w:sectPr w:rsidR="0010239A" w:rsidSect="00544868">
          <w:pgSz w:w="16383" w:h="11906" w:orient="landscape"/>
          <w:pgMar w:top="1134" w:right="850" w:bottom="1134" w:left="1701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10239A" w:rsidRPr="003D372F" w:rsidRDefault="009B5665" w:rsidP="003D372F">
      <w:pPr>
        <w:spacing w:after="0"/>
        <w:ind w:left="120"/>
        <w:rPr>
          <w:lang w:val="ru-RU"/>
        </w:rPr>
      </w:pPr>
      <w:bookmarkStart w:id="5" w:name="block-24565371"/>
      <w:bookmarkEnd w:id="4"/>
      <w:r w:rsidRPr="009B56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ДЛЯ ПЕДАГОГОВ, ИСПОЛЬЗУЮЩИХ УЧЕБНИК ОКРУЖАЮЩИЙ МИР, 1-4 КЛАСС, В 2 ЧАСТЯХ, ПЛЕШАКОВ А.А. </w:t>
      </w:r>
      <w:r w:rsidRPr="003D372F">
        <w:rPr>
          <w:rFonts w:ascii="Times New Roman" w:hAnsi="Times New Roman"/>
          <w:b/>
          <w:color w:val="000000"/>
          <w:sz w:val="28"/>
          <w:lang w:val="ru-RU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5762"/>
        <w:gridCol w:w="960"/>
        <w:gridCol w:w="1841"/>
        <w:gridCol w:w="1910"/>
        <w:gridCol w:w="1415"/>
        <w:gridCol w:w="2404"/>
      </w:tblGrid>
      <w:tr w:rsidR="0010239A" w:rsidTr="009B5665">
        <w:trPr>
          <w:trHeight w:val="144"/>
          <w:tblCellSpacing w:w="20" w:type="nil"/>
        </w:trPr>
        <w:tc>
          <w:tcPr>
            <w:tcW w:w="8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239A" w:rsidRDefault="0010239A">
            <w:pPr>
              <w:spacing w:after="0"/>
              <w:ind w:left="135"/>
            </w:pPr>
          </w:p>
        </w:tc>
        <w:tc>
          <w:tcPr>
            <w:tcW w:w="57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239A" w:rsidRDefault="0010239A">
            <w:pPr>
              <w:spacing w:after="0"/>
              <w:ind w:left="135"/>
            </w:pPr>
          </w:p>
        </w:tc>
        <w:tc>
          <w:tcPr>
            <w:tcW w:w="4711" w:type="dxa"/>
            <w:gridSpan w:val="3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39A" w:rsidRDefault="0010239A"/>
        </w:tc>
        <w:tc>
          <w:tcPr>
            <w:tcW w:w="57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39A" w:rsidRDefault="0010239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239A" w:rsidRDefault="001023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239A" w:rsidRDefault="001023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239A" w:rsidRDefault="0010239A">
            <w:pPr>
              <w:spacing w:after="0"/>
              <w:ind w:left="135"/>
            </w:pPr>
          </w:p>
        </w:tc>
        <w:tc>
          <w:tcPr>
            <w:tcW w:w="14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39A" w:rsidRDefault="0010239A"/>
        </w:tc>
        <w:tc>
          <w:tcPr>
            <w:tcW w:w="24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39A" w:rsidRDefault="0010239A"/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</w:t>
            </w: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762" w:type="dxa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  <w:jc w:val="center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  <w:tc>
          <w:tcPr>
            <w:tcW w:w="2404" w:type="dxa"/>
            <w:tcMar>
              <w:top w:w="50" w:type="dxa"/>
              <w:left w:w="100" w:type="dxa"/>
            </w:tcMar>
            <w:vAlign w:val="center"/>
          </w:tcPr>
          <w:p w:rsidR="0010239A" w:rsidRDefault="0010239A">
            <w:pPr>
              <w:spacing w:after="0"/>
              <w:ind w:left="135"/>
            </w:pPr>
          </w:p>
        </w:tc>
      </w:tr>
      <w:tr w:rsidR="0010239A" w:rsidTr="009B5665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10239A" w:rsidRPr="009B5665" w:rsidRDefault="009B5665">
            <w:pPr>
              <w:spacing w:after="0"/>
              <w:ind w:left="135"/>
              <w:rPr>
                <w:lang w:val="ru-RU"/>
              </w:rPr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 w:rsidRPr="009B5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239A" w:rsidRDefault="009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819" w:type="dxa"/>
            <w:gridSpan w:val="2"/>
            <w:tcMar>
              <w:top w:w="50" w:type="dxa"/>
              <w:left w:w="100" w:type="dxa"/>
            </w:tcMar>
            <w:vAlign w:val="center"/>
          </w:tcPr>
          <w:p w:rsidR="0010239A" w:rsidRDefault="0010239A"/>
        </w:tc>
      </w:tr>
    </w:tbl>
    <w:p w:rsidR="003D372F" w:rsidRDefault="003D372F"/>
    <w:p w:rsidR="003D372F" w:rsidRPr="003D372F" w:rsidRDefault="003D372F" w:rsidP="003D372F"/>
    <w:p w:rsidR="003D372F" w:rsidRPr="003D372F" w:rsidRDefault="003D372F" w:rsidP="003D372F"/>
    <w:p w:rsidR="003D372F" w:rsidRDefault="003D372F" w:rsidP="003D372F">
      <w:pPr>
        <w:tabs>
          <w:tab w:val="left" w:pos="1260"/>
        </w:tabs>
      </w:pPr>
      <w:r>
        <w:tab/>
      </w:r>
    </w:p>
    <w:p w:rsidR="0010239A" w:rsidRPr="003D372F" w:rsidRDefault="003D372F" w:rsidP="003D372F">
      <w:pPr>
        <w:tabs>
          <w:tab w:val="left" w:pos="1260"/>
        </w:tabs>
        <w:sectPr w:rsidR="0010239A" w:rsidRPr="003D372F" w:rsidSect="00544868">
          <w:pgSz w:w="16383" w:h="11906" w:orient="landscape"/>
          <w:pgMar w:top="720" w:right="720" w:bottom="720" w:left="72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299"/>
        </w:sectPr>
      </w:pPr>
      <w:r>
        <w:tab/>
      </w:r>
    </w:p>
    <w:p w:rsidR="0010239A" w:rsidRDefault="009B5665" w:rsidP="009B5665">
      <w:pPr>
        <w:spacing w:after="0"/>
        <w:ind w:left="120"/>
        <w:sectPr w:rsidR="0010239A" w:rsidSect="00544868">
          <w:pgSz w:w="16383" w:h="11906" w:orient="landscape"/>
          <w:pgMar w:top="1134" w:right="850" w:bottom="1134" w:left="1701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10239A" w:rsidRDefault="0010239A">
      <w:pPr>
        <w:sectPr w:rsidR="0010239A" w:rsidSect="00544868">
          <w:pgSz w:w="16383" w:h="11906" w:orient="landscape"/>
          <w:pgMar w:top="1134" w:right="850" w:bottom="1134" w:left="1701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  <w:bookmarkStart w:id="6" w:name="block-24565369"/>
      <w:bookmarkEnd w:id="5"/>
    </w:p>
    <w:p w:rsidR="0010239A" w:rsidRDefault="0010239A">
      <w:pPr>
        <w:sectPr w:rsidR="0010239A" w:rsidSect="00544868">
          <w:pgSz w:w="16383" w:h="11906" w:orient="landscape"/>
          <w:pgMar w:top="1134" w:right="850" w:bottom="1134" w:left="1701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10239A" w:rsidRPr="009B5665" w:rsidRDefault="009B5665">
      <w:pPr>
        <w:spacing w:after="0"/>
        <w:ind w:left="120"/>
        <w:rPr>
          <w:lang w:val="ru-RU"/>
        </w:rPr>
      </w:pPr>
      <w:bookmarkStart w:id="7" w:name="block-24565370"/>
      <w:bookmarkEnd w:id="6"/>
      <w:r w:rsidRPr="009B566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0239A" w:rsidRPr="009B5665" w:rsidRDefault="009B5665">
      <w:pPr>
        <w:spacing w:after="0" w:line="480" w:lineRule="auto"/>
        <w:ind w:left="120"/>
        <w:rPr>
          <w:lang w:val="ru-RU"/>
        </w:rPr>
      </w:pPr>
      <w:r w:rsidRPr="009B566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0239A" w:rsidRPr="00FD5E5E" w:rsidRDefault="009B5665" w:rsidP="00FD5E5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</w:rPr>
        <w:t>​‌‌​</w:t>
      </w:r>
      <w:r w:rsidRPr="009B5665">
        <w:rPr>
          <w:rStyle w:val="c7"/>
          <w:rFonts w:eastAsiaTheme="majorEastAsia"/>
          <w:color w:val="000000"/>
          <w:sz w:val="22"/>
          <w:szCs w:val="22"/>
        </w:rPr>
        <w:t xml:space="preserve"> </w:t>
      </w:r>
      <w:r>
        <w:rPr>
          <w:rStyle w:val="c7"/>
          <w:rFonts w:eastAsiaTheme="majorEastAsia"/>
          <w:color w:val="000000"/>
          <w:sz w:val="22"/>
          <w:szCs w:val="22"/>
        </w:rPr>
        <w:t>Окружающий мир (в 2 частях), 1 класс /Плешаков А.А., Акционерное общество «Издательство «Просвещение»;</w:t>
      </w:r>
    </w:p>
    <w:p w:rsidR="0010239A" w:rsidRPr="009B5665" w:rsidRDefault="009B5665">
      <w:pPr>
        <w:spacing w:after="0"/>
        <w:ind w:left="120"/>
        <w:rPr>
          <w:lang w:val="ru-RU"/>
        </w:rPr>
      </w:pPr>
      <w:r w:rsidRPr="009B5665">
        <w:rPr>
          <w:rFonts w:ascii="Times New Roman" w:hAnsi="Times New Roman"/>
          <w:color w:val="000000"/>
          <w:sz w:val="28"/>
          <w:lang w:val="ru-RU"/>
        </w:rPr>
        <w:t>​</w:t>
      </w:r>
    </w:p>
    <w:p w:rsidR="0010239A" w:rsidRPr="009B5665" w:rsidRDefault="009B5665">
      <w:pPr>
        <w:spacing w:after="0" w:line="480" w:lineRule="auto"/>
        <w:ind w:left="120"/>
        <w:rPr>
          <w:lang w:val="ru-RU"/>
        </w:rPr>
      </w:pPr>
      <w:r w:rsidRPr="009B566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B5665" w:rsidRPr="00FD5E5E" w:rsidRDefault="009B5665" w:rsidP="009B5665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</w:rPr>
        <w:t>​‌‌</w:t>
      </w:r>
      <w:r w:rsidRPr="00FD5E5E">
        <w:rPr>
          <w:color w:val="000000"/>
        </w:rPr>
        <w:t>​</w:t>
      </w:r>
      <w:r w:rsidRPr="00FD5E5E">
        <w:rPr>
          <w:rStyle w:val="c7"/>
          <w:rFonts w:eastAsiaTheme="majorEastAsia"/>
          <w:color w:val="000000"/>
        </w:rPr>
        <w:t xml:space="preserve"> Дмитриева О.И. Поурочные разработки по окружающему миру. 1 класс: пособие для учителя / О.И. </w:t>
      </w:r>
      <w:proofErr w:type="gramStart"/>
      <w:r w:rsidRPr="00FD5E5E">
        <w:rPr>
          <w:rStyle w:val="c7"/>
          <w:rFonts w:eastAsiaTheme="majorEastAsia"/>
          <w:color w:val="000000"/>
        </w:rPr>
        <w:t>Дмитриева .</w:t>
      </w:r>
      <w:proofErr w:type="gramEnd"/>
      <w:r w:rsidRPr="00FD5E5E">
        <w:rPr>
          <w:rStyle w:val="c7"/>
          <w:rFonts w:eastAsiaTheme="majorEastAsia"/>
          <w:color w:val="000000"/>
        </w:rPr>
        <w:t xml:space="preserve"> - 2-е изд. - М.: ВАКО, 2021. - 368с. - (</w:t>
      </w:r>
      <w:proofErr w:type="gramStart"/>
      <w:r w:rsidRPr="00FD5E5E">
        <w:rPr>
          <w:rStyle w:val="c7"/>
          <w:rFonts w:eastAsiaTheme="majorEastAsia"/>
          <w:color w:val="000000"/>
        </w:rPr>
        <w:t>В</w:t>
      </w:r>
      <w:proofErr w:type="gramEnd"/>
      <w:r w:rsidRPr="00FD5E5E">
        <w:rPr>
          <w:rStyle w:val="c7"/>
          <w:rFonts w:eastAsiaTheme="majorEastAsia"/>
          <w:color w:val="000000"/>
        </w:rPr>
        <w:t xml:space="preserve"> помощь школьному учителю).</w:t>
      </w:r>
    </w:p>
    <w:p w:rsidR="0010239A" w:rsidRPr="00544868" w:rsidRDefault="00FD5E5E" w:rsidP="00FD5E5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D5E5E">
        <w:rPr>
          <w:rFonts w:ascii="Times New Roman" w:hAnsi="Times New Roman" w:cs="Times New Roman"/>
          <w:sz w:val="24"/>
          <w:szCs w:val="24"/>
          <w:lang w:val="ru-RU"/>
        </w:rPr>
        <w:t xml:space="preserve">Учебно-методические комплекты (УМК) для 1 – 4 классов (программы, учебники, рабочие тетради хрестоматии и т.п.) Программа «Окружающий мир» А.А. Плешакова. РАБОЧИЕ ТЕТРАДИ Плешаков А.А. Окружающий мир 1 – 4 классы, М.: Просвещение МЕТОДИЧЕСКИЕ ПОСОБИЯ Плешаков А.А., Александрова В.П., Борисова С.А. Окружающий мир: поурочные разработки: 1 класс. Плешаков А.А., </w:t>
      </w:r>
      <w:proofErr w:type="gramStart"/>
      <w:r w:rsidRPr="00FD5E5E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FD5E5E">
        <w:rPr>
          <w:rFonts w:ascii="Times New Roman" w:hAnsi="Times New Roman" w:cs="Times New Roman"/>
          <w:sz w:val="24"/>
          <w:szCs w:val="24"/>
          <w:lang w:val="ru-RU"/>
        </w:rPr>
        <w:t xml:space="preserve"> земли до неба: Атлас-определитель: Пособие для учащихся общеобразовательных учреждений. – М.: Просвещение Плешаков А.А., Зеленые страницы. </w:t>
      </w:r>
      <w:r w:rsidRPr="00544868">
        <w:rPr>
          <w:rFonts w:ascii="Times New Roman" w:hAnsi="Times New Roman" w:cs="Times New Roman"/>
          <w:sz w:val="24"/>
          <w:szCs w:val="24"/>
          <w:lang w:val="ru-RU"/>
        </w:rPr>
        <w:t>Книга для учащихся начальных классов.</w:t>
      </w:r>
    </w:p>
    <w:p w:rsidR="0010239A" w:rsidRPr="00544868" w:rsidRDefault="0010239A">
      <w:pPr>
        <w:spacing w:after="0"/>
        <w:ind w:left="120"/>
        <w:rPr>
          <w:lang w:val="ru-RU"/>
        </w:rPr>
      </w:pPr>
    </w:p>
    <w:p w:rsidR="0010239A" w:rsidRPr="009B5665" w:rsidRDefault="009B5665" w:rsidP="00FD5E5E">
      <w:pPr>
        <w:spacing w:after="0" w:line="240" w:lineRule="auto"/>
        <w:ind w:left="120"/>
        <w:rPr>
          <w:lang w:val="ru-RU"/>
        </w:rPr>
      </w:pPr>
      <w:r w:rsidRPr="009B566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5665" w:rsidRPr="009B5665" w:rsidRDefault="009B5665" w:rsidP="009B566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70C0"/>
          <w:sz w:val="28"/>
          <w:szCs w:val="28"/>
        </w:rPr>
      </w:pPr>
      <w:r w:rsidRPr="009B5665">
        <w:rPr>
          <w:rStyle w:val="c7"/>
          <w:rFonts w:eastAsiaTheme="majorEastAsia"/>
          <w:sz w:val="28"/>
          <w:szCs w:val="28"/>
        </w:rPr>
        <w:t>Российская электронная школа (РЭШ)</w:t>
      </w:r>
      <w:r w:rsidRPr="009B5665">
        <w:rPr>
          <w:rStyle w:val="c7"/>
          <w:rFonts w:eastAsiaTheme="majorEastAsia"/>
          <w:color w:val="0070C0"/>
          <w:sz w:val="28"/>
          <w:szCs w:val="28"/>
        </w:rPr>
        <w:t xml:space="preserve"> https://resh.edu.ru/</w:t>
      </w:r>
    </w:p>
    <w:p w:rsidR="00FD5E5E" w:rsidRPr="00FD5E5E" w:rsidRDefault="00FD5E5E" w:rsidP="00FD5E5E">
      <w:pPr>
        <w:pStyle w:val="c50"/>
        <w:pBdr>
          <w:bottom w:val="single" w:sz="6" w:space="5" w:color="000000"/>
        </w:pBdr>
        <w:shd w:val="clear" w:color="auto" w:fill="FFFFFF"/>
        <w:spacing w:before="0" w:beforeAutospacing="0" w:after="0" w:afterAutospacing="0"/>
        <w:rPr>
          <w:rStyle w:val="c5"/>
          <w:rFonts w:eastAsiaTheme="majorEastAsia"/>
          <w:b/>
          <w:bCs/>
          <w:color w:val="0070C0"/>
          <w:sz w:val="22"/>
          <w:szCs w:val="22"/>
        </w:rPr>
      </w:pPr>
      <w:r>
        <w:t xml:space="preserve">Учебная платформа </w:t>
      </w:r>
      <w:proofErr w:type="spellStart"/>
      <w:r>
        <w:t>Яндекс.Учебник</w:t>
      </w:r>
      <w:proofErr w:type="spellEnd"/>
      <w:r>
        <w:t xml:space="preserve"> https://education.yandex.ru - Учебная платформа </w:t>
      </w:r>
      <w:proofErr w:type="spellStart"/>
      <w:r w:rsidRPr="00FD5E5E">
        <w:rPr>
          <w:color w:val="0070C0"/>
        </w:rPr>
        <w:t>Учи.ру</w:t>
      </w:r>
      <w:proofErr w:type="spellEnd"/>
      <w:r w:rsidRPr="00FD5E5E">
        <w:rPr>
          <w:color w:val="0070C0"/>
        </w:rPr>
        <w:t xml:space="preserve"> https://uchi.ru/ </w:t>
      </w:r>
      <w:r>
        <w:t xml:space="preserve">- Сайт «Детские радости» ориентирован на дошкольный и младший школьный возраст детей, для родителей, воспитателей, педагогов: </w:t>
      </w:r>
      <w:r w:rsidRPr="00FD5E5E">
        <w:rPr>
          <w:color w:val="0070C0"/>
        </w:rPr>
        <w:t>https://detskieradosti.ru -</w:t>
      </w:r>
      <w:r>
        <w:t xml:space="preserve"> Детские электронные презентации и клипы</w:t>
      </w:r>
      <w:r w:rsidRPr="00FD5E5E">
        <w:rPr>
          <w:color w:val="0070C0"/>
        </w:rPr>
        <w:t>: https://viki.rdf.ru</w:t>
      </w:r>
      <w:r>
        <w:t xml:space="preserve"> - Единая коллекция ЦОР: </w:t>
      </w:r>
      <w:r w:rsidRPr="00FD5E5E">
        <w:rPr>
          <w:color w:val="0070C0"/>
        </w:rPr>
        <w:t>http://school-collection.edu.ru</w:t>
      </w:r>
      <w:r>
        <w:t xml:space="preserve"> - Библиотека материалов для начальной школы </w:t>
      </w:r>
      <w:r w:rsidRPr="00FD5E5E">
        <w:rPr>
          <w:color w:val="0070C0"/>
        </w:rPr>
        <w:t>http://www.nachalka.com/biblioteka</w:t>
      </w:r>
      <w:r>
        <w:t xml:space="preserve"> - Фестиваль педагогических идей </w:t>
      </w:r>
      <w:r w:rsidRPr="00FD5E5E">
        <w:rPr>
          <w:color w:val="0070C0"/>
        </w:rPr>
        <w:t>http://festival.1september.ru</w:t>
      </w:r>
      <w:r>
        <w:t xml:space="preserve"> - Портал «Музеи России» </w:t>
      </w:r>
      <w:r w:rsidRPr="00FD5E5E">
        <w:rPr>
          <w:color w:val="0070C0"/>
        </w:rPr>
        <w:t>http://www.museum.ru</w:t>
      </w:r>
      <w:r>
        <w:t xml:space="preserve"> - Детские электронные презентации и клипы </w:t>
      </w:r>
      <w:r w:rsidRPr="00FD5E5E">
        <w:rPr>
          <w:color w:val="0070C0"/>
        </w:rPr>
        <w:t>http://viki.rdf.ru/</w:t>
      </w:r>
      <w:r>
        <w:t xml:space="preserve"> Российская Электронная Школа </w:t>
      </w:r>
      <w:r w:rsidRPr="00FD5E5E">
        <w:rPr>
          <w:color w:val="0070C0"/>
        </w:rPr>
        <w:t xml:space="preserve">https://resh.edu.ru/ </w:t>
      </w:r>
      <w:r>
        <w:t xml:space="preserve">- </w:t>
      </w:r>
      <w:r w:rsidRPr="00FD5E5E">
        <w:rPr>
          <w:color w:val="0070C0"/>
        </w:rPr>
        <w:t>Педсовет http://pedsovet</w:t>
      </w:r>
      <w:r>
        <w:t xml:space="preserve">.org Электронные версии журналов. </w:t>
      </w:r>
      <w:r w:rsidRPr="00FD5E5E">
        <w:rPr>
          <w:color w:val="0070C0"/>
        </w:rPr>
        <w:t>http://barsuk.lenin.ru</w:t>
      </w:r>
      <w:r>
        <w:t xml:space="preserve"> - Журнал для детей "Барсук" http://www.kostyor.ru/archives.html - Журнал для школьников "Костёр Библиотека МЭШ </w:t>
      </w:r>
      <w:r w:rsidRPr="00FD5E5E">
        <w:rPr>
          <w:color w:val="0070C0"/>
        </w:rPr>
        <w:t>https://uchebnik.mos.ru/catalogue/material_view/atomic_objects</w:t>
      </w:r>
      <w:r>
        <w:t>/ Российская электронная школа https</w:t>
      </w:r>
      <w:r w:rsidRPr="00FD5E5E">
        <w:rPr>
          <w:color w:val="0070C0"/>
        </w:rPr>
        <w:t>://resh.edu.ru/</w:t>
      </w:r>
    </w:p>
    <w:p w:rsidR="00FD5E5E" w:rsidRDefault="00FD5E5E" w:rsidP="00FD5E5E">
      <w:pPr>
        <w:pStyle w:val="c50"/>
        <w:pBdr>
          <w:bottom w:val="single" w:sz="6" w:space="5" w:color="000000"/>
        </w:pBdr>
        <w:shd w:val="clear" w:color="auto" w:fill="FFFFFF"/>
        <w:spacing w:before="0" w:beforeAutospacing="0" w:after="0" w:afterAutospacing="0"/>
        <w:rPr>
          <w:rStyle w:val="c5"/>
          <w:rFonts w:eastAsiaTheme="majorEastAsia"/>
          <w:b/>
          <w:bCs/>
          <w:color w:val="000000"/>
          <w:sz w:val="22"/>
          <w:szCs w:val="22"/>
        </w:rPr>
      </w:pPr>
    </w:p>
    <w:p w:rsidR="00FD5E5E" w:rsidRDefault="00FD5E5E" w:rsidP="00FD5E5E">
      <w:pPr>
        <w:pStyle w:val="c50"/>
        <w:pBdr>
          <w:bottom w:val="single" w:sz="6" w:space="5" w:color="000000"/>
        </w:pBd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000000"/>
          <w:sz w:val="22"/>
          <w:szCs w:val="22"/>
        </w:rPr>
        <w:t>МАТЕРИАЛЬНО-ТЕХНИЧЕСКОЕ ОБЕСПЕЧЕНИЕ ОБРАЗОВАТЕЛЬНОГО ПРОЦЕССА</w:t>
      </w:r>
    </w:p>
    <w:p w:rsidR="00FD5E5E" w:rsidRDefault="00FD5E5E" w:rsidP="00FD5E5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000000"/>
          <w:sz w:val="22"/>
          <w:szCs w:val="22"/>
        </w:rPr>
        <w:t>УЧЕБНОЕ ОБОРУДОВАНИЕ</w:t>
      </w:r>
    </w:p>
    <w:p w:rsidR="00FD5E5E" w:rsidRDefault="00FD5E5E" w:rsidP="00FD5E5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000000"/>
          <w:sz w:val="22"/>
          <w:szCs w:val="22"/>
        </w:rPr>
        <w:t>1. Учебно-методические комплекты (программы, учебники, рабочие тетради, хрестоматии и т.п.)</w:t>
      </w:r>
      <w:r>
        <w:rPr>
          <w:color w:val="000000"/>
          <w:sz w:val="22"/>
          <w:szCs w:val="22"/>
        </w:rPr>
        <w:br/>
      </w:r>
      <w:r>
        <w:rPr>
          <w:rStyle w:val="c7"/>
          <w:rFonts w:eastAsiaTheme="majorEastAsia"/>
          <w:color w:val="000000"/>
          <w:sz w:val="22"/>
          <w:szCs w:val="22"/>
        </w:rPr>
        <w:t>2. Научно-популярные, художественные книги для чтения (в соответствии с основным содержанием обучения)</w:t>
      </w:r>
      <w:r>
        <w:rPr>
          <w:color w:val="000000"/>
          <w:sz w:val="22"/>
          <w:szCs w:val="22"/>
        </w:rPr>
        <w:br/>
      </w:r>
      <w:r>
        <w:rPr>
          <w:rStyle w:val="c7"/>
          <w:rFonts w:eastAsiaTheme="majorEastAsia"/>
          <w:color w:val="000000"/>
          <w:sz w:val="22"/>
          <w:szCs w:val="22"/>
        </w:rPr>
        <w:t>3. Детская справочная литература (справочники, атласы-определители, энциклопедии) об окружающем мире (природе, труде людей, общественных явлениях и пр.)</w:t>
      </w:r>
    </w:p>
    <w:p w:rsidR="00FD5E5E" w:rsidRPr="009B5665" w:rsidRDefault="00FD5E5E" w:rsidP="00FD5E5E">
      <w:pPr>
        <w:rPr>
          <w:lang w:val="ru-RU"/>
        </w:rPr>
      </w:pPr>
    </w:p>
    <w:p w:rsidR="0010239A" w:rsidRPr="009B5665" w:rsidRDefault="0010239A">
      <w:pPr>
        <w:rPr>
          <w:lang w:val="ru-RU"/>
        </w:rPr>
        <w:sectPr w:rsidR="0010239A" w:rsidRPr="009B5665" w:rsidSect="00544868">
          <w:pgSz w:w="11906" w:h="16383"/>
          <w:pgMar w:top="1134" w:right="850" w:bottom="1134" w:left="1701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FD5E5E" w:rsidRPr="009B5665" w:rsidRDefault="007675E9">
      <w:pPr>
        <w:rPr>
          <w:lang w:val="ru-RU"/>
        </w:rPr>
      </w:pPr>
      <w:bookmarkStart w:id="8" w:name="_GoBack"/>
      <w:bookmarkEnd w:id="7"/>
      <w:r>
        <w:rPr>
          <w:noProof/>
          <w:lang w:val="ru-RU" w:eastAsia="ru-RU"/>
        </w:rPr>
        <w:lastRenderedPageBreak/>
        <w:drawing>
          <wp:inline distT="0" distB="0" distL="0" distR="0" wp14:anchorId="3DB1932D" wp14:editId="1030FC80">
            <wp:extent cx="5991225" cy="9277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927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sectPr w:rsidR="00FD5E5E" w:rsidRPr="009B5665" w:rsidSect="00544868">
      <w:pgSz w:w="11907" w:h="16839" w:code="9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543A"/>
    <w:multiLevelType w:val="multilevel"/>
    <w:tmpl w:val="D3527E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2F16F6"/>
    <w:multiLevelType w:val="multilevel"/>
    <w:tmpl w:val="1C821B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3038C7"/>
    <w:multiLevelType w:val="multilevel"/>
    <w:tmpl w:val="E77037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802E80"/>
    <w:multiLevelType w:val="multilevel"/>
    <w:tmpl w:val="65144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8B1F99"/>
    <w:multiLevelType w:val="multilevel"/>
    <w:tmpl w:val="C40A4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4B679C"/>
    <w:multiLevelType w:val="multilevel"/>
    <w:tmpl w:val="32D43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4A594D"/>
    <w:multiLevelType w:val="multilevel"/>
    <w:tmpl w:val="3A6A3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C30540"/>
    <w:multiLevelType w:val="multilevel"/>
    <w:tmpl w:val="350EC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EA7150"/>
    <w:multiLevelType w:val="multilevel"/>
    <w:tmpl w:val="A78AF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E630A4"/>
    <w:multiLevelType w:val="multilevel"/>
    <w:tmpl w:val="931AD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0C5090"/>
    <w:multiLevelType w:val="multilevel"/>
    <w:tmpl w:val="C5CCD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7D03D9"/>
    <w:multiLevelType w:val="multilevel"/>
    <w:tmpl w:val="73A643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F511724"/>
    <w:multiLevelType w:val="multilevel"/>
    <w:tmpl w:val="0AFCDB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EA5D73"/>
    <w:multiLevelType w:val="multilevel"/>
    <w:tmpl w:val="841241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CA54D0"/>
    <w:multiLevelType w:val="multilevel"/>
    <w:tmpl w:val="10806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C76411"/>
    <w:multiLevelType w:val="multilevel"/>
    <w:tmpl w:val="3926B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91C40AA"/>
    <w:multiLevelType w:val="multilevel"/>
    <w:tmpl w:val="01DA5A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AF93BB7"/>
    <w:multiLevelType w:val="multilevel"/>
    <w:tmpl w:val="4164E4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B4071BD"/>
    <w:multiLevelType w:val="multilevel"/>
    <w:tmpl w:val="82964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54592D"/>
    <w:multiLevelType w:val="multilevel"/>
    <w:tmpl w:val="A1C0E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1515F6"/>
    <w:multiLevelType w:val="multilevel"/>
    <w:tmpl w:val="7DA6B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73E0CC3"/>
    <w:multiLevelType w:val="multilevel"/>
    <w:tmpl w:val="A230A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841572B"/>
    <w:multiLevelType w:val="multilevel"/>
    <w:tmpl w:val="BF884D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BF26EC"/>
    <w:multiLevelType w:val="multilevel"/>
    <w:tmpl w:val="B96861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D1B6DCB"/>
    <w:multiLevelType w:val="multilevel"/>
    <w:tmpl w:val="B57C0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32A607E"/>
    <w:multiLevelType w:val="multilevel"/>
    <w:tmpl w:val="F43C4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C75314"/>
    <w:multiLevelType w:val="multilevel"/>
    <w:tmpl w:val="FC8419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64A5152"/>
    <w:multiLevelType w:val="multilevel"/>
    <w:tmpl w:val="1B8ADC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9E5D38"/>
    <w:multiLevelType w:val="multilevel"/>
    <w:tmpl w:val="FAB0EC8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EB236FE"/>
    <w:multiLevelType w:val="multilevel"/>
    <w:tmpl w:val="EA60EF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0B786F"/>
    <w:multiLevelType w:val="multilevel"/>
    <w:tmpl w:val="05F278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5B249FA"/>
    <w:multiLevelType w:val="multilevel"/>
    <w:tmpl w:val="9A2E8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730660"/>
    <w:multiLevelType w:val="multilevel"/>
    <w:tmpl w:val="85940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04616FD"/>
    <w:multiLevelType w:val="multilevel"/>
    <w:tmpl w:val="4C468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C23DC4"/>
    <w:multiLevelType w:val="multilevel"/>
    <w:tmpl w:val="AD7AD1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80D7B09"/>
    <w:multiLevelType w:val="multilevel"/>
    <w:tmpl w:val="D854BC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B3F0FB9"/>
    <w:multiLevelType w:val="multilevel"/>
    <w:tmpl w:val="A2A886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C3E64DC"/>
    <w:multiLevelType w:val="multilevel"/>
    <w:tmpl w:val="2C808D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D1470A"/>
    <w:multiLevelType w:val="multilevel"/>
    <w:tmpl w:val="FB06DF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2C010F1"/>
    <w:multiLevelType w:val="multilevel"/>
    <w:tmpl w:val="5E881F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54F352A"/>
    <w:multiLevelType w:val="multilevel"/>
    <w:tmpl w:val="9A2026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7096A69"/>
    <w:multiLevelType w:val="multilevel"/>
    <w:tmpl w:val="074E7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DA425D"/>
    <w:multiLevelType w:val="multilevel"/>
    <w:tmpl w:val="77DA8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1"/>
  </w:num>
  <w:num w:numId="3">
    <w:abstractNumId w:val="31"/>
  </w:num>
  <w:num w:numId="4">
    <w:abstractNumId w:val="41"/>
  </w:num>
  <w:num w:numId="5">
    <w:abstractNumId w:val="26"/>
  </w:num>
  <w:num w:numId="6">
    <w:abstractNumId w:val="33"/>
  </w:num>
  <w:num w:numId="7">
    <w:abstractNumId w:val="40"/>
  </w:num>
  <w:num w:numId="8">
    <w:abstractNumId w:val="39"/>
  </w:num>
  <w:num w:numId="9">
    <w:abstractNumId w:val="42"/>
  </w:num>
  <w:num w:numId="10">
    <w:abstractNumId w:val="29"/>
  </w:num>
  <w:num w:numId="11">
    <w:abstractNumId w:val="11"/>
  </w:num>
  <w:num w:numId="12">
    <w:abstractNumId w:val="28"/>
  </w:num>
  <w:num w:numId="13">
    <w:abstractNumId w:val="23"/>
  </w:num>
  <w:num w:numId="14">
    <w:abstractNumId w:val="20"/>
  </w:num>
  <w:num w:numId="15">
    <w:abstractNumId w:val="21"/>
  </w:num>
  <w:num w:numId="16">
    <w:abstractNumId w:val="10"/>
  </w:num>
  <w:num w:numId="17">
    <w:abstractNumId w:val="32"/>
  </w:num>
  <w:num w:numId="18">
    <w:abstractNumId w:val="24"/>
  </w:num>
  <w:num w:numId="19">
    <w:abstractNumId w:val="25"/>
  </w:num>
  <w:num w:numId="20">
    <w:abstractNumId w:val="22"/>
  </w:num>
  <w:num w:numId="21">
    <w:abstractNumId w:val="5"/>
  </w:num>
  <w:num w:numId="22">
    <w:abstractNumId w:val="7"/>
  </w:num>
  <w:num w:numId="23">
    <w:abstractNumId w:val="0"/>
  </w:num>
  <w:num w:numId="24">
    <w:abstractNumId w:val="17"/>
  </w:num>
  <w:num w:numId="25">
    <w:abstractNumId w:val="12"/>
  </w:num>
  <w:num w:numId="26">
    <w:abstractNumId w:val="19"/>
  </w:num>
  <w:num w:numId="27">
    <w:abstractNumId w:val="9"/>
  </w:num>
  <w:num w:numId="28">
    <w:abstractNumId w:val="6"/>
  </w:num>
  <w:num w:numId="29">
    <w:abstractNumId w:val="30"/>
  </w:num>
  <w:num w:numId="30">
    <w:abstractNumId w:val="18"/>
  </w:num>
  <w:num w:numId="31">
    <w:abstractNumId w:val="15"/>
  </w:num>
  <w:num w:numId="32">
    <w:abstractNumId w:val="8"/>
  </w:num>
  <w:num w:numId="33">
    <w:abstractNumId w:val="36"/>
  </w:num>
  <w:num w:numId="34">
    <w:abstractNumId w:val="13"/>
  </w:num>
  <w:num w:numId="35">
    <w:abstractNumId w:val="34"/>
  </w:num>
  <w:num w:numId="36">
    <w:abstractNumId w:val="14"/>
  </w:num>
  <w:num w:numId="37">
    <w:abstractNumId w:val="3"/>
  </w:num>
  <w:num w:numId="38">
    <w:abstractNumId w:val="27"/>
  </w:num>
  <w:num w:numId="39">
    <w:abstractNumId w:val="16"/>
  </w:num>
  <w:num w:numId="40">
    <w:abstractNumId w:val="38"/>
  </w:num>
  <w:num w:numId="41">
    <w:abstractNumId w:val="35"/>
  </w:num>
  <w:num w:numId="42">
    <w:abstractNumId w:val="4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0239A"/>
    <w:rsid w:val="0010239A"/>
    <w:rsid w:val="003D372F"/>
    <w:rsid w:val="00544868"/>
    <w:rsid w:val="007675E9"/>
    <w:rsid w:val="009B5665"/>
    <w:rsid w:val="00B55B39"/>
    <w:rsid w:val="00EA1FD2"/>
    <w:rsid w:val="00FD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1889"/>
  <w15:docId w15:val="{E5EDF5E1-7548-46F1-B596-DD3F2471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6">
    <w:name w:val="c6"/>
    <w:basedOn w:val="a"/>
    <w:rsid w:val="009B5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">
    <w:name w:val="c7"/>
    <w:basedOn w:val="a0"/>
    <w:rsid w:val="009B5665"/>
  </w:style>
  <w:style w:type="character" w:customStyle="1" w:styleId="c5">
    <w:name w:val="c5"/>
    <w:basedOn w:val="a0"/>
    <w:rsid w:val="009B5665"/>
  </w:style>
  <w:style w:type="paragraph" w:customStyle="1" w:styleId="c50">
    <w:name w:val="c50"/>
    <w:basedOn w:val="a"/>
    <w:rsid w:val="009B5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Balloon Text"/>
    <w:basedOn w:val="a"/>
    <w:link w:val="af"/>
    <w:uiPriority w:val="99"/>
    <w:semiHidden/>
    <w:unhideWhenUsed/>
    <w:rsid w:val="00FD5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D5E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0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4300</Words>
  <Characters>24512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Магнат</cp:lastModifiedBy>
  <cp:revision>6</cp:revision>
  <cp:lastPrinted>2023-09-29T09:03:00Z</cp:lastPrinted>
  <dcterms:created xsi:type="dcterms:W3CDTF">2023-09-24T20:24:00Z</dcterms:created>
  <dcterms:modified xsi:type="dcterms:W3CDTF">2023-10-10T10:14:00Z</dcterms:modified>
</cp:coreProperties>
</file>