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7AC" w:rsidRPr="000D3268" w:rsidRDefault="0028469A" w:rsidP="0028469A">
      <w:pPr>
        <w:spacing w:after="0"/>
        <w:ind w:left="120"/>
        <w:jc w:val="center"/>
        <w:rPr>
          <w:rFonts w:ascii="Times New Roman" w:hAnsi="Times New Roman"/>
          <w:b/>
          <w:color w:val="000000"/>
          <w:sz w:val="24"/>
          <w:szCs w:val="24"/>
          <w:lang w:val="ru-RU"/>
        </w:rPr>
      </w:pPr>
      <w:bookmarkStart w:id="0" w:name="block-24567904"/>
      <w:r>
        <w:rPr>
          <w:noProof/>
          <w:lang w:val="ru-RU" w:eastAsia="ru-RU"/>
        </w:rPr>
        <w:drawing>
          <wp:inline distT="0" distB="0" distL="0" distR="0" wp14:anchorId="36E143A8" wp14:editId="01ECD224">
            <wp:extent cx="6724650" cy="9448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724650" cy="9448800"/>
                    </a:xfrm>
                    <a:prstGeom prst="rect">
                      <a:avLst/>
                    </a:prstGeom>
                  </pic:spPr>
                </pic:pic>
              </a:graphicData>
            </a:graphic>
          </wp:inline>
        </w:drawing>
      </w:r>
    </w:p>
    <w:p w:rsidR="00280372" w:rsidRPr="00C557AC" w:rsidRDefault="00280372">
      <w:pPr>
        <w:rPr>
          <w:lang w:val="ru-RU"/>
        </w:rPr>
        <w:sectPr w:rsidR="00280372" w:rsidRPr="00C557AC" w:rsidSect="0028469A">
          <w:headerReference w:type="default" r:id="rId8"/>
          <w:pgSz w:w="11906" w:h="16383"/>
          <w:pgMar w:top="720" w:right="720" w:bottom="720" w:left="720" w:header="283" w:footer="720"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20"/>
          <w:docGrid w:linePitch="299"/>
        </w:sectPr>
      </w:pPr>
    </w:p>
    <w:p w:rsidR="00280372" w:rsidRPr="00C557AC" w:rsidRDefault="00C557AC">
      <w:pPr>
        <w:spacing w:after="0" w:line="264" w:lineRule="auto"/>
        <w:ind w:left="120"/>
        <w:jc w:val="both"/>
        <w:rPr>
          <w:lang w:val="ru-RU"/>
        </w:rPr>
      </w:pPr>
      <w:bookmarkStart w:id="1" w:name="block-24567907"/>
      <w:bookmarkEnd w:id="0"/>
      <w:r w:rsidRPr="00C557AC">
        <w:rPr>
          <w:rFonts w:ascii="Times New Roman" w:hAnsi="Times New Roman"/>
          <w:b/>
          <w:color w:val="000000"/>
          <w:sz w:val="28"/>
          <w:lang w:val="ru-RU"/>
        </w:rPr>
        <w:lastRenderedPageBreak/>
        <w:t>ПОЯСНИТЕЛЬНАЯ ЗАПИСКА</w:t>
      </w:r>
    </w:p>
    <w:p w:rsidR="00280372" w:rsidRPr="00C557AC" w:rsidRDefault="00280372">
      <w:pPr>
        <w:spacing w:after="0" w:line="264" w:lineRule="auto"/>
        <w:ind w:left="120"/>
        <w:jc w:val="both"/>
        <w:rPr>
          <w:lang w:val="ru-RU"/>
        </w:rPr>
      </w:pP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lastRenderedPageBreak/>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lastRenderedPageBreak/>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w:t>
      </w:r>
      <w:bookmarkStart w:id="2" w:name="bb146442-f527-41bf-8c2f-d7c56b2bd4b0"/>
      <w:r w:rsidRPr="00C557AC">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2"/>
      <w:r w:rsidRPr="00C557AC">
        <w:rPr>
          <w:rFonts w:ascii="Times New Roman" w:hAnsi="Times New Roman"/>
          <w:color w:val="000000"/>
          <w:sz w:val="28"/>
          <w:lang w:val="ru-RU"/>
        </w:rPr>
        <w:t>‌‌</w:t>
      </w:r>
    </w:p>
    <w:p w:rsidR="00280372" w:rsidRPr="00C557AC" w:rsidRDefault="00280372">
      <w:pPr>
        <w:spacing w:after="0" w:line="264" w:lineRule="auto"/>
        <w:ind w:left="120"/>
        <w:jc w:val="both"/>
        <w:rPr>
          <w:lang w:val="ru-RU"/>
        </w:rPr>
      </w:pPr>
    </w:p>
    <w:p w:rsidR="00280372" w:rsidRPr="00C557AC" w:rsidRDefault="00280372">
      <w:pPr>
        <w:rPr>
          <w:lang w:val="ru-RU"/>
        </w:rPr>
        <w:sectPr w:rsidR="00280372" w:rsidRPr="00C557AC" w:rsidSect="004B6494">
          <w:pgSz w:w="11906" w:h="16383"/>
          <w:pgMar w:top="720" w:right="720" w:bottom="720" w:left="720" w:header="0" w:footer="0" w:gutter="0"/>
          <w:pgBorders w:offsetFrom="page">
            <w:top w:val="single" w:sz="4" w:space="24" w:color="auto"/>
            <w:left w:val="single" w:sz="4" w:space="24" w:color="auto"/>
            <w:bottom w:val="single" w:sz="4" w:space="24" w:color="auto"/>
            <w:right w:val="single" w:sz="4" w:space="24" w:color="auto"/>
          </w:pgBorders>
          <w:cols w:space="720"/>
          <w:docGrid w:linePitch="299"/>
        </w:sectPr>
      </w:pPr>
    </w:p>
    <w:p w:rsidR="00280372" w:rsidRPr="00C557AC" w:rsidRDefault="00C557AC" w:rsidP="00C557AC">
      <w:pPr>
        <w:spacing w:after="0" w:line="264" w:lineRule="auto"/>
        <w:ind w:left="120"/>
        <w:jc w:val="both"/>
        <w:rPr>
          <w:lang w:val="ru-RU"/>
        </w:rPr>
      </w:pPr>
      <w:bookmarkStart w:id="3" w:name="block-24567905"/>
      <w:bookmarkEnd w:id="1"/>
      <w:r w:rsidRPr="00C557AC">
        <w:rPr>
          <w:rFonts w:ascii="Times New Roman" w:hAnsi="Times New Roman"/>
          <w:color w:val="000000"/>
          <w:sz w:val="28"/>
          <w:lang w:val="ru-RU"/>
        </w:rPr>
        <w:lastRenderedPageBreak/>
        <w:t>​</w:t>
      </w:r>
      <w:r w:rsidRPr="00C557AC">
        <w:rPr>
          <w:rFonts w:ascii="Times New Roman" w:hAnsi="Times New Roman"/>
          <w:b/>
          <w:color w:val="000000"/>
          <w:sz w:val="28"/>
          <w:lang w:val="ru-RU"/>
        </w:rPr>
        <w:t>СОДЕРЖАНИЕ УЧЕБНОГО ПРЕДМЕТА</w:t>
      </w:r>
    </w:p>
    <w:p w:rsidR="00280372" w:rsidRPr="00C557AC" w:rsidRDefault="00C557AC" w:rsidP="00C557AC">
      <w:pPr>
        <w:spacing w:after="0" w:line="264" w:lineRule="auto"/>
        <w:ind w:left="120"/>
        <w:jc w:val="both"/>
        <w:rPr>
          <w:lang w:val="ru-RU"/>
        </w:rPr>
      </w:pPr>
      <w:r w:rsidRPr="00C557AC">
        <w:rPr>
          <w:rFonts w:ascii="Times New Roman" w:hAnsi="Times New Roman"/>
          <w:b/>
          <w:color w:val="000000"/>
          <w:sz w:val="28"/>
          <w:lang w:val="ru-RU"/>
        </w:rPr>
        <w:t>1 КЛАСС</w:t>
      </w:r>
    </w:p>
    <w:p w:rsidR="00280372" w:rsidRPr="00C557AC" w:rsidRDefault="00C557AC">
      <w:pPr>
        <w:spacing w:after="0" w:line="264" w:lineRule="auto"/>
        <w:ind w:firstLine="600"/>
        <w:jc w:val="both"/>
        <w:rPr>
          <w:lang w:val="ru-RU"/>
        </w:rPr>
      </w:pPr>
      <w:bookmarkStart w:id="4" w:name="_Toc101876902"/>
      <w:bookmarkEnd w:id="4"/>
      <w:r w:rsidRPr="00C557AC">
        <w:rPr>
          <w:rFonts w:ascii="Times New Roman" w:hAnsi="Times New Roman"/>
          <w:b/>
          <w:i/>
          <w:color w:val="000000"/>
          <w:sz w:val="28"/>
          <w:lang w:val="ru-RU"/>
        </w:rPr>
        <w:t xml:space="preserve">Знания о физической культуре </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280372" w:rsidRPr="00C557AC" w:rsidRDefault="00C557AC">
      <w:pPr>
        <w:spacing w:after="0" w:line="264" w:lineRule="auto"/>
        <w:ind w:firstLine="600"/>
        <w:jc w:val="both"/>
        <w:rPr>
          <w:lang w:val="ru-RU"/>
        </w:rPr>
      </w:pPr>
      <w:r w:rsidRPr="00C557AC">
        <w:rPr>
          <w:rFonts w:ascii="Times New Roman" w:hAnsi="Times New Roman"/>
          <w:b/>
          <w:i/>
          <w:color w:val="000000"/>
          <w:sz w:val="28"/>
          <w:lang w:val="ru-RU"/>
        </w:rPr>
        <w:t xml:space="preserve">Способы самостоятельной деятельности </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 xml:space="preserve">Режим дня и правила его составления и соблюдения. </w:t>
      </w:r>
    </w:p>
    <w:p w:rsidR="00280372" w:rsidRPr="00C557AC" w:rsidRDefault="00C557AC">
      <w:pPr>
        <w:spacing w:after="0" w:line="264" w:lineRule="auto"/>
        <w:ind w:firstLine="600"/>
        <w:jc w:val="both"/>
        <w:rPr>
          <w:lang w:val="ru-RU"/>
        </w:rPr>
      </w:pPr>
      <w:r w:rsidRPr="00C557AC">
        <w:rPr>
          <w:rFonts w:ascii="Times New Roman" w:hAnsi="Times New Roman"/>
          <w:b/>
          <w:i/>
          <w:color w:val="000000"/>
          <w:sz w:val="28"/>
          <w:lang w:val="ru-RU"/>
        </w:rPr>
        <w:t xml:space="preserve">Физическое совершенствование </w:t>
      </w:r>
    </w:p>
    <w:p w:rsidR="00280372" w:rsidRPr="00C557AC" w:rsidRDefault="00C557AC">
      <w:pPr>
        <w:spacing w:after="0" w:line="264" w:lineRule="auto"/>
        <w:ind w:firstLine="600"/>
        <w:jc w:val="both"/>
        <w:rPr>
          <w:lang w:val="ru-RU"/>
        </w:rPr>
      </w:pPr>
      <w:r w:rsidRPr="00C557AC">
        <w:rPr>
          <w:rFonts w:ascii="Times New Roman" w:hAnsi="Times New Roman"/>
          <w:i/>
          <w:color w:val="000000"/>
          <w:sz w:val="28"/>
          <w:lang w:val="ru-RU"/>
        </w:rPr>
        <w:t xml:space="preserve">Оздоровительная физическая культура </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280372" w:rsidRPr="00C557AC" w:rsidRDefault="00C557AC">
      <w:pPr>
        <w:spacing w:after="0" w:line="264" w:lineRule="auto"/>
        <w:ind w:firstLine="600"/>
        <w:jc w:val="both"/>
        <w:rPr>
          <w:lang w:val="ru-RU"/>
        </w:rPr>
      </w:pPr>
      <w:r w:rsidRPr="00C557AC">
        <w:rPr>
          <w:rFonts w:ascii="Times New Roman" w:hAnsi="Times New Roman"/>
          <w:i/>
          <w:color w:val="000000"/>
          <w:sz w:val="28"/>
          <w:lang w:val="ru-RU"/>
        </w:rPr>
        <w:t xml:space="preserve">Спортивно-оздоровительная физическая культура </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 xml:space="preserve">Гимнастика с основами акробатики </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Лыжная подготовка</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Лёгкая атлетика</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Подвижные и спортивные игры</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Считалки для самостоятельной организации подвижных игр.</w:t>
      </w:r>
    </w:p>
    <w:p w:rsidR="00280372" w:rsidRPr="00C557AC" w:rsidRDefault="00C557AC">
      <w:pPr>
        <w:spacing w:after="0" w:line="264" w:lineRule="auto"/>
        <w:ind w:firstLine="600"/>
        <w:jc w:val="both"/>
        <w:rPr>
          <w:lang w:val="ru-RU"/>
        </w:rPr>
      </w:pPr>
      <w:r w:rsidRPr="00C557AC">
        <w:rPr>
          <w:rFonts w:ascii="Times New Roman" w:hAnsi="Times New Roman"/>
          <w:i/>
          <w:color w:val="000000"/>
          <w:sz w:val="28"/>
          <w:lang w:val="ru-RU"/>
        </w:rPr>
        <w:t>Прикладно-ориентированная физическая культура</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lastRenderedPageBreak/>
        <w:t>Развитие основных физических качеств средствами спортивных и подвижных игр. Подготовка к выполнению нормативных требований комплекса ГТО.</w:t>
      </w:r>
    </w:p>
    <w:p w:rsidR="00280372" w:rsidRPr="00C557AC" w:rsidRDefault="00280372">
      <w:pPr>
        <w:spacing w:after="0"/>
        <w:ind w:left="120"/>
        <w:rPr>
          <w:lang w:val="ru-RU"/>
        </w:rPr>
      </w:pPr>
      <w:bookmarkStart w:id="5" w:name="_Toc137548637"/>
      <w:bookmarkEnd w:id="5"/>
    </w:p>
    <w:p w:rsidR="00280372" w:rsidRPr="00C557AC" w:rsidRDefault="00280372">
      <w:pPr>
        <w:spacing w:after="0" w:line="264" w:lineRule="auto"/>
        <w:ind w:left="120"/>
        <w:jc w:val="both"/>
        <w:rPr>
          <w:lang w:val="ru-RU"/>
        </w:rPr>
      </w:pPr>
    </w:p>
    <w:p w:rsidR="00280372" w:rsidRPr="00C557AC" w:rsidRDefault="00280372">
      <w:pPr>
        <w:rPr>
          <w:lang w:val="ru-RU"/>
        </w:rPr>
        <w:sectPr w:rsidR="00280372" w:rsidRPr="00C557AC" w:rsidSect="004B6494">
          <w:pgSz w:w="11906" w:h="16383"/>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299"/>
        </w:sectPr>
      </w:pPr>
    </w:p>
    <w:p w:rsidR="00280372" w:rsidRPr="00C557AC" w:rsidRDefault="00C557AC" w:rsidP="00C557AC">
      <w:pPr>
        <w:spacing w:after="0" w:line="264" w:lineRule="auto"/>
        <w:ind w:left="120"/>
        <w:jc w:val="both"/>
        <w:rPr>
          <w:lang w:val="ru-RU"/>
        </w:rPr>
      </w:pPr>
      <w:bookmarkStart w:id="6" w:name="_Toc137548640"/>
      <w:bookmarkStart w:id="7" w:name="block-24567906"/>
      <w:bookmarkEnd w:id="3"/>
      <w:bookmarkEnd w:id="6"/>
      <w:r w:rsidRPr="00C557AC">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bookmarkStart w:id="8" w:name="_Toc137548641"/>
      <w:bookmarkEnd w:id="8"/>
    </w:p>
    <w:p w:rsidR="00280372" w:rsidRPr="00C557AC" w:rsidRDefault="00C557AC" w:rsidP="00C557AC">
      <w:pPr>
        <w:spacing w:after="0" w:line="264" w:lineRule="auto"/>
        <w:ind w:left="120"/>
        <w:jc w:val="both"/>
        <w:rPr>
          <w:lang w:val="ru-RU"/>
        </w:rPr>
      </w:pPr>
      <w:r w:rsidRPr="00C557AC">
        <w:rPr>
          <w:rFonts w:ascii="Times New Roman" w:hAnsi="Times New Roman"/>
          <w:b/>
          <w:color w:val="000000"/>
          <w:sz w:val="28"/>
          <w:lang w:val="ru-RU"/>
        </w:rPr>
        <w:t>ЛИЧНОСТНЫЕ РЕЗУЛЬТАТЫ</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280372" w:rsidRPr="00C557AC" w:rsidRDefault="00C557AC">
      <w:pPr>
        <w:numPr>
          <w:ilvl w:val="0"/>
          <w:numId w:val="1"/>
        </w:numPr>
        <w:spacing w:after="0" w:line="264" w:lineRule="auto"/>
        <w:jc w:val="both"/>
        <w:rPr>
          <w:lang w:val="ru-RU"/>
        </w:rPr>
      </w:pPr>
      <w:r w:rsidRPr="00C557AC">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280372" w:rsidRPr="00C557AC" w:rsidRDefault="00C557AC">
      <w:pPr>
        <w:numPr>
          <w:ilvl w:val="0"/>
          <w:numId w:val="1"/>
        </w:numPr>
        <w:spacing w:after="0" w:line="264" w:lineRule="auto"/>
        <w:jc w:val="both"/>
        <w:rPr>
          <w:lang w:val="ru-RU"/>
        </w:rPr>
      </w:pPr>
      <w:r w:rsidRPr="00C557AC">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280372" w:rsidRPr="00C557AC" w:rsidRDefault="00C557AC">
      <w:pPr>
        <w:numPr>
          <w:ilvl w:val="0"/>
          <w:numId w:val="1"/>
        </w:numPr>
        <w:spacing w:after="0" w:line="264" w:lineRule="auto"/>
        <w:jc w:val="both"/>
        <w:rPr>
          <w:lang w:val="ru-RU"/>
        </w:rPr>
      </w:pPr>
      <w:r w:rsidRPr="00C557AC">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280372" w:rsidRPr="00C557AC" w:rsidRDefault="00C557AC">
      <w:pPr>
        <w:numPr>
          <w:ilvl w:val="0"/>
          <w:numId w:val="1"/>
        </w:numPr>
        <w:spacing w:after="0" w:line="264" w:lineRule="auto"/>
        <w:jc w:val="both"/>
        <w:rPr>
          <w:lang w:val="ru-RU"/>
        </w:rPr>
      </w:pPr>
      <w:r w:rsidRPr="00C557AC">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280372" w:rsidRPr="00C557AC" w:rsidRDefault="00C557AC">
      <w:pPr>
        <w:numPr>
          <w:ilvl w:val="0"/>
          <w:numId w:val="1"/>
        </w:numPr>
        <w:spacing w:after="0" w:line="264" w:lineRule="auto"/>
        <w:jc w:val="both"/>
        <w:rPr>
          <w:lang w:val="ru-RU"/>
        </w:rPr>
      </w:pPr>
      <w:r w:rsidRPr="00C557AC">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280372" w:rsidRPr="00C557AC" w:rsidRDefault="00C557AC" w:rsidP="00C557AC">
      <w:pPr>
        <w:numPr>
          <w:ilvl w:val="0"/>
          <w:numId w:val="1"/>
        </w:numPr>
        <w:spacing w:after="0" w:line="264" w:lineRule="auto"/>
        <w:jc w:val="both"/>
        <w:rPr>
          <w:lang w:val="ru-RU"/>
        </w:rPr>
      </w:pPr>
      <w:r w:rsidRPr="00C557AC">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bookmarkStart w:id="9" w:name="_Toc137548642"/>
      <w:bookmarkEnd w:id="9"/>
    </w:p>
    <w:p w:rsidR="00280372" w:rsidRPr="00C557AC" w:rsidRDefault="00C557AC" w:rsidP="00C557AC">
      <w:pPr>
        <w:spacing w:after="0" w:line="264" w:lineRule="auto"/>
        <w:ind w:left="120"/>
        <w:jc w:val="both"/>
        <w:rPr>
          <w:lang w:val="ru-RU"/>
        </w:rPr>
      </w:pPr>
      <w:r w:rsidRPr="00C557AC">
        <w:rPr>
          <w:rFonts w:ascii="Times New Roman" w:hAnsi="Times New Roman"/>
          <w:b/>
          <w:color w:val="000000"/>
          <w:sz w:val="28"/>
          <w:lang w:val="ru-RU"/>
        </w:rPr>
        <w:t>МЕТАПРЕДМЕТНЫЕ РЕЗУЛЬТАТЫ</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0" w:name="_Toc134720971"/>
      <w:bookmarkEnd w:id="10"/>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К концу обучения в</w:t>
      </w:r>
      <w:r w:rsidRPr="00C557AC">
        <w:rPr>
          <w:rFonts w:ascii="Times New Roman" w:hAnsi="Times New Roman"/>
          <w:b/>
          <w:color w:val="000000"/>
          <w:sz w:val="28"/>
          <w:lang w:val="ru-RU"/>
        </w:rPr>
        <w:t xml:space="preserve"> 1 классе</w:t>
      </w:r>
      <w:r w:rsidRPr="00C557AC">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280372" w:rsidRDefault="00C557AC">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rsidR="00280372" w:rsidRPr="00C557AC" w:rsidRDefault="00C557AC">
      <w:pPr>
        <w:numPr>
          <w:ilvl w:val="0"/>
          <w:numId w:val="2"/>
        </w:numPr>
        <w:spacing w:after="0" w:line="264" w:lineRule="auto"/>
        <w:jc w:val="both"/>
        <w:rPr>
          <w:lang w:val="ru-RU"/>
        </w:rPr>
      </w:pPr>
      <w:r w:rsidRPr="00C557AC">
        <w:rPr>
          <w:rFonts w:ascii="Times New Roman" w:hAnsi="Times New Roman"/>
          <w:color w:val="000000"/>
          <w:sz w:val="28"/>
          <w:lang w:val="ru-RU"/>
        </w:rPr>
        <w:t>находить общие и отличительные признаки в передвижениях человека и животных;</w:t>
      </w:r>
    </w:p>
    <w:p w:rsidR="00280372" w:rsidRPr="00C557AC" w:rsidRDefault="00C557AC">
      <w:pPr>
        <w:numPr>
          <w:ilvl w:val="0"/>
          <w:numId w:val="2"/>
        </w:numPr>
        <w:spacing w:after="0" w:line="264" w:lineRule="auto"/>
        <w:jc w:val="both"/>
        <w:rPr>
          <w:lang w:val="ru-RU"/>
        </w:rPr>
      </w:pPr>
      <w:r w:rsidRPr="00C557AC">
        <w:rPr>
          <w:rFonts w:ascii="Times New Roman" w:hAnsi="Times New Roman"/>
          <w:color w:val="000000"/>
          <w:sz w:val="28"/>
          <w:lang w:val="ru-RU"/>
        </w:rPr>
        <w:lastRenderedPageBreak/>
        <w:t xml:space="preserve">устанавливать связь между бытовыми движениями древних людей и физическими упражнениями из современных видов спорта; </w:t>
      </w:r>
    </w:p>
    <w:p w:rsidR="00280372" w:rsidRPr="00C557AC" w:rsidRDefault="00C557AC">
      <w:pPr>
        <w:numPr>
          <w:ilvl w:val="0"/>
          <w:numId w:val="2"/>
        </w:numPr>
        <w:spacing w:after="0" w:line="264" w:lineRule="auto"/>
        <w:jc w:val="both"/>
        <w:rPr>
          <w:lang w:val="ru-RU"/>
        </w:rPr>
      </w:pPr>
      <w:r w:rsidRPr="00C557AC">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280372" w:rsidRPr="00C557AC" w:rsidRDefault="00C557AC">
      <w:pPr>
        <w:numPr>
          <w:ilvl w:val="0"/>
          <w:numId w:val="2"/>
        </w:numPr>
        <w:spacing w:after="0" w:line="264" w:lineRule="auto"/>
        <w:jc w:val="both"/>
        <w:rPr>
          <w:lang w:val="ru-RU"/>
        </w:rPr>
      </w:pPr>
      <w:r w:rsidRPr="00C557AC">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280372" w:rsidRDefault="00C557AC">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280372" w:rsidRPr="00C557AC" w:rsidRDefault="00C557AC">
      <w:pPr>
        <w:numPr>
          <w:ilvl w:val="0"/>
          <w:numId w:val="3"/>
        </w:numPr>
        <w:spacing w:after="0" w:line="264" w:lineRule="auto"/>
        <w:jc w:val="both"/>
        <w:rPr>
          <w:lang w:val="ru-RU"/>
        </w:rPr>
      </w:pPr>
      <w:r w:rsidRPr="00C557AC">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280372" w:rsidRPr="00C557AC" w:rsidRDefault="00C557AC">
      <w:pPr>
        <w:numPr>
          <w:ilvl w:val="0"/>
          <w:numId w:val="3"/>
        </w:numPr>
        <w:spacing w:after="0" w:line="264" w:lineRule="auto"/>
        <w:jc w:val="both"/>
        <w:rPr>
          <w:lang w:val="ru-RU"/>
        </w:rPr>
      </w:pPr>
      <w:r w:rsidRPr="00C557AC">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280372" w:rsidRPr="00C557AC" w:rsidRDefault="00C557AC">
      <w:pPr>
        <w:numPr>
          <w:ilvl w:val="0"/>
          <w:numId w:val="3"/>
        </w:numPr>
        <w:spacing w:after="0" w:line="264" w:lineRule="auto"/>
        <w:jc w:val="both"/>
        <w:rPr>
          <w:lang w:val="ru-RU"/>
        </w:rPr>
      </w:pPr>
      <w:r w:rsidRPr="00C557AC">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280372" w:rsidRPr="00C557AC" w:rsidRDefault="00C557AC">
      <w:pPr>
        <w:numPr>
          <w:ilvl w:val="0"/>
          <w:numId w:val="3"/>
        </w:numPr>
        <w:spacing w:after="0" w:line="264" w:lineRule="auto"/>
        <w:jc w:val="both"/>
        <w:rPr>
          <w:lang w:val="ru-RU"/>
        </w:rPr>
      </w:pPr>
      <w:r w:rsidRPr="00C557AC">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280372" w:rsidRDefault="00C557AC">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280372" w:rsidRPr="00C557AC" w:rsidRDefault="00C557AC">
      <w:pPr>
        <w:numPr>
          <w:ilvl w:val="0"/>
          <w:numId w:val="4"/>
        </w:numPr>
        <w:spacing w:after="0" w:line="264" w:lineRule="auto"/>
        <w:jc w:val="both"/>
        <w:rPr>
          <w:lang w:val="ru-RU"/>
        </w:rPr>
      </w:pPr>
      <w:r w:rsidRPr="00C557AC">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280372" w:rsidRPr="00C557AC" w:rsidRDefault="00C557AC">
      <w:pPr>
        <w:numPr>
          <w:ilvl w:val="0"/>
          <w:numId w:val="4"/>
        </w:numPr>
        <w:spacing w:after="0" w:line="264" w:lineRule="auto"/>
        <w:jc w:val="both"/>
        <w:rPr>
          <w:lang w:val="ru-RU"/>
        </w:rPr>
      </w:pPr>
      <w:r w:rsidRPr="00C557AC">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280372" w:rsidRPr="00C557AC" w:rsidRDefault="00C557AC">
      <w:pPr>
        <w:numPr>
          <w:ilvl w:val="0"/>
          <w:numId w:val="4"/>
        </w:numPr>
        <w:spacing w:after="0" w:line="264" w:lineRule="auto"/>
        <w:jc w:val="both"/>
        <w:rPr>
          <w:lang w:val="ru-RU"/>
        </w:rPr>
      </w:pPr>
      <w:r w:rsidRPr="00C557AC">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280372" w:rsidRPr="00C557AC" w:rsidRDefault="00280372">
      <w:pPr>
        <w:spacing w:after="0" w:line="264" w:lineRule="auto"/>
        <w:ind w:left="120"/>
        <w:jc w:val="both"/>
        <w:rPr>
          <w:lang w:val="ru-RU"/>
        </w:rPr>
      </w:pPr>
    </w:p>
    <w:p w:rsidR="00280372" w:rsidRPr="00C557AC" w:rsidRDefault="00C557AC" w:rsidP="00C557AC">
      <w:pPr>
        <w:spacing w:after="0" w:line="264" w:lineRule="auto"/>
        <w:ind w:left="120"/>
        <w:jc w:val="both"/>
        <w:rPr>
          <w:lang w:val="ru-RU"/>
        </w:rPr>
      </w:pPr>
      <w:r w:rsidRPr="00C557AC">
        <w:rPr>
          <w:rFonts w:ascii="Times New Roman" w:hAnsi="Times New Roman"/>
          <w:b/>
          <w:color w:val="000000"/>
          <w:sz w:val="28"/>
          <w:lang w:val="ru-RU"/>
        </w:rPr>
        <w:t>ПРЕДМЕТНЫЕ РЕЗУЛЬТАТЫ</w:t>
      </w:r>
      <w:bookmarkStart w:id="11" w:name="_Toc137548644"/>
      <w:bookmarkEnd w:id="11"/>
    </w:p>
    <w:p w:rsidR="00280372" w:rsidRPr="00C557AC" w:rsidRDefault="00C557AC">
      <w:pPr>
        <w:spacing w:after="0" w:line="264" w:lineRule="auto"/>
        <w:ind w:left="120"/>
        <w:jc w:val="both"/>
        <w:rPr>
          <w:lang w:val="ru-RU"/>
        </w:rPr>
      </w:pPr>
      <w:r w:rsidRPr="00C557AC">
        <w:rPr>
          <w:rFonts w:ascii="Times New Roman" w:hAnsi="Times New Roman"/>
          <w:b/>
          <w:color w:val="000000"/>
          <w:sz w:val="28"/>
          <w:lang w:val="ru-RU"/>
        </w:rPr>
        <w:t>1 КЛАСС</w:t>
      </w:r>
    </w:p>
    <w:p w:rsidR="00280372" w:rsidRPr="00C557AC" w:rsidRDefault="00C557AC">
      <w:pPr>
        <w:spacing w:after="0" w:line="264" w:lineRule="auto"/>
        <w:ind w:firstLine="600"/>
        <w:jc w:val="both"/>
        <w:rPr>
          <w:lang w:val="ru-RU"/>
        </w:rPr>
      </w:pPr>
      <w:r w:rsidRPr="00C557AC">
        <w:rPr>
          <w:rFonts w:ascii="Times New Roman" w:hAnsi="Times New Roman"/>
          <w:color w:val="000000"/>
          <w:sz w:val="28"/>
          <w:lang w:val="ru-RU"/>
        </w:rPr>
        <w:t xml:space="preserve">К концу обучения в </w:t>
      </w:r>
      <w:r w:rsidRPr="00C557AC">
        <w:rPr>
          <w:rFonts w:ascii="Times New Roman" w:hAnsi="Times New Roman"/>
          <w:b/>
          <w:color w:val="000000"/>
          <w:sz w:val="28"/>
          <w:lang w:val="ru-RU"/>
        </w:rPr>
        <w:t>1 классе</w:t>
      </w:r>
      <w:r w:rsidRPr="00C557AC">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280372" w:rsidRPr="00C557AC" w:rsidRDefault="00C557AC">
      <w:pPr>
        <w:numPr>
          <w:ilvl w:val="0"/>
          <w:numId w:val="14"/>
        </w:numPr>
        <w:spacing w:after="0" w:line="264" w:lineRule="auto"/>
        <w:jc w:val="both"/>
        <w:rPr>
          <w:lang w:val="ru-RU"/>
        </w:rPr>
      </w:pPr>
      <w:r w:rsidRPr="00C557AC">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280372" w:rsidRPr="00C557AC" w:rsidRDefault="00C557AC">
      <w:pPr>
        <w:numPr>
          <w:ilvl w:val="0"/>
          <w:numId w:val="14"/>
        </w:numPr>
        <w:spacing w:after="0" w:line="264" w:lineRule="auto"/>
        <w:jc w:val="both"/>
        <w:rPr>
          <w:lang w:val="ru-RU"/>
        </w:rPr>
      </w:pPr>
      <w:r w:rsidRPr="00C557AC">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280372" w:rsidRPr="00C557AC" w:rsidRDefault="00C557AC">
      <w:pPr>
        <w:numPr>
          <w:ilvl w:val="0"/>
          <w:numId w:val="14"/>
        </w:numPr>
        <w:spacing w:after="0" w:line="264" w:lineRule="auto"/>
        <w:jc w:val="both"/>
        <w:rPr>
          <w:lang w:val="ru-RU"/>
        </w:rPr>
      </w:pPr>
      <w:r w:rsidRPr="00C557AC">
        <w:rPr>
          <w:rFonts w:ascii="Times New Roman" w:hAnsi="Times New Roman"/>
          <w:color w:val="000000"/>
          <w:sz w:val="28"/>
          <w:lang w:val="ru-RU"/>
        </w:rPr>
        <w:t>выполнять упражнения утренней зарядки и физкультминуток;</w:t>
      </w:r>
    </w:p>
    <w:p w:rsidR="00280372" w:rsidRPr="00C557AC" w:rsidRDefault="00C557AC">
      <w:pPr>
        <w:numPr>
          <w:ilvl w:val="0"/>
          <w:numId w:val="14"/>
        </w:numPr>
        <w:spacing w:after="0" w:line="264" w:lineRule="auto"/>
        <w:jc w:val="both"/>
        <w:rPr>
          <w:lang w:val="ru-RU"/>
        </w:rPr>
      </w:pPr>
      <w:r w:rsidRPr="00C557AC">
        <w:rPr>
          <w:rFonts w:ascii="Times New Roman" w:hAnsi="Times New Roman"/>
          <w:color w:val="000000"/>
          <w:sz w:val="28"/>
          <w:lang w:val="ru-RU"/>
        </w:rPr>
        <w:t>анализировать причины нарушения осанки и демонстрировать упражнения по профилактике её нарушения;</w:t>
      </w:r>
    </w:p>
    <w:p w:rsidR="00280372" w:rsidRPr="00C557AC" w:rsidRDefault="00C557AC">
      <w:pPr>
        <w:numPr>
          <w:ilvl w:val="0"/>
          <w:numId w:val="14"/>
        </w:numPr>
        <w:spacing w:after="0" w:line="264" w:lineRule="auto"/>
        <w:jc w:val="both"/>
        <w:rPr>
          <w:lang w:val="ru-RU"/>
        </w:rPr>
      </w:pPr>
      <w:r w:rsidRPr="00C557AC">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280372" w:rsidRPr="00C557AC" w:rsidRDefault="00C557AC">
      <w:pPr>
        <w:numPr>
          <w:ilvl w:val="0"/>
          <w:numId w:val="14"/>
        </w:numPr>
        <w:spacing w:after="0" w:line="264" w:lineRule="auto"/>
        <w:jc w:val="both"/>
        <w:rPr>
          <w:lang w:val="ru-RU"/>
        </w:rPr>
      </w:pPr>
      <w:r w:rsidRPr="00C557AC">
        <w:rPr>
          <w:rFonts w:ascii="Times New Roman" w:hAnsi="Times New Roman"/>
          <w:color w:val="000000"/>
          <w:sz w:val="28"/>
          <w:lang w:val="ru-RU"/>
        </w:rPr>
        <w:lastRenderedPageBreak/>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280372" w:rsidRPr="00C557AC" w:rsidRDefault="00C557AC">
      <w:pPr>
        <w:numPr>
          <w:ilvl w:val="0"/>
          <w:numId w:val="14"/>
        </w:numPr>
        <w:spacing w:after="0" w:line="264" w:lineRule="auto"/>
        <w:jc w:val="both"/>
        <w:rPr>
          <w:lang w:val="ru-RU"/>
        </w:rPr>
      </w:pPr>
      <w:r w:rsidRPr="00C557AC">
        <w:rPr>
          <w:rFonts w:ascii="Times New Roman" w:hAnsi="Times New Roman"/>
          <w:color w:val="000000"/>
          <w:sz w:val="28"/>
          <w:lang w:val="ru-RU"/>
        </w:rPr>
        <w:t xml:space="preserve">передвигаться на лыжах ступающим и скользящим шагом (без палок); </w:t>
      </w:r>
    </w:p>
    <w:p w:rsidR="00280372" w:rsidRPr="00C557AC" w:rsidRDefault="00C557AC">
      <w:pPr>
        <w:numPr>
          <w:ilvl w:val="0"/>
          <w:numId w:val="14"/>
        </w:numPr>
        <w:spacing w:after="0" w:line="264" w:lineRule="auto"/>
        <w:jc w:val="both"/>
        <w:rPr>
          <w:lang w:val="ru-RU"/>
        </w:rPr>
      </w:pPr>
      <w:r w:rsidRPr="00C557AC">
        <w:rPr>
          <w:rFonts w:ascii="Times New Roman" w:hAnsi="Times New Roman"/>
          <w:color w:val="000000"/>
          <w:sz w:val="28"/>
          <w:lang w:val="ru-RU"/>
        </w:rPr>
        <w:t xml:space="preserve">играть в подвижные игры с общеразвивающей направленностью. </w:t>
      </w:r>
      <w:bookmarkStart w:id="12" w:name="_Toc103687218"/>
      <w:bookmarkEnd w:id="12"/>
    </w:p>
    <w:p w:rsidR="00280372" w:rsidRPr="00C557AC" w:rsidRDefault="00280372">
      <w:pPr>
        <w:spacing w:after="0"/>
        <w:ind w:left="120"/>
        <w:rPr>
          <w:lang w:val="ru-RU"/>
        </w:rPr>
      </w:pPr>
      <w:bookmarkStart w:id="13" w:name="_Toc137548645"/>
      <w:bookmarkEnd w:id="13"/>
    </w:p>
    <w:p w:rsidR="00280372" w:rsidRPr="00C557AC" w:rsidRDefault="00280372">
      <w:pPr>
        <w:rPr>
          <w:lang w:val="ru-RU"/>
        </w:rPr>
        <w:sectPr w:rsidR="00280372" w:rsidRPr="00C557AC" w:rsidSect="004B6494">
          <w:pgSz w:w="11906" w:h="16383"/>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299"/>
        </w:sectPr>
      </w:pPr>
    </w:p>
    <w:p w:rsidR="00280372" w:rsidRPr="00C557AC" w:rsidRDefault="00C557AC" w:rsidP="00C557AC">
      <w:pPr>
        <w:spacing w:after="0"/>
        <w:ind w:left="120"/>
        <w:rPr>
          <w:lang w:val="ru-RU"/>
        </w:rPr>
      </w:pPr>
      <w:bookmarkStart w:id="14" w:name="block-24567901"/>
      <w:bookmarkEnd w:id="7"/>
      <w:r w:rsidRPr="00C557AC">
        <w:rPr>
          <w:rFonts w:ascii="Times New Roman" w:hAnsi="Times New Roman"/>
          <w:b/>
          <w:color w:val="000000"/>
          <w:sz w:val="28"/>
          <w:lang w:val="ru-RU"/>
        </w:rPr>
        <w:lastRenderedPageBreak/>
        <w:t xml:space="preserve"> ТЕМАТИЧЕСКОЕ ПЛАНИРОВАНИЕ </w:t>
      </w:r>
      <w:r>
        <w:rPr>
          <w:lang w:val="ru-RU"/>
        </w:rPr>
        <w:t xml:space="preserve">.         </w:t>
      </w:r>
      <w:r w:rsidRPr="00C557AC">
        <w:rPr>
          <w:rFonts w:ascii="Times New Roman" w:hAnsi="Times New Roman"/>
          <w:b/>
          <w:color w:val="000000"/>
          <w:sz w:val="28"/>
          <w:lang w:val="ru-RU"/>
        </w:rPr>
        <w:t xml:space="preserve">1 КЛАСС </w:t>
      </w:r>
    </w:p>
    <w:tbl>
      <w:tblPr>
        <w:tblW w:w="15876" w:type="dxa"/>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6631"/>
        <w:gridCol w:w="1498"/>
        <w:gridCol w:w="1841"/>
        <w:gridCol w:w="1982"/>
        <w:gridCol w:w="3237"/>
      </w:tblGrid>
      <w:tr w:rsidR="00280372" w:rsidRPr="00C557AC" w:rsidTr="00C557AC">
        <w:trPr>
          <w:trHeight w:val="144"/>
          <w:tblCellSpacing w:w="20" w:type="nil"/>
        </w:trPr>
        <w:tc>
          <w:tcPr>
            <w:tcW w:w="687" w:type="dxa"/>
            <w:vMerge w:val="restart"/>
            <w:tcMar>
              <w:top w:w="50" w:type="dxa"/>
              <w:left w:w="100" w:type="dxa"/>
            </w:tcMar>
            <w:vAlign w:val="center"/>
          </w:tcPr>
          <w:p w:rsidR="00280372" w:rsidRPr="00C557AC" w:rsidRDefault="00C557AC">
            <w:pPr>
              <w:spacing w:after="0"/>
              <w:ind w:left="135"/>
              <w:rPr>
                <w:lang w:val="ru-RU"/>
              </w:rPr>
            </w:pPr>
            <w:r w:rsidRPr="00C557AC">
              <w:rPr>
                <w:rFonts w:ascii="Times New Roman" w:hAnsi="Times New Roman"/>
                <w:b/>
                <w:color w:val="000000"/>
                <w:sz w:val="24"/>
                <w:lang w:val="ru-RU"/>
              </w:rPr>
              <w:t xml:space="preserve">№ п/п </w:t>
            </w:r>
          </w:p>
          <w:p w:rsidR="00280372" w:rsidRPr="00C557AC" w:rsidRDefault="00280372">
            <w:pPr>
              <w:spacing w:after="0"/>
              <w:ind w:left="135"/>
              <w:rPr>
                <w:lang w:val="ru-RU"/>
              </w:rPr>
            </w:pPr>
          </w:p>
        </w:tc>
        <w:tc>
          <w:tcPr>
            <w:tcW w:w="6631" w:type="dxa"/>
            <w:vMerge w:val="restart"/>
            <w:tcMar>
              <w:top w:w="50" w:type="dxa"/>
              <w:left w:w="100" w:type="dxa"/>
            </w:tcMar>
            <w:vAlign w:val="center"/>
          </w:tcPr>
          <w:p w:rsidR="00280372" w:rsidRPr="00C557AC" w:rsidRDefault="00C557AC">
            <w:pPr>
              <w:spacing w:after="0"/>
              <w:ind w:left="135"/>
              <w:rPr>
                <w:lang w:val="ru-RU"/>
              </w:rPr>
            </w:pPr>
            <w:r w:rsidRPr="00C557AC">
              <w:rPr>
                <w:rFonts w:ascii="Times New Roman" w:hAnsi="Times New Roman"/>
                <w:b/>
                <w:color w:val="000000"/>
                <w:sz w:val="24"/>
                <w:lang w:val="ru-RU"/>
              </w:rPr>
              <w:t xml:space="preserve">Наименование разделов и тем программы </w:t>
            </w:r>
          </w:p>
          <w:p w:rsidR="00280372" w:rsidRPr="00C557AC" w:rsidRDefault="00280372">
            <w:pPr>
              <w:spacing w:after="0"/>
              <w:ind w:left="135"/>
              <w:rPr>
                <w:lang w:val="ru-RU"/>
              </w:rPr>
            </w:pPr>
          </w:p>
        </w:tc>
        <w:tc>
          <w:tcPr>
            <w:tcW w:w="5321" w:type="dxa"/>
            <w:gridSpan w:val="3"/>
            <w:tcMar>
              <w:top w:w="50" w:type="dxa"/>
              <w:left w:w="100" w:type="dxa"/>
            </w:tcMar>
            <w:vAlign w:val="center"/>
          </w:tcPr>
          <w:p w:rsidR="00280372" w:rsidRPr="00C557AC" w:rsidRDefault="00C557AC">
            <w:pPr>
              <w:spacing w:after="0"/>
              <w:rPr>
                <w:lang w:val="ru-RU"/>
              </w:rPr>
            </w:pPr>
            <w:r w:rsidRPr="00C557AC">
              <w:rPr>
                <w:rFonts w:ascii="Times New Roman" w:hAnsi="Times New Roman"/>
                <w:b/>
                <w:color w:val="000000"/>
                <w:sz w:val="24"/>
                <w:lang w:val="ru-RU"/>
              </w:rPr>
              <w:t>Количество часов</w:t>
            </w:r>
          </w:p>
        </w:tc>
        <w:tc>
          <w:tcPr>
            <w:tcW w:w="3237" w:type="dxa"/>
            <w:vMerge w:val="restart"/>
            <w:tcMar>
              <w:top w:w="50" w:type="dxa"/>
              <w:left w:w="100" w:type="dxa"/>
            </w:tcMar>
            <w:vAlign w:val="center"/>
          </w:tcPr>
          <w:p w:rsidR="00280372" w:rsidRPr="00C557AC" w:rsidRDefault="00C557AC">
            <w:pPr>
              <w:spacing w:after="0"/>
              <w:ind w:left="135"/>
              <w:rPr>
                <w:lang w:val="ru-RU"/>
              </w:rPr>
            </w:pPr>
            <w:r w:rsidRPr="00C557AC">
              <w:rPr>
                <w:rFonts w:ascii="Times New Roman" w:hAnsi="Times New Roman"/>
                <w:b/>
                <w:color w:val="000000"/>
                <w:sz w:val="24"/>
                <w:lang w:val="ru-RU"/>
              </w:rPr>
              <w:t xml:space="preserve">Электронные (цифровые) образовательные ресурсы </w:t>
            </w:r>
          </w:p>
          <w:p w:rsidR="00280372" w:rsidRPr="00C557AC" w:rsidRDefault="00280372">
            <w:pPr>
              <w:spacing w:after="0"/>
              <w:ind w:left="135"/>
              <w:rPr>
                <w:lang w:val="ru-RU"/>
              </w:rPr>
            </w:pPr>
          </w:p>
        </w:tc>
      </w:tr>
      <w:tr w:rsidR="00280372" w:rsidTr="00C557AC">
        <w:trPr>
          <w:trHeight w:val="144"/>
          <w:tblCellSpacing w:w="20" w:type="nil"/>
        </w:trPr>
        <w:tc>
          <w:tcPr>
            <w:tcW w:w="687" w:type="dxa"/>
            <w:vMerge/>
            <w:tcBorders>
              <w:top w:val="nil"/>
            </w:tcBorders>
            <w:tcMar>
              <w:top w:w="50" w:type="dxa"/>
              <w:left w:w="100" w:type="dxa"/>
            </w:tcMar>
          </w:tcPr>
          <w:p w:rsidR="00280372" w:rsidRPr="00C557AC" w:rsidRDefault="00280372">
            <w:pPr>
              <w:rPr>
                <w:lang w:val="ru-RU"/>
              </w:rPr>
            </w:pPr>
          </w:p>
        </w:tc>
        <w:tc>
          <w:tcPr>
            <w:tcW w:w="6631" w:type="dxa"/>
            <w:vMerge/>
            <w:tcBorders>
              <w:top w:val="nil"/>
            </w:tcBorders>
            <w:tcMar>
              <w:top w:w="50" w:type="dxa"/>
              <w:left w:w="100" w:type="dxa"/>
            </w:tcMar>
          </w:tcPr>
          <w:p w:rsidR="00280372" w:rsidRPr="00C557AC" w:rsidRDefault="00280372">
            <w:pPr>
              <w:rPr>
                <w:lang w:val="ru-RU"/>
              </w:rPr>
            </w:pPr>
          </w:p>
        </w:tc>
        <w:tc>
          <w:tcPr>
            <w:tcW w:w="1498" w:type="dxa"/>
            <w:tcMar>
              <w:top w:w="50" w:type="dxa"/>
              <w:left w:w="100" w:type="dxa"/>
            </w:tcMar>
            <w:vAlign w:val="center"/>
          </w:tcPr>
          <w:p w:rsidR="00280372" w:rsidRDefault="00C557AC">
            <w:pPr>
              <w:spacing w:after="0"/>
              <w:ind w:left="135"/>
            </w:pPr>
            <w:r w:rsidRPr="00C557AC">
              <w:rPr>
                <w:rFonts w:ascii="Times New Roman" w:hAnsi="Times New Roman"/>
                <w:b/>
                <w:color w:val="000000"/>
                <w:sz w:val="24"/>
                <w:lang w:val="ru-RU"/>
              </w:rPr>
              <w:t>В</w:t>
            </w:r>
            <w:r>
              <w:rPr>
                <w:rFonts w:ascii="Times New Roman" w:hAnsi="Times New Roman"/>
                <w:b/>
                <w:color w:val="000000"/>
                <w:sz w:val="24"/>
              </w:rPr>
              <w:t xml:space="preserve">сего </w:t>
            </w:r>
          </w:p>
          <w:p w:rsidR="00280372" w:rsidRDefault="00280372">
            <w:pPr>
              <w:spacing w:after="0"/>
              <w:ind w:left="135"/>
            </w:pPr>
          </w:p>
        </w:tc>
        <w:tc>
          <w:tcPr>
            <w:tcW w:w="1841" w:type="dxa"/>
            <w:tcMar>
              <w:top w:w="50" w:type="dxa"/>
              <w:left w:w="100" w:type="dxa"/>
            </w:tcMar>
            <w:vAlign w:val="center"/>
          </w:tcPr>
          <w:p w:rsidR="00280372" w:rsidRDefault="00C557AC">
            <w:pPr>
              <w:spacing w:after="0"/>
              <w:ind w:left="135"/>
            </w:pPr>
            <w:r>
              <w:rPr>
                <w:rFonts w:ascii="Times New Roman" w:hAnsi="Times New Roman"/>
                <w:b/>
                <w:color w:val="000000"/>
                <w:sz w:val="24"/>
              </w:rPr>
              <w:t xml:space="preserve">Контрольные работы </w:t>
            </w:r>
          </w:p>
          <w:p w:rsidR="00280372" w:rsidRDefault="00280372">
            <w:pPr>
              <w:spacing w:after="0"/>
              <w:ind w:left="135"/>
            </w:pPr>
          </w:p>
        </w:tc>
        <w:tc>
          <w:tcPr>
            <w:tcW w:w="1982" w:type="dxa"/>
            <w:tcMar>
              <w:top w:w="50" w:type="dxa"/>
              <w:left w:w="100" w:type="dxa"/>
            </w:tcMar>
            <w:vAlign w:val="center"/>
          </w:tcPr>
          <w:p w:rsidR="00280372" w:rsidRDefault="00C557AC">
            <w:pPr>
              <w:spacing w:after="0"/>
              <w:ind w:left="135"/>
            </w:pPr>
            <w:r>
              <w:rPr>
                <w:rFonts w:ascii="Times New Roman" w:hAnsi="Times New Roman"/>
                <w:b/>
                <w:color w:val="000000"/>
                <w:sz w:val="24"/>
              </w:rPr>
              <w:t xml:space="preserve">Практические работы </w:t>
            </w:r>
          </w:p>
          <w:p w:rsidR="00280372" w:rsidRDefault="00280372">
            <w:pPr>
              <w:spacing w:after="0"/>
              <w:ind w:left="135"/>
            </w:pPr>
          </w:p>
        </w:tc>
        <w:tc>
          <w:tcPr>
            <w:tcW w:w="3237" w:type="dxa"/>
            <w:vMerge/>
            <w:tcBorders>
              <w:top w:val="nil"/>
            </w:tcBorders>
            <w:tcMar>
              <w:top w:w="50" w:type="dxa"/>
              <w:left w:w="100" w:type="dxa"/>
            </w:tcMar>
          </w:tcPr>
          <w:p w:rsidR="00280372" w:rsidRDefault="00280372"/>
        </w:tc>
      </w:tr>
      <w:tr w:rsidR="00280372" w:rsidRPr="0028469A" w:rsidTr="00C557AC">
        <w:trPr>
          <w:trHeight w:val="144"/>
          <w:tblCellSpacing w:w="20" w:type="nil"/>
        </w:trPr>
        <w:tc>
          <w:tcPr>
            <w:tcW w:w="15876" w:type="dxa"/>
            <w:gridSpan w:val="6"/>
            <w:tcMar>
              <w:top w:w="50" w:type="dxa"/>
              <w:left w:w="100" w:type="dxa"/>
            </w:tcMar>
            <w:vAlign w:val="center"/>
          </w:tcPr>
          <w:p w:rsidR="00280372" w:rsidRPr="00C557AC" w:rsidRDefault="00C557AC">
            <w:pPr>
              <w:spacing w:after="0"/>
              <w:ind w:left="135"/>
              <w:rPr>
                <w:lang w:val="ru-RU"/>
              </w:rPr>
            </w:pPr>
            <w:r w:rsidRPr="00C557AC">
              <w:rPr>
                <w:rFonts w:ascii="Times New Roman" w:hAnsi="Times New Roman"/>
                <w:b/>
                <w:color w:val="000000"/>
                <w:sz w:val="24"/>
                <w:lang w:val="ru-RU"/>
              </w:rPr>
              <w:t>Раздел 1.</w:t>
            </w:r>
            <w:r w:rsidRPr="00C557AC">
              <w:rPr>
                <w:rFonts w:ascii="Times New Roman" w:hAnsi="Times New Roman"/>
                <w:color w:val="000000"/>
                <w:sz w:val="24"/>
                <w:lang w:val="ru-RU"/>
              </w:rPr>
              <w:t xml:space="preserve"> </w:t>
            </w:r>
            <w:r w:rsidRPr="00C557AC">
              <w:rPr>
                <w:rFonts w:ascii="Times New Roman" w:hAnsi="Times New Roman"/>
                <w:b/>
                <w:color w:val="000000"/>
                <w:sz w:val="24"/>
                <w:lang w:val="ru-RU"/>
              </w:rPr>
              <w:t>Знания о физической культуре</w:t>
            </w:r>
          </w:p>
        </w:tc>
      </w:tr>
      <w:tr w:rsidR="00280372" w:rsidTr="00C557AC">
        <w:trPr>
          <w:trHeight w:val="144"/>
          <w:tblCellSpacing w:w="20" w:type="nil"/>
        </w:trPr>
        <w:tc>
          <w:tcPr>
            <w:tcW w:w="687" w:type="dxa"/>
            <w:tcMar>
              <w:top w:w="50" w:type="dxa"/>
              <w:left w:w="100" w:type="dxa"/>
            </w:tcMar>
            <w:vAlign w:val="center"/>
          </w:tcPr>
          <w:p w:rsidR="00280372" w:rsidRDefault="00C557AC">
            <w:pPr>
              <w:spacing w:after="0"/>
            </w:pPr>
            <w:r>
              <w:rPr>
                <w:rFonts w:ascii="Times New Roman" w:hAnsi="Times New Roman"/>
                <w:color w:val="000000"/>
                <w:sz w:val="24"/>
              </w:rPr>
              <w:t>1.1</w:t>
            </w:r>
          </w:p>
        </w:tc>
        <w:tc>
          <w:tcPr>
            <w:tcW w:w="6631" w:type="dxa"/>
            <w:tcMar>
              <w:top w:w="50" w:type="dxa"/>
              <w:left w:w="100" w:type="dxa"/>
            </w:tcMar>
            <w:vAlign w:val="center"/>
          </w:tcPr>
          <w:p w:rsidR="00280372" w:rsidRDefault="00C557AC">
            <w:pPr>
              <w:spacing w:after="0"/>
              <w:ind w:left="135"/>
            </w:pPr>
            <w:r>
              <w:rPr>
                <w:rFonts w:ascii="Times New Roman" w:hAnsi="Times New Roman"/>
                <w:color w:val="000000"/>
                <w:sz w:val="24"/>
              </w:rPr>
              <w:t>Знания о физической культуре</w:t>
            </w:r>
          </w:p>
        </w:tc>
        <w:tc>
          <w:tcPr>
            <w:tcW w:w="1498" w:type="dxa"/>
            <w:tcMar>
              <w:top w:w="50" w:type="dxa"/>
              <w:left w:w="100" w:type="dxa"/>
            </w:tcMar>
            <w:vAlign w:val="center"/>
          </w:tcPr>
          <w:p w:rsidR="00280372" w:rsidRDefault="00C557A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280372" w:rsidRDefault="00280372">
            <w:pPr>
              <w:spacing w:after="0"/>
              <w:ind w:left="135"/>
              <w:jc w:val="center"/>
            </w:pPr>
          </w:p>
        </w:tc>
        <w:tc>
          <w:tcPr>
            <w:tcW w:w="1982" w:type="dxa"/>
            <w:tcMar>
              <w:top w:w="50" w:type="dxa"/>
              <w:left w:w="100" w:type="dxa"/>
            </w:tcMar>
            <w:vAlign w:val="center"/>
          </w:tcPr>
          <w:p w:rsidR="00280372" w:rsidRDefault="00280372">
            <w:pPr>
              <w:spacing w:after="0"/>
              <w:ind w:left="135"/>
              <w:jc w:val="center"/>
            </w:pPr>
          </w:p>
        </w:tc>
        <w:tc>
          <w:tcPr>
            <w:tcW w:w="3237" w:type="dxa"/>
            <w:tcMar>
              <w:top w:w="50" w:type="dxa"/>
              <w:left w:w="100" w:type="dxa"/>
            </w:tcMar>
            <w:vAlign w:val="center"/>
          </w:tcPr>
          <w:p w:rsidR="00280372" w:rsidRDefault="00280372">
            <w:pPr>
              <w:spacing w:after="0"/>
              <w:ind w:left="135"/>
            </w:pPr>
          </w:p>
        </w:tc>
      </w:tr>
      <w:tr w:rsidR="00280372" w:rsidTr="00C557AC">
        <w:trPr>
          <w:trHeight w:val="144"/>
          <w:tblCellSpacing w:w="20" w:type="nil"/>
        </w:trPr>
        <w:tc>
          <w:tcPr>
            <w:tcW w:w="7318" w:type="dxa"/>
            <w:gridSpan w:val="2"/>
            <w:tcMar>
              <w:top w:w="50" w:type="dxa"/>
              <w:left w:w="100" w:type="dxa"/>
            </w:tcMar>
            <w:vAlign w:val="center"/>
          </w:tcPr>
          <w:p w:rsidR="00280372" w:rsidRDefault="00C557AC">
            <w:pPr>
              <w:spacing w:after="0"/>
              <w:ind w:left="135"/>
            </w:pPr>
            <w:r>
              <w:rPr>
                <w:rFonts w:ascii="Times New Roman" w:hAnsi="Times New Roman"/>
                <w:color w:val="000000"/>
                <w:sz w:val="24"/>
              </w:rPr>
              <w:t>Итого по разделу</w:t>
            </w:r>
          </w:p>
        </w:tc>
        <w:tc>
          <w:tcPr>
            <w:tcW w:w="1498" w:type="dxa"/>
            <w:tcMar>
              <w:top w:w="50" w:type="dxa"/>
              <w:left w:w="100" w:type="dxa"/>
            </w:tcMar>
            <w:vAlign w:val="center"/>
          </w:tcPr>
          <w:p w:rsidR="00280372" w:rsidRDefault="00C557AC">
            <w:pPr>
              <w:spacing w:after="0"/>
              <w:ind w:left="135"/>
              <w:jc w:val="center"/>
            </w:pPr>
            <w:r>
              <w:rPr>
                <w:rFonts w:ascii="Times New Roman" w:hAnsi="Times New Roman"/>
                <w:color w:val="000000"/>
                <w:sz w:val="24"/>
              </w:rPr>
              <w:t xml:space="preserve"> 2 </w:t>
            </w:r>
          </w:p>
        </w:tc>
        <w:tc>
          <w:tcPr>
            <w:tcW w:w="7060" w:type="dxa"/>
            <w:gridSpan w:val="3"/>
            <w:tcMar>
              <w:top w:w="50" w:type="dxa"/>
              <w:left w:w="100" w:type="dxa"/>
            </w:tcMar>
            <w:vAlign w:val="center"/>
          </w:tcPr>
          <w:p w:rsidR="00280372" w:rsidRDefault="00280372"/>
        </w:tc>
      </w:tr>
      <w:tr w:rsidR="00280372" w:rsidTr="00C557AC">
        <w:trPr>
          <w:trHeight w:val="144"/>
          <w:tblCellSpacing w:w="20" w:type="nil"/>
        </w:trPr>
        <w:tc>
          <w:tcPr>
            <w:tcW w:w="15876" w:type="dxa"/>
            <w:gridSpan w:val="6"/>
            <w:tcMar>
              <w:top w:w="50" w:type="dxa"/>
              <w:left w:w="100" w:type="dxa"/>
            </w:tcMar>
            <w:vAlign w:val="center"/>
          </w:tcPr>
          <w:p w:rsidR="00280372" w:rsidRDefault="00C557A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280372" w:rsidTr="00C557AC">
        <w:trPr>
          <w:trHeight w:val="144"/>
          <w:tblCellSpacing w:w="20" w:type="nil"/>
        </w:trPr>
        <w:tc>
          <w:tcPr>
            <w:tcW w:w="687" w:type="dxa"/>
            <w:tcMar>
              <w:top w:w="50" w:type="dxa"/>
              <w:left w:w="100" w:type="dxa"/>
            </w:tcMar>
            <w:vAlign w:val="center"/>
          </w:tcPr>
          <w:p w:rsidR="00280372" w:rsidRDefault="00C557AC">
            <w:pPr>
              <w:spacing w:after="0"/>
            </w:pPr>
            <w:r>
              <w:rPr>
                <w:rFonts w:ascii="Times New Roman" w:hAnsi="Times New Roman"/>
                <w:color w:val="000000"/>
                <w:sz w:val="24"/>
              </w:rPr>
              <w:t>2.1</w:t>
            </w:r>
          </w:p>
        </w:tc>
        <w:tc>
          <w:tcPr>
            <w:tcW w:w="6631" w:type="dxa"/>
            <w:tcMar>
              <w:top w:w="50" w:type="dxa"/>
              <w:left w:w="100" w:type="dxa"/>
            </w:tcMar>
            <w:vAlign w:val="center"/>
          </w:tcPr>
          <w:p w:rsidR="00280372" w:rsidRDefault="00C557AC">
            <w:pPr>
              <w:spacing w:after="0"/>
              <w:ind w:left="135"/>
            </w:pPr>
            <w:r>
              <w:rPr>
                <w:rFonts w:ascii="Times New Roman" w:hAnsi="Times New Roman"/>
                <w:color w:val="000000"/>
                <w:sz w:val="24"/>
              </w:rPr>
              <w:t>Режим дня школьника</w:t>
            </w:r>
          </w:p>
        </w:tc>
        <w:tc>
          <w:tcPr>
            <w:tcW w:w="1498" w:type="dxa"/>
            <w:tcMar>
              <w:top w:w="50" w:type="dxa"/>
              <w:left w:w="100" w:type="dxa"/>
            </w:tcMar>
            <w:vAlign w:val="center"/>
          </w:tcPr>
          <w:p w:rsidR="00280372" w:rsidRDefault="00C557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0372" w:rsidRDefault="00280372">
            <w:pPr>
              <w:spacing w:after="0"/>
              <w:ind w:left="135"/>
              <w:jc w:val="center"/>
            </w:pPr>
          </w:p>
        </w:tc>
        <w:tc>
          <w:tcPr>
            <w:tcW w:w="1982" w:type="dxa"/>
            <w:tcMar>
              <w:top w:w="50" w:type="dxa"/>
              <w:left w:w="100" w:type="dxa"/>
            </w:tcMar>
            <w:vAlign w:val="center"/>
          </w:tcPr>
          <w:p w:rsidR="00280372" w:rsidRDefault="00280372">
            <w:pPr>
              <w:spacing w:after="0"/>
              <w:ind w:left="135"/>
              <w:jc w:val="center"/>
            </w:pPr>
          </w:p>
        </w:tc>
        <w:tc>
          <w:tcPr>
            <w:tcW w:w="3237" w:type="dxa"/>
            <w:tcMar>
              <w:top w:w="50" w:type="dxa"/>
              <w:left w:w="100" w:type="dxa"/>
            </w:tcMar>
            <w:vAlign w:val="center"/>
          </w:tcPr>
          <w:p w:rsidR="00280372" w:rsidRDefault="00280372" w:rsidP="00DA2465">
            <w:pPr>
              <w:spacing w:after="0"/>
            </w:pPr>
          </w:p>
        </w:tc>
      </w:tr>
      <w:tr w:rsidR="00280372" w:rsidTr="00C557AC">
        <w:trPr>
          <w:trHeight w:val="144"/>
          <w:tblCellSpacing w:w="20" w:type="nil"/>
        </w:trPr>
        <w:tc>
          <w:tcPr>
            <w:tcW w:w="7318" w:type="dxa"/>
            <w:gridSpan w:val="2"/>
            <w:tcMar>
              <w:top w:w="50" w:type="dxa"/>
              <w:left w:w="100" w:type="dxa"/>
            </w:tcMar>
            <w:vAlign w:val="center"/>
          </w:tcPr>
          <w:p w:rsidR="00280372" w:rsidRDefault="00C557AC">
            <w:pPr>
              <w:spacing w:after="0"/>
              <w:ind w:left="135"/>
            </w:pPr>
            <w:r>
              <w:rPr>
                <w:rFonts w:ascii="Times New Roman" w:hAnsi="Times New Roman"/>
                <w:color w:val="000000"/>
                <w:sz w:val="24"/>
              </w:rPr>
              <w:t>Итого по разделу</w:t>
            </w:r>
          </w:p>
        </w:tc>
        <w:tc>
          <w:tcPr>
            <w:tcW w:w="1498" w:type="dxa"/>
            <w:tcMar>
              <w:top w:w="50" w:type="dxa"/>
              <w:left w:w="100" w:type="dxa"/>
            </w:tcMar>
            <w:vAlign w:val="center"/>
          </w:tcPr>
          <w:p w:rsidR="00280372" w:rsidRDefault="00C557AC">
            <w:pPr>
              <w:spacing w:after="0"/>
              <w:ind w:left="135"/>
              <w:jc w:val="center"/>
            </w:pPr>
            <w:r>
              <w:rPr>
                <w:rFonts w:ascii="Times New Roman" w:hAnsi="Times New Roman"/>
                <w:color w:val="000000"/>
                <w:sz w:val="24"/>
              </w:rPr>
              <w:t xml:space="preserve"> 1 </w:t>
            </w:r>
          </w:p>
        </w:tc>
        <w:tc>
          <w:tcPr>
            <w:tcW w:w="7060" w:type="dxa"/>
            <w:gridSpan w:val="3"/>
            <w:tcMar>
              <w:top w:w="50" w:type="dxa"/>
              <w:left w:w="100" w:type="dxa"/>
            </w:tcMar>
            <w:vAlign w:val="center"/>
          </w:tcPr>
          <w:p w:rsidR="00280372" w:rsidRDefault="00280372"/>
        </w:tc>
      </w:tr>
      <w:tr w:rsidR="00280372" w:rsidTr="00C557AC">
        <w:trPr>
          <w:trHeight w:val="144"/>
          <w:tblCellSpacing w:w="20" w:type="nil"/>
        </w:trPr>
        <w:tc>
          <w:tcPr>
            <w:tcW w:w="15876" w:type="dxa"/>
            <w:gridSpan w:val="6"/>
            <w:tcMar>
              <w:top w:w="50" w:type="dxa"/>
              <w:left w:w="100" w:type="dxa"/>
            </w:tcMar>
            <w:vAlign w:val="center"/>
          </w:tcPr>
          <w:p w:rsidR="00280372" w:rsidRDefault="00C557AC">
            <w:pPr>
              <w:spacing w:after="0"/>
              <w:ind w:left="135"/>
            </w:pPr>
            <w:r>
              <w:rPr>
                <w:rFonts w:ascii="Times New Roman" w:hAnsi="Times New Roman"/>
                <w:b/>
                <w:color w:val="000000"/>
                <w:sz w:val="24"/>
              </w:rPr>
              <w:t>ФИЗИЧЕСКОЕ СОВЕРШЕНСТВОВАНИЕ</w:t>
            </w:r>
          </w:p>
        </w:tc>
      </w:tr>
      <w:tr w:rsidR="00280372" w:rsidTr="00C557AC">
        <w:trPr>
          <w:trHeight w:val="144"/>
          <w:tblCellSpacing w:w="20" w:type="nil"/>
        </w:trPr>
        <w:tc>
          <w:tcPr>
            <w:tcW w:w="15876" w:type="dxa"/>
            <w:gridSpan w:val="6"/>
            <w:tcMar>
              <w:top w:w="50" w:type="dxa"/>
              <w:left w:w="100" w:type="dxa"/>
            </w:tcMar>
            <w:vAlign w:val="center"/>
          </w:tcPr>
          <w:p w:rsidR="00280372" w:rsidRDefault="00C557A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280372" w:rsidTr="00C557AC">
        <w:trPr>
          <w:trHeight w:val="144"/>
          <w:tblCellSpacing w:w="20" w:type="nil"/>
        </w:trPr>
        <w:tc>
          <w:tcPr>
            <w:tcW w:w="687" w:type="dxa"/>
            <w:tcMar>
              <w:top w:w="50" w:type="dxa"/>
              <w:left w:w="100" w:type="dxa"/>
            </w:tcMar>
            <w:vAlign w:val="center"/>
          </w:tcPr>
          <w:p w:rsidR="00280372" w:rsidRDefault="00C557AC">
            <w:pPr>
              <w:spacing w:after="0"/>
            </w:pPr>
            <w:r>
              <w:rPr>
                <w:rFonts w:ascii="Times New Roman" w:hAnsi="Times New Roman"/>
                <w:color w:val="000000"/>
                <w:sz w:val="24"/>
              </w:rPr>
              <w:t>1.1</w:t>
            </w:r>
          </w:p>
        </w:tc>
        <w:tc>
          <w:tcPr>
            <w:tcW w:w="6631" w:type="dxa"/>
            <w:tcMar>
              <w:top w:w="50" w:type="dxa"/>
              <w:left w:w="100" w:type="dxa"/>
            </w:tcMar>
            <w:vAlign w:val="center"/>
          </w:tcPr>
          <w:p w:rsidR="00280372" w:rsidRDefault="00C557AC">
            <w:pPr>
              <w:spacing w:after="0"/>
              <w:ind w:left="135"/>
            </w:pPr>
            <w:r>
              <w:rPr>
                <w:rFonts w:ascii="Times New Roman" w:hAnsi="Times New Roman"/>
                <w:color w:val="000000"/>
                <w:sz w:val="24"/>
              </w:rPr>
              <w:t>Гигиена человека</w:t>
            </w:r>
          </w:p>
        </w:tc>
        <w:tc>
          <w:tcPr>
            <w:tcW w:w="1498" w:type="dxa"/>
            <w:tcMar>
              <w:top w:w="50" w:type="dxa"/>
              <w:left w:w="100" w:type="dxa"/>
            </w:tcMar>
            <w:vAlign w:val="center"/>
          </w:tcPr>
          <w:p w:rsidR="00280372" w:rsidRDefault="00C557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0372" w:rsidRDefault="00280372">
            <w:pPr>
              <w:spacing w:after="0"/>
              <w:ind w:left="135"/>
              <w:jc w:val="center"/>
            </w:pPr>
          </w:p>
        </w:tc>
        <w:tc>
          <w:tcPr>
            <w:tcW w:w="1982" w:type="dxa"/>
            <w:tcMar>
              <w:top w:w="50" w:type="dxa"/>
              <w:left w:w="100" w:type="dxa"/>
            </w:tcMar>
            <w:vAlign w:val="center"/>
          </w:tcPr>
          <w:p w:rsidR="00280372" w:rsidRDefault="00280372">
            <w:pPr>
              <w:spacing w:after="0"/>
              <w:ind w:left="135"/>
              <w:jc w:val="center"/>
            </w:pPr>
          </w:p>
        </w:tc>
        <w:tc>
          <w:tcPr>
            <w:tcW w:w="3237" w:type="dxa"/>
            <w:tcMar>
              <w:top w:w="50" w:type="dxa"/>
              <w:left w:w="100" w:type="dxa"/>
            </w:tcMar>
            <w:vAlign w:val="center"/>
          </w:tcPr>
          <w:p w:rsidR="00280372" w:rsidRDefault="00280372" w:rsidP="00DA2465">
            <w:pPr>
              <w:spacing w:after="0"/>
            </w:pPr>
          </w:p>
        </w:tc>
      </w:tr>
      <w:tr w:rsidR="00280372" w:rsidTr="00C557AC">
        <w:trPr>
          <w:trHeight w:val="144"/>
          <w:tblCellSpacing w:w="20" w:type="nil"/>
        </w:trPr>
        <w:tc>
          <w:tcPr>
            <w:tcW w:w="687" w:type="dxa"/>
            <w:tcMar>
              <w:top w:w="50" w:type="dxa"/>
              <w:left w:w="100" w:type="dxa"/>
            </w:tcMar>
            <w:vAlign w:val="center"/>
          </w:tcPr>
          <w:p w:rsidR="00280372" w:rsidRDefault="00C557AC">
            <w:pPr>
              <w:spacing w:after="0"/>
            </w:pPr>
            <w:r>
              <w:rPr>
                <w:rFonts w:ascii="Times New Roman" w:hAnsi="Times New Roman"/>
                <w:color w:val="000000"/>
                <w:sz w:val="24"/>
              </w:rPr>
              <w:t>1.2</w:t>
            </w:r>
          </w:p>
        </w:tc>
        <w:tc>
          <w:tcPr>
            <w:tcW w:w="6631" w:type="dxa"/>
            <w:tcMar>
              <w:top w:w="50" w:type="dxa"/>
              <w:left w:w="100" w:type="dxa"/>
            </w:tcMar>
            <w:vAlign w:val="center"/>
          </w:tcPr>
          <w:p w:rsidR="00280372" w:rsidRDefault="00C557AC">
            <w:pPr>
              <w:spacing w:after="0"/>
              <w:ind w:left="135"/>
            </w:pPr>
            <w:r>
              <w:rPr>
                <w:rFonts w:ascii="Times New Roman" w:hAnsi="Times New Roman"/>
                <w:color w:val="000000"/>
                <w:sz w:val="24"/>
              </w:rPr>
              <w:t>Осанка человека</w:t>
            </w:r>
          </w:p>
        </w:tc>
        <w:tc>
          <w:tcPr>
            <w:tcW w:w="1498" w:type="dxa"/>
            <w:tcMar>
              <w:top w:w="50" w:type="dxa"/>
              <w:left w:w="100" w:type="dxa"/>
            </w:tcMar>
            <w:vAlign w:val="center"/>
          </w:tcPr>
          <w:p w:rsidR="00280372" w:rsidRDefault="00C557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0372" w:rsidRDefault="00280372">
            <w:pPr>
              <w:spacing w:after="0"/>
              <w:ind w:left="135"/>
              <w:jc w:val="center"/>
            </w:pPr>
          </w:p>
        </w:tc>
        <w:tc>
          <w:tcPr>
            <w:tcW w:w="1982" w:type="dxa"/>
            <w:tcMar>
              <w:top w:w="50" w:type="dxa"/>
              <w:left w:w="100" w:type="dxa"/>
            </w:tcMar>
            <w:vAlign w:val="center"/>
          </w:tcPr>
          <w:p w:rsidR="00280372" w:rsidRDefault="00280372">
            <w:pPr>
              <w:spacing w:after="0"/>
              <w:ind w:left="135"/>
              <w:jc w:val="center"/>
            </w:pPr>
          </w:p>
        </w:tc>
        <w:tc>
          <w:tcPr>
            <w:tcW w:w="3237" w:type="dxa"/>
            <w:tcMar>
              <w:top w:w="50" w:type="dxa"/>
              <w:left w:w="100" w:type="dxa"/>
            </w:tcMar>
            <w:vAlign w:val="center"/>
          </w:tcPr>
          <w:p w:rsidR="00280372" w:rsidRDefault="00280372" w:rsidP="00DA2465">
            <w:pPr>
              <w:spacing w:after="0"/>
            </w:pPr>
          </w:p>
        </w:tc>
      </w:tr>
      <w:tr w:rsidR="00280372" w:rsidTr="00C557AC">
        <w:trPr>
          <w:trHeight w:val="144"/>
          <w:tblCellSpacing w:w="20" w:type="nil"/>
        </w:trPr>
        <w:tc>
          <w:tcPr>
            <w:tcW w:w="687" w:type="dxa"/>
            <w:tcMar>
              <w:top w:w="50" w:type="dxa"/>
              <w:left w:w="100" w:type="dxa"/>
            </w:tcMar>
            <w:vAlign w:val="center"/>
          </w:tcPr>
          <w:p w:rsidR="00280372" w:rsidRDefault="00C557AC">
            <w:pPr>
              <w:spacing w:after="0"/>
            </w:pPr>
            <w:r>
              <w:rPr>
                <w:rFonts w:ascii="Times New Roman" w:hAnsi="Times New Roman"/>
                <w:color w:val="000000"/>
                <w:sz w:val="24"/>
              </w:rPr>
              <w:t>1.3</w:t>
            </w:r>
          </w:p>
        </w:tc>
        <w:tc>
          <w:tcPr>
            <w:tcW w:w="6631" w:type="dxa"/>
            <w:tcMar>
              <w:top w:w="50" w:type="dxa"/>
              <w:left w:w="100" w:type="dxa"/>
            </w:tcMar>
            <w:vAlign w:val="center"/>
          </w:tcPr>
          <w:p w:rsidR="00280372" w:rsidRPr="00C557AC" w:rsidRDefault="00C557AC">
            <w:pPr>
              <w:spacing w:after="0"/>
              <w:ind w:left="135"/>
              <w:rPr>
                <w:lang w:val="ru-RU"/>
              </w:rPr>
            </w:pPr>
            <w:r w:rsidRPr="00C557AC">
              <w:rPr>
                <w:rFonts w:ascii="Times New Roman" w:hAnsi="Times New Roman"/>
                <w:color w:val="000000"/>
                <w:sz w:val="24"/>
                <w:lang w:val="ru-RU"/>
              </w:rPr>
              <w:t>Утренняя зарядка и физкультминутки в режиме дня школьника</w:t>
            </w:r>
          </w:p>
        </w:tc>
        <w:tc>
          <w:tcPr>
            <w:tcW w:w="1498" w:type="dxa"/>
            <w:tcMar>
              <w:top w:w="50" w:type="dxa"/>
              <w:left w:w="100" w:type="dxa"/>
            </w:tcMar>
            <w:vAlign w:val="center"/>
          </w:tcPr>
          <w:p w:rsidR="00280372" w:rsidRDefault="00C557AC">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0372" w:rsidRDefault="00280372">
            <w:pPr>
              <w:spacing w:after="0"/>
              <w:ind w:left="135"/>
              <w:jc w:val="center"/>
            </w:pPr>
          </w:p>
        </w:tc>
        <w:tc>
          <w:tcPr>
            <w:tcW w:w="1982" w:type="dxa"/>
            <w:tcMar>
              <w:top w:w="50" w:type="dxa"/>
              <w:left w:w="100" w:type="dxa"/>
            </w:tcMar>
            <w:vAlign w:val="center"/>
          </w:tcPr>
          <w:p w:rsidR="00280372" w:rsidRDefault="00280372">
            <w:pPr>
              <w:spacing w:after="0"/>
              <w:ind w:left="135"/>
              <w:jc w:val="center"/>
            </w:pPr>
          </w:p>
        </w:tc>
        <w:tc>
          <w:tcPr>
            <w:tcW w:w="3237" w:type="dxa"/>
            <w:tcMar>
              <w:top w:w="50" w:type="dxa"/>
              <w:left w:w="100" w:type="dxa"/>
            </w:tcMar>
            <w:vAlign w:val="center"/>
          </w:tcPr>
          <w:p w:rsidR="00280372" w:rsidRDefault="00280372" w:rsidP="00DA2465">
            <w:pPr>
              <w:spacing w:after="0"/>
            </w:pPr>
          </w:p>
        </w:tc>
      </w:tr>
      <w:tr w:rsidR="00280372" w:rsidTr="00C557AC">
        <w:trPr>
          <w:trHeight w:val="144"/>
          <w:tblCellSpacing w:w="20" w:type="nil"/>
        </w:trPr>
        <w:tc>
          <w:tcPr>
            <w:tcW w:w="7318" w:type="dxa"/>
            <w:gridSpan w:val="2"/>
            <w:tcMar>
              <w:top w:w="50" w:type="dxa"/>
              <w:left w:w="100" w:type="dxa"/>
            </w:tcMar>
            <w:vAlign w:val="center"/>
          </w:tcPr>
          <w:p w:rsidR="00280372" w:rsidRDefault="00C557AC">
            <w:pPr>
              <w:spacing w:after="0"/>
              <w:ind w:left="135"/>
            </w:pPr>
            <w:r>
              <w:rPr>
                <w:rFonts w:ascii="Times New Roman" w:hAnsi="Times New Roman"/>
                <w:color w:val="000000"/>
                <w:sz w:val="24"/>
              </w:rPr>
              <w:t>Итого по разделу</w:t>
            </w:r>
          </w:p>
        </w:tc>
        <w:tc>
          <w:tcPr>
            <w:tcW w:w="1498" w:type="dxa"/>
            <w:tcMar>
              <w:top w:w="50" w:type="dxa"/>
              <w:left w:w="100" w:type="dxa"/>
            </w:tcMar>
            <w:vAlign w:val="center"/>
          </w:tcPr>
          <w:p w:rsidR="00280372" w:rsidRDefault="00C557AC">
            <w:pPr>
              <w:spacing w:after="0"/>
              <w:ind w:left="135"/>
              <w:jc w:val="center"/>
            </w:pPr>
            <w:r>
              <w:rPr>
                <w:rFonts w:ascii="Times New Roman" w:hAnsi="Times New Roman"/>
                <w:color w:val="000000"/>
                <w:sz w:val="24"/>
              </w:rPr>
              <w:t xml:space="preserve"> 3 </w:t>
            </w:r>
          </w:p>
        </w:tc>
        <w:tc>
          <w:tcPr>
            <w:tcW w:w="7060" w:type="dxa"/>
            <w:gridSpan w:val="3"/>
            <w:tcMar>
              <w:top w:w="50" w:type="dxa"/>
              <w:left w:w="100" w:type="dxa"/>
            </w:tcMar>
            <w:vAlign w:val="center"/>
          </w:tcPr>
          <w:p w:rsidR="00280372" w:rsidRDefault="00280372"/>
        </w:tc>
      </w:tr>
      <w:tr w:rsidR="00280372" w:rsidRPr="0028469A" w:rsidTr="00C557AC">
        <w:trPr>
          <w:trHeight w:val="144"/>
          <w:tblCellSpacing w:w="20" w:type="nil"/>
        </w:trPr>
        <w:tc>
          <w:tcPr>
            <w:tcW w:w="15876" w:type="dxa"/>
            <w:gridSpan w:val="6"/>
            <w:tcMar>
              <w:top w:w="50" w:type="dxa"/>
              <w:left w:w="100" w:type="dxa"/>
            </w:tcMar>
            <w:vAlign w:val="center"/>
          </w:tcPr>
          <w:p w:rsidR="00280372" w:rsidRPr="00C557AC" w:rsidRDefault="00C557AC">
            <w:pPr>
              <w:spacing w:after="0"/>
              <w:ind w:left="135"/>
              <w:rPr>
                <w:lang w:val="ru-RU"/>
              </w:rPr>
            </w:pPr>
            <w:r w:rsidRPr="00C557AC">
              <w:rPr>
                <w:rFonts w:ascii="Times New Roman" w:hAnsi="Times New Roman"/>
                <w:b/>
                <w:color w:val="000000"/>
                <w:sz w:val="24"/>
                <w:lang w:val="ru-RU"/>
              </w:rPr>
              <w:t>Раздел 2.</w:t>
            </w:r>
            <w:r w:rsidRPr="00C557AC">
              <w:rPr>
                <w:rFonts w:ascii="Times New Roman" w:hAnsi="Times New Roman"/>
                <w:color w:val="000000"/>
                <w:sz w:val="24"/>
                <w:lang w:val="ru-RU"/>
              </w:rPr>
              <w:t xml:space="preserve"> </w:t>
            </w:r>
            <w:r w:rsidRPr="00C557AC">
              <w:rPr>
                <w:rFonts w:ascii="Times New Roman" w:hAnsi="Times New Roman"/>
                <w:b/>
                <w:color w:val="000000"/>
                <w:sz w:val="24"/>
                <w:lang w:val="ru-RU"/>
              </w:rPr>
              <w:t>Спортивно-оздоровительная физическая культура</w:t>
            </w:r>
          </w:p>
        </w:tc>
      </w:tr>
      <w:tr w:rsidR="00280372" w:rsidTr="00C557AC">
        <w:trPr>
          <w:trHeight w:val="144"/>
          <w:tblCellSpacing w:w="20" w:type="nil"/>
        </w:trPr>
        <w:tc>
          <w:tcPr>
            <w:tcW w:w="687" w:type="dxa"/>
            <w:tcMar>
              <w:top w:w="50" w:type="dxa"/>
              <w:left w:w="100" w:type="dxa"/>
            </w:tcMar>
            <w:vAlign w:val="center"/>
          </w:tcPr>
          <w:p w:rsidR="00280372" w:rsidRDefault="00C557AC">
            <w:pPr>
              <w:spacing w:after="0"/>
            </w:pPr>
            <w:r>
              <w:rPr>
                <w:rFonts w:ascii="Times New Roman" w:hAnsi="Times New Roman"/>
                <w:color w:val="000000"/>
                <w:sz w:val="24"/>
              </w:rPr>
              <w:t>2.1</w:t>
            </w:r>
          </w:p>
        </w:tc>
        <w:tc>
          <w:tcPr>
            <w:tcW w:w="6631" w:type="dxa"/>
            <w:tcMar>
              <w:top w:w="50" w:type="dxa"/>
              <w:left w:w="100" w:type="dxa"/>
            </w:tcMar>
            <w:vAlign w:val="center"/>
          </w:tcPr>
          <w:p w:rsidR="00280372" w:rsidRDefault="00C557AC">
            <w:pPr>
              <w:spacing w:after="0"/>
              <w:ind w:left="135"/>
            </w:pPr>
            <w:r>
              <w:rPr>
                <w:rFonts w:ascii="Times New Roman" w:hAnsi="Times New Roman"/>
                <w:color w:val="000000"/>
                <w:sz w:val="24"/>
              </w:rPr>
              <w:t>Гимнастика с основами акробатики</w:t>
            </w:r>
          </w:p>
        </w:tc>
        <w:tc>
          <w:tcPr>
            <w:tcW w:w="1498" w:type="dxa"/>
            <w:tcMar>
              <w:top w:w="50" w:type="dxa"/>
              <w:left w:w="100" w:type="dxa"/>
            </w:tcMar>
            <w:vAlign w:val="center"/>
          </w:tcPr>
          <w:p w:rsidR="00280372" w:rsidRDefault="00C557AC">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rsidR="00280372" w:rsidRDefault="00280372">
            <w:pPr>
              <w:spacing w:after="0"/>
              <w:ind w:left="135"/>
              <w:jc w:val="center"/>
            </w:pPr>
          </w:p>
        </w:tc>
        <w:tc>
          <w:tcPr>
            <w:tcW w:w="1982" w:type="dxa"/>
            <w:tcMar>
              <w:top w:w="50" w:type="dxa"/>
              <w:left w:w="100" w:type="dxa"/>
            </w:tcMar>
            <w:vAlign w:val="center"/>
          </w:tcPr>
          <w:p w:rsidR="00280372" w:rsidRDefault="00280372">
            <w:pPr>
              <w:spacing w:after="0"/>
              <w:ind w:left="135"/>
              <w:jc w:val="center"/>
            </w:pPr>
          </w:p>
        </w:tc>
        <w:tc>
          <w:tcPr>
            <w:tcW w:w="3237" w:type="dxa"/>
            <w:tcMar>
              <w:top w:w="50" w:type="dxa"/>
              <w:left w:w="100" w:type="dxa"/>
            </w:tcMar>
            <w:vAlign w:val="center"/>
          </w:tcPr>
          <w:p w:rsidR="00280372" w:rsidRDefault="00280372">
            <w:pPr>
              <w:spacing w:after="0"/>
              <w:ind w:left="135"/>
            </w:pPr>
          </w:p>
        </w:tc>
      </w:tr>
      <w:tr w:rsidR="00280372" w:rsidTr="00C557AC">
        <w:trPr>
          <w:trHeight w:val="144"/>
          <w:tblCellSpacing w:w="20" w:type="nil"/>
        </w:trPr>
        <w:tc>
          <w:tcPr>
            <w:tcW w:w="687" w:type="dxa"/>
            <w:tcMar>
              <w:top w:w="50" w:type="dxa"/>
              <w:left w:w="100" w:type="dxa"/>
            </w:tcMar>
            <w:vAlign w:val="center"/>
          </w:tcPr>
          <w:p w:rsidR="00280372" w:rsidRDefault="00C557AC">
            <w:pPr>
              <w:spacing w:after="0"/>
            </w:pPr>
            <w:r>
              <w:rPr>
                <w:rFonts w:ascii="Times New Roman" w:hAnsi="Times New Roman"/>
                <w:color w:val="000000"/>
                <w:sz w:val="24"/>
              </w:rPr>
              <w:t>2.2</w:t>
            </w:r>
          </w:p>
        </w:tc>
        <w:tc>
          <w:tcPr>
            <w:tcW w:w="6631" w:type="dxa"/>
            <w:tcMar>
              <w:top w:w="50" w:type="dxa"/>
              <w:left w:w="100" w:type="dxa"/>
            </w:tcMar>
            <w:vAlign w:val="center"/>
          </w:tcPr>
          <w:p w:rsidR="00280372" w:rsidRDefault="00C557AC">
            <w:pPr>
              <w:spacing w:after="0"/>
              <w:ind w:left="135"/>
            </w:pPr>
            <w:r>
              <w:rPr>
                <w:rFonts w:ascii="Times New Roman" w:hAnsi="Times New Roman"/>
                <w:color w:val="000000"/>
                <w:sz w:val="24"/>
              </w:rPr>
              <w:t>Лыжная подготовка</w:t>
            </w:r>
          </w:p>
        </w:tc>
        <w:tc>
          <w:tcPr>
            <w:tcW w:w="1498" w:type="dxa"/>
            <w:tcMar>
              <w:top w:w="50" w:type="dxa"/>
              <w:left w:w="100" w:type="dxa"/>
            </w:tcMar>
            <w:vAlign w:val="center"/>
          </w:tcPr>
          <w:p w:rsidR="00280372" w:rsidRDefault="00C557AC">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280372" w:rsidRDefault="00280372">
            <w:pPr>
              <w:spacing w:after="0"/>
              <w:ind w:left="135"/>
              <w:jc w:val="center"/>
            </w:pPr>
          </w:p>
        </w:tc>
        <w:tc>
          <w:tcPr>
            <w:tcW w:w="1982" w:type="dxa"/>
            <w:tcMar>
              <w:top w:w="50" w:type="dxa"/>
              <w:left w:w="100" w:type="dxa"/>
            </w:tcMar>
            <w:vAlign w:val="center"/>
          </w:tcPr>
          <w:p w:rsidR="00280372" w:rsidRDefault="00280372">
            <w:pPr>
              <w:spacing w:after="0"/>
              <w:ind w:left="135"/>
              <w:jc w:val="center"/>
            </w:pPr>
          </w:p>
        </w:tc>
        <w:tc>
          <w:tcPr>
            <w:tcW w:w="3237" w:type="dxa"/>
            <w:tcMar>
              <w:top w:w="50" w:type="dxa"/>
              <w:left w:w="100" w:type="dxa"/>
            </w:tcMar>
            <w:vAlign w:val="center"/>
          </w:tcPr>
          <w:p w:rsidR="00280372" w:rsidRDefault="00280372">
            <w:pPr>
              <w:spacing w:after="0"/>
              <w:ind w:left="135"/>
            </w:pPr>
          </w:p>
        </w:tc>
      </w:tr>
      <w:tr w:rsidR="00280372" w:rsidTr="00C557AC">
        <w:trPr>
          <w:trHeight w:val="144"/>
          <w:tblCellSpacing w:w="20" w:type="nil"/>
        </w:trPr>
        <w:tc>
          <w:tcPr>
            <w:tcW w:w="687" w:type="dxa"/>
            <w:tcMar>
              <w:top w:w="50" w:type="dxa"/>
              <w:left w:w="100" w:type="dxa"/>
            </w:tcMar>
            <w:vAlign w:val="center"/>
          </w:tcPr>
          <w:p w:rsidR="00280372" w:rsidRDefault="00C557AC">
            <w:pPr>
              <w:spacing w:after="0"/>
            </w:pPr>
            <w:r>
              <w:rPr>
                <w:rFonts w:ascii="Times New Roman" w:hAnsi="Times New Roman"/>
                <w:color w:val="000000"/>
                <w:sz w:val="24"/>
              </w:rPr>
              <w:t>2.3</w:t>
            </w:r>
          </w:p>
        </w:tc>
        <w:tc>
          <w:tcPr>
            <w:tcW w:w="6631" w:type="dxa"/>
            <w:tcMar>
              <w:top w:w="50" w:type="dxa"/>
              <w:left w:w="100" w:type="dxa"/>
            </w:tcMar>
            <w:vAlign w:val="center"/>
          </w:tcPr>
          <w:p w:rsidR="00280372" w:rsidRDefault="00C557AC">
            <w:pPr>
              <w:spacing w:after="0"/>
              <w:ind w:left="135"/>
            </w:pPr>
            <w:r>
              <w:rPr>
                <w:rFonts w:ascii="Times New Roman" w:hAnsi="Times New Roman"/>
                <w:color w:val="000000"/>
                <w:sz w:val="24"/>
              </w:rPr>
              <w:t>Легкая атлетика</w:t>
            </w:r>
          </w:p>
        </w:tc>
        <w:tc>
          <w:tcPr>
            <w:tcW w:w="1498" w:type="dxa"/>
            <w:tcMar>
              <w:top w:w="50" w:type="dxa"/>
              <w:left w:w="100" w:type="dxa"/>
            </w:tcMar>
            <w:vAlign w:val="center"/>
          </w:tcPr>
          <w:p w:rsidR="00280372" w:rsidRDefault="00C557AC">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rsidR="00280372" w:rsidRDefault="00280372">
            <w:pPr>
              <w:spacing w:after="0"/>
              <w:ind w:left="135"/>
              <w:jc w:val="center"/>
            </w:pPr>
          </w:p>
        </w:tc>
        <w:tc>
          <w:tcPr>
            <w:tcW w:w="1982" w:type="dxa"/>
            <w:tcMar>
              <w:top w:w="50" w:type="dxa"/>
              <w:left w:w="100" w:type="dxa"/>
            </w:tcMar>
            <w:vAlign w:val="center"/>
          </w:tcPr>
          <w:p w:rsidR="00280372" w:rsidRDefault="00280372">
            <w:pPr>
              <w:spacing w:after="0"/>
              <w:ind w:left="135"/>
              <w:jc w:val="center"/>
            </w:pPr>
          </w:p>
        </w:tc>
        <w:tc>
          <w:tcPr>
            <w:tcW w:w="3237" w:type="dxa"/>
            <w:tcMar>
              <w:top w:w="50" w:type="dxa"/>
              <w:left w:w="100" w:type="dxa"/>
            </w:tcMar>
            <w:vAlign w:val="center"/>
          </w:tcPr>
          <w:p w:rsidR="00280372" w:rsidRDefault="00280372">
            <w:pPr>
              <w:spacing w:after="0"/>
              <w:ind w:left="135"/>
            </w:pPr>
          </w:p>
        </w:tc>
      </w:tr>
      <w:tr w:rsidR="00280372" w:rsidTr="00C557AC">
        <w:trPr>
          <w:trHeight w:val="144"/>
          <w:tblCellSpacing w:w="20" w:type="nil"/>
        </w:trPr>
        <w:tc>
          <w:tcPr>
            <w:tcW w:w="687" w:type="dxa"/>
            <w:tcMar>
              <w:top w:w="50" w:type="dxa"/>
              <w:left w:w="100" w:type="dxa"/>
            </w:tcMar>
            <w:vAlign w:val="center"/>
          </w:tcPr>
          <w:p w:rsidR="00280372" w:rsidRDefault="00C557AC">
            <w:pPr>
              <w:spacing w:after="0"/>
            </w:pPr>
            <w:r>
              <w:rPr>
                <w:rFonts w:ascii="Times New Roman" w:hAnsi="Times New Roman"/>
                <w:color w:val="000000"/>
                <w:sz w:val="24"/>
              </w:rPr>
              <w:t>2.4</w:t>
            </w:r>
          </w:p>
        </w:tc>
        <w:tc>
          <w:tcPr>
            <w:tcW w:w="6631" w:type="dxa"/>
            <w:tcMar>
              <w:top w:w="50" w:type="dxa"/>
              <w:left w:w="100" w:type="dxa"/>
            </w:tcMar>
            <w:vAlign w:val="center"/>
          </w:tcPr>
          <w:p w:rsidR="00280372" w:rsidRDefault="00C557AC">
            <w:pPr>
              <w:spacing w:after="0"/>
              <w:ind w:left="135"/>
            </w:pPr>
            <w:r>
              <w:rPr>
                <w:rFonts w:ascii="Times New Roman" w:hAnsi="Times New Roman"/>
                <w:color w:val="000000"/>
                <w:sz w:val="24"/>
              </w:rPr>
              <w:t>Подвижные и спортивные игры</w:t>
            </w:r>
          </w:p>
        </w:tc>
        <w:tc>
          <w:tcPr>
            <w:tcW w:w="1498" w:type="dxa"/>
            <w:tcMar>
              <w:top w:w="50" w:type="dxa"/>
              <w:left w:w="100" w:type="dxa"/>
            </w:tcMar>
            <w:vAlign w:val="center"/>
          </w:tcPr>
          <w:p w:rsidR="00280372" w:rsidRDefault="00C557AC">
            <w:pPr>
              <w:spacing w:after="0"/>
              <w:ind w:left="135"/>
              <w:jc w:val="center"/>
            </w:pPr>
            <w:r>
              <w:rPr>
                <w:rFonts w:ascii="Times New Roman" w:hAnsi="Times New Roman"/>
                <w:color w:val="000000"/>
                <w:sz w:val="24"/>
              </w:rPr>
              <w:t xml:space="preserve"> 19 </w:t>
            </w:r>
          </w:p>
        </w:tc>
        <w:tc>
          <w:tcPr>
            <w:tcW w:w="1841" w:type="dxa"/>
            <w:tcMar>
              <w:top w:w="50" w:type="dxa"/>
              <w:left w:w="100" w:type="dxa"/>
            </w:tcMar>
            <w:vAlign w:val="center"/>
          </w:tcPr>
          <w:p w:rsidR="00280372" w:rsidRDefault="00280372">
            <w:pPr>
              <w:spacing w:after="0"/>
              <w:ind w:left="135"/>
              <w:jc w:val="center"/>
            </w:pPr>
          </w:p>
        </w:tc>
        <w:tc>
          <w:tcPr>
            <w:tcW w:w="1982" w:type="dxa"/>
            <w:tcMar>
              <w:top w:w="50" w:type="dxa"/>
              <w:left w:w="100" w:type="dxa"/>
            </w:tcMar>
            <w:vAlign w:val="center"/>
          </w:tcPr>
          <w:p w:rsidR="00280372" w:rsidRDefault="00280372">
            <w:pPr>
              <w:spacing w:after="0"/>
              <w:ind w:left="135"/>
              <w:jc w:val="center"/>
            </w:pPr>
          </w:p>
        </w:tc>
        <w:tc>
          <w:tcPr>
            <w:tcW w:w="3237" w:type="dxa"/>
            <w:tcMar>
              <w:top w:w="50" w:type="dxa"/>
              <w:left w:w="100" w:type="dxa"/>
            </w:tcMar>
            <w:vAlign w:val="center"/>
          </w:tcPr>
          <w:p w:rsidR="00280372" w:rsidRDefault="00280372">
            <w:pPr>
              <w:spacing w:after="0"/>
              <w:ind w:left="135"/>
            </w:pPr>
          </w:p>
        </w:tc>
      </w:tr>
      <w:tr w:rsidR="00280372" w:rsidTr="00C557AC">
        <w:trPr>
          <w:trHeight w:val="144"/>
          <w:tblCellSpacing w:w="20" w:type="nil"/>
        </w:trPr>
        <w:tc>
          <w:tcPr>
            <w:tcW w:w="7318" w:type="dxa"/>
            <w:gridSpan w:val="2"/>
            <w:tcMar>
              <w:top w:w="50" w:type="dxa"/>
              <w:left w:w="100" w:type="dxa"/>
            </w:tcMar>
            <w:vAlign w:val="center"/>
          </w:tcPr>
          <w:p w:rsidR="00280372" w:rsidRDefault="00C557AC">
            <w:pPr>
              <w:spacing w:after="0"/>
              <w:ind w:left="135"/>
            </w:pPr>
            <w:r>
              <w:rPr>
                <w:rFonts w:ascii="Times New Roman" w:hAnsi="Times New Roman"/>
                <w:color w:val="000000"/>
                <w:sz w:val="24"/>
              </w:rPr>
              <w:t>Итого по разделу</w:t>
            </w:r>
          </w:p>
        </w:tc>
        <w:tc>
          <w:tcPr>
            <w:tcW w:w="1498" w:type="dxa"/>
            <w:tcMar>
              <w:top w:w="50" w:type="dxa"/>
              <w:left w:w="100" w:type="dxa"/>
            </w:tcMar>
            <w:vAlign w:val="center"/>
          </w:tcPr>
          <w:p w:rsidR="00280372" w:rsidRDefault="00C557AC">
            <w:pPr>
              <w:spacing w:after="0"/>
              <w:ind w:left="135"/>
              <w:jc w:val="center"/>
            </w:pPr>
            <w:r>
              <w:rPr>
                <w:rFonts w:ascii="Times New Roman" w:hAnsi="Times New Roman"/>
                <w:color w:val="000000"/>
                <w:sz w:val="24"/>
              </w:rPr>
              <w:t xml:space="preserve"> 67 </w:t>
            </w:r>
          </w:p>
        </w:tc>
        <w:tc>
          <w:tcPr>
            <w:tcW w:w="7060" w:type="dxa"/>
            <w:gridSpan w:val="3"/>
            <w:tcMar>
              <w:top w:w="50" w:type="dxa"/>
              <w:left w:w="100" w:type="dxa"/>
            </w:tcMar>
            <w:vAlign w:val="center"/>
          </w:tcPr>
          <w:p w:rsidR="00280372" w:rsidRDefault="00280372"/>
        </w:tc>
      </w:tr>
      <w:tr w:rsidR="00280372" w:rsidRPr="0028469A" w:rsidTr="00C557AC">
        <w:trPr>
          <w:trHeight w:val="144"/>
          <w:tblCellSpacing w:w="20" w:type="nil"/>
        </w:trPr>
        <w:tc>
          <w:tcPr>
            <w:tcW w:w="15876" w:type="dxa"/>
            <w:gridSpan w:val="6"/>
            <w:tcMar>
              <w:top w:w="50" w:type="dxa"/>
              <w:left w:w="100" w:type="dxa"/>
            </w:tcMar>
            <w:vAlign w:val="center"/>
          </w:tcPr>
          <w:p w:rsidR="00280372" w:rsidRPr="00C557AC" w:rsidRDefault="00C557AC">
            <w:pPr>
              <w:spacing w:after="0"/>
              <w:ind w:left="135"/>
              <w:rPr>
                <w:lang w:val="ru-RU"/>
              </w:rPr>
            </w:pPr>
            <w:r w:rsidRPr="00C557AC">
              <w:rPr>
                <w:rFonts w:ascii="Times New Roman" w:hAnsi="Times New Roman"/>
                <w:b/>
                <w:color w:val="000000"/>
                <w:sz w:val="24"/>
                <w:lang w:val="ru-RU"/>
              </w:rPr>
              <w:lastRenderedPageBreak/>
              <w:t>Раздел 3.</w:t>
            </w:r>
            <w:r w:rsidRPr="00C557AC">
              <w:rPr>
                <w:rFonts w:ascii="Times New Roman" w:hAnsi="Times New Roman"/>
                <w:color w:val="000000"/>
                <w:sz w:val="24"/>
                <w:lang w:val="ru-RU"/>
              </w:rPr>
              <w:t xml:space="preserve"> </w:t>
            </w:r>
            <w:r w:rsidRPr="00C557AC">
              <w:rPr>
                <w:rFonts w:ascii="Times New Roman" w:hAnsi="Times New Roman"/>
                <w:b/>
                <w:color w:val="000000"/>
                <w:sz w:val="24"/>
                <w:lang w:val="ru-RU"/>
              </w:rPr>
              <w:t>Прикладно-ориентированная физическая культура</w:t>
            </w:r>
          </w:p>
        </w:tc>
      </w:tr>
      <w:tr w:rsidR="00280372" w:rsidTr="00C557AC">
        <w:trPr>
          <w:trHeight w:val="144"/>
          <w:tblCellSpacing w:w="20" w:type="nil"/>
        </w:trPr>
        <w:tc>
          <w:tcPr>
            <w:tcW w:w="687" w:type="dxa"/>
            <w:tcMar>
              <w:top w:w="50" w:type="dxa"/>
              <w:left w:w="100" w:type="dxa"/>
            </w:tcMar>
            <w:vAlign w:val="center"/>
          </w:tcPr>
          <w:p w:rsidR="00280372" w:rsidRDefault="00C557AC">
            <w:pPr>
              <w:spacing w:after="0"/>
            </w:pPr>
            <w:r>
              <w:rPr>
                <w:rFonts w:ascii="Times New Roman" w:hAnsi="Times New Roman"/>
                <w:color w:val="000000"/>
                <w:sz w:val="24"/>
              </w:rPr>
              <w:t>3.1</w:t>
            </w:r>
          </w:p>
        </w:tc>
        <w:tc>
          <w:tcPr>
            <w:tcW w:w="6631" w:type="dxa"/>
            <w:tcMar>
              <w:top w:w="50" w:type="dxa"/>
              <w:left w:w="100" w:type="dxa"/>
            </w:tcMar>
            <w:vAlign w:val="center"/>
          </w:tcPr>
          <w:p w:rsidR="00280372" w:rsidRPr="00C557AC" w:rsidRDefault="00C557AC">
            <w:pPr>
              <w:spacing w:after="0"/>
              <w:ind w:left="135"/>
              <w:rPr>
                <w:lang w:val="ru-RU"/>
              </w:rPr>
            </w:pPr>
            <w:r w:rsidRPr="00C557AC">
              <w:rPr>
                <w:rFonts w:ascii="Times New Roman" w:hAnsi="Times New Roman"/>
                <w:color w:val="000000"/>
                <w:sz w:val="24"/>
                <w:lang w:val="ru-RU"/>
              </w:rPr>
              <w:t>Подготовка к выполнению нормативных требований комплекса ГТО</w:t>
            </w:r>
          </w:p>
        </w:tc>
        <w:tc>
          <w:tcPr>
            <w:tcW w:w="1498" w:type="dxa"/>
            <w:tcMar>
              <w:top w:w="50" w:type="dxa"/>
              <w:left w:w="100" w:type="dxa"/>
            </w:tcMar>
            <w:vAlign w:val="center"/>
          </w:tcPr>
          <w:p w:rsidR="00280372" w:rsidRDefault="00C557AC">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26 </w:t>
            </w:r>
          </w:p>
        </w:tc>
        <w:tc>
          <w:tcPr>
            <w:tcW w:w="1841" w:type="dxa"/>
            <w:tcMar>
              <w:top w:w="50" w:type="dxa"/>
              <w:left w:w="100" w:type="dxa"/>
            </w:tcMar>
            <w:vAlign w:val="center"/>
          </w:tcPr>
          <w:p w:rsidR="00280372" w:rsidRDefault="00280372">
            <w:pPr>
              <w:spacing w:after="0"/>
              <w:ind w:left="135"/>
              <w:jc w:val="center"/>
            </w:pPr>
          </w:p>
        </w:tc>
        <w:tc>
          <w:tcPr>
            <w:tcW w:w="1982" w:type="dxa"/>
            <w:tcMar>
              <w:top w:w="50" w:type="dxa"/>
              <w:left w:w="100" w:type="dxa"/>
            </w:tcMar>
            <w:vAlign w:val="center"/>
          </w:tcPr>
          <w:p w:rsidR="00280372" w:rsidRDefault="00280372">
            <w:pPr>
              <w:spacing w:after="0"/>
              <w:ind w:left="135"/>
              <w:jc w:val="center"/>
            </w:pPr>
          </w:p>
        </w:tc>
        <w:tc>
          <w:tcPr>
            <w:tcW w:w="3237" w:type="dxa"/>
            <w:tcMar>
              <w:top w:w="50" w:type="dxa"/>
              <w:left w:w="100" w:type="dxa"/>
            </w:tcMar>
            <w:vAlign w:val="center"/>
          </w:tcPr>
          <w:p w:rsidR="00280372" w:rsidRDefault="00280372">
            <w:pPr>
              <w:spacing w:after="0"/>
              <w:ind w:left="135"/>
            </w:pPr>
          </w:p>
        </w:tc>
      </w:tr>
      <w:tr w:rsidR="00280372" w:rsidTr="00C557AC">
        <w:trPr>
          <w:trHeight w:val="144"/>
          <w:tblCellSpacing w:w="20" w:type="nil"/>
        </w:trPr>
        <w:tc>
          <w:tcPr>
            <w:tcW w:w="7318" w:type="dxa"/>
            <w:gridSpan w:val="2"/>
            <w:tcMar>
              <w:top w:w="50" w:type="dxa"/>
              <w:left w:w="100" w:type="dxa"/>
            </w:tcMar>
            <w:vAlign w:val="center"/>
          </w:tcPr>
          <w:p w:rsidR="00280372" w:rsidRDefault="00C557AC">
            <w:pPr>
              <w:spacing w:after="0"/>
              <w:ind w:left="135"/>
            </w:pPr>
            <w:r>
              <w:rPr>
                <w:rFonts w:ascii="Times New Roman" w:hAnsi="Times New Roman"/>
                <w:color w:val="000000"/>
                <w:sz w:val="24"/>
              </w:rPr>
              <w:t>Итого по разделу</w:t>
            </w:r>
          </w:p>
        </w:tc>
        <w:tc>
          <w:tcPr>
            <w:tcW w:w="1498" w:type="dxa"/>
            <w:tcMar>
              <w:top w:w="50" w:type="dxa"/>
              <w:left w:w="100" w:type="dxa"/>
            </w:tcMar>
            <w:vAlign w:val="center"/>
          </w:tcPr>
          <w:p w:rsidR="00280372" w:rsidRDefault="00C557AC">
            <w:pPr>
              <w:spacing w:after="0"/>
              <w:ind w:left="135"/>
              <w:jc w:val="center"/>
            </w:pPr>
            <w:r>
              <w:rPr>
                <w:rFonts w:ascii="Times New Roman" w:hAnsi="Times New Roman"/>
                <w:color w:val="000000"/>
                <w:sz w:val="24"/>
              </w:rPr>
              <w:t xml:space="preserve"> 26 </w:t>
            </w:r>
          </w:p>
        </w:tc>
        <w:tc>
          <w:tcPr>
            <w:tcW w:w="7060" w:type="dxa"/>
            <w:gridSpan w:val="3"/>
            <w:tcMar>
              <w:top w:w="50" w:type="dxa"/>
              <w:left w:w="100" w:type="dxa"/>
            </w:tcMar>
            <w:vAlign w:val="center"/>
          </w:tcPr>
          <w:p w:rsidR="00280372" w:rsidRDefault="00280372"/>
        </w:tc>
      </w:tr>
      <w:tr w:rsidR="00280372" w:rsidTr="00C557AC">
        <w:trPr>
          <w:trHeight w:val="144"/>
          <w:tblCellSpacing w:w="20" w:type="nil"/>
        </w:trPr>
        <w:tc>
          <w:tcPr>
            <w:tcW w:w="7318" w:type="dxa"/>
            <w:gridSpan w:val="2"/>
            <w:tcMar>
              <w:top w:w="50" w:type="dxa"/>
              <w:left w:w="100" w:type="dxa"/>
            </w:tcMar>
            <w:vAlign w:val="center"/>
          </w:tcPr>
          <w:p w:rsidR="00280372" w:rsidRPr="00C557AC" w:rsidRDefault="00C557AC">
            <w:pPr>
              <w:spacing w:after="0"/>
              <w:ind w:left="135"/>
              <w:rPr>
                <w:lang w:val="ru-RU"/>
              </w:rPr>
            </w:pPr>
            <w:r w:rsidRPr="00C557AC">
              <w:rPr>
                <w:rFonts w:ascii="Times New Roman" w:hAnsi="Times New Roman"/>
                <w:color w:val="000000"/>
                <w:sz w:val="24"/>
                <w:lang w:val="ru-RU"/>
              </w:rPr>
              <w:t>ОБЩЕЕ КОЛИЧЕСТВО ЧАСОВ ПО ПРОГРАММЕ</w:t>
            </w:r>
          </w:p>
        </w:tc>
        <w:tc>
          <w:tcPr>
            <w:tcW w:w="1498" w:type="dxa"/>
            <w:tcMar>
              <w:top w:w="50" w:type="dxa"/>
              <w:left w:w="100" w:type="dxa"/>
            </w:tcMar>
            <w:vAlign w:val="center"/>
          </w:tcPr>
          <w:p w:rsidR="00280372" w:rsidRDefault="00C557AC">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841" w:type="dxa"/>
            <w:tcMar>
              <w:top w:w="50" w:type="dxa"/>
              <w:left w:w="100" w:type="dxa"/>
            </w:tcMar>
            <w:vAlign w:val="center"/>
          </w:tcPr>
          <w:p w:rsidR="00280372" w:rsidRDefault="00C557AC">
            <w:pPr>
              <w:spacing w:after="0"/>
              <w:ind w:left="135"/>
              <w:jc w:val="center"/>
            </w:pPr>
            <w:r>
              <w:rPr>
                <w:rFonts w:ascii="Times New Roman" w:hAnsi="Times New Roman"/>
                <w:color w:val="000000"/>
                <w:sz w:val="24"/>
              </w:rPr>
              <w:t xml:space="preserve"> 0 </w:t>
            </w:r>
          </w:p>
        </w:tc>
        <w:tc>
          <w:tcPr>
            <w:tcW w:w="1982" w:type="dxa"/>
            <w:tcMar>
              <w:top w:w="50" w:type="dxa"/>
              <w:left w:w="100" w:type="dxa"/>
            </w:tcMar>
            <w:vAlign w:val="center"/>
          </w:tcPr>
          <w:p w:rsidR="00280372" w:rsidRDefault="00C557AC">
            <w:pPr>
              <w:spacing w:after="0"/>
              <w:ind w:left="135"/>
              <w:jc w:val="center"/>
            </w:pPr>
            <w:r>
              <w:rPr>
                <w:rFonts w:ascii="Times New Roman" w:hAnsi="Times New Roman"/>
                <w:color w:val="000000"/>
                <w:sz w:val="24"/>
              </w:rPr>
              <w:t xml:space="preserve"> 0 </w:t>
            </w:r>
          </w:p>
        </w:tc>
        <w:tc>
          <w:tcPr>
            <w:tcW w:w="3237" w:type="dxa"/>
            <w:tcMar>
              <w:top w:w="50" w:type="dxa"/>
              <w:left w:w="100" w:type="dxa"/>
            </w:tcMar>
            <w:vAlign w:val="center"/>
          </w:tcPr>
          <w:p w:rsidR="00280372" w:rsidRDefault="00280372"/>
        </w:tc>
      </w:tr>
    </w:tbl>
    <w:p w:rsidR="00280372" w:rsidRDefault="00280372">
      <w:pPr>
        <w:sectPr w:rsidR="00280372" w:rsidSect="004B6494">
          <w:pgSz w:w="16383" w:h="11906" w:orient="landscape"/>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299"/>
        </w:sectPr>
      </w:pPr>
    </w:p>
    <w:p w:rsidR="00280372" w:rsidRDefault="00C557AC">
      <w:pPr>
        <w:spacing w:after="0"/>
        <w:ind w:left="120"/>
      </w:pPr>
      <w:bookmarkStart w:id="15" w:name="block-24567902"/>
      <w:bookmarkEnd w:id="14"/>
      <w:r>
        <w:rPr>
          <w:rFonts w:ascii="Times New Roman" w:hAnsi="Times New Roman"/>
          <w:b/>
          <w:color w:val="000000"/>
          <w:sz w:val="28"/>
        </w:rPr>
        <w:lastRenderedPageBreak/>
        <w:t xml:space="preserve">ПОУРОЧНОЕ ПЛАНИРОВАНИЕ </w:t>
      </w:r>
    </w:p>
    <w:p w:rsidR="00280372" w:rsidRDefault="00C557AC">
      <w:pPr>
        <w:spacing w:after="0"/>
        <w:ind w:left="120"/>
      </w:pPr>
      <w:r>
        <w:rPr>
          <w:rFonts w:ascii="Times New Roman" w:hAnsi="Times New Roman"/>
          <w:b/>
          <w:color w:val="000000"/>
          <w:sz w:val="28"/>
        </w:rPr>
        <w:t xml:space="preserve"> 1 КЛАСС </w:t>
      </w:r>
    </w:p>
    <w:tbl>
      <w:tblPr>
        <w:tblW w:w="15310" w:type="dxa"/>
        <w:tblCellSpacing w:w="20" w:type="nil"/>
        <w:tblInd w:w="-11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1"/>
        <w:gridCol w:w="5732"/>
        <w:gridCol w:w="962"/>
        <w:gridCol w:w="1841"/>
        <w:gridCol w:w="1910"/>
        <w:gridCol w:w="1705"/>
        <w:gridCol w:w="2229"/>
      </w:tblGrid>
      <w:tr w:rsidR="00DA2465" w:rsidTr="00DA2465">
        <w:trPr>
          <w:trHeight w:val="144"/>
          <w:tblCellSpacing w:w="20" w:type="nil"/>
        </w:trPr>
        <w:tc>
          <w:tcPr>
            <w:tcW w:w="931" w:type="dxa"/>
            <w:vMerge w:val="restart"/>
            <w:tcMar>
              <w:top w:w="50" w:type="dxa"/>
              <w:left w:w="100" w:type="dxa"/>
            </w:tcMar>
            <w:vAlign w:val="center"/>
          </w:tcPr>
          <w:p w:rsidR="00DA2465" w:rsidRDefault="00DA2465">
            <w:pPr>
              <w:spacing w:after="0"/>
              <w:ind w:left="135"/>
            </w:pPr>
            <w:r>
              <w:rPr>
                <w:rFonts w:ascii="Times New Roman" w:hAnsi="Times New Roman"/>
                <w:b/>
                <w:color w:val="000000"/>
                <w:sz w:val="24"/>
              </w:rPr>
              <w:t xml:space="preserve">№ п/п </w:t>
            </w:r>
          </w:p>
          <w:p w:rsidR="00DA2465" w:rsidRDefault="00DA2465">
            <w:pPr>
              <w:spacing w:after="0"/>
              <w:ind w:left="135"/>
            </w:pPr>
          </w:p>
        </w:tc>
        <w:tc>
          <w:tcPr>
            <w:tcW w:w="5732" w:type="dxa"/>
            <w:vMerge w:val="restart"/>
            <w:tcMar>
              <w:top w:w="50" w:type="dxa"/>
              <w:left w:w="100" w:type="dxa"/>
            </w:tcMar>
            <w:vAlign w:val="center"/>
          </w:tcPr>
          <w:p w:rsidR="00DA2465" w:rsidRDefault="00DA2465">
            <w:pPr>
              <w:spacing w:after="0"/>
              <w:ind w:left="135"/>
            </w:pPr>
            <w:r>
              <w:rPr>
                <w:rFonts w:ascii="Times New Roman" w:hAnsi="Times New Roman"/>
                <w:b/>
                <w:color w:val="000000"/>
                <w:sz w:val="24"/>
              </w:rPr>
              <w:t xml:space="preserve">Тема урока </w:t>
            </w:r>
          </w:p>
          <w:p w:rsidR="00DA2465" w:rsidRDefault="00DA2465">
            <w:pPr>
              <w:spacing w:after="0"/>
              <w:ind w:left="135"/>
            </w:pPr>
          </w:p>
        </w:tc>
        <w:tc>
          <w:tcPr>
            <w:tcW w:w="4713" w:type="dxa"/>
            <w:gridSpan w:val="3"/>
            <w:tcMar>
              <w:top w:w="50" w:type="dxa"/>
              <w:left w:w="100" w:type="dxa"/>
            </w:tcMar>
            <w:vAlign w:val="center"/>
          </w:tcPr>
          <w:p w:rsidR="00DA2465" w:rsidRDefault="00DA2465">
            <w:pPr>
              <w:spacing w:after="0"/>
            </w:pPr>
            <w:r>
              <w:rPr>
                <w:rFonts w:ascii="Times New Roman" w:hAnsi="Times New Roman"/>
                <w:b/>
                <w:color w:val="000000"/>
                <w:sz w:val="24"/>
              </w:rPr>
              <w:t>Количество часов</w:t>
            </w:r>
          </w:p>
        </w:tc>
        <w:tc>
          <w:tcPr>
            <w:tcW w:w="1705" w:type="dxa"/>
            <w:vMerge w:val="restart"/>
            <w:tcMar>
              <w:top w:w="50" w:type="dxa"/>
              <w:left w:w="100" w:type="dxa"/>
            </w:tcMar>
            <w:vAlign w:val="center"/>
          </w:tcPr>
          <w:p w:rsidR="00DA2465" w:rsidRDefault="00DA2465">
            <w:pPr>
              <w:spacing w:after="0"/>
              <w:ind w:left="135"/>
            </w:pPr>
            <w:r>
              <w:rPr>
                <w:rFonts w:ascii="Times New Roman" w:hAnsi="Times New Roman"/>
                <w:b/>
                <w:color w:val="000000"/>
                <w:sz w:val="24"/>
              </w:rPr>
              <w:t xml:space="preserve">Дата изучения </w:t>
            </w:r>
          </w:p>
          <w:p w:rsidR="00DA2465" w:rsidRDefault="00DA2465">
            <w:pPr>
              <w:spacing w:after="0"/>
              <w:ind w:left="135"/>
            </w:pPr>
          </w:p>
        </w:tc>
        <w:tc>
          <w:tcPr>
            <w:tcW w:w="2229" w:type="dxa"/>
            <w:vMerge w:val="restart"/>
          </w:tcPr>
          <w:p w:rsidR="00DA2465" w:rsidRPr="00C557AC" w:rsidRDefault="00DA2465" w:rsidP="00DA2465">
            <w:pPr>
              <w:spacing w:after="0"/>
              <w:ind w:left="135"/>
              <w:rPr>
                <w:lang w:val="ru-RU"/>
              </w:rPr>
            </w:pPr>
            <w:r w:rsidRPr="00C557AC">
              <w:rPr>
                <w:rFonts w:ascii="Times New Roman" w:hAnsi="Times New Roman"/>
                <w:b/>
                <w:color w:val="000000"/>
                <w:sz w:val="24"/>
                <w:lang w:val="ru-RU"/>
              </w:rPr>
              <w:t xml:space="preserve">Электронные (цифровые) образовательные ресурсы </w:t>
            </w:r>
          </w:p>
          <w:p w:rsidR="00DA2465" w:rsidRDefault="00DA2465">
            <w:pPr>
              <w:spacing w:after="0"/>
              <w:ind w:left="135"/>
              <w:rPr>
                <w:rFonts w:ascii="Times New Roman" w:hAnsi="Times New Roman"/>
                <w:b/>
                <w:color w:val="000000"/>
                <w:sz w:val="24"/>
              </w:rPr>
            </w:pPr>
          </w:p>
        </w:tc>
      </w:tr>
      <w:tr w:rsidR="00DA2465" w:rsidTr="00DA2465">
        <w:trPr>
          <w:trHeight w:val="144"/>
          <w:tblCellSpacing w:w="20" w:type="nil"/>
        </w:trPr>
        <w:tc>
          <w:tcPr>
            <w:tcW w:w="931" w:type="dxa"/>
            <w:vMerge/>
            <w:tcBorders>
              <w:top w:val="nil"/>
            </w:tcBorders>
            <w:tcMar>
              <w:top w:w="50" w:type="dxa"/>
              <w:left w:w="100" w:type="dxa"/>
            </w:tcMar>
          </w:tcPr>
          <w:p w:rsidR="00DA2465" w:rsidRDefault="00DA2465"/>
        </w:tc>
        <w:tc>
          <w:tcPr>
            <w:tcW w:w="5732" w:type="dxa"/>
            <w:vMerge/>
            <w:tcBorders>
              <w:top w:val="nil"/>
            </w:tcBorders>
            <w:tcMar>
              <w:top w:w="50" w:type="dxa"/>
              <w:left w:w="100" w:type="dxa"/>
            </w:tcMar>
          </w:tcPr>
          <w:p w:rsidR="00DA2465" w:rsidRDefault="00DA2465"/>
        </w:tc>
        <w:tc>
          <w:tcPr>
            <w:tcW w:w="962" w:type="dxa"/>
            <w:tcMar>
              <w:top w:w="50" w:type="dxa"/>
              <w:left w:w="100" w:type="dxa"/>
            </w:tcMar>
            <w:vAlign w:val="center"/>
          </w:tcPr>
          <w:p w:rsidR="00DA2465" w:rsidRDefault="00DA2465">
            <w:pPr>
              <w:spacing w:after="0"/>
              <w:ind w:left="135"/>
            </w:pPr>
            <w:r>
              <w:rPr>
                <w:rFonts w:ascii="Times New Roman" w:hAnsi="Times New Roman"/>
                <w:b/>
                <w:color w:val="000000"/>
                <w:sz w:val="24"/>
              </w:rPr>
              <w:t xml:space="preserve">Всего </w:t>
            </w:r>
          </w:p>
          <w:p w:rsidR="00DA2465" w:rsidRDefault="00DA2465">
            <w:pPr>
              <w:spacing w:after="0"/>
              <w:ind w:left="135"/>
            </w:pPr>
          </w:p>
        </w:tc>
        <w:tc>
          <w:tcPr>
            <w:tcW w:w="1841" w:type="dxa"/>
            <w:tcMar>
              <w:top w:w="50" w:type="dxa"/>
              <w:left w:w="100" w:type="dxa"/>
            </w:tcMar>
            <w:vAlign w:val="center"/>
          </w:tcPr>
          <w:p w:rsidR="00DA2465" w:rsidRDefault="00DA2465">
            <w:pPr>
              <w:spacing w:after="0"/>
              <w:ind w:left="135"/>
            </w:pPr>
            <w:r>
              <w:rPr>
                <w:rFonts w:ascii="Times New Roman" w:hAnsi="Times New Roman"/>
                <w:b/>
                <w:color w:val="000000"/>
                <w:sz w:val="24"/>
              </w:rPr>
              <w:t xml:space="preserve">Контрольные работы </w:t>
            </w:r>
          </w:p>
          <w:p w:rsidR="00DA2465" w:rsidRDefault="00DA2465">
            <w:pPr>
              <w:spacing w:after="0"/>
              <w:ind w:left="135"/>
            </w:pPr>
          </w:p>
        </w:tc>
        <w:tc>
          <w:tcPr>
            <w:tcW w:w="1910" w:type="dxa"/>
            <w:tcMar>
              <w:top w:w="50" w:type="dxa"/>
              <w:left w:w="100" w:type="dxa"/>
            </w:tcMar>
            <w:vAlign w:val="center"/>
          </w:tcPr>
          <w:p w:rsidR="00DA2465" w:rsidRDefault="00DA2465">
            <w:pPr>
              <w:spacing w:after="0"/>
              <w:ind w:left="135"/>
            </w:pPr>
            <w:r>
              <w:rPr>
                <w:rFonts w:ascii="Times New Roman" w:hAnsi="Times New Roman"/>
                <w:b/>
                <w:color w:val="000000"/>
                <w:sz w:val="24"/>
              </w:rPr>
              <w:t xml:space="preserve">Практические работы </w:t>
            </w:r>
          </w:p>
          <w:p w:rsidR="00DA2465" w:rsidRDefault="00DA2465">
            <w:pPr>
              <w:spacing w:after="0"/>
              <w:ind w:left="135"/>
            </w:pPr>
          </w:p>
        </w:tc>
        <w:tc>
          <w:tcPr>
            <w:tcW w:w="1705" w:type="dxa"/>
            <w:vMerge/>
            <w:tcBorders>
              <w:top w:val="nil"/>
            </w:tcBorders>
            <w:tcMar>
              <w:top w:w="50" w:type="dxa"/>
              <w:left w:w="100" w:type="dxa"/>
            </w:tcMar>
          </w:tcPr>
          <w:p w:rsidR="00DA2465" w:rsidRDefault="00DA2465"/>
        </w:tc>
        <w:tc>
          <w:tcPr>
            <w:tcW w:w="2229" w:type="dxa"/>
            <w:vMerge/>
          </w:tcPr>
          <w:p w:rsidR="00DA2465" w:rsidRDefault="00DA2465"/>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1</w:t>
            </w:r>
          </w:p>
        </w:tc>
        <w:tc>
          <w:tcPr>
            <w:tcW w:w="5732" w:type="dxa"/>
            <w:tcMar>
              <w:top w:w="50" w:type="dxa"/>
              <w:left w:w="100" w:type="dxa"/>
            </w:tcMar>
            <w:vAlign w:val="center"/>
          </w:tcPr>
          <w:p w:rsidR="00DA2465" w:rsidRDefault="00DA2465">
            <w:pPr>
              <w:spacing w:after="0"/>
              <w:ind w:left="135"/>
            </w:pPr>
            <w:r>
              <w:rPr>
                <w:rFonts w:ascii="Times New Roman" w:hAnsi="Times New Roman"/>
                <w:color w:val="000000"/>
                <w:sz w:val="24"/>
              </w:rPr>
              <w:t>Что такое физическая культура</w:t>
            </w:r>
          </w:p>
        </w:tc>
        <w:tc>
          <w:tcPr>
            <w:tcW w:w="962" w:type="dxa"/>
            <w:tcMar>
              <w:top w:w="50" w:type="dxa"/>
              <w:left w:w="100" w:type="dxa"/>
            </w:tcMar>
            <w:vAlign w:val="center"/>
          </w:tcPr>
          <w:p w:rsidR="00DA2465" w:rsidRDefault="00DA24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2</w:t>
            </w:r>
          </w:p>
        </w:tc>
        <w:tc>
          <w:tcPr>
            <w:tcW w:w="5732" w:type="dxa"/>
            <w:tcMar>
              <w:top w:w="50" w:type="dxa"/>
              <w:left w:w="100" w:type="dxa"/>
            </w:tcMar>
            <w:vAlign w:val="center"/>
          </w:tcPr>
          <w:p w:rsidR="00DA2465" w:rsidRDefault="00DA2465">
            <w:pPr>
              <w:spacing w:after="0"/>
              <w:ind w:left="135"/>
            </w:pPr>
            <w:r>
              <w:rPr>
                <w:rFonts w:ascii="Times New Roman" w:hAnsi="Times New Roman"/>
                <w:color w:val="000000"/>
                <w:sz w:val="24"/>
              </w:rPr>
              <w:t>Современные физические упражнения</w:t>
            </w:r>
          </w:p>
        </w:tc>
        <w:tc>
          <w:tcPr>
            <w:tcW w:w="962" w:type="dxa"/>
            <w:tcMar>
              <w:top w:w="50" w:type="dxa"/>
              <w:left w:w="100" w:type="dxa"/>
            </w:tcMar>
            <w:vAlign w:val="center"/>
          </w:tcPr>
          <w:p w:rsidR="00DA2465" w:rsidRDefault="00DA24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3</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Режим дня и правила его составления и соблюдения</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4</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Личная гигиена и гигиенические процедуры</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5</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Осанка человека. Упражнения для осанки</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6</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Комплексы утренней зарядки и физкультминуток в режиме дня школьника</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7</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Правила поведения на уроках физической культуры</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8</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Понятие гимнастики и спортивной гимнастики</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9</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Исходные положения в физических упражнениях</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10</w:t>
            </w:r>
          </w:p>
        </w:tc>
        <w:tc>
          <w:tcPr>
            <w:tcW w:w="5732" w:type="dxa"/>
            <w:tcMar>
              <w:top w:w="50" w:type="dxa"/>
              <w:left w:w="100" w:type="dxa"/>
            </w:tcMar>
            <w:vAlign w:val="center"/>
          </w:tcPr>
          <w:p w:rsidR="00DA2465" w:rsidRDefault="00DA2465">
            <w:pPr>
              <w:spacing w:after="0"/>
              <w:ind w:left="135"/>
            </w:pPr>
            <w:r>
              <w:rPr>
                <w:rFonts w:ascii="Times New Roman" w:hAnsi="Times New Roman"/>
                <w:color w:val="000000"/>
                <w:sz w:val="24"/>
              </w:rPr>
              <w:t>Учимся гимнастическим упражнениям</w:t>
            </w:r>
          </w:p>
        </w:tc>
        <w:tc>
          <w:tcPr>
            <w:tcW w:w="962" w:type="dxa"/>
            <w:tcMar>
              <w:top w:w="50" w:type="dxa"/>
              <w:left w:w="100" w:type="dxa"/>
            </w:tcMar>
            <w:vAlign w:val="center"/>
          </w:tcPr>
          <w:p w:rsidR="00DA2465" w:rsidRDefault="00DA24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11</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Стилизованные способы передвижения ходьбой и бегом</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12</w:t>
            </w:r>
          </w:p>
        </w:tc>
        <w:tc>
          <w:tcPr>
            <w:tcW w:w="5732" w:type="dxa"/>
            <w:tcMar>
              <w:top w:w="50" w:type="dxa"/>
              <w:left w:w="100" w:type="dxa"/>
            </w:tcMar>
            <w:vAlign w:val="center"/>
          </w:tcPr>
          <w:p w:rsidR="00DA2465" w:rsidRDefault="00DA2465">
            <w:pPr>
              <w:spacing w:after="0"/>
              <w:ind w:left="135"/>
            </w:pPr>
            <w:r>
              <w:rPr>
                <w:rFonts w:ascii="Times New Roman" w:hAnsi="Times New Roman"/>
                <w:color w:val="000000"/>
                <w:sz w:val="24"/>
              </w:rPr>
              <w:t>Акробатические упражнения, основные техники</w:t>
            </w:r>
          </w:p>
        </w:tc>
        <w:tc>
          <w:tcPr>
            <w:tcW w:w="962" w:type="dxa"/>
            <w:tcMar>
              <w:top w:w="50" w:type="dxa"/>
              <w:left w:w="100" w:type="dxa"/>
            </w:tcMar>
            <w:vAlign w:val="center"/>
          </w:tcPr>
          <w:p w:rsidR="00DA2465" w:rsidRDefault="00DA24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13</w:t>
            </w:r>
          </w:p>
        </w:tc>
        <w:tc>
          <w:tcPr>
            <w:tcW w:w="5732" w:type="dxa"/>
            <w:tcMar>
              <w:top w:w="50" w:type="dxa"/>
              <w:left w:w="100" w:type="dxa"/>
            </w:tcMar>
            <w:vAlign w:val="center"/>
          </w:tcPr>
          <w:p w:rsidR="00DA2465" w:rsidRDefault="00DA2465">
            <w:pPr>
              <w:spacing w:after="0"/>
              <w:ind w:left="135"/>
            </w:pPr>
            <w:r>
              <w:rPr>
                <w:rFonts w:ascii="Times New Roman" w:hAnsi="Times New Roman"/>
                <w:color w:val="000000"/>
                <w:sz w:val="24"/>
              </w:rPr>
              <w:t>Акробатические упражнения, основные техники</w:t>
            </w:r>
          </w:p>
        </w:tc>
        <w:tc>
          <w:tcPr>
            <w:tcW w:w="962" w:type="dxa"/>
            <w:tcMar>
              <w:top w:w="50" w:type="dxa"/>
              <w:left w:w="100" w:type="dxa"/>
            </w:tcMar>
            <w:vAlign w:val="center"/>
          </w:tcPr>
          <w:p w:rsidR="00DA2465" w:rsidRDefault="00DA24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14</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Строевые упражнения и организующие команды на уроках физической культуры</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15</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Способы построения и повороты стоя на месте</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lastRenderedPageBreak/>
              <w:t>16</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Стилизованные передвижения (гимнастический шаг, бег)</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17</w:t>
            </w:r>
          </w:p>
        </w:tc>
        <w:tc>
          <w:tcPr>
            <w:tcW w:w="5732" w:type="dxa"/>
            <w:tcMar>
              <w:top w:w="50" w:type="dxa"/>
              <w:left w:w="100" w:type="dxa"/>
            </w:tcMar>
            <w:vAlign w:val="center"/>
          </w:tcPr>
          <w:p w:rsidR="00DA2465" w:rsidRDefault="00DA2465">
            <w:pPr>
              <w:spacing w:after="0"/>
              <w:ind w:left="135"/>
            </w:pPr>
            <w:r>
              <w:rPr>
                <w:rFonts w:ascii="Times New Roman" w:hAnsi="Times New Roman"/>
                <w:color w:val="000000"/>
                <w:sz w:val="24"/>
              </w:rPr>
              <w:t>Гимнастические упражнения с мячом</w:t>
            </w:r>
          </w:p>
        </w:tc>
        <w:tc>
          <w:tcPr>
            <w:tcW w:w="962" w:type="dxa"/>
            <w:tcMar>
              <w:top w:w="50" w:type="dxa"/>
              <w:left w:w="100" w:type="dxa"/>
            </w:tcMar>
            <w:vAlign w:val="center"/>
          </w:tcPr>
          <w:p w:rsidR="00DA2465" w:rsidRDefault="00DA24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18</w:t>
            </w:r>
          </w:p>
        </w:tc>
        <w:tc>
          <w:tcPr>
            <w:tcW w:w="5732" w:type="dxa"/>
            <w:tcMar>
              <w:top w:w="50" w:type="dxa"/>
              <w:left w:w="100" w:type="dxa"/>
            </w:tcMar>
            <w:vAlign w:val="center"/>
          </w:tcPr>
          <w:p w:rsidR="00DA2465" w:rsidRDefault="00DA2465">
            <w:pPr>
              <w:spacing w:after="0"/>
              <w:ind w:left="135"/>
            </w:pPr>
            <w:r>
              <w:rPr>
                <w:rFonts w:ascii="Times New Roman" w:hAnsi="Times New Roman"/>
                <w:color w:val="000000"/>
                <w:sz w:val="24"/>
              </w:rPr>
              <w:t>Гимнастические упражнения со скакалкой</w:t>
            </w:r>
          </w:p>
        </w:tc>
        <w:tc>
          <w:tcPr>
            <w:tcW w:w="962" w:type="dxa"/>
            <w:tcMar>
              <w:top w:w="50" w:type="dxa"/>
              <w:left w:w="100" w:type="dxa"/>
            </w:tcMar>
            <w:vAlign w:val="center"/>
          </w:tcPr>
          <w:p w:rsidR="00DA2465" w:rsidRDefault="00DA24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19</w:t>
            </w:r>
          </w:p>
        </w:tc>
        <w:tc>
          <w:tcPr>
            <w:tcW w:w="5732" w:type="dxa"/>
            <w:tcMar>
              <w:top w:w="50" w:type="dxa"/>
              <w:left w:w="100" w:type="dxa"/>
            </w:tcMar>
            <w:vAlign w:val="center"/>
          </w:tcPr>
          <w:p w:rsidR="00DA2465" w:rsidRDefault="00DA2465">
            <w:pPr>
              <w:spacing w:after="0"/>
              <w:ind w:left="135"/>
            </w:pPr>
            <w:r>
              <w:rPr>
                <w:rFonts w:ascii="Times New Roman" w:hAnsi="Times New Roman"/>
                <w:color w:val="000000"/>
                <w:sz w:val="24"/>
              </w:rPr>
              <w:t>Гимнастические упражнения в прыжках</w:t>
            </w:r>
          </w:p>
        </w:tc>
        <w:tc>
          <w:tcPr>
            <w:tcW w:w="962" w:type="dxa"/>
            <w:tcMar>
              <w:top w:w="50" w:type="dxa"/>
              <w:left w:w="100" w:type="dxa"/>
            </w:tcMar>
            <w:vAlign w:val="center"/>
          </w:tcPr>
          <w:p w:rsidR="00DA2465" w:rsidRDefault="00DA24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20</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Подъем туловища из положения лежа на спине и животе</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21</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Подъем ног из положения лежа на животе</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22</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Сгибание рук в положении упор лежа</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23</w:t>
            </w:r>
          </w:p>
        </w:tc>
        <w:tc>
          <w:tcPr>
            <w:tcW w:w="5732" w:type="dxa"/>
            <w:tcMar>
              <w:top w:w="50" w:type="dxa"/>
              <w:left w:w="100" w:type="dxa"/>
            </w:tcMar>
            <w:vAlign w:val="center"/>
          </w:tcPr>
          <w:p w:rsidR="00DA2465" w:rsidRDefault="00DA2465">
            <w:pPr>
              <w:spacing w:after="0"/>
              <w:ind w:left="135"/>
            </w:pPr>
            <w:r>
              <w:rPr>
                <w:rFonts w:ascii="Times New Roman" w:hAnsi="Times New Roman"/>
                <w:color w:val="000000"/>
                <w:sz w:val="24"/>
              </w:rPr>
              <w:t>Разучивание прыжков в группировке</w:t>
            </w:r>
          </w:p>
        </w:tc>
        <w:tc>
          <w:tcPr>
            <w:tcW w:w="962" w:type="dxa"/>
            <w:tcMar>
              <w:top w:w="50" w:type="dxa"/>
              <w:left w:w="100" w:type="dxa"/>
            </w:tcMar>
            <w:vAlign w:val="center"/>
          </w:tcPr>
          <w:p w:rsidR="00DA2465" w:rsidRDefault="00DA24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24</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Прыжки в упоре на руках, толчком двумя ногами</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25</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Строевые упражнения с лыжами в руках</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26</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Строевые упражнения с лыжами в руках</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27</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Упражнения в передвижении на лыжах</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28</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Упражнения в передвижении на лыжах</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29</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Имитационные упражнения техники передвижения на лыжах</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30</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Имитационные упражнения техники передвижения на лыжах</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31</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Техника ступающего шага во время передвижения</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32</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Техника ступающего шага во время передвижения</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33</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Имитационные упражнения техники передвижения на лыжах скользящим шагом</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34</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Имитационные упражнения техники передвижения на лыжах скользящим шагом</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lastRenderedPageBreak/>
              <w:t>35</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Техника передвижения скользящим шагом в полной координации</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36</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Техника передвижения скользящим шагом в полной координации</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37</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Чем отличается ходьба от бега</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38</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Упражнения в передвижении с равномерной скоростью</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39</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Упражнения в передвижении с равномерной скоростью</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40</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Упражнения в передвижении с изменением скорости</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41</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Упражнения в передвижении с изменением скорости</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42</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Обучение равномерному бегу в колонне по одному с невысокой скоростью</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43</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Обучение равномерному бегу в колонне по одному с невысокой скоростью</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44</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45</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46</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47</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Правила выполнения прыжка в длину с места</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48</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Разучивание одновременного отталкивания двумя ногами</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lastRenderedPageBreak/>
              <w:t>49</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Приземление после спрыгивания с горки матов</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50</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Обучение прыжку в длину с места в полной координации</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51</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Разучивание техники выполнения прыжка в длину и в высоту с прямого разбега</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52</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Разучивание фазы приземления из прыжка</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53</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Разучивание фазы разбега и отталкивания в прыжке</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54</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Разучивание выполнения прыжка в длину с места</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55</w:t>
            </w:r>
          </w:p>
        </w:tc>
        <w:tc>
          <w:tcPr>
            <w:tcW w:w="5732" w:type="dxa"/>
            <w:tcMar>
              <w:top w:w="50" w:type="dxa"/>
              <w:left w:w="100" w:type="dxa"/>
            </w:tcMar>
            <w:vAlign w:val="center"/>
          </w:tcPr>
          <w:p w:rsidR="00DA2465" w:rsidRDefault="00DA2465">
            <w:pPr>
              <w:spacing w:after="0"/>
              <w:ind w:left="135"/>
            </w:pPr>
            <w:r>
              <w:rPr>
                <w:rFonts w:ascii="Times New Roman" w:hAnsi="Times New Roman"/>
                <w:color w:val="000000"/>
                <w:sz w:val="24"/>
              </w:rPr>
              <w:t>Считалки для подвижных игр</w:t>
            </w:r>
          </w:p>
        </w:tc>
        <w:tc>
          <w:tcPr>
            <w:tcW w:w="962" w:type="dxa"/>
            <w:tcMar>
              <w:top w:w="50" w:type="dxa"/>
              <w:left w:w="100" w:type="dxa"/>
            </w:tcMar>
            <w:vAlign w:val="center"/>
          </w:tcPr>
          <w:p w:rsidR="00DA2465" w:rsidRDefault="00DA24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56</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Разучивание игровых действий и правил подвижных игр</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57</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Разучивание игровых действий и правил подвижных игр</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58</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Обучение способам организации игровых площадок</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59</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Обучение способам организации игровых площадок</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60</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Самостоятельная организация и проведение подвижных игр</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61</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Самостоятельная организация и проведение подвижных игр</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62</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Разучивание подвижной игры «Охотники и утки»</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63</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Разучивание подвижной игры «Охотники и утки»</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64</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Разучивание подвижной игры «Не попади в болото»</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65</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Разучивание подвижной игры «Не попади в болото»</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66</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Разучивание подвижной игры «Не оступись»</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67</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Разучивание подвижной игры «Не оступись»</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lastRenderedPageBreak/>
              <w:t>68</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Разучивание подвижной игры «Кто больше соберет яблок»</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69</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Разучивание подвижной игры «Кто больше соберет яблок»</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70</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Разучивание подвижной игры «Брось-поймай»</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71</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Разучивание подвижной игры «Брось-поймай»</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72</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Разучивание подвижной игры «Пингвины с мячом»</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73</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Разучивание подвижной игры «Пингвины с мячом»</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74</w:t>
            </w:r>
          </w:p>
        </w:tc>
        <w:tc>
          <w:tcPr>
            <w:tcW w:w="5732" w:type="dxa"/>
            <w:tcMar>
              <w:top w:w="50" w:type="dxa"/>
              <w:left w:w="100" w:type="dxa"/>
            </w:tcMar>
            <w:vAlign w:val="center"/>
          </w:tcPr>
          <w:p w:rsidR="00DA2465" w:rsidRDefault="00DA2465">
            <w:pPr>
              <w:spacing w:after="0"/>
              <w:ind w:left="135"/>
            </w:pPr>
            <w:r w:rsidRPr="00C557AC">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962" w:type="dxa"/>
            <w:tcMar>
              <w:top w:w="50" w:type="dxa"/>
              <w:left w:w="100" w:type="dxa"/>
            </w:tcMar>
            <w:vAlign w:val="center"/>
          </w:tcPr>
          <w:p w:rsidR="00DA2465" w:rsidRDefault="00DA24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75</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76</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77</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78</w:t>
            </w:r>
          </w:p>
        </w:tc>
        <w:tc>
          <w:tcPr>
            <w:tcW w:w="5732" w:type="dxa"/>
            <w:tcMar>
              <w:top w:w="50" w:type="dxa"/>
              <w:left w:w="100" w:type="dxa"/>
            </w:tcMar>
            <w:vAlign w:val="center"/>
          </w:tcPr>
          <w:p w:rsidR="00DA2465" w:rsidRDefault="00DA2465">
            <w:pPr>
              <w:spacing w:after="0"/>
              <w:ind w:left="135"/>
            </w:pPr>
            <w:r w:rsidRPr="00C557A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962" w:type="dxa"/>
            <w:tcMar>
              <w:top w:w="50" w:type="dxa"/>
              <w:left w:w="100" w:type="dxa"/>
            </w:tcMar>
            <w:vAlign w:val="center"/>
          </w:tcPr>
          <w:p w:rsidR="00DA2465" w:rsidRDefault="00DA24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79</w:t>
            </w:r>
          </w:p>
        </w:tc>
        <w:tc>
          <w:tcPr>
            <w:tcW w:w="5732" w:type="dxa"/>
            <w:tcMar>
              <w:top w:w="50" w:type="dxa"/>
              <w:left w:w="100" w:type="dxa"/>
            </w:tcMar>
            <w:vAlign w:val="center"/>
          </w:tcPr>
          <w:p w:rsidR="00DA2465" w:rsidRDefault="00DA2465">
            <w:pPr>
              <w:spacing w:after="0"/>
              <w:ind w:left="135"/>
            </w:pPr>
            <w:r w:rsidRPr="00C557A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962" w:type="dxa"/>
            <w:tcMar>
              <w:top w:w="50" w:type="dxa"/>
              <w:left w:w="100" w:type="dxa"/>
            </w:tcMar>
            <w:vAlign w:val="center"/>
          </w:tcPr>
          <w:p w:rsidR="00DA2465" w:rsidRDefault="00DA24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80</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81</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 xml:space="preserve">Освоение правил и техники выполнения норматива </w:t>
            </w:r>
            <w:r w:rsidRPr="00C557AC">
              <w:rPr>
                <w:rFonts w:ascii="Times New Roman" w:hAnsi="Times New Roman"/>
                <w:color w:val="000000"/>
                <w:sz w:val="24"/>
                <w:lang w:val="ru-RU"/>
              </w:rPr>
              <w:lastRenderedPageBreak/>
              <w:t>комплекса ГТО. Ходьба на лыжах. Подвижные игры</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lastRenderedPageBreak/>
              <w:t>82</w:t>
            </w:r>
          </w:p>
        </w:tc>
        <w:tc>
          <w:tcPr>
            <w:tcW w:w="5732" w:type="dxa"/>
            <w:tcMar>
              <w:top w:w="50" w:type="dxa"/>
              <w:left w:w="100" w:type="dxa"/>
            </w:tcMar>
            <w:vAlign w:val="center"/>
          </w:tcPr>
          <w:p w:rsidR="00DA2465" w:rsidRDefault="00DA2465">
            <w:pPr>
              <w:spacing w:after="0"/>
              <w:ind w:left="135"/>
            </w:pPr>
            <w:r w:rsidRPr="00C557A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962" w:type="dxa"/>
            <w:tcMar>
              <w:top w:w="50" w:type="dxa"/>
              <w:left w:w="100" w:type="dxa"/>
            </w:tcMar>
            <w:vAlign w:val="center"/>
          </w:tcPr>
          <w:p w:rsidR="00DA2465" w:rsidRDefault="00DA24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83</w:t>
            </w:r>
          </w:p>
        </w:tc>
        <w:tc>
          <w:tcPr>
            <w:tcW w:w="5732" w:type="dxa"/>
            <w:tcMar>
              <w:top w:w="50" w:type="dxa"/>
              <w:left w:w="100" w:type="dxa"/>
            </w:tcMar>
            <w:vAlign w:val="center"/>
          </w:tcPr>
          <w:p w:rsidR="00DA2465" w:rsidRDefault="00DA2465">
            <w:pPr>
              <w:spacing w:after="0"/>
              <w:ind w:left="135"/>
            </w:pPr>
            <w:r w:rsidRPr="00C557A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962" w:type="dxa"/>
            <w:tcMar>
              <w:top w:w="50" w:type="dxa"/>
              <w:left w:w="100" w:type="dxa"/>
            </w:tcMar>
            <w:vAlign w:val="center"/>
          </w:tcPr>
          <w:p w:rsidR="00DA2465" w:rsidRDefault="00DA24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84</w:t>
            </w:r>
          </w:p>
        </w:tc>
        <w:tc>
          <w:tcPr>
            <w:tcW w:w="5732" w:type="dxa"/>
            <w:tcMar>
              <w:top w:w="50" w:type="dxa"/>
              <w:left w:w="100" w:type="dxa"/>
            </w:tcMar>
            <w:vAlign w:val="center"/>
          </w:tcPr>
          <w:p w:rsidR="00DA2465" w:rsidRDefault="00DA2465">
            <w:pPr>
              <w:spacing w:after="0"/>
              <w:ind w:left="135"/>
            </w:pPr>
            <w:r w:rsidRPr="00C557AC">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962" w:type="dxa"/>
            <w:tcMar>
              <w:top w:w="50" w:type="dxa"/>
              <w:left w:w="100" w:type="dxa"/>
            </w:tcMar>
            <w:vAlign w:val="center"/>
          </w:tcPr>
          <w:p w:rsidR="00DA2465" w:rsidRDefault="00DA24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85</w:t>
            </w:r>
          </w:p>
        </w:tc>
        <w:tc>
          <w:tcPr>
            <w:tcW w:w="5732" w:type="dxa"/>
            <w:tcMar>
              <w:top w:w="50" w:type="dxa"/>
              <w:left w:w="100" w:type="dxa"/>
            </w:tcMar>
            <w:vAlign w:val="center"/>
          </w:tcPr>
          <w:p w:rsidR="00DA2465" w:rsidRDefault="00DA2465">
            <w:pPr>
              <w:spacing w:after="0"/>
              <w:ind w:left="135"/>
            </w:pPr>
            <w:r w:rsidRPr="00C557AC">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962" w:type="dxa"/>
            <w:tcMar>
              <w:top w:w="50" w:type="dxa"/>
              <w:left w:w="100" w:type="dxa"/>
            </w:tcMar>
            <w:vAlign w:val="center"/>
          </w:tcPr>
          <w:p w:rsidR="00DA2465" w:rsidRDefault="00DA24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86</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87</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88</w:t>
            </w:r>
          </w:p>
        </w:tc>
        <w:tc>
          <w:tcPr>
            <w:tcW w:w="5732" w:type="dxa"/>
            <w:tcMar>
              <w:top w:w="50" w:type="dxa"/>
              <w:left w:w="100" w:type="dxa"/>
            </w:tcMar>
            <w:vAlign w:val="center"/>
          </w:tcPr>
          <w:p w:rsidR="00DA2465" w:rsidRDefault="00DA2465">
            <w:pPr>
              <w:spacing w:after="0"/>
              <w:ind w:left="135"/>
            </w:pPr>
            <w:r w:rsidRPr="00C557AC">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962" w:type="dxa"/>
            <w:tcMar>
              <w:top w:w="50" w:type="dxa"/>
              <w:left w:w="100" w:type="dxa"/>
            </w:tcMar>
            <w:vAlign w:val="center"/>
          </w:tcPr>
          <w:p w:rsidR="00DA2465" w:rsidRDefault="00DA24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89</w:t>
            </w:r>
          </w:p>
        </w:tc>
        <w:tc>
          <w:tcPr>
            <w:tcW w:w="5732" w:type="dxa"/>
            <w:tcMar>
              <w:top w:w="50" w:type="dxa"/>
              <w:left w:w="100" w:type="dxa"/>
            </w:tcMar>
            <w:vAlign w:val="center"/>
          </w:tcPr>
          <w:p w:rsidR="00DA2465" w:rsidRDefault="00DA2465">
            <w:pPr>
              <w:spacing w:after="0"/>
              <w:ind w:left="135"/>
            </w:pPr>
            <w:r w:rsidRPr="00C557AC">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962" w:type="dxa"/>
            <w:tcMar>
              <w:top w:w="50" w:type="dxa"/>
              <w:left w:w="100" w:type="dxa"/>
            </w:tcMar>
            <w:vAlign w:val="center"/>
          </w:tcPr>
          <w:p w:rsidR="00DA2465" w:rsidRDefault="00DA24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90</w:t>
            </w:r>
          </w:p>
        </w:tc>
        <w:tc>
          <w:tcPr>
            <w:tcW w:w="5732" w:type="dxa"/>
            <w:tcMar>
              <w:top w:w="50" w:type="dxa"/>
              <w:left w:w="100" w:type="dxa"/>
            </w:tcMar>
            <w:vAlign w:val="center"/>
          </w:tcPr>
          <w:p w:rsidR="00DA2465" w:rsidRDefault="00DA2465">
            <w:pPr>
              <w:spacing w:after="0"/>
              <w:ind w:left="135"/>
            </w:pPr>
            <w:r w:rsidRPr="00C557AC">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w:t>
            </w:r>
            <w:r w:rsidRPr="00C557AC">
              <w:rPr>
                <w:rFonts w:ascii="Times New Roman" w:hAnsi="Times New Roman"/>
                <w:color w:val="000000"/>
                <w:sz w:val="24"/>
                <w:lang w:val="ru-RU"/>
              </w:rPr>
              <w:lastRenderedPageBreak/>
              <w:t xml:space="preserve">двумя ногами. </w:t>
            </w:r>
            <w:r>
              <w:rPr>
                <w:rFonts w:ascii="Times New Roman" w:hAnsi="Times New Roman"/>
                <w:color w:val="000000"/>
                <w:sz w:val="24"/>
              </w:rPr>
              <w:t>Подвижные игры</w:t>
            </w:r>
          </w:p>
        </w:tc>
        <w:tc>
          <w:tcPr>
            <w:tcW w:w="962" w:type="dxa"/>
            <w:tcMar>
              <w:top w:w="50" w:type="dxa"/>
              <w:left w:w="100" w:type="dxa"/>
            </w:tcMar>
            <w:vAlign w:val="center"/>
          </w:tcPr>
          <w:p w:rsidR="00DA2465" w:rsidRDefault="00DA246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lastRenderedPageBreak/>
              <w:t>91</w:t>
            </w:r>
          </w:p>
        </w:tc>
        <w:tc>
          <w:tcPr>
            <w:tcW w:w="5732" w:type="dxa"/>
            <w:tcMar>
              <w:top w:w="50" w:type="dxa"/>
              <w:left w:w="100" w:type="dxa"/>
            </w:tcMar>
            <w:vAlign w:val="center"/>
          </w:tcPr>
          <w:p w:rsidR="00DA2465" w:rsidRDefault="00DA2465">
            <w:pPr>
              <w:spacing w:after="0"/>
              <w:ind w:left="135"/>
            </w:pPr>
            <w:r w:rsidRPr="00C557AC">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962" w:type="dxa"/>
            <w:tcMar>
              <w:top w:w="50" w:type="dxa"/>
              <w:left w:w="100" w:type="dxa"/>
            </w:tcMar>
            <w:vAlign w:val="center"/>
          </w:tcPr>
          <w:p w:rsidR="00DA2465" w:rsidRDefault="00DA24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92</w:t>
            </w:r>
          </w:p>
        </w:tc>
        <w:tc>
          <w:tcPr>
            <w:tcW w:w="5732" w:type="dxa"/>
            <w:tcMar>
              <w:top w:w="50" w:type="dxa"/>
              <w:left w:w="100" w:type="dxa"/>
            </w:tcMar>
            <w:vAlign w:val="center"/>
          </w:tcPr>
          <w:p w:rsidR="00DA2465" w:rsidRDefault="00DA2465">
            <w:pPr>
              <w:spacing w:after="0"/>
              <w:ind w:left="135"/>
            </w:pPr>
            <w:r w:rsidRPr="00C557AC">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962" w:type="dxa"/>
            <w:tcMar>
              <w:top w:w="50" w:type="dxa"/>
              <w:left w:w="100" w:type="dxa"/>
            </w:tcMar>
            <w:vAlign w:val="center"/>
          </w:tcPr>
          <w:p w:rsidR="00DA2465" w:rsidRDefault="00DA24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93</w:t>
            </w:r>
          </w:p>
        </w:tc>
        <w:tc>
          <w:tcPr>
            <w:tcW w:w="5732" w:type="dxa"/>
            <w:tcMar>
              <w:top w:w="50" w:type="dxa"/>
              <w:left w:w="100" w:type="dxa"/>
            </w:tcMar>
            <w:vAlign w:val="center"/>
          </w:tcPr>
          <w:p w:rsidR="00DA2465" w:rsidRDefault="00DA2465">
            <w:pPr>
              <w:spacing w:after="0"/>
              <w:ind w:left="135"/>
            </w:pPr>
            <w:r w:rsidRPr="00C557AC">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962" w:type="dxa"/>
            <w:tcMar>
              <w:top w:w="50" w:type="dxa"/>
              <w:left w:w="100" w:type="dxa"/>
            </w:tcMar>
            <w:vAlign w:val="center"/>
          </w:tcPr>
          <w:p w:rsidR="00DA2465" w:rsidRDefault="00DA24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94</w:t>
            </w:r>
          </w:p>
        </w:tc>
        <w:tc>
          <w:tcPr>
            <w:tcW w:w="5732" w:type="dxa"/>
            <w:tcMar>
              <w:top w:w="50" w:type="dxa"/>
              <w:left w:w="100" w:type="dxa"/>
            </w:tcMar>
            <w:vAlign w:val="center"/>
          </w:tcPr>
          <w:p w:rsidR="00DA2465" w:rsidRDefault="00DA2465">
            <w:pPr>
              <w:spacing w:after="0"/>
              <w:ind w:left="135"/>
            </w:pPr>
            <w:r w:rsidRPr="00C557AC">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962" w:type="dxa"/>
            <w:tcMar>
              <w:top w:w="50" w:type="dxa"/>
              <w:left w:w="100" w:type="dxa"/>
            </w:tcMar>
            <w:vAlign w:val="center"/>
          </w:tcPr>
          <w:p w:rsidR="00DA2465" w:rsidRDefault="00DA24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95</w:t>
            </w:r>
          </w:p>
        </w:tc>
        <w:tc>
          <w:tcPr>
            <w:tcW w:w="5732" w:type="dxa"/>
            <w:tcMar>
              <w:top w:w="50" w:type="dxa"/>
              <w:left w:w="100" w:type="dxa"/>
            </w:tcMar>
            <w:vAlign w:val="center"/>
          </w:tcPr>
          <w:p w:rsidR="00DA2465" w:rsidRDefault="00DA2465">
            <w:pPr>
              <w:spacing w:after="0"/>
              <w:ind w:left="135"/>
            </w:pPr>
            <w:r w:rsidRPr="00C557AC">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962" w:type="dxa"/>
            <w:tcMar>
              <w:top w:w="50" w:type="dxa"/>
              <w:left w:w="100" w:type="dxa"/>
            </w:tcMar>
            <w:vAlign w:val="center"/>
          </w:tcPr>
          <w:p w:rsidR="00DA2465" w:rsidRDefault="00DA24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96</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97</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98</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931" w:type="dxa"/>
            <w:tcMar>
              <w:top w:w="50" w:type="dxa"/>
              <w:left w:w="100" w:type="dxa"/>
            </w:tcMar>
            <w:vAlign w:val="center"/>
          </w:tcPr>
          <w:p w:rsidR="00DA2465" w:rsidRDefault="00DA2465">
            <w:pPr>
              <w:spacing w:after="0"/>
            </w:pPr>
            <w:r>
              <w:rPr>
                <w:rFonts w:ascii="Times New Roman" w:hAnsi="Times New Roman"/>
                <w:color w:val="000000"/>
                <w:sz w:val="24"/>
              </w:rPr>
              <w:t>99</w:t>
            </w:r>
          </w:p>
        </w:tc>
        <w:tc>
          <w:tcPr>
            <w:tcW w:w="5732" w:type="dxa"/>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t xml:space="preserve">Пробное тестирование с соблюдением правил и </w:t>
            </w:r>
            <w:r w:rsidRPr="00C557AC">
              <w:rPr>
                <w:rFonts w:ascii="Times New Roman" w:hAnsi="Times New Roman"/>
                <w:color w:val="000000"/>
                <w:sz w:val="24"/>
                <w:lang w:val="ru-RU"/>
              </w:rPr>
              <w:lastRenderedPageBreak/>
              <w:t>техники выполнения испытаний (тестов) 1-2 ступени ГТО</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A2465" w:rsidRDefault="00DA2465">
            <w:pPr>
              <w:spacing w:after="0"/>
              <w:ind w:left="135"/>
              <w:jc w:val="center"/>
            </w:pPr>
          </w:p>
        </w:tc>
        <w:tc>
          <w:tcPr>
            <w:tcW w:w="1910" w:type="dxa"/>
            <w:tcMar>
              <w:top w:w="50" w:type="dxa"/>
              <w:left w:w="100" w:type="dxa"/>
            </w:tcMar>
            <w:vAlign w:val="center"/>
          </w:tcPr>
          <w:p w:rsidR="00DA2465" w:rsidRDefault="00DA2465">
            <w:pPr>
              <w:spacing w:after="0"/>
              <w:ind w:left="135"/>
              <w:jc w:val="center"/>
            </w:pPr>
          </w:p>
        </w:tc>
        <w:tc>
          <w:tcPr>
            <w:tcW w:w="1705" w:type="dxa"/>
            <w:tcMar>
              <w:top w:w="50" w:type="dxa"/>
              <w:left w:w="100" w:type="dxa"/>
            </w:tcMar>
            <w:vAlign w:val="center"/>
          </w:tcPr>
          <w:p w:rsidR="00DA2465" w:rsidRDefault="00DA2465">
            <w:pPr>
              <w:spacing w:after="0"/>
              <w:ind w:left="135"/>
            </w:pPr>
          </w:p>
        </w:tc>
        <w:tc>
          <w:tcPr>
            <w:tcW w:w="2229" w:type="dxa"/>
          </w:tcPr>
          <w:p w:rsidR="00DA2465" w:rsidRDefault="00DA2465">
            <w:pPr>
              <w:spacing w:after="0"/>
              <w:ind w:left="135"/>
            </w:pPr>
          </w:p>
        </w:tc>
      </w:tr>
      <w:tr w:rsidR="00DA2465" w:rsidTr="00DA2465">
        <w:trPr>
          <w:trHeight w:val="144"/>
          <w:tblCellSpacing w:w="20" w:type="nil"/>
        </w:trPr>
        <w:tc>
          <w:tcPr>
            <w:tcW w:w="6663" w:type="dxa"/>
            <w:gridSpan w:val="2"/>
            <w:tcMar>
              <w:top w:w="50" w:type="dxa"/>
              <w:left w:w="100" w:type="dxa"/>
            </w:tcMar>
            <w:vAlign w:val="center"/>
          </w:tcPr>
          <w:p w:rsidR="00DA2465" w:rsidRPr="00C557AC" w:rsidRDefault="00DA2465">
            <w:pPr>
              <w:spacing w:after="0"/>
              <w:ind w:left="135"/>
              <w:rPr>
                <w:lang w:val="ru-RU"/>
              </w:rPr>
            </w:pPr>
            <w:r w:rsidRPr="00C557AC">
              <w:rPr>
                <w:rFonts w:ascii="Times New Roman" w:hAnsi="Times New Roman"/>
                <w:color w:val="000000"/>
                <w:sz w:val="24"/>
                <w:lang w:val="ru-RU"/>
              </w:rPr>
              <w:lastRenderedPageBreak/>
              <w:t>ОБЩЕЕ КОЛИЧЕСТВО ЧАСОВ ПО ПРОГРАММЕ</w:t>
            </w:r>
          </w:p>
        </w:tc>
        <w:tc>
          <w:tcPr>
            <w:tcW w:w="962" w:type="dxa"/>
            <w:tcMar>
              <w:top w:w="50" w:type="dxa"/>
              <w:left w:w="100" w:type="dxa"/>
            </w:tcMar>
            <w:vAlign w:val="center"/>
          </w:tcPr>
          <w:p w:rsidR="00DA2465" w:rsidRDefault="00DA2465">
            <w:pPr>
              <w:spacing w:after="0"/>
              <w:ind w:left="135"/>
              <w:jc w:val="center"/>
            </w:pPr>
            <w:r w:rsidRPr="00C557AC">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841" w:type="dxa"/>
            <w:tcMar>
              <w:top w:w="50" w:type="dxa"/>
              <w:left w:w="100" w:type="dxa"/>
            </w:tcMar>
            <w:vAlign w:val="center"/>
          </w:tcPr>
          <w:p w:rsidR="00DA2465" w:rsidRDefault="00DA246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A2465" w:rsidRDefault="00DA2465">
            <w:pPr>
              <w:spacing w:after="0"/>
              <w:ind w:left="135"/>
              <w:jc w:val="center"/>
            </w:pPr>
            <w:r>
              <w:rPr>
                <w:rFonts w:ascii="Times New Roman" w:hAnsi="Times New Roman"/>
                <w:color w:val="000000"/>
                <w:sz w:val="24"/>
              </w:rPr>
              <w:t xml:space="preserve"> 0 </w:t>
            </w:r>
          </w:p>
        </w:tc>
        <w:tc>
          <w:tcPr>
            <w:tcW w:w="1705" w:type="dxa"/>
          </w:tcPr>
          <w:p w:rsidR="00DA2465" w:rsidRDefault="00DA2465">
            <w:pPr>
              <w:spacing w:after="0"/>
              <w:ind w:left="135"/>
              <w:jc w:val="center"/>
              <w:rPr>
                <w:rFonts w:ascii="Times New Roman" w:hAnsi="Times New Roman"/>
                <w:color w:val="000000"/>
                <w:sz w:val="24"/>
              </w:rPr>
            </w:pPr>
          </w:p>
        </w:tc>
        <w:tc>
          <w:tcPr>
            <w:tcW w:w="2229" w:type="dxa"/>
          </w:tcPr>
          <w:p w:rsidR="00DA2465" w:rsidRDefault="00DA2465">
            <w:pPr>
              <w:spacing w:after="0"/>
              <w:ind w:left="135"/>
              <w:jc w:val="center"/>
              <w:rPr>
                <w:rFonts w:ascii="Times New Roman" w:hAnsi="Times New Roman"/>
                <w:color w:val="000000"/>
                <w:sz w:val="24"/>
              </w:rPr>
            </w:pPr>
          </w:p>
        </w:tc>
      </w:tr>
    </w:tbl>
    <w:p w:rsidR="00280372" w:rsidRDefault="00280372">
      <w:pPr>
        <w:sectPr w:rsidR="00280372" w:rsidSect="004B6494">
          <w:pgSz w:w="16383"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C557AC" w:rsidRDefault="00C557AC" w:rsidP="00C557AC">
      <w:pPr>
        <w:pStyle w:val="c69"/>
        <w:shd w:val="clear" w:color="auto" w:fill="FFFFFF"/>
        <w:spacing w:before="0" w:beforeAutospacing="0" w:after="0" w:afterAutospacing="0" w:line="0" w:lineRule="auto"/>
        <w:rPr>
          <w:rFonts w:ascii="Cambria" w:hAnsi="Cambria"/>
          <w:color w:val="000000"/>
          <w:sz w:val="22"/>
          <w:szCs w:val="22"/>
        </w:rPr>
      </w:pPr>
      <w:bookmarkStart w:id="16" w:name="block-24567903"/>
      <w:bookmarkEnd w:id="15"/>
      <w:r>
        <w:rPr>
          <w:rStyle w:val="c5"/>
          <w:rFonts w:eastAsiaTheme="majorEastAsia"/>
          <w:b/>
          <w:bCs/>
          <w:color w:val="000000"/>
        </w:rPr>
        <w:lastRenderedPageBreak/>
        <w:t>УЧЕБНО-МЕТОДИЧЕСКОЕ ОБЕСПЕЧЕНИЕ ОБРАЗОВАТЕЛЬНОГО ПРОЦЕССА</w:t>
      </w:r>
    </w:p>
    <w:p w:rsidR="00C557AC" w:rsidRDefault="00C557AC" w:rsidP="00C557AC">
      <w:pPr>
        <w:pStyle w:val="c112"/>
        <w:shd w:val="clear" w:color="auto" w:fill="FFFFFF"/>
        <w:spacing w:before="0" w:beforeAutospacing="0" w:after="0" w:afterAutospacing="0" w:line="0" w:lineRule="auto"/>
        <w:rPr>
          <w:rFonts w:ascii="Cambria" w:hAnsi="Cambria"/>
          <w:color w:val="000000"/>
          <w:sz w:val="22"/>
          <w:szCs w:val="22"/>
        </w:rPr>
      </w:pPr>
      <w:r>
        <w:rPr>
          <w:rStyle w:val="c5"/>
          <w:rFonts w:eastAsiaTheme="majorEastAsia"/>
          <w:b/>
          <w:bCs/>
          <w:color w:val="000000"/>
        </w:rPr>
        <w:t>ОБЯЗАТЕЛЬНЫЕ УЧЕБНЫЕ МАТЕРИАЛЫ ДЛЯ УЧЕНИКА</w:t>
      </w:r>
    </w:p>
    <w:p w:rsidR="00C557AC" w:rsidRDefault="00C557AC" w:rsidP="00C557AC">
      <w:pPr>
        <w:pStyle w:val="c69"/>
        <w:shd w:val="clear" w:color="auto" w:fill="FFFFFF"/>
        <w:spacing w:before="0" w:beforeAutospacing="0" w:after="0" w:afterAutospacing="0" w:line="0" w:lineRule="auto"/>
        <w:rPr>
          <w:rFonts w:ascii="Cambria" w:hAnsi="Cambria"/>
          <w:color w:val="000000"/>
          <w:sz w:val="22"/>
          <w:szCs w:val="22"/>
        </w:rPr>
      </w:pPr>
      <w:r>
        <w:rPr>
          <w:rStyle w:val="c5"/>
          <w:rFonts w:eastAsiaTheme="majorEastAsia"/>
          <w:b/>
          <w:bCs/>
          <w:color w:val="000000"/>
        </w:rPr>
        <w:t>УЧЕБНО-МЕТОДИЧЕСКОЕ ОБЕСПЕЧЕНИЕ ОБРАЗОВАТЕЛЬНОГО ПРОЦЕССА</w:t>
      </w:r>
    </w:p>
    <w:p w:rsidR="00C557AC" w:rsidRDefault="00C557AC" w:rsidP="00C557AC">
      <w:pPr>
        <w:pStyle w:val="c112"/>
        <w:shd w:val="clear" w:color="auto" w:fill="FFFFFF"/>
        <w:spacing w:before="0" w:beforeAutospacing="0" w:after="0" w:afterAutospacing="0" w:line="0" w:lineRule="auto"/>
        <w:rPr>
          <w:rFonts w:ascii="Cambria" w:hAnsi="Cambria"/>
          <w:color w:val="000000"/>
          <w:sz w:val="22"/>
          <w:szCs w:val="22"/>
        </w:rPr>
      </w:pPr>
      <w:r>
        <w:rPr>
          <w:rStyle w:val="c5"/>
          <w:rFonts w:eastAsiaTheme="majorEastAsia"/>
          <w:b/>
          <w:bCs/>
          <w:color w:val="000000"/>
        </w:rPr>
        <w:t>ОБЯЗАТЕЛЬНЫЕ УЧЕБНЫЕ МАТЕРИАЛЫ ДЛЯ УЧЕНИКА</w:t>
      </w:r>
    </w:p>
    <w:p w:rsidR="00280372" w:rsidRPr="00C557AC" w:rsidRDefault="00C557AC">
      <w:pPr>
        <w:spacing w:after="0"/>
        <w:ind w:left="120"/>
        <w:rPr>
          <w:lang w:val="ru-RU"/>
        </w:rPr>
      </w:pPr>
      <w:r w:rsidRPr="00C557AC">
        <w:rPr>
          <w:rFonts w:ascii="Times New Roman" w:hAnsi="Times New Roman"/>
          <w:b/>
          <w:color w:val="000000"/>
          <w:sz w:val="28"/>
          <w:lang w:val="ru-RU"/>
        </w:rPr>
        <w:t>УЧЕБНО-МЕТОДИЧЕСКОЕ ОБЕСПЕЧЕНИЕ ОБРАЗОВАТЕЛЬНОГО ПРОЦЕССА</w:t>
      </w:r>
    </w:p>
    <w:p w:rsidR="00280372" w:rsidRPr="00C557AC" w:rsidRDefault="00C557AC" w:rsidP="00DA2465">
      <w:pPr>
        <w:spacing w:after="0" w:line="480" w:lineRule="auto"/>
        <w:ind w:left="120"/>
        <w:rPr>
          <w:lang w:val="ru-RU"/>
        </w:rPr>
      </w:pPr>
      <w:r w:rsidRPr="00C557AC">
        <w:rPr>
          <w:rFonts w:ascii="Times New Roman" w:hAnsi="Times New Roman"/>
          <w:b/>
          <w:color w:val="000000"/>
          <w:sz w:val="28"/>
          <w:lang w:val="ru-RU"/>
        </w:rPr>
        <w:t>ОБЯЗАТЕЛЬНЫЕ УЧЕБНЫЕ МАТЕРИАЛЫ ДЛЯ УЧЕНИКА</w:t>
      </w:r>
    </w:p>
    <w:p w:rsidR="00280372" w:rsidRPr="00DA2465" w:rsidRDefault="00C557AC">
      <w:pPr>
        <w:spacing w:after="0" w:line="480" w:lineRule="auto"/>
        <w:ind w:left="120"/>
        <w:rPr>
          <w:rFonts w:ascii="Times New Roman" w:hAnsi="Times New Roman" w:cs="Times New Roman"/>
          <w:sz w:val="24"/>
          <w:szCs w:val="24"/>
          <w:lang w:val="ru-RU"/>
        </w:rPr>
      </w:pPr>
      <w:r w:rsidRPr="00C557AC">
        <w:rPr>
          <w:rFonts w:ascii="Times New Roman" w:hAnsi="Times New Roman"/>
          <w:color w:val="000000"/>
          <w:sz w:val="28"/>
          <w:lang w:val="ru-RU"/>
        </w:rPr>
        <w:t>​</w:t>
      </w:r>
      <w:r w:rsidRPr="00DA2465">
        <w:rPr>
          <w:rFonts w:ascii="Times New Roman" w:hAnsi="Times New Roman" w:cs="Times New Roman"/>
          <w:color w:val="000000"/>
          <w:sz w:val="24"/>
          <w:szCs w:val="24"/>
          <w:lang w:val="ru-RU"/>
        </w:rPr>
        <w:t>‌‌</w:t>
      </w:r>
      <w:r w:rsidR="00DA2465" w:rsidRPr="00DA2465">
        <w:rPr>
          <w:rFonts w:ascii="Times New Roman" w:hAnsi="Times New Roman" w:cs="Times New Roman"/>
          <w:color w:val="000000"/>
          <w:sz w:val="24"/>
          <w:szCs w:val="24"/>
          <w:shd w:val="clear" w:color="auto" w:fill="FFFFFF"/>
          <w:lang w:val="ru-RU"/>
        </w:rPr>
        <w:t xml:space="preserve"> Физическая культура, 1-4 класс/Лях В.И., Акционерное общество «Издательство «Просвещение»; Введите свой вариант:</w:t>
      </w:r>
    </w:p>
    <w:p w:rsidR="00280372" w:rsidRPr="00C557AC" w:rsidRDefault="00C557AC">
      <w:pPr>
        <w:spacing w:after="0"/>
        <w:ind w:left="120"/>
        <w:rPr>
          <w:lang w:val="ru-RU"/>
        </w:rPr>
      </w:pPr>
      <w:r w:rsidRPr="00C557AC">
        <w:rPr>
          <w:rFonts w:ascii="Times New Roman" w:hAnsi="Times New Roman"/>
          <w:color w:val="000000"/>
          <w:sz w:val="28"/>
          <w:lang w:val="ru-RU"/>
        </w:rPr>
        <w:t>​</w:t>
      </w:r>
    </w:p>
    <w:p w:rsidR="00280372" w:rsidRPr="00C557AC" w:rsidRDefault="00C557AC">
      <w:pPr>
        <w:spacing w:after="0" w:line="480" w:lineRule="auto"/>
        <w:ind w:left="120"/>
        <w:rPr>
          <w:lang w:val="ru-RU"/>
        </w:rPr>
      </w:pPr>
      <w:r w:rsidRPr="00C557AC">
        <w:rPr>
          <w:rFonts w:ascii="Times New Roman" w:hAnsi="Times New Roman"/>
          <w:b/>
          <w:color w:val="000000"/>
          <w:sz w:val="28"/>
          <w:lang w:val="ru-RU"/>
        </w:rPr>
        <w:t>МЕТОДИЧЕСКИЕ МАТЕРИАЛЫ ДЛЯ УЧИТЕЛЯ</w:t>
      </w:r>
    </w:p>
    <w:p w:rsidR="00280372" w:rsidRPr="00DA2465" w:rsidRDefault="00C557AC">
      <w:pPr>
        <w:spacing w:after="0" w:line="480" w:lineRule="auto"/>
        <w:ind w:left="120"/>
        <w:rPr>
          <w:rFonts w:ascii="Times New Roman" w:hAnsi="Times New Roman" w:cs="Times New Roman"/>
          <w:sz w:val="24"/>
          <w:szCs w:val="24"/>
          <w:lang w:val="ru-RU"/>
        </w:rPr>
      </w:pPr>
      <w:r w:rsidRPr="00C557AC">
        <w:rPr>
          <w:rFonts w:ascii="Times New Roman" w:hAnsi="Times New Roman"/>
          <w:color w:val="000000"/>
          <w:sz w:val="28"/>
          <w:lang w:val="ru-RU"/>
        </w:rPr>
        <w:t>​‌‌</w:t>
      </w:r>
      <w:r w:rsidRPr="00DA2465">
        <w:rPr>
          <w:rFonts w:ascii="Times New Roman" w:hAnsi="Times New Roman" w:cs="Times New Roman"/>
          <w:color w:val="000000"/>
          <w:sz w:val="24"/>
          <w:szCs w:val="24"/>
          <w:lang w:val="ru-RU"/>
        </w:rPr>
        <w:t>​</w:t>
      </w:r>
      <w:r w:rsidR="00DA2465" w:rsidRPr="00DA2465">
        <w:rPr>
          <w:rFonts w:ascii="Times New Roman" w:hAnsi="Times New Roman" w:cs="Times New Roman"/>
          <w:color w:val="000000"/>
          <w:sz w:val="24"/>
          <w:szCs w:val="24"/>
          <w:shd w:val="clear" w:color="auto" w:fill="FFFFFF"/>
          <w:lang w:val="ru-RU"/>
        </w:rPr>
        <w:t xml:space="preserve"> Физическая культура : 1—2 классы : методическое пособие / О. А. Немова. — М. : Вентана-Граф, 2017.</w:t>
      </w:r>
    </w:p>
    <w:p w:rsidR="00280372" w:rsidRPr="00C557AC" w:rsidRDefault="00280372">
      <w:pPr>
        <w:spacing w:after="0"/>
        <w:ind w:left="120"/>
        <w:rPr>
          <w:lang w:val="ru-RU"/>
        </w:rPr>
      </w:pPr>
    </w:p>
    <w:p w:rsidR="00280372" w:rsidRPr="00DA2465" w:rsidRDefault="00C557AC" w:rsidP="00DA2465">
      <w:pPr>
        <w:spacing w:after="0" w:line="240" w:lineRule="auto"/>
        <w:ind w:left="120"/>
        <w:rPr>
          <w:rFonts w:ascii="Times New Roman" w:hAnsi="Times New Roman" w:cs="Times New Roman"/>
          <w:lang w:val="ru-RU"/>
        </w:rPr>
      </w:pPr>
      <w:r w:rsidRPr="00C557AC">
        <w:rPr>
          <w:rFonts w:ascii="Times New Roman" w:hAnsi="Times New Roman"/>
          <w:b/>
          <w:color w:val="000000"/>
          <w:sz w:val="28"/>
          <w:lang w:val="ru-RU"/>
        </w:rPr>
        <w:t xml:space="preserve">ЦИФРОВЫЕ ОБРАЗОВАТЕЛЬНЫЕ РЕСУРСЫ И РЕСУРСЫ СЕТИ </w:t>
      </w:r>
      <w:r w:rsidRPr="00DA2465">
        <w:rPr>
          <w:rFonts w:ascii="Times New Roman" w:hAnsi="Times New Roman" w:cs="Times New Roman"/>
          <w:b/>
          <w:color w:val="000000"/>
          <w:sz w:val="28"/>
          <w:lang w:val="ru-RU"/>
        </w:rPr>
        <w:t>ИНТЕРНЕТ</w:t>
      </w:r>
    </w:p>
    <w:p w:rsidR="00280372" w:rsidRPr="00DA2465" w:rsidRDefault="00DA2465">
      <w:pPr>
        <w:rPr>
          <w:rStyle w:val="c1"/>
          <w:rFonts w:ascii="Times New Roman" w:hAnsi="Times New Roman" w:cs="Times New Roman"/>
          <w:color w:val="0070C0"/>
          <w:shd w:val="clear" w:color="auto" w:fill="FFFFFF"/>
          <w:lang w:val="ru-RU"/>
        </w:rPr>
      </w:pPr>
      <w:r w:rsidRPr="00DA2465">
        <w:rPr>
          <w:rStyle w:val="c1"/>
          <w:rFonts w:ascii="Times New Roman" w:hAnsi="Times New Roman" w:cs="Times New Roman"/>
          <w:color w:val="0070C0"/>
          <w:shd w:val="clear" w:color="auto" w:fill="FFFFFF"/>
        </w:rPr>
        <w:t>nsportal</w:t>
      </w:r>
      <w:r w:rsidRPr="00DA2465">
        <w:rPr>
          <w:rStyle w:val="c1"/>
          <w:rFonts w:ascii="Times New Roman" w:hAnsi="Times New Roman" w:cs="Times New Roman"/>
          <w:color w:val="0070C0"/>
          <w:shd w:val="clear" w:color="auto" w:fill="FFFFFF"/>
          <w:lang w:val="ru-RU"/>
        </w:rPr>
        <w:t>.</w:t>
      </w:r>
      <w:r w:rsidRPr="00DA2465">
        <w:rPr>
          <w:rStyle w:val="c1"/>
          <w:rFonts w:ascii="Times New Roman" w:hAnsi="Times New Roman" w:cs="Times New Roman"/>
          <w:color w:val="0070C0"/>
          <w:shd w:val="clear" w:color="auto" w:fill="FFFFFF"/>
        </w:rPr>
        <w:t>ru</w:t>
      </w:r>
      <w:r w:rsidRPr="00DA2465">
        <w:rPr>
          <w:rFonts w:ascii="Times New Roman" w:hAnsi="Times New Roman" w:cs="Times New Roman"/>
          <w:color w:val="0070C0"/>
          <w:shd w:val="clear" w:color="auto" w:fill="FFFFFF"/>
          <w:lang w:val="ru-RU"/>
        </w:rPr>
        <w:br/>
      </w:r>
      <w:r w:rsidRPr="00DA2465">
        <w:rPr>
          <w:rStyle w:val="c1"/>
          <w:rFonts w:ascii="Times New Roman" w:hAnsi="Times New Roman" w:cs="Times New Roman"/>
          <w:color w:val="0070C0"/>
          <w:shd w:val="clear" w:color="auto" w:fill="FFFFFF"/>
        </w:rPr>
        <w:t>https</w:t>
      </w:r>
      <w:r w:rsidRPr="00DA2465">
        <w:rPr>
          <w:rStyle w:val="c1"/>
          <w:rFonts w:ascii="Times New Roman" w:hAnsi="Times New Roman" w:cs="Times New Roman"/>
          <w:color w:val="0070C0"/>
          <w:shd w:val="clear" w:color="auto" w:fill="FFFFFF"/>
          <w:lang w:val="ru-RU"/>
        </w:rPr>
        <w:t>://</w:t>
      </w:r>
      <w:r w:rsidRPr="00DA2465">
        <w:rPr>
          <w:rStyle w:val="c1"/>
          <w:rFonts w:ascii="Times New Roman" w:hAnsi="Times New Roman" w:cs="Times New Roman"/>
          <w:color w:val="0070C0"/>
          <w:shd w:val="clear" w:color="auto" w:fill="FFFFFF"/>
        </w:rPr>
        <w:t>resh</w:t>
      </w:r>
      <w:r w:rsidRPr="00DA2465">
        <w:rPr>
          <w:rStyle w:val="c1"/>
          <w:rFonts w:ascii="Times New Roman" w:hAnsi="Times New Roman" w:cs="Times New Roman"/>
          <w:color w:val="0070C0"/>
          <w:shd w:val="clear" w:color="auto" w:fill="FFFFFF"/>
          <w:lang w:val="ru-RU"/>
        </w:rPr>
        <w:t>.</w:t>
      </w:r>
      <w:r w:rsidRPr="00DA2465">
        <w:rPr>
          <w:rStyle w:val="c1"/>
          <w:rFonts w:ascii="Times New Roman" w:hAnsi="Times New Roman" w:cs="Times New Roman"/>
          <w:color w:val="0070C0"/>
          <w:shd w:val="clear" w:color="auto" w:fill="FFFFFF"/>
        </w:rPr>
        <w:t>edu</w:t>
      </w:r>
      <w:r w:rsidRPr="00DA2465">
        <w:rPr>
          <w:rStyle w:val="c1"/>
          <w:rFonts w:ascii="Times New Roman" w:hAnsi="Times New Roman" w:cs="Times New Roman"/>
          <w:color w:val="0070C0"/>
          <w:shd w:val="clear" w:color="auto" w:fill="FFFFFF"/>
          <w:lang w:val="ru-RU"/>
        </w:rPr>
        <w:t>.</w:t>
      </w:r>
      <w:r w:rsidRPr="00DA2465">
        <w:rPr>
          <w:rStyle w:val="c1"/>
          <w:rFonts w:ascii="Times New Roman" w:hAnsi="Times New Roman" w:cs="Times New Roman"/>
          <w:color w:val="0070C0"/>
          <w:shd w:val="clear" w:color="auto" w:fill="FFFFFF"/>
        </w:rPr>
        <w:t>ru</w:t>
      </w:r>
      <w:r w:rsidRPr="00DA2465">
        <w:rPr>
          <w:rStyle w:val="c1"/>
          <w:rFonts w:ascii="Times New Roman" w:hAnsi="Times New Roman" w:cs="Times New Roman"/>
          <w:color w:val="0070C0"/>
          <w:shd w:val="clear" w:color="auto" w:fill="FFFFFF"/>
          <w:lang w:val="ru-RU"/>
        </w:rPr>
        <w:t>/</w:t>
      </w:r>
      <w:r w:rsidRPr="00DA2465">
        <w:rPr>
          <w:rFonts w:ascii="Times New Roman" w:hAnsi="Times New Roman" w:cs="Times New Roman"/>
          <w:color w:val="0070C0"/>
          <w:shd w:val="clear" w:color="auto" w:fill="FFFFFF"/>
          <w:lang w:val="ru-RU"/>
        </w:rPr>
        <w:br/>
      </w:r>
      <w:r w:rsidRPr="00DA2465">
        <w:rPr>
          <w:rStyle w:val="c1"/>
          <w:rFonts w:ascii="Times New Roman" w:hAnsi="Times New Roman" w:cs="Times New Roman"/>
          <w:color w:val="0070C0"/>
          <w:shd w:val="clear" w:color="auto" w:fill="FFFFFF"/>
        </w:rPr>
        <w:t>https</w:t>
      </w:r>
      <w:r w:rsidRPr="00DA2465">
        <w:rPr>
          <w:rStyle w:val="c1"/>
          <w:rFonts w:ascii="Times New Roman" w:hAnsi="Times New Roman" w:cs="Times New Roman"/>
          <w:color w:val="0070C0"/>
          <w:shd w:val="clear" w:color="auto" w:fill="FFFFFF"/>
          <w:lang w:val="ru-RU"/>
        </w:rPr>
        <w:t>://</w:t>
      </w:r>
      <w:r w:rsidRPr="00DA2465">
        <w:rPr>
          <w:rStyle w:val="c1"/>
          <w:rFonts w:ascii="Times New Roman" w:hAnsi="Times New Roman" w:cs="Times New Roman"/>
          <w:color w:val="0070C0"/>
          <w:shd w:val="clear" w:color="auto" w:fill="FFFFFF"/>
        </w:rPr>
        <w:t>interneturok</w:t>
      </w:r>
      <w:r w:rsidRPr="00DA2465">
        <w:rPr>
          <w:rStyle w:val="c1"/>
          <w:rFonts w:ascii="Times New Roman" w:hAnsi="Times New Roman" w:cs="Times New Roman"/>
          <w:color w:val="0070C0"/>
          <w:shd w:val="clear" w:color="auto" w:fill="FFFFFF"/>
          <w:lang w:val="ru-RU"/>
        </w:rPr>
        <w:t>.</w:t>
      </w:r>
      <w:r w:rsidRPr="00DA2465">
        <w:rPr>
          <w:rStyle w:val="c1"/>
          <w:rFonts w:ascii="Times New Roman" w:hAnsi="Times New Roman" w:cs="Times New Roman"/>
          <w:color w:val="0070C0"/>
          <w:shd w:val="clear" w:color="auto" w:fill="FFFFFF"/>
        </w:rPr>
        <w:t>ru</w:t>
      </w:r>
      <w:r w:rsidRPr="00DA2465">
        <w:rPr>
          <w:rStyle w:val="c1"/>
          <w:rFonts w:ascii="Times New Roman" w:hAnsi="Times New Roman" w:cs="Times New Roman"/>
          <w:color w:val="0070C0"/>
          <w:shd w:val="clear" w:color="auto" w:fill="FFFFFF"/>
          <w:lang w:val="ru-RU"/>
        </w:rPr>
        <w:t>/</w:t>
      </w:r>
      <w:r w:rsidRPr="00DA2465">
        <w:rPr>
          <w:rFonts w:ascii="Times New Roman" w:hAnsi="Times New Roman" w:cs="Times New Roman"/>
          <w:color w:val="0070C0"/>
          <w:shd w:val="clear" w:color="auto" w:fill="FFFFFF"/>
          <w:lang w:val="ru-RU"/>
        </w:rPr>
        <w:br/>
      </w:r>
      <w:r w:rsidRPr="00DA2465">
        <w:rPr>
          <w:rStyle w:val="c1"/>
          <w:rFonts w:ascii="Times New Roman" w:hAnsi="Times New Roman" w:cs="Times New Roman"/>
          <w:color w:val="0070C0"/>
          <w:shd w:val="clear" w:color="auto" w:fill="FFFFFF"/>
        </w:rPr>
        <w:t>http</w:t>
      </w:r>
      <w:r w:rsidRPr="00DA2465">
        <w:rPr>
          <w:rStyle w:val="c1"/>
          <w:rFonts w:ascii="Times New Roman" w:hAnsi="Times New Roman" w:cs="Times New Roman"/>
          <w:color w:val="0070C0"/>
          <w:shd w:val="clear" w:color="auto" w:fill="FFFFFF"/>
          <w:lang w:val="ru-RU"/>
        </w:rPr>
        <w:t>://</w:t>
      </w:r>
      <w:r w:rsidRPr="00DA2465">
        <w:rPr>
          <w:rStyle w:val="c1"/>
          <w:rFonts w:ascii="Times New Roman" w:hAnsi="Times New Roman" w:cs="Times New Roman"/>
          <w:color w:val="0070C0"/>
          <w:shd w:val="clear" w:color="auto" w:fill="FFFFFF"/>
        </w:rPr>
        <w:t>www</w:t>
      </w:r>
      <w:r w:rsidRPr="00DA2465">
        <w:rPr>
          <w:rStyle w:val="c1"/>
          <w:rFonts w:ascii="Times New Roman" w:hAnsi="Times New Roman" w:cs="Times New Roman"/>
          <w:color w:val="0070C0"/>
          <w:shd w:val="clear" w:color="auto" w:fill="FFFFFF"/>
          <w:lang w:val="ru-RU"/>
        </w:rPr>
        <w:t>.</w:t>
      </w:r>
      <w:r w:rsidRPr="00DA2465">
        <w:rPr>
          <w:rStyle w:val="c1"/>
          <w:rFonts w:ascii="Times New Roman" w:hAnsi="Times New Roman" w:cs="Times New Roman"/>
          <w:color w:val="0070C0"/>
          <w:shd w:val="clear" w:color="auto" w:fill="FFFFFF"/>
        </w:rPr>
        <w:t>openclass</w:t>
      </w:r>
      <w:r w:rsidRPr="00DA2465">
        <w:rPr>
          <w:rStyle w:val="c1"/>
          <w:rFonts w:ascii="Times New Roman" w:hAnsi="Times New Roman" w:cs="Times New Roman"/>
          <w:color w:val="0070C0"/>
          <w:shd w:val="clear" w:color="auto" w:fill="FFFFFF"/>
          <w:lang w:val="ru-RU"/>
        </w:rPr>
        <w:t>.</w:t>
      </w:r>
      <w:r w:rsidRPr="00DA2465">
        <w:rPr>
          <w:rStyle w:val="c1"/>
          <w:rFonts w:ascii="Times New Roman" w:hAnsi="Times New Roman" w:cs="Times New Roman"/>
          <w:color w:val="0070C0"/>
          <w:shd w:val="clear" w:color="auto" w:fill="FFFFFF"/>
        </w:rPr>
        <w:t>ru</w:t>
      </w:r>
      <w:r w:rsidRPr="00DA2465">
        <w:rPr>
          <w:rFonts w:ascii="Times New Roman" w:hAnsi="Times New Roman" w:cs="Times New Roman"/>
          <w:color w:val="0070C0"/>
          <w:shd w:val="clear" w:color="auto" w:fill="FFFFFF"/>
          <w:lang w:val="ru-RU"/>
        </w:rPr>
        <w:br/>
      </w:r>
      <w:r w:rsidRPr="00DA2465">
        <w:rPr>
          <w:rStyle w:val="c1"/>
          <w:rFonts w:ascii="Times New Roman" w:hAnsi="Times New Roman" w:cs="Times New Roman"/>
          <w:color w:val="0070C0"/>
          <w:shd w:val="clear" w:color="auto" w:fill="FFFFFF"/>
        </w:rPr>
        <w:t>http</w:t>
      </w:r>
      <w:r w:rsidRPr="00DA2465">
        <w:rPr>
          <w:rStyle w:val="c1"/>
          <w:rFonts w:ascii="Times New Roman" w:hAnsi="Times New Roman" w:cs="Times New Roman"/>
          <w:color w:val="0070C0"/>
          <w:shd w:val="clear" w:color="auto" w:fill="FFFFFF"/>
          <w:lang w:val="ru-RU"/>
        </w:rPr>
        <w:t>://</w:t>
      </w:r>
      <w:r w:rsidRPr="00DA2465">
        <w:rPr>
          <w:rStyle w:val="c1"/>
          <w:rFonts w:ascii="Times New Roman" w:hAnsi="Times New Roman" w:cs="Times New Roman"/>
          <w:color w:val="0070C0"/>
          <w:shd w:val="clear" w:color="auto" w:fill="FFFFFF"/>
        </w:rPr>
        <w:t>metodsovet</w:t>
      </w:r>
      <w:r w:rsidRPr="00DA2465">
        <w:rPr>
          <w:rStyle w:val="c1"/>
          <w:rFonts w:ascii="Times New Roman" w:hAnsi="Times New Roman" w:cs="Times New Roman"/>
          <w:color w:val="0070C0"/>
          <w:shd w:val="clear" w:color="auto" w:fill="FFFFFF"/>
          <w:lang w:val="ru-RU"/>
        </w:rPr>
        <w:t>.</w:t>
      </w:r>
      <w:r w:rsidRPr="00DA2465">
        <w:rPr>
          <w:rStyle w:val="c1"/>
          <w:rFonts w:ascii="Times New Roman" w:hAnsi="Times New Roman" w:cs="Times New Roman"/>
          <w:color w:val="0070C0"/>
          <w:shd w:val="clear" w:color="auto" w:fill="FFFFFF"/>
        </w:rPr>
        <w:t>su</w:t>
      </w:r>
      <w:r w:rsidRPr="00DA2465">
        <w:rPr>
          <w:rFonts w:ascii="Times New Roman" w:hAnsi="Times New Roman" w:cs="Times New Roman"/>
          <w:color w:val="0070C0"/>
          <w:shd w:val="clear" w:color="auto" w:fill="FFFFFF"/>
          <w:lang w:val="ru-RU"/>
        </w:rPr>
        <w:br/>
      </w:r>
      <w:hyperlink r:id="rId9" w:history="1">
        <w:r w:rsidRPr="00DA2465">
          <w:rPr>
            <w:rStyle w:val="ab"/>
            <w:rFonts w:ascii="Times New Roman" w:hAnsi="Times New Roman" w:cs="Times New Roman"/>
            <w:color w:val="0070C0"/>
            <w:shd w:val="clear" w:color="auto" w:fill="FFFFFF"/>
          </w:rPr>
          <w:t>https</w:t>
        </w:r>
        <w:r w:rsidRPr="00DA2465">
          <w:rPr>
            <w:rStyle w:val="ab"/>
            <w:rFonts w:ascii="Times New Roman" w:hAnsi="Times New Roman" w:cs="Times New Roman"/>
            <w:color w:val="0070C0"/>
            <w:shd w:val="clear" w:color="auto" w:fill="FFFFFF"/>
            <w:lang w:val="ru-RU"/>
          </w:rPr>
          <w:t>://</w:t>
        </w:r>
        <w:r w:rsidRPr="00DA2465">
          <w:rPr>
            <w:rStyle w:val="ab"/>
            <w:rFonts w:ascii="Times New Roman" w:hAnsi="Times New Roman" w:cs="Times New Roman"/>
            <w:color w:val="0070C0"/>
            <w:shd w:val="clear" w:color="auto" w:fill="FFFFFF"/>
          </w:rPr>
          <w:t>www</w:t>
        </w:r>
        <w:r w:rsidRPr="00DA2465">
          <w:rPr>
            <w:rStyle w:val="ab"/>
            <w:rFonts w:ascii="Times New Roman" w:hAnsi="Times New Roman" w:cs="Times New Roman"/>
            <w:color w:val="0070C0"/>
            <w:shd w:val="clear" w:color="auto" w:fill="FFFFFF"/>
            <w:lang w:val="ru-RU"/>
          </w:rPr>
          <w:t>.</w:t>
        </w:r>
        <w:r w:rsidRPr="00DA2465">
          <w:rPr>
            <w:rStyle w:val="ab"/>
            <w:rFonts w:ascii="Times New Roman" w:hAnsi="Times New Roman" w:cs="Times New Roman"/>
            <w:color w:val="0070C0"/>
            <w:shd w:val="clear" w:color="auto" w:fill="FFFFFF"/>
          </w:rPr>
          <w:t>gto</w:t>
        </w:r>
        <w:r w:rsidRPr="00DA2465">
          <w:rPr>
            <w:rStyle w:val="ab"/>
            <w:rFonts w:ascii="Times New Roman" w:hAnsi="Times New Roman" w:cs="Times New Roman"/>
            <w:color w:val="0070C0"/>
            <w:shd w:val="clear" w:color="auto" w:fill="FFFFFF"/>
            <w:lang w:val="ru-RU"/>
          </w:rPr>
          <w:t>.</w:t>
        </w:r>
        <w:r w:rsidRPr="00DA2465">
          <w:rPr>
            <w:rStyle w:val="ab"/>
            <w:rFonts w:ascii="Times New Roman" w:hAnsi="Times New Roman" w:cs="Times New Roman"/>
            <w:color w:val="0070C0"/>
            <w:shd w:val="clear" w:color="auto" w:fill="FFFFFF"/>
          </w:rPr>
          <w:t>ru</w:t>
        </w:r>
        <w:r w:rsidRPr="00DA2465">
          <w:rPr>
            <w:rStyle w:val="ab"/>
            <w:rFonts w:ascii="Times New Roman" w:hAnsi="Times New Roman" w:cs="Times New Roman"/>
            <w:color w:val="0070C0"/>
            <w:shd w:val="clear" w:color="auto" w:fill="FFFFFF"/>
            <w:lang w:val="ru-RU"/>
          </w:rPr>
          <w:t>/</w:t>
        </w:r>
        <w:r w:rsidRPr="00DA2465">
          <w:rPr>
            <w:rStyle w:val="ab"/>
            <w:rFonts w:ascii="Times New Roman" w:hAnsi="Times New Roman" w:cs="Times New Roman"/>
            <w:color w:val="0070C0"/>
            <w:shd w:val="clear" w:color="auto" w:fill="FFFFFF"/>
          </w:rPr>
          <w:t>norms</w:t>
        </w:r>
      </w:hyperlink>
    </w:p>
    <w:p w:rsidR="00DA2465" w:rsidRPr="00DA2465" w:rsidRDefault="00DA2465">
      <w:pPr>
        <w:rPr>
          <w:rStyle w:val="c1"/>
          <w:rFonts w:ascii="Times New Roman" w:hAnsi="Times New Roman" w:cs="Times New Roman"/>
          <w:b/>
          <w:color w:val="000000"/>
          <w:sz w:val="32"/>
          <w:szCs w:val="32"/>
          <w:shd w:val="clear" w:color="auto" w:fill="FFFFFF"/>
          <w:lang w:val="ru-RU"/>
        </w:rPr>
      </w:pPr>
      <w:r w:rsidRPr="00DA2465">
        <w:rPr>
          <w:rStyle w:val="c1"/>
          <w:rFonts w:ascii="Times New Roman" w:hAnsi="Times New Roman" w:cs="Times New Roman"/>
          <w:b/>
          <w:color w:val="000000"/>
          <w:sz w:val="32"/>
          <w:szCs w:val="32"/>
          <w:shd w:val="clear" w:color="auto" w:fill="FFFFFF"/>
          <w:lang w:val="ru-RU"/>
        </w:rPr>
        <w:t>Материально техническое обеспечение</w:t>
      </w:r>
    </w:p>
    <w:p w:rsidR="00DA2465" w:rsidRDefault="00DA2465" w:rsidP="00DA2465">
      <w:pPr>
        <w:pStyle w:val="c69"/>
        <w:shd w:val="clear" w:color="auto" w:fill="FFFFFF"/>
        <w:spacing w:before="0" w:beforeAutospacing="0" w:after="0" w:afterAutospacing="0" w:line="0" w:lineRule="auto"/>
        <w:rPr>
          <w:rFonts w:ascii="Cambria" w:hAnsi="Cambria"/>
          <w:color w:val="000000"/>
          <w:sz w:val="22"/>
          <w:szCs w:val="22"/>
        </w:rPr>
      </w:pPr>
      <w:r>
        <w:rPr>
          <w:rStyle w:val="c5"/>
          <w:rFonts w:eastAsiaTheme="majorEastAsia"/>
          <w:b/>
          <w:bCs/>
          <w:color w:val="000000"/>
        </w:rPr>
        <w:t>МАТЕРИАЛЬНО-ТЕХНИЧЕСКОЕ ОБЕСПЕЧЕНИЕ ОБРАЗОВАТЕЛЬНОГО ПРОЦЕССА</w:t>
      </w:r>
    </w:p>
    <w:p w:rsidR="00DA2465" w:rsidRDefault="00DA2465" w:rsidP="00DA2465">
      <w:pPr>
        <w:pStyle w:val="c112"/>
        <w:shd w:val="clear" w:color="auto" w:fill="FFFFFF"/>
        <w:spacing w:before="0" w:beforeAutospacing="0" w:after="0" w:afterAutospacing="0" w:line="0" w:lineRule="auto"/>
        <w:rPr>
          <w:rFonts w:ascii="Cambria" w:hAnsi="Cambria"/>
          <w:color w:val="000000"/>
          <w:sz w:val="22"/>
          <w:szCs w:val="22"/>
        </w:rPr>
      </w:pPr>
      <w:r>
        <w:rPr>
          <w:rStyle w:val="c5"/>
          <w:rFonts w:eastAsiaTheme="majorEastAsia"/>
          <w:b/>
          <w:bCs/>
          <w:color w:val="000000"/>
        </w:rPr>
        <w:t>УЧЕБНОЕ ОБОРУДОВАНИЕ</w:t>
      </w:r>
    </w:p>
    <w:p w:rsidR="00DA2465" w:rsidRDefault="00DA2465" w:rsidP="00DA2465">
      <w:pPr>
        <w:pStyle w:val="c110"/>
        <w:shd w:val="clear" w:color="auto" w:fill="FFFFFF"/>
        <w:spacing w:before="0" w:beforeAutospacing="0" w:after="0" w:afterAutospacing="0"/>
        <w:ind w:right="288"/>
        <w:rPr>
          <w:rFonts w:ascii="Cambria" w:hAnsi="Cambria"/>
          <w:color w:val="000000"/>
          <w:sz w:val="22"/>
          <w:szCs w:val="22"/>
        </w:rPr>
      </w:pPr>
      <w:r>
        <w:rPr>
          <w:rStyle w:val="c1"/>
          <w:rFonts w:eastAsiaTheme="majorEastAsia"/>
          <w:color w:val="000000"/>
        </w:rPr>
        <w:t>Скамейка гимнастическая, мат гимнастический прямой, перекладина гимнастическая пристенная, канат для лазания, мяч гимнастический, мяч для метания, мяч волейбольный, мяч футбольный, мяч баскетбольный, футбольная сетка, волейбольная сетка</w:t>
      </w:r>
    </w:p>
    <w:p w:rsidR="00DA2465" w:rsidRPr="00DA2465" w:rsidRDefault="00DA2465">
      <w:pPr>
        <w:rPr>
          <w:lang w:val="ru-RU"/>
        </w:rPr>
        <w:sectPr w:rsidR="00DA2465" w:rsidRPr="00DA2465" w:rsidSect="004B6494">
          <w:pgSz w:w="11906" w:h="16383"/>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C557AC" w:rsidRPr="00DA2465" w:rsidRDefault="0028469A">
      <w:pPr>
        <w:rPr>
          <w:lang w:val="ru-RU"/>
        </w:rPr>
      </w:pPr>
      <w:bookmarkStart w:id="17" w:name="_GoBack"/>
      <w:bookmarkEnd w:id="16"/>
      <w:r>
        <w:rPr>
          <w:noProof/>
          <w:lang w:val="ru-RU" w:eastAsia="ru-RU"/>
        </w:rPr>
        <w:lastRenderedPageBreak/>
        <w:drawing>
          <wp:inline distT="0" distB="0" distL="0" distR="0" wp14:anchorId="7354ADB8" wp14:editId="06BA3B6B">
            <wp:extent cx="6372225" cy="886396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72225" cy="8863965"/>
                    </a:xfrm>
                    <a:prstGeom prst="rect">
                      <a:avLst/>
                    </a:prstGeom>
                  </pic:spPr>
                </pic:pic>
              </a:graphicData>
            </a:graphic>
          </wp:inline>
        </w:drawing>
      </w:r>
      <w:bookmarkEnd w:id="17"/>
    </w:p>
    <w:sectPr w:rsidR="00C557AC" w:rsidRPr="00DA2465" w:rsidSect="004B6494">
      <w:pgSz w:w="11907" w:h="16839"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01C1" w:rsidRDefault="008501C1" w:rsidP="00C557AC">
      <w:pPr>
        <w:spacing w:after="0" w:line="240" w:lineRule="auto"/>
      </w:pPr>
      <w:r>
        <w:separator/>
      </w:r>
    </w:p>
  </w:endnote>
  <w:endnote w:type="continuationSeparator" w:id="0">
    <w:p w:rsidR="008501C1" w:rsidRDefault="008501C1" w:rsidP="00C55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01C1" w:rsidRDefault="008501C1" w:rsidP="00C557AC">
      <w:pPr>
        <w:spacing w:after="0" w:line="240" w:lineRule="auto"/>
      </w:pPr>
      <w:r>
        <w:separator/>
      </w:r>
    </w:p>
  </w:footnote>
  <w:footnote w:type="continuationSeparator" w:id="0">
    <w:p w:rsidR="008501C1" w:rsidRDefault="008501C1" w:rsidP="00C557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7464759"/>
      <w:docPartObj>
        <w:docPartGallery w:val="Page Numbers (Top of Page)"/>
        <w:docPartUnique/>
      </w:docPartObj>
    </w:sdtPr>
    <w:sdtEndPr/>
    <w:sdtContent>
      <w:p w:rsidR="00312F4F" w:rsidRDefault="00312F4F">
        <w:pPr>
          <w:pStyle w:val="a3"/>
          <w:jc w:val="right"/>
        </w:pPr>
        <w:r>
          <w:fldChar w:fldCharType="begin"/>
        </w:r>
        <w:r>
          <w:instrText>PAGE   \* MERGEFORMAT</w:instrText>
        </w:r>
        <w:r>
          <w:fldChar w:fldCharType="separate"/>
        </w:r>
        <w:r w:rsidR="0028469A" w:rsidRPr="0028469A">
          <w:rPr>
            <w:noProof/>
            <w:lang w:val="ru-RU"/>
          </w:rPr>
          <w:t>20</w:t>
        </w:r>
        <w:r>
          <w:fldChar w:fldCharType="end"/>
        </w:r>
      </w:p>
    </w:sdtContent>
  </w:sdt>
  <w:p w:rsidR="00312F4F" w:rsidRDefault="00312F4F">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70F9"/>
    <w:multiLevelType w:val="multilevel"/>
    <w:tmpl w:val="AB464F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8F155B"/>
    <w:multiLevelType w:val="multilevel"/>
    <w:tmpl w:val="D89A03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CB20EB"/>
    <w:multiLevelType w:val="multilevel"/>
    <w:tmpl w:val="0CBCE6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6A2E56"/>
    <w:multiLevelType w:val="multilevel"/>
    <w:tmpl w:val="8F30B5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907975"/>
    <w:multiLevelType w:val="multilevel"/>
    <w:tmpl w:val="AF000B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BF2C83"/>
    <w:multiLevelType w:val="multilevel"/>
    <w:tmpl w:val="B0A2A8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8F773A1"/>
    <w:multiLevelType w:val="multilevel"/>
    <w:tmpl w:val="9066FB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E181025"/>
    <w:multiLevelType w:val="multilevel"/>
    <w:tmpl w:val="3286B3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E774666"/>
    <w:multiLevelType w:val="multilevel"/>
    <w:tmpl w:val="FEF6CD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EE95A76"/>
    <w:multiLevelType w:val="multilevel"/>
    <w:tmpl w:val="3DEC16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54F4196"/>
    <w:multiLevelType w:val="multilevel"/>
    <w:tmpl w:val="993C20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61346CB"/>
    <w:multiLevelType w:val="multilevel"/>
    <w:tmpl w:val="497EFC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6353C7E"/>
    <w:multiLevelType w:val="multilevel"/>
    <w:tmpl w:val="B8DC58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D122CB8"/>
    <w:multiLevelType w:val="multilevel"/>
    <w:tmpl w:val="A43C28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3351ACE"/>
    <w:multiLevelType w:val="multilevel"/>
    <w:tmpl w:val="1A825C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7C64640"/>
    <w:multiLevelType w:val="multilevel"/>
    <w:tmpl w:val="B38A29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0032C1"/>
    <w:multiLevelType w:val="multilevel"/>
    <w:tmpl w:val="B2FCEA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9"/>
  </w:num>
  <w:num w:numId="4">
    <w:abstractNumId w:val="14"/>
  </w:num>
  <w:num w:numId="5">
    <w:abstractNumId w:val="1"/>
  </w:num>
  <w:num w:numId="6">
    <w:abstractNumId w:val="10"/>
  </w:num>
  <w:num w:numId="7">
    <w:abstractNumId w:val="12"/>
  </w:num>
  <w:num w:numId="8">
    <w:abstractNumId w:val="8"/>
  </w:num>
  <w:num w:numId="9">
    <w:abstractNumId w:val="7"/>
  </w:num>
  <w:num w:numId="10">
    <w:abstractNumId w:val="16"/>
  </w:num>
  <w:num w:numId="11">
    <w:abstractNumId w:val="13"/>
  </w:num>
  <w:num w:numId="12">
    <w:abstractNumId w:val="0"/>
  </w:num>
  <w:num w:numId="13">
    <w:abstractNumId w:val="6"/>
  </w:num>
  <w:num w:numId="14">
    <w:abstractNumId w:val="5"/>
  </w:num>
  <w:num w:numId="15">
    <w:abstractNumId w:val="11"/>
  </w:num>
  <w:num w:numId="16">
    <w:abstractNumId w:val="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280372"/>
    <w:rsid w:val="00280372"/>
    <w:rsid w:val="0028469A"/>
    <w:rsid w:val="002A24C9"/>
    <w:rsid w:val="00312F4F"/>
    <w:rsid w:val="00447C8F"/>
    <w:rsid w:val="004B6494"/>
    <w:rsid w:val="00543AD3"/>
    <w:rsid w:val="008501C1"/>
    <w:rsid w:val="00A002F3"/>
    <w:rsid w:val="00C557AC"/>
    <w:rsid w:val="00CC0F6B"/>
    <w:rsid w:val="00DA24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658BC"/>
  <w15:docId w15:val="{24B0564E-AEF9-42DD-9B61-9CEA2DDD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C557A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557AC"/>
  </w:style>
  <w:style w:type="paragraph" w:customStyle="1" w:styleId="c69">
    <w:name w:val="c69"/>
    <w:basedOn w:val="a"/>
    <w:rsid w:val="00C557A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5">
    <w:name w:val="c5"/>
    <w:basedOn w:val="a0"/>
    <w:rsid w:val="00C557AC"/>
  </w:style>
  <w:style w:type="paragraph" w:customStyle="1" w:styleId="c112">
    <w:name w:val="c112"/>
    <w:basedOn w:val="a"/>
    <w:rsid w:val="00C557A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98">
    <w:name w:val="c98"/>
    <w:basedOn w:val="a"/>
    <w:rsid w:val="00C557A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1">
    <w:name w:val="c1"/>
    <w:basedOn w:val="a0"/>
    <w:rsid w:val="00C557AC"/>
  </w:style>
  <w:style w:type="paragraph" w:customStyle="1" w:styleId="c37">
    <w:name w:val="c37"/>
    <w:basedOn w:val="a"/>
    <w:rsid w:val="00C557A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147">
    <w:name w:val="c147"/>
    <w:basedOn w:val="a"/>
    <w:rsid w:val="00C557A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76">
    <w:name w:val="c76"/>
    <w:basedOn w:val="a"/>
    <w:rsid w:val="00C557A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110">
    <w:name w:val="c110"/>
    <w:basedOn w:val="a"/>
    <w:rsid w:val="00C557A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0">
    <w:name w:val="Balloon Text"/>
    <w:basedOn w:val="a"/>
    <w:link w:val="af1"/>
    <w:uiPriority w:val="99"/>
    <w:semiHidden/>
    <w:unhideWhenUsed/>
    <w:rsid w:val="00DA2465"/>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DA24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976212">
      <w:bodyDiv w:val="1"/>
      <w:marLeft w:val="0"/>
      <w:marRight w:val="0"/>
      <w:marTop w:val="0"/>
      <w:marBottom w:val="0"/>
      <w:divBdr>
        <w:top w:val="none" w:sz="0" w:space="0" w:color="auto"/>
        <w:left w:val="none" w:sz="0" w:space="0" w:color="auto"/>
        <w:bottom w:val="none" w:sz="0" w:space="0" w:color="auto"/>
        <w:right w:val="none" w:sz="0" w:space="0" w:color="auto"/>
      </w:divBdr>
    </w:div>
    <w:div w:id="888688337">
      <w:bodyDiv w:val="1"/>
      <w:marLeft w:val="0"/>
      <w:marRight w:val="0"/>
      <w:marTop w:val="0"/>
      <w:marBottom w:val="0"/>
      <w:divBdr>
        <w:top w:val="none" w:sz="0" w:space="0" w:color="auto"/>
        <w:left w:val="none" w:sz="0" w:space="0" w:color="auto"/>
        <w:bottom w:val="none" w:sz="0" w:space="0" w:color="auto"/>
        <w:right w:val="none" w:sz="0" w:space="0" w:color="auto"/>
      </w:divBdr>
    </w:div>
    <w:div w:id="1190224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gto.ru/norm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3332</Words>
  <Characters>18995</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Магнат</cp:lastModifiedBy>
  <cp:revision>6</cp:revision>
  <cp:lastPrinted>2023-09-29T09:15:00Z</cp:lastPrinted>
  <dcterms:created xsi:type="dcterms:W3CDTF">2023-09-24T19:36:00Z</dcterms:created>
  <dcterms:modified xsi:type="dcterms:W3CDTF">2023-10-10T10:21:00Z</dcterms:modified>
</cp:coreProperties>
</file>