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8DE" w:rsidRDefault="001151FF" w:rsidP="001151FF">
      <w:pPr>
        <w:ind w:left="-567" w:hanging="284"/>
        <w:jc w:val="center"/>
      </w:pPr>
      <w:r>
        <w:rPr>
          <w:noProof/>
          <w:lang w:eastAsia="ru-RU"/>
        </w:rPr>
        <w:drawing>
          <wp:inline distT="0" distB="0" distL="0" distR="0">
            <wp:extent cx="6372225" cy="943664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8838" cy="9446440"/>
                    </a:xfrm>
                    <a:prstGeom prst="rect">
                      <a:avLst/>
                    </a:prstGeom>
                    <a:noFill/>
                    <a:ln>
                      <a:noFill/>
                    </a:ln>
                  </pic:spPr>
                </pic:pic>
              </a:graphicData>
            </a:graphic>
          </wp:inline>
        </w:drawing>
      </w:r>
    </w:p>
    <w:p w:rsidR="001151FF" w:rsidRPr="00A6121B" w:rsidRDefault="001151FF" w:rsidP="00146A12">
      <w:pPr>
        <w:suppressAutoHyphens/>
        <w:spacing w:after="0" w:line="360" w:lineRule="auto"/>
        <w:contextualSpacing/>
        <w:jc w:val="center"/>
        <w:outlineLvl w:val="0"/>
        <w:rPr>
          <w:rFonts w:ascii="Times New Roman" w:eastAsia="Calibri" w:hAnsi="Times New Roman" w:cs="Times New Roman"/>
          <w:kern w:val="2"/>
          <w:sz w:val="28"/>
          <w:szCs w:val="28"/>
        </w:rPr>
      </w:pPr>
      <w:r w:rsidRPr="00A6121B">
        <w:rPr>
          <w:rFonts w:ascii="Times New Roman" w:eastAsia="Calibri" w:hAnsi="Times New Roman" w:cs="Times New Roman"/>
          <w:kern w:val="2"/>
          <w:sz w:val="28"/>
          <w:szCs w:val="28"/>
        </w:rPr>
        <w:lastRenderedPageBreak/>
        <w:t xml:space="preserve">Федеральная образовательная программа </w:t>
      </w:r>
    </w:p>
    <w:p w:rsidR="001151FF" w:rsidRPr="00A6121B" w:rsidRDefault="001151FF" w:rsidP="00CE0822">
      <w:pPr>
        <w:suppressAutoHyphens/>
        <w:spacing w:after="0" w:line="360" w:lineRule="auto"/>
        <w:contextualSpacing/>
        <w:jc w:val="center"/>
        <w:outlineLvl w:val="0"/>
        <w:rPr>
          <w:rFonts w:ascii="Times New Roman" w:eastAsia="Calibri" w:hAnsi="Times New Roman" w:cs="Times New Roman"/>
          <w:kern w:val="2"/>
          <w:sz w:val="28"/>
          <w:szCs w:val="28"/>
        </w:rPr>
      </w:pPr>
      <w:r w:rsidRPr="00A6121B">
        <w:rPr>
          <w:rFonts w:ascii="Times New Roman" w:eastAsia="Calibri" w:hAnsi="Times New Roman" w:cs="Times New Roman"/>
          <w:kern w:val="2"/>
          <w:sz w:val="28"/>
          <w:szCs w:val="28"/>
        </w:rPr>
        <w:t>основного общего образования</w:t>
      </w:r>
    </w:p>
    <w:p w:rsidR="001151FF" w:rsidRPr="00A6121B" w:rsidRDefault="001151FF" w:rsidP="00146A12">
      <w:pPr>
        <w:widowControl w:val="0"/>
        <w:numPr>
          <w:ilvl w:val="0"/>
          <w:numId w:val="1"/>
        </w:numPr>
        <w:spacing w:after="0" w:line="360" w:lineRule="auto"/>
        <w:contextualSpacing/>
        <w:jc w:val="center"/>
        <w:rPr>
          <w:rFonts w:ascii="Times New Roman" w:eastAsia="Calibri" w:hAnsi="Times New Roman" w:cs="Times New Roman"/>
          <w:b/>
          <w:sz w:val="28"/>
          <w:szCs w:val="28"/>
        </w:rPr>
      </w:pPr>
      <w:r w:rsidRPr="00A6121B">
        <w:rPr>
          <w:rFonts w:ascii="Times New Roman" w:eastAsia="Calibri" w:hAnsi="Times New Roman" w:cs="Times New Roman"/>
          <w:b/>
          <w:sz w:val="28"/>
          <w:szCs w:val="28"/>
        </w:rPr>
        <w:t>Общие положения</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sz w:val="28"/>
          <w:szCs w:val="28"/>
        </w:rPr>
        <w:t>1. 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Calibri" w:hAnsi="Times New Roman" w:cs="Times New Roman"/>
          <w:sz w:val="28"/>
          <w:szCs w:val="28"/>
        </w:rPr>
        <w:t xml:space="preserve">2. Содержание ФОП ООО представлено </w:t>
      </w:r>
      <w:r w:rsidRPr="00A6121B">
        <w:rPr>
          <w:rFonts w:ascii="Times New Roman" w:eastAsia="SchoolBookSanPin" w:hAnsi="Times New Roman" w:cs="Times New Roman"/>
          <w:sz w:val="28"/>
          <w:szCs w:val="28"/>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Pr="00A6121B">
        <w:rPr>
          <w:rFonts w:ascii="Times New Roman" w:eastAsia="Calibri" w:hAnsi="Times New Roman" w:cs="Times New Roman"/>
          <w:sz w:val="28"/>
          <w:szCs w:val="28"/>
          <w:vertAlign w:val="superscript"/>
        </w:rPr>
        <w:t xml:space="preserve"> </w:t>
      </w:r>
      <w:r w:rsidRPr="00A6121B">
        <w:rPr>
          <w:rFonts w:ascii="Times New Roman" w:eastAsia="Calibri" w:hAnsi="Times New Roman" w:cs="Times New Roman"/>
          <w:sz w:val="28"/>
          <w:szCs w:val="28"/>
          <w:vertAlign w:val="superscript"/>
          <w:lang w:val="en-US"/>
        </w:rPr>
        <w:footnoteReference w:id="1"/>
      </w:r>
      <w:r w:rsidRPr="00A6121B">
        <w:rPr>
          <w:rFonts w:ascii="Times New Roman" w:eastAsia="Calibri"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sidRPr="00A6121B">
        <w:rPr>
          <w:rFonts w:ascii="Times New Roman" w:eastAsia="SchoolBookSanPin" w:hAnsi="Times New Roman" w:cs="Times New Roman"/>
          <w:sz w:val="28"/>
          <w:szCs w:val="28"/>
          <w:vertAlign w:val="superscript"/>
        </w:rPr>
        <w:footnoteReference w:id="2"/>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4. При разработке ООП ООО образовательная организация предусматривает </w:t>
      </w:r>
      <w:r w:rsidRPr="00A6121B">
        <w:rPr>
          <w:rFonts w:ascii="Times New Roman" w:eastAsia="SchoolBookSanPin" w:hAnsi="Times New Roman" w:cs="Times New Roman"/>
          <w:sz w:val="28"/>
          <w:szCs w:val="28"/>
        </w:rPr>
        <w:lastRenderedPageBreak/>
        <w:t>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A6121B">
        <w:rPr>
          <w:rFonts w:ascii="Times New Roman" w:eastAsia="SchoolBookSanPin" w:hAnsi="Times New Roman" w:cs="Times New Roman"/>
          <w:sz w:val="28"/>
          <w:szCs w:val="28"/>
          <w:vertAlign w:val="superscript"/>
        </w:rPr>
        <w:footnoteReference w:id="3"/>
      </w:r>
      <w:r w:rsidRPr="00A6121B">
        <w:rPr>
          <w:rFonts w:ascii="Times New Roman" w:eastAsia="SchoolBookSanPin" w:hAnsi="Times New Roman" w:cs="Times New Roman"/>
          <w:sz w:val="28"/>
          <w:szCs w:val="28"/>
        </w:rPr>
        <w:t xml:space="preserve">.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5. ФОП ООО включает три раздела: целевой, содержательный, организационный</w:t>
      </w:r>
      <w:r w:rsidRPr="00A6121B">
        <w:rPr>
          <w:rFonts w:ascii="Times New Roman" w:eastAsia="SchoolBookSanPin" w:hAnsi="Times New Roman" w:cs="Times New Roman"/>
          <w:sz w:val="28"/>
          <w:szCs w:val="28"/>
          <w:vertAlign w:val="superscript"/>
        </w:rPr>
        <w:footnoteReference w:id="4"/>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sidRPr="00A6121B">
        <w:rPr>
          <w:rFonts w:ascii="Times New Roman" w:eastAsia="SchoolBookSanPin" w:hAnsi="Times New Roman" w:cs="Times New Roman"/>
          <w:sz w:val="28"/>
          <w:szCs w:val="28"/>
          <w:vertAlign w:val="superscript"/>
        </w:rPr>
        <w:footnoteReference w:id="5"/>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7. Целевой раздел ФОП ООО включает:</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пояснительную записку;</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планируемые результаты освоения обучающимися ФОП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систему оценки достижения планируемых результатов освоения ФОП ООО</w:t>
      </w:r>
      <w:r w:rsidRPr="00A6121B">
        <w:rPr>
          <w:rFonts w:ascii="Times New Roman" w:eastAsia="SchoolBookSanPin" w:hAnsi="Times New Roman" w:cs="Times New Roman"/>
          <w:sz w:val="28"/>
          <w:szCs w:val="28"/>
          <w:vertAlign w:val="superscript"/>
        </w:rPr>
        <w:footnoteReference w:id="6"/>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8. Содержательный раздел ФОП ООО включает следующие программы, </w:t>
      </w:r>
      <w:r w:rsidRPr="00A6121B">
        <w:rPr>
          <w:rFonts w:ascii="Times New Roman" w:eastAsia="SchoolBookSanPin" w:hAnsi="Times New Roman" w:cs="Times New Roman"/>
          <w:sz w:val="28"/>
          <w:szCs w:val="28"/>
        </w:rPr>
        <w:lastRenderedPageBreak/>
        <w:t>ориентированные на достижение предметных, метапредметных и личностных результатов: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федеральные рабочие программы учебных предметов;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программу формирования универсальных учебных действий у обучающихся</w:t>
      </w:r>
      <w:r w:rsidRPr="00A6121B">
        <w:rPr>
          <w:rFonts w:ascii="Times New Roman" w:eastAsia="SchoolBookSanPin" w:hAnsi="Times New Roman" w:cs="Times New Roman"/>
          <w:sz w:val="28"/>
          <w:szCs w:val="28"/>
          <w:vertAlign w:val="superscript"/>
        </w:rPr>
        <w:footnoteReference w:id="7"/>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федеральную рабочую программу воспитания.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10. Программа формирования универсальных учебных действий у обучающихся содержит:</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описание взаимосвязи универсальных учебных действий с содержанием учебных предметов;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характеристики регулятивных, познавательных, коммуникативных универсальных учебных действий обучающихся</w:t>
      </w:r>
      <w:r w:rsidRPr="00A6121B">
        <w:rPr>
          <w:rFonts w:ascii="Times New Roman" w:eastAsia="SchoolBookSanPin" w:hAnsi="Times New Roman" w:cs="Times New Roman"/>
          <w:sz w:val="28"/>
          <w:szCs w:val="28"/>
          <w:vertAlign w:val="superscript"/>
        </w:rPr>
        <w:footnoteReference w:id="8"/>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6121B">
        <w:rPr>
          <w:rFonts w:ascii="Times New Roman" w:eastAsia="SchoolBookSanPin" w:hAnsi="Times New Roman" w:cs="Times New Roman"/>
          <w:sz w:val="28"/>
          <w:szCs w:val="28"/>
          <w:vertAlign w:val="superscript"/>
        </w:rPr>
        <w:footnoteReference w:id="9"/>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12. Федеральная рабочая программа воспитания направлена на развитие </w:t>
      </w:r>
      <w:r w:rsidRPr="00A6121B">
        <w:rPr>
          <w:rFonts w:ascii="Times New Roman" w:eastAsia="SchoolBookSanPin" w:hAnsi="Times New Roman" w:cs="Times New Roman"/>
          <w:sz w:val="28"/>
          <w:szCs w:val="28"/>
        </w:rPr>
        <w:lastRenderedPageBreak/>
        <w:t>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A6121B">
        <w:rPr>
          <w:rFonts w:ascii="Times New Roman" w:eastAsia="SchoolBookSanPin" w:hAnsi="Times New Roman" w:cs="Times New Roman"/>
          <w:sz w:val="28"/>
          <w:szCs w:val="28"/>
          <w:vertAlign w:val="superscript"/>
        </w:rPr>
        <w:footnoteReference w:id="10"/>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A6121B">
        <w:rPr>
          <w:rFonts w:ascii="Times New Roman" w:eastAsia="SchoolBookSanPin" w:hAnsi="Times New Roman" w:cs="Times New Roman"/>
          <w:sz w:val="28"/>
          <w:szCs w:val="28"/>
          <w:vertAlign w:val="superscript"/>
        </w:rPr>
        <w:footnoteReference w:id="11"/>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A6121B">
        <w:rPr>
          <w:rFonts w:ascii="Times New Roman" w:eastAsia="SchoolBookSanPin" w:hAnsi="Times New Roman" w:cs="Times New Roman"/>
          <w:sz w:val="28"/>
          <w:szCs w:val="28"/>
          <w:vertAlign w:val="superscript"/>
        </w:rPr>
        <w:footnoteReference w:id="12"/>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A6121B">
        <w:rPr>
          <w:rFonts w:ascii="Times New Roman" w:eastAsia="SchoolBookSanPin" w:hAnsi="Times New Roman" w:cs="Times New Roman"/>
          <w:sz w:val="28"/>
          <w:szCs w:val="28"/>
          <w:vertAlign w:val="superscript"/>
        </w:rPr>
        <w:footnoteReference w:id="13"/>
      </w:r>
      <w:r w:rsidRPr="00A6121B">
        <w:rPr>
          <w:rFonts w:ascii="Times New Roman" w:eastAsia="SchoolBookSanPin" w:hAnsi="Times New Roman" w:cs="Times New Roman"/>
          <w:sz w:val="28"/>
          <w:szCs w:val="28"/>
        </w:rPr>
        <w:t xml:space="preserve"> и включает:</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федеральный учебный план;</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федеральный календарный учебный график;</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план внеурочной деятельности;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151FF" w:rsidRPr="00A6121B" w:rsidRDefault="001151FF" w:rsidP="00146A12">
      <w:pPr>
        <w:widowControl w:val="0"/>
        <w:spacing w:after="0" w:line="360" w:lineRule="auto"/>
        <w:contextualSpacing/>
        <w:jc w:val="center"/>
        <w:rPr>
          <w:rFonts w:ascii="Times New Roman" w:eastAsia="OfficinaSansBoldITC" w:hAnsi="Times New Roman" w:cs="Times New Roman"/>
          <w:b/>
          <w:sz w:val="28"/>
          <w:szCs w:val="28"/>
        </w:rPr>
      </w:pPr>
      <w:r w:rsidRPr="00A6121B">
        <w:rPr>
          <w:rFonts w:ascii="Times New Roman" w:eastAsia="OfficinaSansBoldITC" w:hAnsi="Times New Roman" w:cs="Times New Roman"/>
          <w:b/>
          <w:sz w:val="28"/>
          <w:szCs w:val="28"/>
          <w:lang w:val="en-US"/>
        </w:rPr>
        <w:t>II</w:t>
      </w:r>
      <w:r w:rsidRPr="00A6121B">
        <w:rPr>
          <w:rFonts w:ascii="Times New Roman" w:eastAsia="OfficinaSansBoldITC" w:hAnsi="Times New Roman" w:cs="Times New Roman"/>
          <w:b/>
          <w:sz w:val="28"/>
          <w:szCs w:val="28"/>
        </w:rPr>
        <w:t>. Целевой раздел ФОП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16. Пояснительная записка.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16.1. ФОП ООО является основным документом, определяющим содержание общего образования, а также регламентирующим образовательную деятельность </w:t>
      </w:r>
      <w:r w:rsidRPr="00A6121B">
        <w:rPr>
          <w:rFonts w:ascii="Times New Roman" w:eastAsia="SchoolBookSanPin" w:hAnsi="Times New Roman" w:cs="Times New Roman"/>
          <w:sz w:val="28"/>
          <w:szCs w:val="28"/>
        </w:rPr>
        <w:lastRenderedPageBreak/>
        <w:t>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151FF" w:rsidRPr="00A6121B" w:rsidRDefault="001151FF" w:rsidP="00146A12">
      <w:pPr>
        <w:widowControl w:val="0"/>
        <w:spacing w:after="0" w:line="360" w:lineRule="auto"/>
        <w:contextualSpacing/>
        <w:jc w:val="center"/>
        <w:rPr>
          <w:rFonts w:ascii="Times New Roman" w:eastAsia="OfficinaSansBoldITC" w:hAnsi="Times New Roman" w:cs="Times New Roman"/>
          <w:b/>
          <w:sz w:val="28"/>
          <w:szCs w:val="28"/>
        </w:rPr>
      </w:pPr>
      <w:r w:rsidRPr="00A6121B">
        <w:rPr>
          <w:rFonts w:ascii="Times New Roman" w:eastAsia="OfficinaSansBoldITC" w:hAnsi="Times New Roman" w:cs="Times New Roman"/>
          <w:b/>
          <w:sz w:val="28"/>
          <w:szCs w:val="28"/>
          <w:lang w:val="en-US"/>
        </w:rPr>
        <w:t>II</w:t>
      </w:r>
      <w:r w:rsidRPr="00A6121B">
        <w:rPr>
          <w:rFonts w:ascii="Times New Roman" w:eastAsia="OfficinaSansBoldITC" w:hAnsi="Times New Roman" w:cs="Times New Roman"/>
          <w:b/>
          <w:sz w:val="28"/>
          <w:szCs w:val="28"/>
        </w:rPr>
        <w:t>. Целевой раздел ФОП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16. Пояснительная записка.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16.2. </w:t>
      </w:r>
      <w:r w:rsidRPr="00A6121B">
        <w:rPr>
          <w:rFonts w:ascii="Times New Roman" w:eastAsia="SchoolBookSanPin" w:hAnsi="Times New Roman" w:cs="Times New Roman"/>
          <w:bCs/>
          <w:sz w:val="28"/>
          <w:szCs w:val="28"/>
        </w:rPr>
        <w:t>Целями</w:t>
      </w:r>
      <w:r w:rsidRPr="00A6121B">
        <w:rPr>
          <w:rFonts w:ascii="Times New Roman" w:eastAsia="SchoolBookSanPin" w:hAnsi="Times New Roman" w:cs="Times New Roman"/>
          <w:sz w:val="28"/>
          <w:szCs w:val="28"/>
        </w:rPr>
        <w:t xml:space="preserve"> реализации ФОП ООО являются: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организация учебного процесса с учётом целей, содержания и планируемых результатов основного общего образования, отражённых в ФГОС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создание условий для становления и формирования личности обучающегося;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16.3. Достижение поставленных целей реализации ФОП ООО предусматривает решение следующих основных задач: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lastRenderedPageBreak/>
        <w:t xml:space="preserve">обеспечение преемственности основного общего и среднего общего образования;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обеспечение доступности получения качественного основного общего образования;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16.4. ФОП ООО учитывает следующие </w:t>
      </w:r>
      <w:r w:rsidRPr="00A6121B">
        <w:rPr>
          <w:rFonts w:ascii="Times New Roman" w:eastAsia="SchoolBookSanPin" w:hAnsi="Times New Roman" w:cs="Times New Roman"/>
          <w:bCs/>
          <w:sz w:val="28"/>
          <w:szCs w:val="28"/>
        </w:rPr>
        <w:t>принципы</w:t>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lastRenderedPageBreak/>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принцип обеспечения фундаментального характера образования, учета специфики изучаемых учебных предметов;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принцип интеграции обучения и воспитания: ФОП ООО предусматривает связь урочной и внеурочной деятельности,</w:t>
      </w:r>
      <w:r w:rsidRPr="00A6121B">
        <w:rPr>
          <w:rFonts w:ascii="Times New Roman" w:eastAsia="Calibri" w:hAnsi="Times New Roman" w:cs="Times New Roman"/>
          <w:sz w:val="28"/>
          <w:szCs w:val="28"/>
        </w:rPr>
        <w:t xml:space="preserve"> </w:t>
      </w:r>
      <w:r w:rsidRPr="00A6121B">
        <w:rPr>
          <w:rFonts w:ascii="Times New Roman" w:eastAsia="SchoolBookSanPin" w:hAnsi="Times New Roman" w:cs="Times New Roman"/>
          <w:sz w:val="28"/>
          <w:szCs w:val="28"/>
        </w:rPr>
        <w:t>предполагающий направленность учебного процесса на достижение личностных результатов освоения образовательной программы;</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принцип здоровьесбережения: при организации образовательной </w:t>
      </w:r>
      <w:r w:rsidRPr="00A6121B">
        <w:rPr>
          <w:rFonts w:ascii="Times New Roman" w:eastAsia="SchoolBookSanPin" w:hAnsi="Times New Roman" w:cs="Times New Roman"/>
          <w:sz w:val="28"/>
          <w:szCs w:val="28"/>
        </w:rPr>
        <w:lastRenderedPageBreak/>
        <w:t>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16.5. 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sz w:val="28"/>
          <w:szCs w:val="28"/>
        </w:rPr>
        <w:t>16.6. </w:t>
      </w:r>
      <w:r w:rsidRPr="00A6121B">
        <w:rPr>
          <w:rFonts w:ascii="Times New Roman" w:eastAsia="Calibri" w:hAnsi="Times New Roman" w:cs="Times New Roman"/>
          <w:sz w:val="28"/>
          <w:szCs w:val="28"/>
        </w:rPr>
        <w:t xml:space="preserve">В целях удовлетворения образовательных потребностей и интересов </w:t>
      </w:r>
      <w:r w:rsidRPr="00A6121B">
        <w:rPr>
          <w:rFonts w:ascii="Times New Roman" w:eastAsia="Calibri" w:hAnsi="Times New Roman" w:cs="Times New Roman"/>
          <w:sz w:val="28"/>
          <w:szCs w:val="28"/>
        </w:rPr>
        <w:lastRenderedPageBreak/>
        <w:t>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A6121B">
        <w:rPr>
          <w:rFonts w:ascii="Times New Roman" w:eastAsia="Calibri" w:hAnsi="Times New Roman" w:cs="Times New Roman"/>
          <w:sz w:val="28"/>
          <w:szCs w:val="28"/>
          <w:vertAlign w:val="superscript"/>
        </w:rPr>
        <w:footnoteReference w:id="14"/>
      </w:r>
      <w:r w:rsidRPr="00A6121B">
        <w:rPr>
          <w:rFonts w:ascii="Times New Roman" w:eastAsia="Calibri"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Calibri" w:hAnsi="Times New Roman" w:cs="Times New Roman"/>
          <w:sz w:val="28"/>
          <w:szCs w:val="28"/>
        </w:rPr>
        <w:t>17. Планируемые результаты освоения ФОП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17.1.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w:t>
      </w:r>
      <w:r w:rsidRPr="00A6121B">
        <w:rPr>
          <w:rFonts w:ascii="Times New Roman" w:eastAsia="SchoolBookSanPin" w:hAnsi="Times New Roman" w:cs="Times New Roman"/>
          <w:sz w:val="28"/>
          <w:szCs w:val="28"/>
        </w:rPr>
        <w:lastRenderedPageBreak/>
        <w:t>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17.3. Метапредметные результаты включают:</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способность их использовать в учебной, познавательной и социальной практике;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познавательными универсальными учебными действиями;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коммуникативными универсальными учебными действиями;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регулятивными универсальными учебными действиями.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17.4.2. Овладение системой коммуникативных универсальных учебных действий обеспечивает сформированность социальных навыков общения, </w:t>
      </w:r>
      <w:r w:rsidRPr="00A6121B">
        <w:rPr>
          <w:rFonts w:ascii="Times New Roman" w:eastAsia="SchoolBookSanPin" w:hAnsi="Times New Roman" w:cs="Times New Roman"/>
          <w:sz w:val="28"/>
          <w:szCs w:val="28"/>
        </w:rPr>
        <w:lastRenderedPageBreak/>
        <w:t>совместной деятельности.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17.5. Предметные результаты включают: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Требования к предметным результатам:</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сформулированы в деятельностной форме с усилением акцента на применение знаний и конкретные умения;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определяют требования к результатам освоения программ основного общего образования по учебным предметам;</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 Система оценки достижения планируемых результатов освоения ФОП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A6121B">
        <w:rPr>
          <w:rFonts w:ascii="Times New Roman" w:eastAsia="SchoolBookSanPin" w:hAnsi="Times New Roman" w:cs="Times New Roman"/>
          <w:bCs/>
          <w:sz w:val="28"/>
          <w:szCs w:val="28"/>
        </w:rPr>
        <w:t xml:space="preserve">функциями </w:t>
      </w:r>
      <w:r w:rsidRPr="00A6121B">
        <w:rPr>
          <w:rFonts w:ascii="Times New Roman" w:eastAsia="SchoolBookSanPin" w:hAnsi="Times New Roman" w:cs="Times New Roman"/>
          <w:sz w:val="28"/>
          <w:szCs w:val="28"/>
        </w:rPr>
        <w:t xml:space="preserve">являются: </w:t>
      </w:r>
      <w:r w:rsidRPr="00A6121B">
        <w:rPr>
          <w:rFonts w:ascii="Times New Roman" w:eastAsia="SchoolBookSanPin" w:hAnsi="Times New Roman" w:cs="Times New Roman"/>
          <w:bCs/>
          <w:sz w:val="28"/>
          <w:szCs w:val="28"/>
        </w:rPr>
        <w:t xml:space="preserve">ориентация образовательного процесса </w:t>
      </w:r>
      <w:r w:rsidRPr="00A6121B">
        <w:rPr>
          <w:rFonts w:ascii="Times New Roman" w:eastAsia="SchoolBookSanPin" w:hAnsi="Times New Roman" w:cs="Times New Roman"/>
          <w:sz w:val="28"/>
          <w:szCs w:val="28"/>
        </w:rPr>
        <w:t xml:space="preserve">на достижение планируемых результатов освоения ФОП ООО и обеспечение эффективной </w:t>
      </w:r>
      <w:r w:rsidRPr="00A6121B">
        <w:rPr>
          <w:rFonts w:ascii="Times New Roman" w:eastAsia="SchoolBookSanPin" w:hAnsi="Times New Roman" w:cs="Times New Roman"/>
          <w:bCs/>
          <w:sz w:val="28"/>
          <w:szCs w:val="28"/>
        </w:rPr>
        <w:t>обратной связи</w:t>
      </w:r>
      <w:r w:rsidRPr="00A6121B">
        <w:rPr>
          <w:rFonts w:ascii="Times New Roman" w:eastAsia="SchoolBookSanPin" w:hAnsi="Times New Roman" w:cs="Times New Roman"/>
          <w:sz w:val="28"/>
          <w:szCs w:val="28"/>
        </w:rPr>
        <w:t xml:space="preserve">, позволяющей осуществлять </w:t>
      </w:r>
      <w:r w:rsidRPr="00A6121B">
        <w:rPr>
          <w:rFonts w:ascii="Times New Roman" w:eastAsia="SchoolBookSanPin" w:hAnsi="Times New Roman" w:cs="Times New Roman"/>
          <w:bCs/>
          <w:sz w:val="28"/>
          <w:szCs w:val="28"/>
        </w:rPr>
        <w:t>управление образовательным процессом.</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18.2. </w:t>
      </w:r>
      <w:r w:rsidRPr="00A6121B">
        <w:rPr>
          <w:rFonts w:ascii="Times New Roman" w:eastAsia="SchoolBookSanPin" w:hAnsi="Times New Roman" w:cs="Times New Roman"/>
          <w:bCs/>
          <w:sz w:val="28"/>
          <w:szCs w:val="28"/>
        </w:rPr>
        <w:t xml:space="preserve">Основными направлениями и целями оценочной деятельности </w:t>
      </w:r>
      <w:r w:rsidRPr="00A6121B">
        <w:rPr>
          <w:rFonts w:ascii="Times New Roman" w:eastAsia="SchoolBookSanPin" w:hAnsi="Times New Roman" w:cs="Times New Roman"/>
          <w:sz w:val="28"/>
          <w:szCs w:val="28"/>
        </w:rPr>
        <w:t>в образовательной организации являются: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оценка результатов деятельности образовательной организации как основа аккредитационных процедур.</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18.3. </w:t>
      </w:r>
      <w:r w:rsidRPr="00A6121B">
        <w:rPr>
          <w:rFonts w:ascii="Times New Roman" w:eastAsia="SchoolBookSanPin" w:hAnsi="Times New Roman" w:cs="Times New Roman"/>
          <w:bCs/>
          <w:sz w:val="28"/>
          <w:szCs w:val="28"/>
        </w:rPr>
        <w:t>Основным объектом системы оценки</w:t>
      </w:r>
      <w:r w:rsidRPr="00A6121B">
        <w:rPr>
          <w:rFonts w:ascii="Times New Roman" w:eastAsia="SchoolBookSanPin" w:hAnsi="Times New Roman" w:cs="Times New Roman"/>
          <w:sz w:val="28"/>
          <w:szCs w:val="28"/>
        </w:rPr>
        <w:t>,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18.4. </w:t>
      </w:r>
      <w:r w:rsidRPr="00A6121B">
        <w:rPr>
          <w:rFonts w:ascii="Times New Roman" w:eastAsia="SchoolBookSanPin" w:hAnsi="Times New Roman" w:cs="Times New Roman"/>
          <w:bCs/>
          <w:sz w:val="28"/>
          <w:szCs w:val="28"/>
        </w:rPr>
        <w:t xml:space="preserve">Внутренняя оценка </w:t>
      </w:r>
      <w:r w:rsidRPr="00A6121B">
        <w:rPr>
          <w:rFonts w:ascii="Times New Roman" w:eastAsia="SchoolBookSanPin" w:hAnsi="Times New Roman" w:cs="Times New Roman"/>
          <w:sz w:val="28"/>
          <w:szCs w:val="28"/>
        </w:rPr>
        <w:t>включает:</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стартовую диагностику;</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текущую и тематическую оценку;</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итоговую оценку;</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промежуточную аттестацию;</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психолого-педагогическое наблюдение;</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внутренний мониторинг образовательных достижений обучающихся.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18.5. Внешняя оценка включает:</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независимую оценку качества подготовки обучающихся</w:t>
      </w:r>
      <w:r w:rsidRPr="00A6121B">
        <w:rPr>
          <w:rFonts w:ascii="Times New Roman" w:eastAsia="SchoolBookSanPin" w:hAnsi="Times New Roman" w:cs="Times New Roman"/>
          <w:sz w:val="28"/>
          <w:szCs w:val="28"/>
          <w:vertAlign w:val="superscript"/>
        </w:rPr>
        <w:footnoteReference w:id="15"/>
      </w:r>
      <w:r w:rsidRPr="00A6121B">
        <w:rPr>
          <w:rFonts w:ascii="Times New Roman" w:eastAsia="SchoolBookSanPin" w:hAnsi="Times New Roman" w:cs="Times New Roman"/>
          <w:sz w:val="28"/>
          <w:szCs w:val="28"/>
        </w:rPr>
        <w:t>;</w:t>
      </w:r>
    </w:p>
    <w:p w:rsidR="001151FF" w:rsidRPr="00A6121B" w:rsidRDefault="001151FF" w:rsidP="00146A12">
      <w:pPr>
        <w:widowControl w:val="0"/>
        <w:tabs>
          <w:tab w:val="left" w:pos="709"/>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итоговую аттестацию</w:t>
      </w:r>
      <w:r w:rsidRPr="00A6121B">
        <w:rPr>
          <w:rFonts w:ascii="Times New Roman" w:eastAsia="SchoolBookSanPin" w:hAnsi="Times New Roman" w:cs="Times New Roman"/>
          <w:sz w:val="28"/>
          <w:szCs w:val="28"/>
          <w:vertAlign w:val="superscript"/>
        </w:rPr>
        <w:footnoteReference w:id="16"/>
      </w:r>
      <w:r w:rsidRPr="00A6121B">
        <w:rPr>
          <w:rFonts w:ascii="Times New Roman" w:eastAsia="SchoolBookSanPin" w:hAnsi="Times New Roman" w:cs="Times New Roman"/>
          <w:sz w:val="28"/>
          <w:szCs w:val="28"/>
        </w:rPr>
        <w:t>.</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18.7. </w:t>
      </w:r>
      <w:r w:rsidRPr="00A6121B">
        <w:rPr>
          <w:rFonts w:ascii="Times New Roman" w:eastAsia="SchoolBookSanPin" w:hAnsi="Times New Roman" w:cs="Times New Roman"/>
          <w:bCs/>
          <w:sz w:val="28"/>
          <w:szCs w:val="28"/>
        </w:rPr>
        <w:t xml:space="preserve">Системно-деятельностный подход </w:t>
      </w:r>
      <w:r w:rsidRPr="00A6121B">
        <w:rPr>
          <w:rFonts w:ascii="Times New Roman" w:eastAsia="SchoolBookSanPin" w:hAnsi="Times New Roman" w:cs="Times New Roman"/>
          <w:sz w:val="28"/>
          <w:szCs w:val="28"/>
        </w:rPr>
        <w:t xml:space="preserve">к оценке образовательных достижений обучающихся проявляется в оценке способности обучающихся к </w:t>
      </w:r>
      <w:r w:rsidRPr="00A6121B">
        <w:rPr>
          <w:rFonts w:ascii="Times New Roman" w:eastAsia="SchoolBookSanPin" w:hAnsi="Times New Roman" w:cs="Times New Roman"/>
          <w:sz w:val="28"/>
          <w:szCs w:val="28"/>
        </w:rPr>
        <w:lastRenderedPageBreak/>
        <w:t>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18.8. </w:t>
      </w:r>
      <w:r w:rsidRPr="00A6121B">
        <w:rPr>
          <w:rFonts w:ascii="Times New Roman" w:eastAsia="SchoolBookSanPin" w:hAnsi="Times New Roman" w:cs="Times New Roman"/>
          <w:bCs/>
          <w:sz w:val="28"/>
          <w:szCs w:val="28"/>
        </w:rPr>
        <w:t xml:space="preserve">Уровневый подход </w:t>
      </w:r>
      <w:r w:rsidRPr="00A6121B">
        <w:rPr>
          <w:rFonts w:ascii="Times New Roman" w:eastAsia="SchoolBookSanPin" w:hAnsi="Times New Roman" w:cs="Times New Roman"/>
          <w:sz w:val="28"/>
          <w:szCs w:val="28"/>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 xml:space="preserve">18.10. Комплексный подход </w:t>
      </w:r>
      <w:r w:rsidRPr="00A6121B">
        <w:rPr>
          <w:rFonts w:ascii="Times New Roman" w:eastAsia="SchoolBookSanPin" w:hAnsi="Times New Roman" w:cs="Times New Roman"/>
          <w:sz w:val="28"/>
          <w:szCs w:val="28"/>
        </w:rPr>
        <w:t>к оценке образовательных достижений реализуется через:</w:t>
      </w:r>
    </w:p>
    <w:p w:rsidR="001151FF" w:rsidRPr="00A6121B" w:rsidRDefault="001151FF" w:rsidP="00146A12">
      <w:pPr>
        <w:widowControl w:val="0"/>
        <w:tabs>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оценку предметных и метапредметных результатов;</w:t>
      </w:r>
    </w:p>
    <w:p w:rsidR="001151FF" w:rsidRPr="00A6121B" w:rsidRDefault="001151FF" w:rsidP="00146A12">
      <w:pPr>
        <w:widowControl w:val="0"/>
        <w:tabs>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151FF" w:rsidRPr="00A6121B" w:rsidRDefault="001151FF" w:rsidP="00146A12">
      <w:pPr>
        <w:widowControl w:val="0"/>
        <w:tabs>
          <w:tab w:val="left" w:pos="851"/>
        </w:tabs>
        <w:spacing w:after="0" w:line="360" w:lineRule="auto"/>
        <w:ind w:firstLine="709"/>
        <w:contextualSpacing/>
        <w:jc w:val="both"/>
        <w:rPr>
          <w:rFonts w:ascii="Times New Roman" w:eastAsia="SchoolBookSanPin" w:hAnsi="Times New Roman" w:cs="Times New Roman"/>
          <w:color w:val="FF0000"/>
          <w:sz w:val="28"/>
          <w:szCs w:val="28"/>
        </w:rPr>
      </w:pPr>
      <w:r w:rsidRPr="00A6121B">
        <w:rPr>
          <w:rFonts w:ascii="Times New Roman" w:eastAsia="SchoolBookSanPin" w:hAnsi="Times New Roman" w:cs="Times New Roman"/>
          <w:sz w:val="28"/>
          <w:szCs w:val="28"/>
        </w:rPr>
        <w:t>использование разнообразных методов и форм оценки, взаимно дополняющих друг друга, в том числе оценок</w:t>
      </w:r>
      <w:r w:rsidRPr="00A6121B">
        <w:rPr>
          <w:rFonts w:ascii="Times New Roman" w:eastAsia="Times New Roman" w:hAnsi="Times New Roman" w:cs="Times New Roman"/>
          <w:sz w:val="28"/>
          <w:szCs w:val="28"/>
          <w:lang w:eastAsia="ru-RU"/>
        </w:rPr>
        <w:t xml:space="preserve"> проектов, практических, исследовательских, творческих работ, наблюдения;</w:t>
      </w:r>
    </w:p>
    <w:p w:rsidR="001151FF" w:rsidRPr="00A6121B" w:rsidRDefault="001151FF" w:rsidP="00146A12">
      <w:pPr>
        <w:widowControl w:val="0"/>
        <w:tabs>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151FF" w:rsidRPr="00A6121B" w:rsidRDefault="001151FF" w:rsidP="00146A12">
      <w:pPr>
        <w:widowControl w:val="0"/>
        <w:tabs>
          <w:tab w:val="left" w:pos="851"/>
        </w:tabs>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A6121B">
        <w:rPr>
          <w:rFonts w:ascii="Times New Roman" w:eastAsia="Calibri" w:hAnsi="Times New Roman" w:cs="Times New Roman"/>
          <w:sz w:val="28"/>
          <w:szCs w:val="28"/>
        </w:rPr>
        <w:t xml:space="preserve"> </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bCs/>
          <w:sz w:val="28"/>
          <w:szCs w:val="28"/>
        </w:rPr>
        <w:lastRenderedPageBreak/>
        <w:t>18.11. </w:t>
      </w:r>
      <w:r w:rsidRPr="00A6121B">
        <w:rPr>
          <w:rFonts w:ascii="Times New Roman" w:eastAsia="Calibri" w:hAnsi="Times New Roman" w:cs="Times New Roman"/>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bCs/>
          <w:sz w:val="28"/>
          <w:szCs w:val="28"/>
        </w:rPr>
        <w:t>18.12. </w:t>
      </w:r>
      <w:r w:rsidRPr="00A6121B">
        <w:rPr>
          <w:rFonts w:ascii="Times New Roman" w:eastAsia="Calibri" w:hAnsi="Times New Roman" w:cs="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bCs/>
          <w:sz w:val="28"/>
          <w:szCs w:val="28"/>
        </w:rPr>
        <w:t>18.13. </w:t>
      </w:r>
      <w:r w:rsidRPr="00A6121B">
        <w:rPr>
          <w:rFonts w:ascii="Times New Roman" w:eastAsia="Calibri" w:hAnsi="Times New Roman" w:cs="Times New Roman"/>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1151FF" w:rsidRPr="00A6121B" w:rsidRDefault="001151FF" w:rsidP="00146A12">
      <w:pPr>
        <w:widowControl w:val="0"/>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bCs/>
          <w:sz w:val="28"/>
          <w:szCs w:val="28"/>
        </w:rPr>
        <w:t>18.14. </w:t>
      </w:r>
      <w:r w:rsidRPr="00A6121B">
        <w:rPr>
          <w:rFonts w:ascii="Times New Roman" w:eastAsia="Calibri" w:hAnsi="Times New Roman" w:cs="Times New Roman"/>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color w:val="FF0000"/>
          <w:sz w:val="28"/>
          <w:szCs w:val="28"/>
        </w:rPr>
      </w:pPr>
      <w:r w:rsidRPr="00A6121B">
        <w:rPr>
          <w:rFonts w:ascii="Times New Roman" w:eastAsia="SchoolBookSanPin" w:hAnsi="Times New Roman" w:cs="Times New Roman"/>
          <w:bCs/>
          <w:sz w:val="28"/>
          <w:szCs w:val="28"/>
        </w:rPr>
        <w:t>18.15. При о</w:t>
      </w:r>
      <w:r w:rsidRPr="00A6121B">
        <w:rPr>
          <w:rFonts w:ascii="Times New Roman" w:eastAsia="SchoolBookSanPin" w:hAnsi="Times New Roman" w:cs="Times New Roman"/>
          <w:sz w:val="28"/>
          <w:szCs w:val="28"/>
        </w:rPr>
        <w:t>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18.16. </w:t>
      </w:r>
      <w:r w:rsidRPr="00A6121B">
        <w:rPr>
          <w:rFonts w:ascii="Times New Roman" w:eastAsia="SchoolBookSanPi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18.17. </w:t>
      </w:r>
      <w:r w:rsidRPr="00A6121B">
        <w:rPr>
          <w:rFonts w:ascii="Times New Roman" w:eastAsia="SchoolBookSanPin" w:hAnsi="Times New Roman" w:cs="Times New Roman"/>
          <w:sz w:val="28"/>
          <w:szCs w:val="28"/>
        </w:rPr>
        <w:t>Основным объектом оценки метапредметных результатов является овладение: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познавательными универсальными учебными действиями (замещение, </w:t>
      </w:r>
      <w:r w:rsidRPr="00A6121B">
        <w:rPr>
          <w:rFonts w:ascii="Times New Roman" w:eastAsia="SchoolBookSanPin" w:hAnsi="Times New Roman" w:cs="Times New Roman"/>
          <w:sz w:val="28"/>
          <w:szCs w:val="28"/>
        </w:rPr>
        <w:lastRenderedPageBreak/>
        <w:t>моделирование, кодирование и декодирование информации, логические операции, включая общие приёмы решения задач);</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18.18. </w:t>
      </w:r>
      <w:r w:rsidRPr="00A6121B">
        <w:rPr>
          <w:rFonts w:ascii="Times New Roman" w:eastAsia="SchoolBookSanPin" w:hAnsi="Times New Roman" w:cs="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18.19. </w:t>
      </w:r>
      <w:r w:rsidRPr="00A6121B">
        <w:rPr>
          <w:rFonts w:ascii="Times New Roman" w:eastAsia="SchoolBookSanPin" w:hAnsi="Times New Roman" w:cs="Times New Roman"/>
          <w:sz w:val="28"/>
          <w:szCs w:val="28"/>
        </w:rPr>
        <w:t>Формы оценки: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для проверки читательской грамотности ‒ письменная работа на межпредметной основе;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для проверки цифровой грамотности ‒ практическая работа в сочетании с письменной (компьютеризованной) частью;</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для проверки сформированности регулятивных, коммуникативных и </w:t>
      </w:r>
      <w:r w:rsidRPr="00A6121B">
        <w:rPr>
          <w:rFonts w:ascii="Times New Roman" w:eastAsia="SchoolBookSanPin" w:hAnsi="Times New Roman" w:cs="Times New Roman"/>
          <w:sz w:val="28"/>
          <w:szCs w:val="28"/>
        </w:rPr>
        <w:lastRenderedPageBreak/>
        <w:t>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Каждый из перечисленных видов диагностики проводится с периодичностью не менее чем один раз в два года.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18.20. </w:t>
      </w:r>
      <w:r w:rsidRPr="00A6121B">
        <w:rPr>
          <w:rFonts w:ascii="Times New Roman" w:eastAsia="SchoolBookSanPin" w:hAnsi="Times New Roman" w:cs="Times New Roman"/>
          <w:sz w:val="28"/>
          <w:szCs w:val="28"/>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18.20.1. </w:t>
      </w:r>
      <w:r w:rsidRPr="00A6121B">
        <w:rPr>
          <w:rFonts w:ascii="Times New Roman" w:eastAsia="SchoolBookSanPin" w:hAnsi="Times New Roman" w:cs="Times New Roman"/>
          <w:sz w:val="28"/>
          <w:szCs w:val="28"/>
        </w:rPr>
        <w:t>Выбор темы проекта осуществляется обучающимися.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18.20.2. </w:t>
      </w:r>
      <w:r w:rsidRPr="00A6121B">
        <w:rPr>
          <w:rFonts w:ascii="Times New Roman" w:eastAsia="SchoolBookSanPin" w:hAnsi="Times New Roman" w:cs="Times New Roman"/>
          <w:sz w:val="28"/>
          <w:szCs w:val="28"/>
        </w:rPr>
        <w:t>Результатом проекта является одна из следующих работ:</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материальный объект, макет, иное конструкторское изделие;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отчётные материалы по социальному проекту.</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18.20.3. </w:t>
      </w:r>
      <w:r w:rsidRPr="00A6121B">
        <w:rPr>
          <w:rFonts w:ascii="Times New Roman" w:eastAsia="SchoolBookSanPin" w:hAnsi="Times New Roman" w:cs="Times New Roman"/>
          <w:sz w:val="28"/>
          <w:szCs w:val="28"/>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18.20.4. </w:t>
      </w:r>
      <w:r w:rsidRPr="00A6121B">
        <w:rPr>
          <w:rFonts w:ascii="Times New Roman" w:eastAsia="SchoolBookSanPin" w:hAnsi="Times New Roman" w:cs="Times New Roman"/>
          <w:sz w:val="28"/>
          <w:szCs w:val="28"/>
        </w:rPr>
        <w:t>Проект оценивается по критериям сформированности: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w:t>
      </w:r>
      <w:r w:rsidRPr="00A6121B">
        <w:rPr>
          <w:rFonts w:ascii="Times New Roman" w:eastAsia="SchoolBookSanPin" w:hAnsi="Times New Roman" w:cs="Times New Roman"/>
          <w:sz w:val="28"/>
          <w:szCs w:val="28"/>
        </w:rPr>
        <w:lastRenderedPageBreak/>
        <w:t>творческого решения и других;</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18.21. 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18.22. При оценке предметных результатов оцениваются достижения обучающихся планируемых результатов по отдельным учебным предметам.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18.25. Особенности оценки по отдельному учебному предмету фиксируются в приложении к ООП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Описание оценки предметных результатов по отдельному учебному </w:t>
      </w:r>
      <w:r w:rsidRPr="00A6121B">
        <w:rPr>
          <w:rFonts w:ascii="Times New Roman" w:eastAsia="SchoolBookSanPin" w:hAnsi="Times New Roman" w:cs="Times New Roman"/>
          <w:sz w:val="28"/>
          <w:szCs w:val="28"/>
        </w:rPr>
        <w:lastRenderedPageBreak/>
        <w:t>предмету включает:</w:t>
      </w:r>
    </w:p>
    <w:p w:rsidR="001151FF" w:rsidRPr="00A6121B" w:rsidRDefault="001151FF" w:rsidP="00146A12">
      <w:pPr>
        <w:widowControl w:val="0"/>
        <w:tabs>
          <w:tab w:val="left" w:pos="851"/>
        </w:tabs>
        <w:spacing w:after="0" w:line="360" w:lineRule="auto"/>
        <w:ind w:firstLine="426"/>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151FF" w:rsidRPr="00A6121B" w:rsidRDefault="001151FF" w:rsidP="00146A12">
      <w:pPr>
        <w:widowControl w:val="0"/>
        <w:tabs>
          <w:tab w:val="left" w:pos="851"/>
        </w:tabs>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151FF" w:rsidRPr="00A6121B" w:rsidRDefault="001151FF" w:rsidP="00146A12">
      <w:pPr>
        <w:widowControl w:val="0"/>
        <w:tabs>
          <w:tab w:val="left" w:pos="851"/>
        </w:tabs>
        <w:spacing w:after="0" w:line="360" w:lineRule="auto"/>
        <w:ind w:firstLine="709"/>
        <w:contextualSpacing/>
        <w:jc w:val="both"/>
        <w:rPr>
          <w:rFonts w:ascii="Times New Roman" w:eastAsia="Calibri" w:hAnsi="Times New Roman" w:cs="Times New Roman"/>
          <w:sz w:val="28"/>
          <w:szCs w:val="28"/>
        </w:rPr>
      </w:pPr>
      <w:r w:rsidRPr="00A6121B">
        <w:rPr>
          <w:rFonts w:ascii="Times New Roman" w:eastAsia="SchoolBookSanPin" w:hAnsi="Times New Roman" w:cs="Times New Roman"/>
          <w:sz w:val="28"/>
          <w:szCs w:val="28"/>
        </w:rPr>
        <w:t>график контрольных мероприятий.</w:t>
      </w:r>
      <w:r w:rsidRPr="00A6121B">
        <w:rPr>
          <w:rFonts w:ascii="Times New Roman" w:eastAsia="Calibri" w:hAnsi="Times New Roman" w:cs="Times New Roman"/>
          <w:sz w:val="28"/>
          <w:szCs w:val="28"/>
        </w:rPr>
        <w:t xml:space="preserve">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18.26. </w:t>
      </w:r>
      <w:r w:rsidRPr="00A6121B">
        <w:rPr>
          <w:rFonts w:ascii="Times New Roman" w:eastAsia="SchoolBookSanPin" w:hAnsi="Times New Roman" w:cs="Times New Roman"/>
          <w:bCs/>
          <w:sz w:val="28"/>
          <w:szCs w:val="28"/>
        </w:rPr>
        <w:t xml:space="preserve">Стартовая диагностика </w:t>
      </w:r>
      <w:r w:rsidRPr="00A6121B">
        <w:rPr>
          <w:rFonts w:ascii="Times New Roman" w:eastAsia="SchoolBookSanPin" w:hAnsi="Times New Roman" w:cs="Times New Roman"/>
          <w:sz w:val="28"/>
          <w:szCs w:val="28"/>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18.26.1. Стартовая диагностика проводится</w:t>
      </w:r>
      <w:r w:rsidRPr="00A6121B">
        <w:rPr>
          <w:rFonts w:ascii="Times New Roman" w:eastAsia="SchoolBookSanPin" w:hAnsi="Times New Roman" w:cs="Times New Roman"/>
          <w:sz w:val="28"/>
          <w:szCs w:val="28"/>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18.26.2. </w:t>
      </w:r>
      <w:r w:rsidRPr="00A6121B">
        <w:rPr>
          <w:rFonts w:ascii="Times New Roman" w:eastAsia="SchoolBookSanPin" w:hAnsi="Times New Roman" w:cs="Times New Roman"/>
          <w:sz w:val="28"/>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18.26.3. </w:t>
      </w:r>
      <w:r w:rsidRPr="00A6121B">
        <w:rPr>
          <w:rFonts w:ascii="Times New Roman" w:eastAsia="SchoolBookSanPin" w:hAnsi="Times New Roman" w:cs="Times New Roman"/>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 xml:space="preserve">18.27. При текущей оценке оценивается </w:t>
      </w:r>
      <w:r w:rsidRPr="00A6121B">
        <w:rPr>
          <w:rFonts w:ascii="Times New Roman" w:eastAsia="SchoolBookSanPin" w:hAnsi="Times New Roman" w:cs="Times New Roman"/>
          <w:sz w:val="28"/>
          <w:szCs w:val="28"/>
        </w:rPr>
        <w:t xml:space="preserve">индивидуальное продвижение обучающегося в освоении программы учебного предмета.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18.27.1. </w:t>
      </w:r>
      <w:r w:rsidRPr="00A6121B">
        <w:rPr>
          <w:rFonts w:ascii="Times New Roman" w:eastAsia="SchoolBookSanPin" w:hAnsi="Times New Roman" w:cs="Times New Roman"/>
          <w:sz w:val="28"/>
          <w:szCs w:val="28"/>
        </w:rPr>
        <w:t xml:space="preserve">Текущая оценка может быть </w:t>
      </w:r>
      <w:r w:rsidRPr="00A6121B">
        <w:rPr>
          <w:rFonts w:ascii="Times New Roman" w:eastAsia="SchoolBookSanPin" w:hAnsi="Times New Roman" w:cs="Times New Roman"/>
          <w:bCs/>
          <w:sz w:val="28"/>
          <w:szCs w:val="28"/>
        </w:rPr>
        <w:t>формирующей (</w:t>
      </w:r>
      <w:r w:rsidRPr="00A6121B">
        <w:rPr>
          <w:rFonts w:ascii="Times New Roman" w:eastAsia="SchoolBookSanPin" w:hAnsi="Times New Roman" w:cs="Times New Roman"/>
          <w:sz w:val="28"/>
          <w:szCs w:val="28"/>
        </w:rPr>
        <w:t xml:space="preserve">поддерживающей и направляющей усилия обучающегося, включающей его в самостоятельную оценочную деятельность) и </w:t>
      </w:r>
      <w:r w:rsidRPr="00A6121B">
        <w:rPr>
          <w:rFonts w:ascii="Times New Roman" w:eastAsia="SchoolBookSanPin" w:hAnsi="Times New Roman" w:cs="Times New Roman"/>
          <w:bCs/>
          <w:sz w:val="28"/>
          <w:szCs w:val="28"/>
        </w:rPr>
        <w:t>диагностической</w:t>
      </w:r>
      <w:r w:rsidRPr="00A6121B">
        <w:rPr>
          <w:rFonts w:ascii="Times New Roman" w:eastAsia="SchoolBookSanPin" w:hAnsi="Times New Roman" w:cs="Times New Roman"/>
          <w:sz w:val="28"/>
          <w:szCs w:val="28"/>
        </w:rPr>
        <w:t>, способствующей выявлению и осознанию педагогическим работником и обучающимся существующих проблем в обучении.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lastRenderedPageBreak/>
        <w:t>18.27.2. </w:t>
      </w:r>
      <w:r w:rsidRPr="00A6121B">
        <w:rPr>
          <w:rFonts w:ascii="Times New Roman" w:eastAsia="SchoolBookSanPin" w:hAnsi="Times New Roman" w:cs="Times New Roma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18.27.3. </w:t>
      </w:r>
      <w:r w:rsidRPr="00A6121B">
        <w:rPr>
          <w:rFonts w:ascii="Times New Roman" w:eastAsia="SchoolBookSanPin" w:hAnsi="Times New Roman" w:cs="Times New Roman"/>
          <w:sz w:val="28"/>
          <w:szCs w:val="28"/>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bCs/>
          <w:sz w:val="28"/>
          <w:szCs w:val="28"/>
        </w:rPr>
        <w:t>18.27.4. </w:t>
      </w:r>
      <w:r w:rsidRPr="00A6121B">
        <w:rPr>
          <w:rFonts w:ascii="Times New Roman" w:eastAsia="SchoolBookSanPin" w:hAnsi="Times New Roman" w:cs="Times New Roman"/>
          <w:sz w:val="28"/>
          <w:szCs w:val="28"/>
        </w:rPr>
        <w:t>Результаты текущей оценки являются основой для индивидуализации учебного процесса.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18.28. При тематической оценке оценивается уровень достижения тематических планируемых результатов по учебному предмету.</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18.29. Внутренний мониторинг включает следующие процедуры:</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стартовая диагностика;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оценка уровня достижения предметных и метапредметных результатов;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оценка уровня функциональной грамотности;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151FF" w:rsidRPr="00A6121B" w:rsidRDefault="001151FF" w:rsidP="00146A12">
      <w:pPr>
        <w:widowControl w:val="0"/>
        <w:spacing w:after="0" w:line="360" w:lineRule="auto"/>
        <w:contextualSpacing/>
        <w:jc w:val="center"/>
        <w:rPr>
          <w:rFonts w:ascii="Times New Roman" w:eastAsia="SchoolBookSanPin" w:hAnsi="Times New Roman" w:cs="Times New Roman"/>
          <w:b/>
          <w:sz w:val="28"/>
          <w:szCs w:val="28"/>
        </w:rPr>
      </w:pPr>
      <w:r w:rsidRPr="00A6121B">
        <w:rPr>
          <w:rFonts w:ascii="Times New Roman" w:eastAsia="SchoolBookSanPin" w:hAnsi="Times New Roman" w:cs="Times New Roman"/>
          <w:b/>
          <w:sz w:val="28"/>
          <w:szCs w:val="28"/>
        </w:rPr>
        <w:t>III. Содержательный раздел.</w:t>
      </w:r>
    </w:p>
    <w:p w:rsidR="001151FF" w:rsidRPr="00A6121B" w:rsidRDefault="001151FF" w:rsidP="00146A12">
      <w:pPr>
        <w:keepNext/>
        <w:keepLines/>
        <w:widowControl w:val="0"/>
        <w:tabs>
          <w:tab w:val="left" w:pos="1276"/>
        </w:tabs>
        <w:spacing w:after="0" w:line="360" w:lineRule="auto"/>
        <w:ind w:firstLine="708"/>
        <w:contextualSpacing/>
        <w:jc w:val="both"/>
        <w:outlineLvl w:val="0"/>
        <w:rPr>
          <w:rFonts w:ascii="Times New Roman" w:eastAsia="Times New Roman" w:hAnsi="Times New Roman" w:cs="Times New Roman"/>
          <w:b/>
          <w:sz w:val="28"/>
          <w:szCs w:val="28"/>
          <w:lang w:eastAsia="x-none"/>
        </w:rPr>
      </w:pPr>
      <w:r w:rsidRPr="00A6121B">
        <w:rPr>
          <w:rFonts w:ascii="Times New Roman" w:eastAsia="SchoolBookSanPin" w:hAnsi="Times New Roman" w:cs="Times New Roman"/>
          <w:b/>
          <w:sz w:val="28"/>
          <w:szCs w:val="28"/>
          <w:lang w:eastAsia="x-none"/>
        </w:rPr>
        <w:t>19. Федеральная рабочая программа по учебному предмету «Русский язык».</w:t>
      </w:r>
      <w:r w:rsidRPr="00A6121B">
        <w:rPr>
          <w:rFonts w:ascii="Times New Roman" w:eastAsia="Times New Roman" w:hAnsi="Times New Roman" w:cs="Times New Roman"/>
          <w:b/>
          <w:sz w:val="28"/>
          <w:szCs w:val="28"/>
          <w:lang w:eastAsia="x-none"/>
        </w:rPr>
        <w:t xml:space="preserve">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19.1.</w:t>
      </w:r>
      <w:r w:rsidRPr="00A6121B">
        <w:rPr>
          <w:rFonts w:ascii="Times New Roman" w:eastAsia="Calibri" w:hAnsi="Times New Roman" w:cs="Times New Roman"/>
          <w:sz w:val="28"/>
          <w:szCs w:val="28"/>
        </w:rPr>
        <w:t xml:space="preserve"> </w:t>
      </w:r>
      <w:r w:rsidRPr="00A6121B">
        <w:rPr>
          <w:rFonts w:ascii="Times New Roman" w:eastAsia="SchoolBookSanPin" w:hAnsi="Times New Roman" w:cs="Times New Roman"/>
          <w:sz w:val="28"/>
          <w:szCs w:val="28"/>
        </w:rP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w:t>
      </w:r>
      <w:r w:rsidRPr="00A6121B">
        <w:rPr>
          <w:rFonts w:ascii="Times New Roman" w:eastAsia="SchoolBookSanPin" w:hAnsi="Times New Roman" w:cs="Times New Roman"/>
          <w:sz w:val="28"/>
          <w:szCs w:val="28"/>
        </w:rPr>
        <w:lastRenderedPageBreak/>
        <w:t>содержание обучения, планируемые результаты освоения программы по русскому языку.</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151FF" w:rsidRPr="00A6121B" w:rsidRDefault="001151FF" w:rsidP="00146A12">
      <w:pPr>
        <w:widowControl w:val="0"/>
        <w:spacing w:after="0" w:line="360" w:lineRule="auto"/>
        <w:ind w:firstLine="709"/>
        <w:contextualSpacing/>
        <w:jc w:val="both"/>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19.5. Пояснительная записка.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19.5.1. </w:t>
      </w:r>
      <w:r w:rsidRPr="00A6121B">
        <w:rPr>
          <w:rFonts w:ascii="Times New Roman" w:eastAsia="SchoolBookSanPin" w:hAnsi="Times New Roman" w:cs="Times New Roman"/>
          <w:sz w:val="28"/>
          <w:szCs w:val="28"/>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19.5.2. </w:t>
      </w:r>
      <w:r w:rsidRPr="00A6121B">
        <w:rPr>
          <w:rFonts w:ascii="Times New Roman" w:eastAsia="SchoolBookSanPin" w:hAnsi="Times New Roman" w:cs="Times New Roman"/>
          <w:sz w:val="28"/>
          <w:szCs w:val="28"/>
        </w:rPr>
        <w:t xml:space="preserve">Программа по русскому языку </w:t>
      </w:r>
      <w:r w:rsidRPr="00A6121B">
        <w:rPr>
          <w:rFonts w:ascii="Times New Roman" w:eastAsia="SchoolBookSanPin" w:hAnsi="Times New Roman" w:cs="Times New Roman"/>
          <w:position w:val="1"/>
          <w:sz w:val="28"/>
          <w:szCs w:val="28"/>
        </w:rPr>
        <w:t>позволит учителю:</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определить и структурировать планируемые результаты обучения и содержание русского языка по годам обучения в соответствии с ФГОС ООО;</w:t>
      </w:r>
      <w:r w:rsidRPr="00A6121B">
        <w:rPr>
          <w:rFonts w:ascii="Times New Roman" w:eastAsia="SchoolBookSanPin" w:hAnsi="Times New Roman" w:cs="Times New Roman"/>
          <w:sz w:val="28"/>
          <w:szCs w:val="28"/>
        </w:rPr>
        <w:t xml:space="preserve">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разработать календарно-тематическое планирование с учётом особенностей конкретного класса.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19.5.3. </w:t>
      </w:r>
      <w:r w:rsidRPr="00A6121B">
        <w:rPr>
          <w:rFonts w:ascii="Times New Roman" w:eastAsia="SchoolBookSanPin" w:hAnsi="Times New Roman" w:cs="Times New Roman"/>
          <w:sz w:val="28"/>
          <w:szCs w:val="28"/>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Pr="00A6121B">
        <w:rPr>
          <w:rFonts w:ascii="Times New Roman" w:eastAsia="SchoolBookSanPin" w:hAnsi="Times New Roman" w:cs="Times New Roman"/>
          <w:sz w:val="28"/>
          <w:szCs w:val="28"/>
        </w:rPr>
        <w:lastRenderedPageBreak/>
        <w:t>их социально-экономической, культурной и духовной консолидации.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19.5.4. </w:t>
      </w:r>
      <w:r w:rsidRPr="00A6121B">
        <w:rPr>
          <w:rFonts w:ascii="Times New Roman" w:eastAsia="SchoolBookSanPin" w:hAnsi="Times New Roman" w:cs="Times New Roman"/>
          <w:sz w:val="28"/>
          <w:szCs w:val="28"/>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19.5.5. </w:t>
      </w:r>
      <w:r w:rsidRPr="00A6121B">
        <w:rPr>
          <w:rFonts w:ascii="Times New Roman" w:eastAsia="SchoolBookSanPin" w:hAnsi="Times New Roman" w:cs="Times New Roman"/>
          <w:sz w:val="28"/>
          <w:szCs w:val="28"/>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19.5.6. </w:t>
      </w:r>
      <w:r w:rsidRPr="00A6121B">
        <w:rPr>
          <w:rFonts w:ascii="Times New Roman" w:eastAsia="SchoolBookSanPin" w:hAnsi="Times New Roman" w:cs="Times New Roman"/>
          <w:sz w:val="28"/>
          <w:szCs w:val="28"/>
        </w:rPr>
        <w:t>Изучение русского языка направлено на достижение следующих целей:</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w:t>
      </w:r>
      <w:r w:rsidRPr="00A6121B">
        <w:rPr>
          <w:rFonts w:ascii="Times New Roman" w:eastAsia="SchoolBookSanPin" w:hAnsi="Times New Roman" w:cs="Times New Roman"/>
          <w:sz w:val="28"/>
          <w:szCs w:val="28"/>
        </w:rPr>
        <w:lastRenderedPageBreak/>
        <w:t>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1151FF" w:rsidRPr="00A6121B" w:rsidRDefault="001151FF"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position w:val="1"/>
          <w:sz w:val="28"/>
          <w:szCs w:val="28"/>
        </w:rPr>
      </w:pPr>
      <w:r w:rsidRPr="00A6121B">
        <w:rPr>
          <w:rFonts w:ascii="Times New Roman" w:eastAsia="OfficinaSansBoldITC" w:hAnsi="Times New Roman" w:cs="Times New Roman"/>
          <w:sz w:val="28"/>
          <w:szCs w:val="28"/>
        </w:rPr>
        <w:lastRenderedPageBreak/>
        <w:t xml:space="preserve">19.5.7. В соответствии с ФГОС ООО учебный предмет «Русский язык» входит в предметную область «Русский язык и литература» и является обязательным для изучения. </w:t>
      </w:r>
      <w:r w:rsidRPr="00A6121B">
        <w:rPr>
          <w:rFonts w:ascii="Times New Roman" w:eastAsia="SchoolBookSanPin" w:hAnsi="Times New Roman" w:cs="Times New Roman"/>
          <w:sz w:val="28"/>
          <w:szCs w:val="28"/>
        </w:rPr>
        <w:t xml:space="preserve">Общее число часов, рекомендованных для изучения русского языка, – </w:t>
      </w:r>
      <w:r w:rsidRPr="00A6121B">
        <w:rPr>
          <w:rFonts w:ascii="Times New Roman" w:eastAsia="SchoolBookSanPin" w:hAnsi="Times New Roman" w:cs="Times New Roman"/>
          <w:position w:val="1"/>
          <w:sz w:val="28"/>
          <w:szCs w:val="28"/>
        </w:rPr>
        <w:t>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3B31DA" w:rsidRPr="00A6121B" w:rsidRDefault="003B31DA" w:rsidP="00146A12">
      <w:pPr>
        <w:widowControl w:val="0"/>
        <w:spacing w:after="0" w:line="360" w:lineRule="auto"/>
        <w:ind w:firstLine="709"/>
        <w:contextualSpacing/>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19.6. Содержание обучения в 5 классе.</w:t>
      </w:r>
    </w:p>
    <w:p w:rsidR="003B31DA" w:rsidRPr="00A6121B" w:rsidRDefault="003B31DA" w:rsidP="00146A12">
      <w:pPr>
        <w:widowControl w:val="0"/>
        <w:spacing w:after="0" w:line="360" w:lineRule="auto"/>
        <w:ind w:firstLine="709"/>
        <w:contextualSpacing/>
        <w:jc w:val="both"/>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19.6.1. Общие сведения о языке.</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Богатство и выразительность русского языка. Лингвистика как наука о языке.</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Основные разделы лингвистики.</w:t>
      </w:r>
    </w:p>
    <w:p w:rsidR="003B31DA" w:rsidRPr="00A6121B" w:rsidRDefault="003B31DA" w:rsidP="00146A12">
      <w:pPr>
        <w:widowControl w:val="0"/>
        <w:spacing w:after="0" w:line="360" w:lineRule="auto"/>
        <w:ind w:firstLine="709"/>
        <w:contextualSpacing/>
        <w:jc w:val="both"/>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19.6.2. Язык и речь.</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Язык и речь. Речь устная и письменная, монологическая и диалогическая, полилог.</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Виды речевой деятельности (говорение, слушание, чтение, письмо), их особенности.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Устный пересказ прочитанного или прослушанного текста, в том числе с изменением лица рассказчика.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Участие в диалоге на лингвистические темы (в рамках изученного) и темы на основе жизненных наблюдений.</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Речевые формулы приветствия, прощания, просьбы, благодарности.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Сочинения различных видов с использованием жизненного и читательского опыта, сюжетной картины (в том числе сочинения-миниатюры).</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Виды аудирования: выборочное, ознакомительное, детальное. Виды чтения: изучающее, ознакомительное, просмотровое, поисковое.</w:t>
      </w:r>
    </w:p>
    <w:p w:rsidR="003B31DA" w:rsidRPr="00A6121B" w:rsidRDefault="003B31DA" w:rsidP="00146A12">
      <w:pPr>
        <w:widowControl w:val="0"/>
        <w:spacing w:after="0" w:line="360" w:lineRule="auto"/>
        <w:ind w:firstLine="709"/>
        <w:contextualSpacing/>
        <w:jc w:val="both"/>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19.6.3. Текст.</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Текст и его основные признаки. Тема и главная мысль текста. Микротема текста. Ключевые слова.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lastRenderedPageBreak/>
        <w:t>Функционально-смысловые типы речи: описание, повествование, рассуждение; их особенности.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Композиционная структура текста. Абзац как средство членения текста на композиционно-смысловые части.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Средства связи предложений и частей текста: формы слова, однокоренные слова, синонимы, антонимы, личные местоимения, повтор слова.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Повествование как тип речи. Рассказ.</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Информационная переработка текста: простой и сложный план текста.</w:t>
      </w:r>
    </w:p>
    <w:p w:rsidR="003B31DA" w:rsidRPr="00A6121B" w:rsidRDefault="003B31DA" w:rsidP="00146A12">
      <w:pPr>
        <w:widowControl w:val="0"/>
        <w:spacing w:after="0" w:line="360" w:lineRule="auto"/>
        <w:ind w:firstLine="709"/>
        <w:contextualSpacing/>
        <w:jc w:val="both"/>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19.6.4. Функциональные разновидности языка.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3B31DA" w:rsidRPr="00A6121B" w:rsidRDefault="003B31DA" w:rsidP="00146A12">
      <w:pPr>
        <w:widowControl w:val="0"/>
        <w:spacing w:after="0" w:line="360" w:lineRule="auto"/>
        <w:ind w:firstLine="709"/>
        <w:contextualSpacing/>
        <w:jc w:val="both"/>
        <w:rPr>
          <w:rFonts w:ascii="Times New Roman" w:eastAsia="OfficinaSansBoldITC" w:hAnsi="Times New Roman" w:cs="Times New Roman"/>
          <w:sz w:val="28"/>
          <w:szCs w:val="28"/>
        </w:rPr>
      </w:pPr>
      <w:r w:rsidRPr="00A6121B">
        <w:rPr>
          <w:rFonts w:ascii="Times New Roman" w:eastAsia="OfficinaSansBoldITC" w:hAnsi="Times New Roman" w:cs="Times New Roman"/>
          <w:sz w:val="28"/>
          <w:szCs w:val="28"/>
        </w:rPr>
        <w:t>19.6.5. Система языка.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19.6.5.1. </w:t>
      </w:r>
      <w:r w:rsidRPr="00A6121B">
        <w:rPr>
          <w:rFonts w:ascii="Times New Roman" w:eastAsia="SchoolBookSanPin" w:hAnsi="Times New Roman" w:cs="Times New Roman"/>
          <w:bCs/>
          <w:sz w:val="28"/>
          <w:szCs w:val="28"/>
        </w:rPr>
        <w:t>Фонетика. Графика. Орфоэпия.</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Фонетика и графика как разделы лингвистики.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Звук как единица языка. Смыслоразличительная роль звука.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Система гласных звуков.</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Система согласных звуков.</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Изменение звуков в речевом потоке. Элементы фонетической транскрипции.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Слог. Ударение. Свойства русского ударения.</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Соотношение звуков и букв.</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Фонетический анализ слова.</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Способы обозначения [й’], мягкости согласных.</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Основные выразительные средства фонетики.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Прописные и строчные буквы.</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lastRenderedPageBreak/>
        <w:t>Интонация, её функции. Основные элементы интонации.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19.6.5.2. </w:t>
      </w:r>
      <w:r w:rsidRPr="00A6121B">
        <w:rPr>
          <w:rFonts w:ascii="Times New Roman" w:eastAsia="SchoolBookSanPin" w:hAnsi="Times New Roman" w:cs="Times New Roman"/>
          <w:bCs/>
          <w:position w:val="1"/>
          <w:sz w:val="28"/>
          <w:szCs w:val="28"/>
        </w:rPr>
        <w:t>Орфография.</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Орфография как раздел лингвистики.</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Понятие «орфограмма». Буквенные и небуквенные орфограммы.</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 xml:space="preserve">Правописание разделительных </w:t>
      </w:r>
      <w:r w:rsidRPr="00A6121B">
        <w:rPr>
          <w:rFonts w:ascii="Times New Roman" w:eastAsia="SchoolBookSanPin" w:hAnsi="Times New Roman" w:cs="Times New Roman"/>
          <w:bCs/>
          <w:position w:val="1"/>
          <w:sz w:val="28"/>
          <w:szCs w:val="28"/>
        </w:rPr>
        <w:t xml:space="preserve">ъ </w:t>
      </w:r>
      <w:r w:rsidRPr="00A6121B">
        <w:rPr>
          <w:rFonts w:ascii="Times New Roman" w:eastAsia="SchoolBookSanPin" w:hAnsi="Times New Roman" w:cs="Times New Roman"/>
          <w:position w:val="1"/>
          <w:sz w:val="28"/>
          <w:szCs w:val="28"/>
        </w:rPr>
        <w:t xml:space="preserve">и </w:t>
      </w:r>
      <w:r w:rsidRPr="00A6121B">
        <w:rPr>
          <w:rFonts w:ascii="Times New Roman" w:eastAsia="SchoolBookSanPin" w:hAnsi="Times New Roman" w:cs="Times New Roman"/>
          <w:bCs/>
          <w:position w:val="1"/>
          <w:sz w:val="28"/>
          <w:szCs w:val="28"/>
        </w:rPr>
        <w:t>ь</w:t>
      </w:r>
      <w:r w:rsidRPr="00A6121B">
        <w:rPr>
          <w:rFonts w:ascii="Times New Roman" w:eastAsia="SchoolBookSanPin" w:hAnsi="Times New Roman" w:cs="Times New Roman"/>
          <w:position w:val="1"/>
          <w:sz w:val="28"/>
          <w:szCs w:val="28"/>
        </w:rPr>
        <w:t>.</w:t>
      </w:r>
    </w:p>
    <w:p w:rsidR="003B31DA"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OfficinaSansBoldITC" w:hAnsi="Times New Roman" w:cs="Times New Roman"/>
          <w:sz w:val="28"/>
          <w:szCs w:val="28"/>
        </w:rPr>
        <w:t>19.6.5.3. </w:t>
      </w:r>
      <w:r w:rsidRPr="00A6121B">
        <w:rPr>
          <w:rFonts w:ascii="Times New Roman" w:eastAsia="SchoolBookSanPin" w:hAnsi="Times New Roman" w:cs="Times New Roman"/>
          <w:bCs/>
          <w:position w:val="1"/>
          <w:sz w:val="28"/>
          <w:szCs w:val="28"/>
        </w:rPr>
        <w:t>Лексикология.</w:t>
      </w:r>
    </w:p>
    <w:p w:rsidR="004D4973" w:rsidRPr="00A6121B" w:rsidRDefault="003B31DA" w:rsidP="00146A12">
      <w:pPr>
        <w:widowControl w:val="0"/>
        <w:spacing w:after="0" w:line="360" w:lineRule="auto"/>
        <w:ind w:firstLine="709"/>
        <w:contextualSpacing/>
        <w:jc w:val="both"/>
        <w:rPr>
          <w:rFonts w:ascii="Times New Roman" w:eastAsia="SchoolBookSanPin" w:hAnsi="Times New Roman" w:cs="Times New Roman"/>
          <w:sz w:val="28"/>
          <w:szCs w:val="28"/>
        </w:rPr>
      </w:pPr>
      <w:r w:rsidRPr="00A6121B">
        <w:rPr>
          <w:rFonts w:ascii="Times New Roman" w:eastAsia="SchoolBookSanPin" w:hAnsi="Times New Roman" w:cs="Times New Roman"/>
          <w:position w:val="1"/>
          <w:sz w:val="28"/>
          <w:szCs w:val="28"/>
        </w:rPr>
        <w:t>Лексикология как раздел лингвистики.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способы толкования лексического значения слова (подбор однокоренных слов; подбор синонимов и антонимов);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способы разъяснения значения слова (по контексту, с помощью толкового словаря).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Синонимы. Антонимы. Омонимы. Паронимы.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Лексический анализ слов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19.6.5.4. Морфемика.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Морфемика как раздел лингвистики.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Морфема как минимальная значимая единица языка. Основа слова. Виды морфем (корень, приставка, суффикс, окончание).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Чередование звуков в морфемах (в том числе чередование гласных с нулём звука).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Морфемный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Уместное использование слов с суффиксами оценки в собственной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Правописание корней с безударными проверяемыми, непроверяемыми гласными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корней с проверяемыми, непроверяемыми, непроизносимыми согласными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ё – о после шипящих в корне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неизменяемых при письме приставок и приставок на -з (-с).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ы – и после приставок.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ы – и после 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слова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19.6.5.5. Морфология.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Морфология как раздел грамматики. Грамматическое значение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Части речи как лексико-грамматические разряды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Система частей речи в русском языке. Самостоятельные и служебные части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19.6.5.6. Имя существительное.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Род, число, падеж имени существительного.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Имена существительные общего 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Имена существительные, имеющие форму только единственного или только множественного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Типы склонения имён существительных. Разносклоняемые имена существительные. Несклоняемые имена существительные.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собственных имён существительных. Правописание ь на конце имён существительных после шипящих.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суффиксов -чик- – -щик-; -ек- – -ик- (-чик-)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корней с чередованием а // о: -лаг- – -лож-;</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-раст- – -ращ- – -рос-; -гар- – -гор-, -зар- – -зор-;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-клан- – -клон-, -скак- – -скоч-.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Слитное и раздельное написание не с именами существительными.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имён существительных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19.6.5.7. Имя прилагательное.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Имена прилагательные полные и краткие, их синтаксические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Склонение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Морфологический анализ имён прилагательных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словоизменения, произношения имён прилагательных, постановки ударения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безударных окончаний имён прилагательных. Правописание о – е после шипящих и ц в суффиксах и окончаниях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кратких форм имён прилагательных с основой на шипящий.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Слитное и раздельное написание не с именами прилагательными.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имён прилагательных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19.6.5.8. Глагол.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глагола в словосочетании и предложении,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Глаголы совершенного и несовершенного вида, возвратные и невозвратные.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Инфинитив и его грамматические свойства. Основа инфинитива, основа настоящего (будущего простого) времени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Спряжение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словоизменения глаголов, постановки ударения в глагольных формах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корней с чередованием е // и: -бер- – -бир-, -блест- – -блист-, -дер- – -дир-, -жег- – -жиг-, -мер- – -мир-, -пер- – -пир-, -стел- – -стил-, -тер- – -тир-.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Использование ь как показателя грамматической формы в инфинитиве, в форме 2-го лица единственного числа после шипящих.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Правописание -тся и -ться в глаголах, суффиксов -ова- – -ева-, -ыва- – -ива-.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безударных личных окончаний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гласной перед суффиксом -л- в формах прошедшего времени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Слитное и раздельное написание не с глаголами.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19.6.5.9. Синтаксис. Культура речи.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Синтаксис как раздел грамматики. 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анализ словосочетания.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Тире между подлежащим и сказуемым.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Предложения распространённые и нераспространённые.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обращением, особенности интонации. Обращение и средства его 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анализ простого и простого осложнённого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Пунктуационное оформление сложных предложений, состоящих из частей, связанных бессоюзной связью и союзами и, но, а, однако, зато, 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прямой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Пунктуационное оформление предложений с прямой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Диалог.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Пунктуационное оформление диалога при письме.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Пунктуация как раздел лингвистики.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Пунктуационный анализ предложения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Русский язык – государственный язык Российской Федерации и язык межнационального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литературном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Монолог-описание, монолог-повествование, монолог-рассуждение; сообщение на лингвистическую тему.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диалога: побуждение к действию, обмен мнениями.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Описание как тип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Описание внешности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Описание помещения.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Описание природы.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Описание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Описание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Официально-деловой стиль. Заявление. Расписка. Научный стиль. Словарная статья. Научное сообщение.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19.7.5. Система языка.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19.7.5.1. Лексикология.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Лексика русского языка с точки зрения её происхождения: исконно русские и заимствованные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Стилистические пласты лексики: стилистически нейтральная, высокая и сниженная лексика.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Лексический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Фразеологизмы. Их признаки и значение. Употребление лексических средств в соответствии с ситуацией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Эпитеты, метафоры, олицетворения.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Лексические словари.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19.7.5.2. Словообразование.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Формообразующие и словообразующие морфемы. Производящая основа.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об этимологии (общее представление).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Морфемный и словообразовательный анализ слов. Правописание сложных и сложносокращённых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Правописания корня -кас- – -кос- с чередованием а // о, гласных в приставках пре- и при-.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слов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19.7.5.3. Морфология.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19.7.5.3.1. Имя существительное.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Особенности словообразования.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произношения имён существительных, нормы постановки ударения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словоизменения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Морфологический анализ имён существительных.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слитного и дефисного написания пол- и полу- со словами.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имён существительных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19.7.5.3.2. Имя прилагательное.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Качественные, относительные и притяжательные имена прилагательные.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Степени сравнения качественных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Словообразование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Правописание н и нн в именах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суффиксов -к- и -ск-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сложных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произношения имён прилагательных, нормы ударения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имени прилагательного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19.7.5.3.3. Имя числительное.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Общее грамматическое значение имени числительного. Синтаксические функции имён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имён числительных по значению: количественные (целые, дробные, собирательные), порядковые числительные.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имён числительных по строению: простые, сложные, составные числительные.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Словообразование имён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Склонение количественных и порядковых имён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Правильное образование форм имён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Правильное употребление собирательных имён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имён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имён числительных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19.7.5.3.4. Местоимение.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Общее грамматическое значение местоимения. Синтаксические функции местоимений. Роль местоимений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Склонение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Словообразование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правописания местоимений: правописание местоимений с не и ни; слитное, раздельное и дефисное написание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местоимений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19.7.5.3.5. Глагол.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Переходные и непереходные глаголы.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Разноспрягаемые глаголы.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Безличные глаголы. Использование личных глаголов в безличном значении.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глаголов.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Использование ь как показателя грамматической формы в повелительном наклонении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Русский язык как развивающееся явление. Взаимосвязь языка, культуры и истории народа.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Монолог-описание, монолог-рассуждение, монолог-повествование.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диалога: побуждение к действию, обмен мнениями, запрос информации, сообщение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 как речевое произведение. Основные признаки текста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Структура текста. Абзац.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Способы и средства связи предложений в тексте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Языковые средства выразительности в тексте: фонетические (звукопись), словообразовательные, лексические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Рассуждение как функционально-смысловой тип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Структурные особенности текста-рассуждения.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Публицистический стиль. Сфера употребления, функции, языковые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Жанры публицистического стиля (репортаж, заметка, интервью).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Употребление языковых средств выразительности в текстах публицистического стиля.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Официально-деловой стиль. Сфера употребления, функции, языковые особенности. Инструкция.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19.8.5. Система языка.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19.8.5.1. Морфология.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Морфология как раздел науки о языке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19.8.5.2. Причастие.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Причастие как особая форма глагола. Признаки глагола и имени прилагательного в причастии. Синтаксические функции причастия,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Причастный оборот. Знаки препинания в предложениях с причастным оборотом.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Действительные и страдательные причастия.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Полные и краткие формы страдательных причастий.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Причастия настоящего и прошедшего времени. Склонение причастий. Правописание падежных окончаний причастий. Созвучные причастия и имена </w:t>
      </w:r>
      <w:r w:rsidRPr="00A6121B">
        <w:rPr>
          <w:rFonts w:ascii="Times New Roman" w:hAnsi="Times New Roman" w:cs="Times New Roman"/>
          <w:sz w:val="28"/>
          <w:szCs w:val="28"/>
        </w:rPr>
        <w:lastRenderedPageBreak/>
        <w:t>прилагательные (висящий — висячий, горящий — горячий). Ударение в некоторых формах причастий.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причастий.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гласных в суффиксах причастий. Правописание н и нн в суффиксах причастий и отглагольных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Слитное и раздельное написание не с причастиями.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причастий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предложений с причастным оборотом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19.8.5.3. Деепричастие.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Деепричастие как особая форма глагола. Признаки глагола и наречия в деепричастии. Синтаксическая функция деепричастия,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Деепричастия совершенного и несовершенного вида. Постановка ударения в деепричастиях.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деепричастий.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гласных в суффиксах деепричастий. Слитное и раздельное написание не с деепричастиями.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деепричастий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предложений с деепричастным оборотом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19.8.5.4. Наречие.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Общее грамматическое значение наречий. Синтаксические свойства наречий.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Словообразование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Орфографический анализ наречий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19.8.5.5. Слова категории состояния.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Вопрос о словах категории состояния в системе частей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19.8.5.6. Служебные части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Общая характеристика служебных частей речи. Отличие самостоятельных частей речи от служебных.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19.8.5.7. Предлог.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Предлог как служебная часть речи. Грамматические функции предлогов.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Морфологический анализ предлогов.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производных предлогов.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19.8.5.8. Союз.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Союз как служебная часть речи. Союз как средство связи однородных членов предложения и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союзов.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союзов.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19.8.5.9. Частица.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частиц по значению и употреблению: формообразующие, отрицательные, модальные.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частиц.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19.8.5.10. Междометия и звукоподражательные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Междометия как особая группа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анализ междометий.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Звукоподражательные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Омонимия слов разных частей речи. Грамматическая омонимия. Использование грамматических омонимов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Русский язык в кругу других славянских языков.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Монолог-описание, монолог-рассуждение, монолог-повествование; выступление с научным сообщением.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Диалог.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Текст и его основные признаки.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Особенности функционально-смысловых типов речи (повествование, описание, рассуждение).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Официально-деловой стиль. Сфера употребления, функции, языковые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Жанры официально-делового стиля (заявление, объяснительная записка, автобиография, характеристика).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Научный стиль. Сфера употребления, функции, языковые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 Система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19.9.5.1. Синтаксис. Культура речи.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Синтаксис как раздел лингвистики.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Пунктуация. Функции знаков препинания.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19.9.5.2. Словосочетание.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признаки словосочетания.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словосочетаний по морфологическим свойствам главного слова: глагольные, именные, наречные.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Типы подчинительной связи слов в словосочетании: согласование, управление, примыкание.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анализ словосочетаний.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Грамматическая синонимия словосочетаний. Нормы построения словосочетаний.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19.9.5.3.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Употребление языковых форм выражения побуждения в побудительных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предложений по количеству грамматических основ (простые, сложные).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простых предложений по наличию главных членов (двусоставные, односоставные).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предложений по наличию второстепенных членов (распространённые, нераспространённые).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полные и неполные.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Употребление неполных предложений в диалогической речи, соблюдение в устной речи интонации неполного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Грамматические, интонационные и пунктуационные особенности предложений со словами да, 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Нормы построения простого предложения, использования инверсии.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19.9.5.4. Двусоставное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19.9.5.4.1. Главные члены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Подлежащее и сказуемое как главные члены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Способы выражения подлежащего.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сказуемого (простое глагольное, составное глагольное, составное именное) и способы его 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Тире между подлежащим и сказуемым.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19.9.5.4.2. Второстепенные члены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Второстепенные члены предложения, их виды.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Определение как второстепенный член предложения. Определения согласованные и несогласованные.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Приложение как особый вид определения. Дополнение как второстепенный член предложения. Дополнения прямые и косвенные.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19.9.5.5. Односоставные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Односоставные предложения, их грамматические признаки.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Грамматические различия односоставных предложений и двусоставных неполных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Виды односоставных предложений: назывные, определённо-личные, неопределённо-личные, обобщённо-личные, безличные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Синтаксическая синонимия односоставных и двусоставных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Употребление односоставных предложений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19.9.5.6. Простое осложнённое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19.9.5.6.1. Предложения с однородными членами.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Однородные члены предложения, их признаки, средства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Союзная и бессоюзная связь однородных членов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Однородные и неоднородные определения.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обобщающими словами при однородных членах.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построения предложений с однородными членами, связанными двойными союзами не только… но и, как…так 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либ</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ни...ни, т</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т</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постановки знаков препинания в предложениях с обобщающими словами при однородных членах.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постановки знаков препинания в простом и сложном предложениях с союзом 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19.9.5.6.2. Предложения с обособленными членами.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Уточняющие члены предложения, пояснительные и присоединительные конструкции.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19.9.5.6.3. Предложения с обращениями, вводными и вставными конструкциями.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Обращение. Основные функции обращения. Распространённое и нераспространённое обращение.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Вводные конструкции.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Вставные конструкции.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Омонимия членов предложения и вводных слов, словосочетаний и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постановки знаков препинания в предложениях с вводными и вставными конструкциями, обращениями и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простых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19.10. Содержание обучения в 9 классе.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русского языка в Российской Федерации. Русский язык в современном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19.10.2.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устная и письменная, монологическая и диалогическая, полилог (повторение).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речевой деятельности: говорение, письмо, аудирование, чтение (повторение).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аудирования: выборочное, ознакомительное, детальное.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чтения: изучающее, ознакомительное, просмотровое, поисковое.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Подробное, сжатое, выборочное изложение прочитанного или прослушанного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Приёмы работы с учебной книгой, лингвистическими словарями, справочной литературой.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Информационная переработка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 Синтаксис. Культура речи.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19.10.5.1. Сложное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сложном предложении (повторение).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Классификация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Смысловое, структурное и интонационное единство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19.10.5.2. Сложносочинённое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сложносочинённом предложении, его строении.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сложносочинённых предложений. Средства связи частей сложносочинённого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Интонационные особенности сложносочинённых предложений с разными смысловыми отношениями между частями.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построения сложносочинённого предложения; правила постановки знаков препинания в сложных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сложносочинённых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19.10.5.3. Сложноподчинённое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сложноподчинённом предложении. Главная и придаточная части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Союзы и союзные слова. Различия подчинительных союзов и союзных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Грамматическая синонимия сложноподчинённых предложений и простых предложений с обособленными членами.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w:t>
      </w:r>
      <w:r w:rsidRPr="00A6121B">
        <w:rPr>
          <w:rFonts w:ascii="Times New Roman" w:hAnsi="Times New Roman" w:cs="Times New Roman"/>
          <w:sz w:val="28"/>
          <w:szCs w:val="28"/>
        </w:rPr>
        <w:lastRenderedPageBreak/>
        <w:t>присоединённым к главной части союзом чтобы, союзными словами какой, который.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Типичные грамматические ошибки при построении сложноподчинённых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постановки знаков препинания в сложноподчинённых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сложноподчинённых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19.10.5.4. Бессоюзное сложное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Бессоюзные сложные предложения со значением перечисления. Запятая и точка с запятой в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бессоюзных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19.10.5.5. Сложные предложения с разными видами союзной и бессоюзной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Типы сложных предложений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Синтаксический и пунктуационный анализ сложных предложений с разными видами союзной и бессоюзной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19.10.5.6. Прямая и косвенная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Прямая и косвенная речь. Синонимия предложений с прямой и косвенной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Цитирование. Способы включения цитат в высказывание.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Применение знаний по синтаксису и пунктуации в практике правописания.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 Планируемые результаты освоения программы по русскому языку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гражданского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неприятие любых форм экстремизма, дискриминации; понимание роли различных социальных институтов в жизни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w:t>
      </w:r>
      <w:r w:rsidRPr="00A6121B">
        <w:rPr>
          <w:rFonts w:ascii="Times New Roman" w:hAnsi="Times New Roman" w:cs="Times New Roman"/>
          <w:sz w:val="28"/>
          <w:szCs w:val="28"/>
        </w:rPr>
        <w:lastRenderedPageBreak/>
        <w:t>русском языке, сформированность навыков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рассказать о своих планах на будущее;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19.11.3.1.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языковых единиц, языковых явлений и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дефицит информации текста, необходимой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алгоритм действий и использовать его для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 применимость и достоверность информацию, полученную в ходе лингвистического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19.11.3.3.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19.11.3.4.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невербальные средства общения, понимать значение социальных знаков;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знать и распознавать предпосылки конфликтных ситуаций и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19.11.3.5.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проблемы для решения в учебных и жизненных ситуациях;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составлять план действий, вносить необходимые коррективы в ходе его реализации;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19.11.3.6. У обучающегося будут сформированы умения самоконтроля, эмоционального интеллекта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разными способами самоконтроля (в том числе речевого),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оценку учебной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развивать способность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осознанно относиться к другому человеку и его мнению;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признавать своё и чужое право на ошибку;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проявлять открытость;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19.11.3.7.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 К концу обучения в 5 классе обучающийся получит следующие предметные результаты по отдельным темам программы по русскому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богатство и выразительность русского языка, приводить примеры, свидетельствующие об этом.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Знать основные разделы лингвистики, основные единицы языка и речи (звук, морфема, слово, словосочетание,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Устно пересказывать прочитанный или прослушанный текст объёмом не менее 100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знание основных признаков текста (повествование) в практике его создания.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Восстанавливать деформированный текст, осуществлять корректировку восстановленного текста с использованием образца.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общее представление об особенностях разговорной речи, функциональных стилей, языка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bookmarkStart w:id="0" w:name="_Hlk128600300"/>
      <w:r w:rsidRPr="00A6121B">
        <w:rPr>
          <w:rFonts w:ascii="Times New Roman" w:hAnsi="Times New Roman" w:cs="Times New Roman"/>
          <w:sz w:val="28"/>
          <w:szCs w:val="28"/>
        </w:rPr>
        <w:t xml:space="preserve">19.11.4.5. </w:t>
      </w:r>
      <w:bookmarkEnd w:id="0"/>
      <w:r w:rsidRPr="00A6121B">
        <w:rPr>
          <w:rFonts w:ascii="Times New Roman" w:hAnsi="Times New Roman" w:cs="Times New Roman"/>
          <w:sz w:val="28"/>
          <w:szCs w:val="28"/>
        </w:rPr>
        <w:t>Система языка.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19.11.4.6. Фонетика. Графика. Орфоэпия.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звуки; понимать различие между звуком и буквой, характеризовать систему звуков.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фонетический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знания по фонетике, графике и орфоэпии в практике произношения и правописания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19.11.4.7.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изученные орфограммы.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орфографии в практике правописания (в том числе применять знание о правописании разделительных ъ и 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19.11.4.8. Лексикология.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однозначные и многозначные слова, различать прямое и переносное значения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синонимы, антонимы, омонимы; различать многозначные слова и омонимы, правильно употреблять слова-паронимы.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тематические группы слов, родовые и видовые понятия.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лексический анализ слов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лексическими словарями (толковым словарём, словарями синонимов, антонимов, омонимов, паронимов).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19.11.4.9. Морфемика.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морфему как минимальную значимую единицу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морфемы в слове (корень, приставку, суффикс, окончание), выделять основу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чередование звуков в морфемах (в том числе чередование гласных с нулём звука).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морфемный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орфографический анализ слов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Уместно использовать слова с суффиксами оценки в собственной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19.11.4.10. Морфология.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имена существительные, имена прилагательные, глаголы.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имён существительных, частичный морфологический анализ имён прилагательных, глаголов.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орфографический анализ имён существительных, имён прилагательных,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19.11.4.11. Имя существительное.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Определять лексико-грамматические разряды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типы склонения имён существительных, выявлять разносклоняемые и несклоняемые имена существительные.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19.11.4.12. Имя прилагательное.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частичный морфологический анализ имён прилагательных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словоизменения, произношения имён прилагательных, постановки в них ударения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19.11.4.13. Глагол.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глаголы совершенного и несовершенного вида, возвратные и невозвратные.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спряжение глагола, спрягать глаголы.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частичный морфологический анализ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словоизменения глаголов, постановки ударения в глагольных формах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19.11.4.14. Синтаксис. Культура речи.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пунктуационный анализ предложения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 К концу обучения в 6 классе обучающийся получит следующие предметные результаты по отдельным темам программы по русскому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русском литературном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Участвовать в диалоге (побуждение к действию, обмен мнениями) объёмом не менее 4 реплик.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Устно пересказывать прочитанный или прослушанный текст объёмом не менее 110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w:t>
      </w:r>
      <w:r w:rsidRPr="00A6121B">
        <w:rPr>
          <w:rFonts w:ascii="Times New Roman" w:hAnsi="Times New Roman" w:cs="Times New Roman"/>
          <w:sz w:val="28"/>
          <w:szCs w:val="28"/>
        </w:rPr>
        <w:lastRenderedPageBreak/>
        <w:t>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Редактировать собственные тексты с использованием знаний норм современного русского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19.11.5.5. Система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19.11.5.6. Лексикология.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w:t>
      </w:r>
      <w:r w:rsidRPr="00A6121B">
        <w:rPr>
          <w:rFonts w:ascii="Times New Roman" w:hAnsi="Times New Roman" w:cs="Times New Roman"/>
          <w:sz w:val="28"/>
          <w:szCs w:val="28"/>
        </w:rPr>
        <w:lastRenderedPageBreak/>
        <w:t>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в тексте фразеологизмы, определять их значения; характеризовать ситуацию употребления фразеологизма.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19.11.5.7. Словообразование.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формообразующие и словообразующие морфемы в слове; выделять производящую основу.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19.11.5.8. Морфология.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особенности словообразования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слитного и дефисного написания пол- и полу- со словами.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произношения, постановки ударения (в рамках изученного), словоизменения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w:t>
      </w:r>
      <w:r w:rsidRPr="00A6121B">
        <w:rPr>
          <w:rFonts w:ascii="Times New Roman" w:hAnsi="Times New Roman" w:cs="Times New Roman"/>
          <w:sz w:val="28"/>
          <w:szCs w:val="28"/>
        </w:rPr>
        <w:lastRenderedPageBreak/>
        <w:t>правила правописания местоимений с не и ни, слитного, раздельного и дефисного написания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правописания ь в формах глагола повелительного наклонения.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фонетический анализ слов; использовать знания по фонетике и графике в практике произношения и правописания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 К концу обучения в 7 классе обучающийся получит следующие предметные результаты по отдельным темам программы по русскому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языке как развивающемся явлении. Осознавать взаимосвязь языка, культуры и истории народа (приводить примеры).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объёмом не менее 5 реплик.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диалога: диалог – запрос информации, диалог – сообщение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Устно пересказывать прослушанный или прочитанный текст объёмом не менее 120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Соблюдать в устной речи и при письме нормы современного русского литературного языка, в том числе во время списывания текста объёмом 110–120 </w:t>
      </w:r>
      <w:r w:rsidRPr="00A6121B">
        <w:rPr>
          <w:rFonts w:ascii="Times New Roman" w:hAnsi="Times New Roman" w:cs="Times New Roman"/>
          <w:sz w:val="28"/>
          <w:szCs w:val="28"/>
        </w:rPr>
        <w:lastRenderedPageBreak/>
        <w:t>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лексические и грамматические средства связи предложений и частей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Представлять содержание научно-учебного текста в виде таблицы, схемы; представлять содержание таблицы, схемы в виде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публицистического стиля в жанре репортажа, заметки, интервью; оформлять деловые бумаги (инструкция).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нормами построения текстов публицистического стиля.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19.11.6.5. Система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знания по морфемике и словообразованию при выполнении языкового анализа различных видов и в практике правописания.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грамматические словари и справочники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19.11.6.6. Морфология. Культура речи.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19.11.6.7. Причастие.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орфографический анализ причастий,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словосочетания с причастием в роли зависимого слова, конструировать причастные обороты.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расставлять знаки препинания в предложениях с причастным оборотом.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предложений с причастным оборотом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19.11.6.8. Деепричастие.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деепричастие как особую форму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признаки глагола и наречия в деепричастии, синтаксическую функцию деепричастия.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деепричастия совершенного и несовершенного вида.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орфографический анализ деепричастий,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Конструировать деепричастный оборот, определять роль деепричастия в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Уместно использовать деепричастия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ставить ударение в деепричастиях.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строить предложения с одиночными деепричастиями и деепричастными оборотами.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предложений с одиночным деепричастием и деепричастным оборотом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19.11.6.9. Наречие.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орфографический анализ наречий (в рамках изученного),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образования степеней сравнения наречий, произношения наречий, постановки в них ударения.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19.11.6.10. Слова категории состояния.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19.11.6.11. Служебные части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общую характеристику служебных частей речи, объяснять их отличия от самостоятельных частей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19.11.6.12. Предлог.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предлогов, применять это умение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19.11.6.13. Союз.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Проводить морфологический анализ союзов,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19.11.6.14. Частица.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частицы в речи в соответствии с их значением и стилистической окраской; соблюдать правила правописания частиц.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частиц,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19.11.6.15. Междометия и звукоподражательные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междометий,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пунктуационные правила оформления предложений с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грамматические омонимы.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 К концу обучения в 8 классе обучающийся получит следующие предметные результаты по отдельным темам программы по русскому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русском языке как одном из славянских языков.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(объём не менее 6 реплик).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Устно пересказывать прочитанный или прослушанный текст объёмом не менее 140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w:t>
      </w:r>
      <w:r w:rsidRPr="00A6121B">
        <w:rPr>
          <w:rFonts w:ascii="Times New Roman" w:hAnsi="Times New Roman" w:cs="Times New Roman"/>
          <w:sz w:val="28"/>
          <w:szCs w:val="28"/>
        </w:rPr>
        <w:lastRenderedPageBreak/>
        <w:t>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19.11.7.5. Система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19.11.7.6. </w:t>
      </w:r>
      <w:r w:rsidRPr="00A6121B">
        <w:rPr>
          <w:rFonts w:ascii="Times New Roman" w:hAnsi="Times New Roman" w:cs="Times New Roman"/>
          <w:sz w:val="28"/>
          <w:szCs w:val="28"/>
          <w:lang w:val="en-US"/>
        </w:rPr>
        <w:t>C</w:t>
      </w:r>
      <w:r w:rsidRPr="00A6121B">
        <w:rPr>
          <w:rFonts w:ascii="Times New Roman" w:hAnsi="Times New Roman" w:cs="Times New Roman"/>
          <w:sz w:val="28"/>
          <w:szCs w:val="28"/>
        </w:rPr>
        <w:t>интаксис. Культура речи.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синтаксисе как разделе лингвистики, распознавать 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функции знаков препинания.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19.11.7.7. Словосочетание.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w:t>
      </w:r>
      <w:r w:rsidRPr="00A6121B">
        <w:rPr>
          <w:rFonts w:ascii="Times New Roman" w:hAnsi="Times New Roman" w:cs="Times New Roman"/>
          <w:sz w:val="28"/>
          <w:szCs w:val="28"/>
        </w:rPr>
        <w:lastRenderedPageBreak/>
        <w:t>словосочетании: согласование, управление, примыкание, выявлять грамматическую синонимию словосочетаний.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построения словосочетаний.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19.11.7.8.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w:t>
      </w:r>
      <w:r w:rsidRPr="00A6121B">
        <w:rPr>
          <w:rFonts w:ascii="Times New Roman" w:hAnsi="Times New Roman" w:cs="Times New Roman"/>
          <w:sz w:val="28"/>
          <w:szCs w:val="28"/>
        </w:rPr>
        <w:lastRenderedPageBreak/>
        <w:t>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построения предложений с однородными членами, связанными двойными союзами не только… но и, как… так 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либ</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ни... ни, т</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т</w:t>
      </w:r>
      <w:r w:rsidRPr="00A6121B">
        <w:rPr>
          <w:rFonts w:ascii="Times New Roman" w:hAnsi="Times New Roman" w:cs="Times New Roman"/>
          <w:sz w:val="28"/>
          <w:szCs w:val="28"/>
          <w:lang w:val="en-US"/>
        </w:rPr>
        <w:t>o</w:t>
      </w:r>
      <w:r w:rsidRPr="00A6121B">
        <w:rPr>
          <w:rFonts w:ascii="Times New Roman" w:hAnsi="Times New Roman" w:cs="Times New Roman"/>
          <w:sz w:val="28"/>
          <w:szCs w:val="28"/>
        </w:rPr>
        <w:t>); правила постановки знаков препинания в предложениях с обобщающим словом при однородных членах.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w:t>
      </w:r>
      <w:r w:rsidRPr="00A6121B">
        <w:rPr>
          <w:rFonts w:ascii="Times New Roman" w:hAnsi="Times New Roman" w:cs="Times New Roman"/>
          <w:sz w:val="28"/>
          <w:szCs w:val="28"/>
        </w:rPr>
        <w:lastRenderedPageBreak/>
        <w:t xml:space="preserve">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сложные предложения, конструкции с чужой речью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 К концу обучения в 9 классе обучающийся получит следующие предметные результаты по отдельным темам программы по русскому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19.11.8.1. Общие сведения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19.11.8.2. Язык и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Устно пересказывать прочитанный или прослушанный текст объёмом не менее 150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19.11.8.3.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определять тему и главную мысль текста, подбирать заголовок, отражающий тему или главную мысль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Устанавливать принадлежность текста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 тексте типовые фрагменты – описание, повествование, рассуждение-доказательство, оценочные высказывания.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содержание текста по заголовку, ключевым словам, зачину или концовке.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отличительные признаки текстов разных жанров.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высказывание на основе текста: выражать своё отношение к прочитанному или прослушанному в устной и письменной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19.11.8.4.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19.11.8.5. Система языка. Синтаксис. Культура речи.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19.11.8.6. Сложносочинённое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основные средства синтаксической связи между частями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сложные предложения с разными видами связи, бессоюзные и союзные предложения (сложносочинённые и сложноподчинённые).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особенности употребления сложносочинённых предложений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основные нормы построения сложносочинённого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сложносочинённых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постановки знаков препинания в сложносочинённых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19.11.8.7. Сложноподчинённое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подчинительные союзы и союзные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сложноподчинённые предложения с несколькими придаточными, сложноподчинённые предложения с придаточной частью определительной, </w:t>
      </w:r>
      <w:r w:rsidRPr="00A6121B">
        <w:rPr>
          <w:rFonts w:ascii="Times New Roman" w:hAnsi="Times New Roman" w:cs="Times New Roman"/>
          <w:sz w:val="28"/>
          <w:szCs w:val="28"/>
        </w:rPr>
        <w:lastRenderedPageBreak/>
        <w:t>изъяснительной и обстоятельственной (места, времени, причины, образа действия, меры и степени, сравнения, условия, уступки, следствия, цели).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однородное, неоднородное и последовательное подчинение придаточных частей.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основные нормы построения сложноподчинённого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особенности употребления сложноподчинённых предложений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сложноподчинённых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построения сложноподчинённых предложений и правила постановки знаков препинания в них.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19.11.8.8. Бессоюзное сложное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Соблюдать основные грамматические нормы построения бессоюзного сложного предложения.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особенности употребления бессоюзных сложных предложений в речи.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бессоюзных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19.11.8.9. Сложные предложения с разными видами союзной и бессоюзной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типы сложных предложений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основные нормы построения сложных предложений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сложные предложения с разными видами связи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сложных предложений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постановки знаков препинания в сложных предложениях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19.11.8.10. Прямая и косвенная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прямую и косвенную речь; выявлять синонимию предложений с прямой и косвенной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Цитировать и применять разные способы включения цитат в высказывание.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основные нормы построения предложений с прямой и косвенной речью, при цитировании.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постановки знаков препинания в предложениях с прямой и косвенной речью, при цитировании.</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20. Федеральная рабочая программа по учебному предмету «Литература».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20.2.2. Программа по литературе позволит учителю: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20.2.5. Основу содержания литературного образования составляют чтение и изучение выдающихся художественных произведений русской и мировой </w:t>
      </w:r>
      <w:r w:rsidRPr="00A6121B">
        <w:rPr>
          <w:rFonts w:ascii="Times New Roman" w:hAnsi="Times New Roman" w:cs="Times New Roman"/>
          <w:sz w:val="28"/>
          <w:szCs w:val="28"/>
        </w:rPr>
        <w:lastRenderedPageBreak/>
        <w:t>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20.2.10. Достижение целей изучения литературы возможно при решении учебных задач, которые постепенно усложняются от 5 к 9 классу.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w:t>
      </w:r>
      <w:r w:rsidRPr="00A6121B">
        <w:rPr>
          <w:rFonts w:ascii="Times New Roman" w:hAnsi="Times New Roman" w:cs="Times New Roman"/>
          <w:sz w:val="28"/>
          <w:szCs w:val="28"/>
        </w:rPr>
        <w:lastRenderedPageBreak/>
        <w:t>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20.3.1. Мифология.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Мифы народов России и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20.3.2. Фольклор.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Малые жанры: пословицы, поговорки, загадки. Сказки народов России и народов мира (не менее трёх).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20.3.3. Литература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И.А. Крылов. Басни (три по выбору). Например, «Волк на псарне», «Листы и Корни», «Свинья под Дубом», «Квартет», «Осёл и Соловей», «Ворона и Лисица»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А.С. Пушкин. Стихотворения (не менее трёх). «Зимнее утро», «Зимний вечер», «Няне» и другие. «Сказка о мёртвой царевне и о семи богатырях».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М.Ю. Лермонтов. Стихотворение «Бородино».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 В. Гоголь. Повесть «Ночь перед Рождеством» из сборника.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«Вечера на хуторе близ Диканьки».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20.3.4. Литература второй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 Тургенев. Рассказ «Муму».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 Некрасов. Стихотворения (не менее двух). «Крестьянские дети». «Школьник». Поэма «Мороз, Красный нос» (фрагмент).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Л.Н. Толстой. Рассказ «Кавказский пленник».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20.3.5. Литература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-ХХ веков.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20.3.5.1. Стихотворения отечественных поэтов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20.3.5.2. Юмористические рассказы отечественных писателей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веков. А.П. Чехов (два рассказа по выбору). Например, «Лошадиная фамилия», «Мальчики», «Хирургия»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М.М. Зощенко (два рассказа по выбору). Например, «Галоша», «Лёля и Минька», «Ёлка», «Золотые слова», «Встреча»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20.3.5.3. Произведения отечественной литературы о природе и животных (не менее двух). А.И. Куприн, М.М. Пришвин, К.Г. Паустовский.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А.П. Платонов. Рассказы (один по выбору). Например, «Корова», «Никита»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В.П. Астафьев. Рассказ «Васюткино озеро».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20.3.6. Литература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20.3.6.1.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20.3.6.2. Произведения отечественных писателей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20.3.6.3.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20.3.7. Литература народов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Стихотворения (одно по выбору). Р.Г. Гамзатов «Песня соловья»; М. Карим «Эту песню мать мне пела».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20.3.8. Зарубежная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20.3.8.1. Х.К. Андерсен. Сказки (одна по выбору). Например, «Снежная королева», «Соловей»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20.3.8.2. 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20.3.8.4. Зарубежная приключенческая проза (два произведения по выбору). Например, Р. Стивенсон «Остров сокровищ», «Чёрная стрела»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20.3.8.5. 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20.4.1. Античная литература.</w:t>
      </w:r>
      <w:r w:rsidRPr="00A6121B">
        <w:rPr>
          <w:rFonts w:ascii="Times New Roman" w:hAnsi="Times New Roman" w:cs="Times New Roman"/>
          <w:sz w:val="28"/>
          <w:szCs w:val="28"/>
        </w:rPr>
        <w:tab/>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Гомер. Поэмы. «Илиада», «Одиссея» (фрагменты).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20.4.2. Фольклор.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Русские былины (не менее двух). Например, «Илья Муромец и Соловей-разбойник», «Садко»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20.4.3. Древнерусская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20.4.4. Литература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А.С. Пушкин. Стихотворения (не менее трёх). «Песнь о вещем Олеге», «Зимняя дорога», «Узник», «Туча» и другие, роман «Дубровский».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М.Ю. Лермонтов. Стихотворения (не менее трёх). «Три пальмы», «Листок», «Утёс»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А.В. Кольцов. Стихотворения (не менее двух). Например, «Косарь», «Соловей»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20.4.5. Литература второй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 Тютчев. Стихотворения (не менее двух). «Есть в осени первоначальной…», «С поляны коршун поднялся…»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А.А. Фет. Стихотворения (не менее двух). «Учись у них – у дуба, у берёзы…», «Я пришёл к тебе с приветом…»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 Тургенев. Рассказ «Бежин луг».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Н.С. Лесков. Сказ «Левша».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Л.Н. Толстой. Повесть «Детство» (главы).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А.П. Чехов. Рассказы (три по выбору). Например, «Толстый и тонкий», «Хамелеон», «Смерть чиновника»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А.И. Куприн. Рассказ «Чудесный доктор».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20.4.6. Литература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20.4.6.1. Стихотворения отечественных поэтов начала ХХ века (не менее двух). Например, стихотворения С.А. Есенина, В.В. Маяковского, А.А. Блока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20.4.6.2. Стихотворения отечественных поэтов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20.4.6.3. Проза отечественных писателей конца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В.Г. Распутин. Рассказ «Уроки французского».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20.4.6.5. 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20.4.7. Литература народов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20.4.8. Зарубежная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20.4.8.1. Д. Дефо «Робинзон Крузо» (главы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20.4.8.2. Д. Свифт «Путешествия Гулливера» (главы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20.4.8.3.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20.5.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20.5.1. Древнерусская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Древнерусские повести (одна повесть по выбору). Например, «Поучение» Владимира Мономаха (в сокращении)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20.5.2. Литература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Н.В. Гоголь. Повесть «Тарас Бульба».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20.5.3. Литература второй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Л.Н. Толстой. Рассказ «После бала».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 Некрасов. Стихотворения (не менее двух). Например, «Размышления у парадного подъезда», «Железная дорога»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Поэзия второй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 Ф.И. Тютчев, А.А. Фет, А.К. Толстой и другие (не менее двух стихотворений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Произведения отечественных и зарубежных писателей на историческую тему (не менее двух). Например, А.К. Толстой, Р. Сабатини, Ф. Купер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20.5.4. Литература конца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А.П. Чехов. Рассказы (один по выбору). Например, «Тоска», «Злоумышленник»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 Горький. Ранние рассказы (одно произведение по выбору). Например, «Старуха Изергиль» (легенда о Данко), «Челкаш»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20.5.5. Литература первой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А.С. Грин. Повести и рассказы (одно произведение по выбору). Например, «Алые паруса», «Зелёная лампа»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Отечественная поэзия первой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 Стихотворения на тему мечты и реальности (два-три по выбору). Например, стихотворения А.А. Блока, Н.С. Гумилёва, М.И. Цветаевой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М.А. Шолохов «Донские рассказы» (один по выбору). Например, «Родинка», «Чужая кровь»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А.П. Платонов. Рассказы (один по выбору). Например, «Юшка», «Неизвестный цветок»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20.5.6. Литература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20.5.6.1. В.М. Шукшин. Рассказы (один по выбору). Например, «Чудик», «Стенька Разин», «Критики»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20.5.6.2. Стихотворения отечественных поэтов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веков (не менее четырёх стихотворений двух поэтов). Например, стихотворения М.И. Цветаевой, Е.А. Евтушенко, Б.А. Ахмадулиной, Ю.Д. Левитанского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20.5.6.3. Произведения отечественных прозаиков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(не менее двух). Например, произведения Ф.А. Абрамова, В.П. Астафьева, В.И. Белова, Ф.А. Искандера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20.5.7. Зарубежная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 Сервантес. Роман «Хитроумный идальго Дон Кихот Ламанчский» (главы).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Зарубежная новеллистика (одно-два произведения по выбору). Например, П. Мериме. «Маттео Фальконе», О. Генри. «Дары волхвов», «Последний лист»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 Экзюпери. Повесть-сказка «Маленький принц».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20.6.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20.6.1. Древнерусская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Житийная литература (одно произведение по выбору). «Житие Сергия Радонежского», «Житие протопопа Аввакума, им самим написанное».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20.6.2. Литература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Д.И. Фонвизин. Комедия «Недоросль».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20.6.3. Литература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Н.В. Гоголь. Повесть «Шинель». Комедия «Ревизор».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20.6.4. Литература второй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 Тургенев. Повести (одна по выбору). Например, «Ася», «Первая любовь».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Ф.М. Достоевский «Бедные люди», «Белые ночи» (одно произведение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Л.Н. Толстой. Повести и рассказы (одно произведение по выбору). Например, «Отрочество» (главы)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20.6.5. Литература первой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М.А. Булгаков (одна повесть по выбору). Например, «Собачье сердце»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20.6.6. Литература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А.Т. Твардовский. Поэма «Василий Тёркин» (главы «Переправа», «Гармонь», «Два солдата», «Поединок»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 Толстой. Рассказ «Русский характер».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М.А. Шолохов. Рассказ «Судьба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А.И. Солженицын. Рассказ «Матрёнин двор».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Произведения отечественных прозаиков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(не менее двух произведений). Например, произведения Е.И. Носова, А.Н. и Б.Н. Стругацких, В.Ф. Тендрякова, Б.П. Екимова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Произведения отечественных и зарубежных прозаиков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 начало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Поэзия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20.6.7. Зарубежная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Ж.-Б. Мольер. Комедия «Мещанин во дворянстве» (фрагменты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20.7.1. Древнерусская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«Слово о полку Игореве».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20.7.2. Литература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 Державин. Стихотворения (два по выбору). Например, «Властителям и судиям», «Памятник»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Н.М. Карамзин. Повесть «Бедная 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20.7.3. Литература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20.7.4.1. В.А. Жуковский. Баллады, элегии (одна-две по выбору). Например, «Светлана», «Невыразимое», «Море»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20.7.4.2. А.С. Грибоедов. Комедия «Горе от ума».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20.7.4.3. Поэзия пушкинской эпохи. К.Н. Батюшков, А.А. Дельвиг, Н.М. Языков, Е.А. Баратынский (не менее трёх стихотворений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w:t>
      </w:r>
      <w:r w:rsidRPr="00A6121B">
        <w:rPr>
          <w:rFonts w:ascii="Times New Roman" w:hAnsi="Times New Roman" w:cs="Times New Roman"/>
          <w:sz w:val="28"/>
          <w:szCs w:val="28"/>
        </w:rPr>
        <w:lastRenderedPageBreak/>
        <w:t>веселье…»), «Я вас любил: любовь ещё, быть может…», «Я памятник себе воздвиг нерукотворный…» и другие. Поэма «Медный всадник». Роман в стихах «Евгений Онегин».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20.7.4.6. Н.В. Гоголь. Поэма «Мёртвые души».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20.7.4.7. Отечественная проза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20.7.5. Зарубежная литература.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Данте «Божественная комедия» (не менее двух фрагментов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 Шекспир. Трагедия «Гамлет» (фрагменты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 Гёте. Трагедия «Фауст» (не менее двух фрагментов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Зарубежная проза первой половины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(одно произведение по выбору). Например, произведения Э. Гофмана, В. Гюго, В. Скотта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 Планируемые результаты освоения программы по литературе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 гражданского воспитания: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w:t>
      </w:r>
      <w:r w:rsidRPr="00A6121B">
        <w:rPr>
          <w:rFonts w:ascii="Times New Roman" w:hAnsi="Times New Roman" w:cs="Times New Roman"/>
          <w:sz w:val="28"/>
          <w:szCs w:val="28"/>
        </w:rPr>
        <w:lastRenderedPageBreak/>
        <w:t xml:space="preserve">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осознание важности художественной литературы и культуры как средства коммуникации и самовыражения;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9) обеспечение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20.8.3.1.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дефициты информации, данных, необходимых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 в литературном образовании;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20.8.3.3.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литературной и другой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эффективно запоминать и систематизировать эту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20.8.3.4.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публично представлять результаты выполненного опыта (литературоведческого эксперимента, исследования, проекта);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20.8.3.5.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проблемы для решения в учебных и жизненных ситуациях, анализируя ситуации, изображённые в художественной литературе;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ориентироваться в различных подходах принятия решений (индивидуальное, принятие решения в группе, принятие решений группой);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владеть способами самоконтроля, самомотивации и рефлексии в литературном образовании;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развивать способность различать и называть собственные эмоции, управлять ими и эмоциями других;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себя и других, не осуждая; проявлять открытость себе и другим; 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20.8.3.7.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w:t>
      </w:r>
      <w:r w:rsidRPr="00A6121B">
        <w:rPr>
          <w:rFonts w:ascii="Times New Roman" w:hAnsi="Times New Roman" w:cs="Times New Roman"/>
          <w:sz w:val="28"/>
          <w:szCs w:val="28"/>
        </w:rPr>
        <w:lastRenderedPageBreak/>
        <w:t xml:space="preserve">распределять задачи между членами команды, участвовать в групповых формах работы (обсуждения, обмен мнений, «мозговые штурмы» и иные);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20.8.4. Предметные результаты освоения программы по литературе на уровне основного общего образования должны обеспечивать: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w:t>
      </w:r>
      <w:r w:rsidRPr="00A6121B">
        <w:rPr>
          <w:rFonts w:ascii="Times New Roman" w:hAnsi="Times New Roman" w:cs="Times New Roman"/>
          <w:sz w:val="28"/>
          <w:szCs w:val="28"/>
        </w:rPr>
        <w:lastRenderedPageBreak/>
        <w:t xml:space="preserve">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20.8.5. Предметные результаты изучения литературы. К концу обучения в 5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понимать, что литература — это вид искусства и что художественный текст отличается от текста научного, делового, публицистического;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владеть элементарными умениями воспринимать, анализировать, интерпретировать и оценивать прочитанные произведения: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w:t>
      </w:r>
      <w:r w:rsidRPr="00A6121B">
        <w:rPr>
          <w:rFonts w:ascii="Times New Roman" w:hAnsi="Times New Roman" w:cs="Times New Roman"/>
          <w:sz w:val="28"/>
          <w:szCs w:val="28"/>
        </w:rPr>
        <w:lastRenderedPageBreak/>
        <w:t>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темы и сюжеты произведений, образы персонажей;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создавать устные и письменные высказывания разных жанров объёмом не менее 70 слов (с учётом литературного развития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владеть начальными умениями интерпретации и оценки текстуально изученных произведений фольклора и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20.8.6. Предметные результаты изучения литературы. К концу обучения в 6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выделять в произведениях элементы художественной формы и обнаруживать связи между ними;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участвовать в беседе и диалоге о прочитанном произведении, давать аргументированную оценку прочитанному;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20.8.7. Предметные результаты изучения литературы. К концу обучения в 7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w:t>
      </w:r>
      <w:r w:rsidRPr="00A6121B">
        <w:rPr>
          <w:rFonts w:ascii="Times New Roman" w:hAnsi="Times New Roman" w:cs="Times New Roman"/>
          <w:sz w:val="28"/>
          <w:szCs w:val="28"/>
        </w:rPr>
        <w:lastRenderedPageBreak/>
        <w:t>стихотворный метр (хорей, ямб, дактиль, амфибрахий, анапест), ритм, рифма, строфа);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выделять в произведениях элементы художественной формы и обнаруживать связи между ними;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w:t>
      </w:r>
      <w:r w:rsidRPr="00A6121B">
        <w:rPr>
          <w:rFonts w:ascii="Times New Roman" w:hAnsi="Times New Roman" w:cs="Times New Roman"/>
          <w:sz w:val="28"/>
          <w:szCs w:val="28"/>
        </w:rPr>
        <w:lastRenderedPageBreak/>
        <w:t>самостоятельно или под руководством учителя выбранную литературную или публицистическую тему;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20.8.8. Предметные результаты изучения литературы. К концу обучения в 8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w:t>
      </w:r>
      <w:r w:rsidRPr="00A6121B">
        <w:rPr>
          <w:rFonts w:ascii="Times New Roman" w:hAnsi="Times New Roman" w:cs="Times New Roman"/>
          <w:sz w:val="28"/>
          <w:szCs w:val="28"/>
        </w:rPr>
        <w:lastRenderedPageBreak/>
        <w:t>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20.8.9. Предметные результаты изучения литературы. К концу обучения в 9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w:t>
      </w:r>
      <w:r w:rsidRPr="00A6121B">
        <w:rPr>
          <w:rFonts w:ascii="Times New Roman" w:hAnsi="Times New Roman" w:cs="Times New Roman"/>
          <w:sz w:val="28"/>
          <w:szCs w:val="28"/>
        </w:rPr>
        <w:lastRenderedPageBreak/>
        <w:t>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lastRenderedPageBreak/>
        <w:t>21. Федеральная рабочая программа по учебному предмету «Родной (русский) язык».</w:t>
      </w:r>
    </w:p>
    <w:p w:rsidR="004D4973" w:rsidRPr="00A6121B" w:rsidRDefault="004D4973" w:rsidP="00146A12">
      <w:pPr>
        <w:spacing w:line="360" w:lineRule="auto"/>
        <w:jc w:val="both"/>
        <w:rPr>
          <w:rFonts w:ascii="Times New Roman" w:hAnsi="Times New Roman" w:cs="Times New Roman"/>
          <w:sz w:val="28"/>
          <w:szCs w:val="28"/>
        </w:rPr>
      </w:pPr>
      <w:bookmarkStart w:id="1" w:name="_TOC_250019"/>
      <w:bookmarkStart w:id="2" w:name="_Toc106448727"/>
      <w:r w:rsidRPr="00A6121B">
        <w:rPr>
          <w:rFonts w:ascii="Times New Roman" w:hAnsi="Times New Roman" w:cs="Times New Roman"/>
          <w:sz w:val="28"/>
          <w:szCs w:val="28"/>
        </w:rPr>
        <w:t>21.1. Федеральная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bookmarkEnd w:id="1"/>
    <w:bookmarkEnd w:id="2"/>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21.2.1. 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21.2.2. 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21.2.3. Программа по родному (русскому) языку позволит учителю: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разработать календарно-тематическое планирование с учётом особенностей конкретного класса.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Личностные и метапредметные результаты представлены с учётом особенностей преподавания родного (русского) языка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21.2.4. 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21.2.5. 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21.2.6. Целями изучения родного (русского) языка на уровне основного общего образования являются: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21.3. 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программе по родному (русскому) языку выделяются следующие блоки: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3" w:name="_TOC_250015"/>
      <w:bookmarkStart w:id="4" w:name="_Toc106448732"/>
    </w:p>
    <w:bookmarkEnd w:id="3"/>
    <w:bookmarkEnd w:id="4"/>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21.4.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21.4.1. 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Краткая история русской письменности. Создание славянского алфавита.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Национальная специфика слов с живой внутренней формой. Метафоры общеязыковые и художественные, их национально-культурная специфика. </w:t>
      </w:r>
      <w:r w:rsidRPr="00A6121B">
        <w:rPr>
          <w:rFonts w:ascii="Times New Roman" w:hAnsi="Times New Roman" w:cs="Times New Roman"/>
          <w:sz w:val="28"/>
          <w:szCs w:val="28"/>
        </w:rPr>
        <w:lastRenderedPageBreak/>
        <w:t>Метафора, олицетворение, эпитет как изобразительные средства. Загадки. Метафоричность русской загадки.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Общеизвестные старинные русские города. Происхождение их названий.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Ознакомление с историей и этимологией некоторых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21.4.2.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w:t>
      </w:r>
      <w:r w:rsidRPr="00A6121B">
        <w:rPr>
          <w:rFonts w:ascii="Times New Roman" w:hAnsi="Times New Roman" w:cs="Times New Roman"/>
          <w:sz w:val="28"/>
          <w:szCs w:val="28"/>
        </w:rPr>
        <w:lastRenderedPageBreak/>
        <w:t>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21.4.3. 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речь. Средства выразительной устной речи (тон, тембр, темп), способы тренировки (скороговорки). Интонация и жесты.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 Композиционные формы описания, повествования, рассуждения.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Функциональные разновидности языка. Разговорная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Просьба, извинение как жанры разговорной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Официально-деловой стиль. Объявление (устное и письменное).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Учебно-научный стиль. План ответа на уроке, план текста. Публицистический стиль. Устное выступление. Девиз, слоган.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художественной литературы. Литературная сказка.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Рассказ.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21.5.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21.5.1. 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21.5.2.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Типичные речевые ошибки‚ связанные с употреблением синонимов‚ антонимов и лексических омонимов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-ов, родительный падеж </w:t>
      </w:r>
      <w:r w:rsidRPr="00A6121B">
        <w:rPr>
          <w:rFonts w:ascii="Times New Roman" w:hAnsi="Times New Roman" w:cs="Times New Roman"/>
          <w:sz w:val="28"/>
          <w:szCs w:val="28"/>
        </w:rPr>
        <w:lastRenderedPageBreak/>
        <w:t>множественного числа существительных женского рода на -ня,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21.5.3. 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Эффективные приёмы чтения. Предтекстовый, текстовый и послетекстовый этапы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 Тексты описательного типа: определение, собственно описание, пояснение.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Публицистический стиль. Устное выступление.</w:t>
      </w:r>
    </w:p>
    <w:p w:rsidR="004D4973" w:rsidRPr="00A6121B" w:rsidRDefault="004D4973" w:rsidP="00146A12">
      <w:pPr>
        <w:spacing w:line="360" w:lineRule="auto"/>
        <w:jc w:val="both"/>
        <w:rPr>
          <w:rFonts w:ascii="Times New Roman" w:hAnsi="Times New Roman" w:cs="Times New Roman"/>
          <w:sz w:val="28"/>
          <w:szCs w:val="28"/>
        </w:rPr>
      </w:pPr>
      <w:bookmarkStart w:id="5" w:name="_Toc106448735"/>
      <w:r w:rsidRPr="00A6121B">
        <w:rPr>
          <w:rFonts w:ascii="Times New Roman" w:hAnsi="Times New Roman" w:cs="Times New Roman"/>
          <w:sz w:val="28"/>
          <w:szCs w:val="28"/>
        </w:rPr>
        <w:t>21.6. Содержание обучения в 7 классе.</w:t>
      </w:r>
    </w:p>
    <w:bookmarkEnd w:id="5"/>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21.6.1. 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Лексические заимствования последних десятилетий. Употребление иноязычных слов как проблема культуры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21.6.2.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w:t>
      </w:r>
      <w:r w:rsidRPr="00A6121B">
        <w:rPr>
          <w:rFonts w:ascii="Times New Roman" w:hAnsi="Times New Roman" w:cs="Times New Roman"/>
          <w:sz w:val="28"/>
          <w:szCs w:val="28"/>
        </w:rPr>
        <w:lastRenderedPageBreak/>
        <w:t>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21.6.3. 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Разговорная речь. Спор, виды спора. Корректные приёмы ведения спора. Дискуссия.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Публицистический стиль. Путевые записки. Текст рекламного объявления, его языковые и структурные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4D4973" w:rsidRPr="00A6121B" w:rsidRDefault="004D4973" w:rsidP="00146A12">
      <w:pPr>
        <w:spacing w:line="360" w:lineRule="auto"/>
        <w:jc w:val="both"/>
        <w:rPr>
          <w:rFonts w:ascii="Times New Roman" w:hAnsi="Times New Roman" w:cs="Times New Roman"/>
          <w:sz w:val="28"/>
          <w:szCs w:val="28"/>
        </w:rPr>
      </w:pPr>
      <w:bookmarkStart w:id="6" w:name="_Toc106448736"/>
      <w:r w:rsidRPr="00A6121B">
        <w:rPr>
          <w:rFonts w:ascii="Times New Roman" w:hAnsi="Times New Roman" w:cs="Times New Roman"/>
          <w:sz w:val="28"/>
          <w:szCs w:val="28"/>
        </w:rPr>
        <w:t>21.7. Содержание обучения в 8 классе.</w:t>
      </w:r>
    </w:p>
    <w:bookmarkEnd w:id="6"/>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21.7.1. 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Иноязычная лексика в разговорной речи, современной публицистике, в том числе в дисплейных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21.7.2.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w:t>
      </w:r>
      <w:r w:rsidRPr="00A6121B">
        <w:rPr>
          <w:rFonts w:ascii="Times New Roman" w:hAnsi="Times New Roman" w:cs="Times New Roman"/>
          <w:sz w:val="28"/>
          <w:szCs w:val="28"/>
        </w:rPr>
        <w:lastRenderedPageBreak/>
        <w:t>речи. Типичные речевые ошибки‚ связанные с употреблением терминов. Нарушение точности словоупотребления заимствованных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21.7.3. 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Эффективные приёмы слушания. Предтекстовый, текстовый и послетекстовый этапы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способы и средства получения и переработки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Структура аргументации: тезис, аргумент. Способы аргументации. Правила эффективной аргументации.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Разговорная речь. Самохарактеристика, самопрезентация, поздравление.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Язык художественной литературы. Сочинение в жанре письма другу (в том числе электронного), страницы дневника.</w:t>
      </w:r>
    </w:p>
    <w:p w:rsidR="004D4973" w:rsidRPr="00A6121B" w:rsidRDefault="004D4973" w:rsidP="00146A12">
      <w:pPr>
        <w:spacing w:line="360" w:lineRule="auto"/>
        <w:jc w:val="both"/>
        <w:rPr>
          <w:rFonts w:ascii="Times New Roman" w:hAnsi="Times New Roman" w:cs="Times New Roman"/>
          <w:sz w:val="28"/>
          <w:szCs w:val="28"/>
        </w:rPr>
      </w:pPr>
      <w:bookmarkStart w:id="7" w:name="_Toc106448737"/>
      <w:r w:rsidRPr="00A6121B">
        <w:rPr>
          <w:rFonts w:ascii="Times New Roman" w:hAnsi="Times New Roman" w:cs="Times New Roman"/>
          <w:sz w:val="28"/>
          <w:szCs w:val="28"/>
        </w:rPr>
        <w:t>21.8. Содержание обучения в 9 классе.</w:t>
      </w:r>
    </w:p>
    <w:bookmarkEnd w:id="7"/>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21.8.1. 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21.8.2.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Речевая избыточность и точность. Тавтология. Плеоназм. Типичные ошибки‚ связанные с речевой избыточностью.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21.8.3. 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Русский язык в Интернете. Правила информационной безопасности при общении в социальных сетях. Контактное и дистантное 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преобразования текстов: аннотация, конспект. Использование графиков, диаграмм, схем для представления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Разговорная речь. Анекдот, шутка.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Официально-деловой стиль. Деловое письмо, его структурные элементы и языковые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Учебно-научный стиль. Доклад, сообщение. Речь оппонента на защите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Публицистический стиль. Проблемный очерк.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bookmarkStart w:id="8" w:name="_Toc106448738"/>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21.9. Примерные темы проектных и исследовательских работ.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Простор как одна из главных ценностей в русской языковой картине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Образ человека в языке: слова-концепты «дух» и «душа».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 этимологии фразеологизмов.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 истории русских имён.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Русские пословицы и поговорки о гостеприимстве и хлебосольстве.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 происхождении фразеологизмов. Источники фразеологизмов.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Словарик пословиц о характере человека, его качествах. Словарь одного слова. Словарь юного болельщика, дизайнера, музыканта.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Календарь пословиц о временах года; карта «Интересные названия городов моего края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Лексическая группа существительных, обозначающих понятие «время» в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Мы живём в мире знаков.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и уместность заимствований в современном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Понимаем ли мы язык Пушкина?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Этимология обозначений имён числительных в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Футбольный сленг в русском языке. Компьютерный сленг в русском языке. Названия денежных единиц в русском языке. Интернет-сленг.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Этикетные формы обращения. Как быть вежливым?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Являются ли жесты универсальным языком человечества? Как назвать новорождённого?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Межнациональные различия невербального общения. Искусство комплимента в русском и иностранных языках.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Формы выражения вежливости (на примере иностранного и русского языков).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Сетевой знак @ в разных языках. Слоганы в языке современной рекламы.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юмор.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21.10. </w:t>
      </w:r>
      <w:bookmarkEnd w:id="8"/>
      <w:r w:rsidRPr="00A6121B">
        <w:rPr>
          <w:rFonts w:ascii="Times New Roman" w:hAnsi="Times New Roman" w:cs="Times New Roman"/>
          <w:sz w:val="28"/>
          <w:szCs w:val="28"/>
        </w:rPr>
        <w:t>Планируемые результаты освоения программы по родному (русскому) языку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21.10.1. 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21.10.2. 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гражданского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неприятие любых форм экстремизма, дискриминации;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роли различных социальных институтов в жизни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активное участие в самоуправлении в образовательной организации;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участию в гуманитарной деятельности (помощь людям, нуждающимся в ней; волонтёрство);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понимание роли русского языка как </w:t>
      </w:r>
      <w:r w:rsidRPr="00A6121B">
        <w:rPr>
          <w:rFonts w:ascii="Times New Roman" w:hAnsi="Times New Roman" w:cs="Times New Roman"/>
          <w:sz w:val="28"/>
          <w:szCs w:val="28"/>
        </w:rPr>
        <w:lastRenderedPageBreak/>
        <w:t>государственного языка Российской Федерации и языка межнационального общения народов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моральные ценности и нормы в ситуациях нравственного выбора;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активное неприятие асоциальных поступков;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восприимчивость к разным видам искусства, традициям и творчеству своего и других народов;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эмоционального воздействия искусства;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важности художественной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осознание важности русского языка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ценности жизни с использованием собственного жизненного и читательского опыта;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соблюдение правил безопасности, в том числе навыки безопасного поведения в Интернет-среде в процессе языкового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сформированность навыков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рассказать о своих планах на будущее;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точно, логично выражать свою точку зрения на экологические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активное неприятие действий, приносящих вред окружающей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осознание своей роли как гражданина и потребителя в условиях взаимосвязи природной, технологической и социальной сред;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закономерностях развития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языковой и читательской культурой, навыками чтения как средства познания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основными навыками исследовательской деятельности с учётом специфики языкового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адаптации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обучающихся к взаимодействию в условиях неопределённости,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стрессовую ситуацию как вызов, требующий контрмер;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ситуацию стресса, корректировать принимаемые решения и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и оценивать риски и последствия, формировать опыт, находить позитивное в сложившейся ситуации;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rPr>
      </w:pPr>
      <w:bookmarkStart w:id="9" w:name="_Toc106448740"/>
      <w:r w:rsidRPr="00A6121B">
        <w:rPr>
          <w:rFonts w:ascii="Times New Roman" w:hAnsi="Times New Roman" w:cs="Times New Roman"/>
          <w:sz w:val="28"/>
          <w:szCs w:val="28"/>
        </w:rPr>
        <w:t>21.10.3.</w:t>
      </w:r>
      <w:bookmarkEnd w:id="9"/>
      <w:r w:rsidRPr="00A6121B">
        <w:rPr>
          <w:rFonts w:ascii="Times New Roman" w:hAnsi="Times New Roman" w:cs="Times New Roman"/>
          <w:sz w:val="28"/>
          <w:szCs w:val="28"/>
        </w:rPr>
        <w:t xml:space="preserve"> 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выявлять и характеризовать существенные признаки языковых единиц, языковых явлений и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дефицит информации, необходимой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составлять алгоритм действий и использовать его для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 применимость и достоверность информацию, полученную в ходе лингвистического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невербальные средства общения, понимать значение социальных знаков;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знать и распознавать предпосылки конфликтных ситуаций и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21.10.3.5. У обучающегося будут сформированы умения совместной деятельности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21.10.3.6. У обучающегося будут сформированы умения самоорганизации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проблемы для решения в учебных и жизненных ситуациях;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ориентироваться в различных подходах к принятию решений (индивидуальное, принятие решения в группе, принятие решения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21.10.3.7. У обучающегося будут сформированы умения самоконтроля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разными способами самоконтроля (в том числе речевого),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оценку учебной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21.10.3.8. У обучающегося будут сформированы умения эмоционального интеллекта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развивать способность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21.10.3.9. У обучающегося будут сформированы умения принимать себя и других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осознанно относиться к другому человеку и его мнению, признавать своё и чужое право на ошибку;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себя и других, не осуждая, проявлять открытость;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21.10.4. Предметные результаты освоения программы по родному (русскому)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21.10.4.1. Предметные результаты освоения программы по родному (русскому) языку к концу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доказывающие, что изучение русского языка позволяет лучше узнать историю и культуру страны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w:t>
      </w:r>
      <w:r w:rsidRPr="00A6121B">
        <w:rPr>
          <w:rFonts w:ascii="Times New Roman" w:hAnsi="Times New Roman" w:cs="Times New Roman"/>
          <w:sz w:val="28"/>
          <w:szCs w:val="28"/>
        </w:rPr>
        <w:lastRenderedPageBreak/>
        <w:t>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объяснять взаимосвязь происхождения названий старинных русских городов и истории народа, истории языка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общее представление о современном русском литературном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общее представление о показателях хорошей и правильной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общее представление о роли А.С. Пушкина в развитии современного русского литературного языка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w:t>
      </w:r>
      <w:r w:rsidRPr="00A6121B">
        <w:rPr>
          <w:rFonts w:ascii="Times New Roman" w:hAnsi="Times New Roman" w:cs="Times New Roman"/>
          <w:sz w:val="28"/>
          <w:szCs w:val="28"/>
        </w:rPr>
        <w:lastRenderedPageBreak/>
        <w:t>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объявления (в устной и письменной форме) с учётом речевой ситуации;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создавать тексты публицистических жанров (девиз, слоган);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редактировать собственные тексты с целью совершенствования их содержания и формы, сопоставлять черновой и отредактированный тексты;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21.10.4.2. Предметные результаты освоения программы по родному (русскому) языку к концу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причины пополнения лексического состава языка, определять значения современных неологизмов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анализировать и исправлять типичные речевые ошибки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создавать тексты описательного типа (определение понятия, пояснение, собственно описание);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уместно использовать жанры разговорной речи (рассказ о событии, «бывальщины» и другое) в ситуациях неформального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анализировать и создавать учебно-научные тексты (различные виды ответов на уроке) в письменной и устной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 создании устного научного сообщения языковые средства, способствующие его композиционному оформлению;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21.10.4.3. Предметные результаты освоения программы по родному (русскому) языку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слова с учётом вариантов современных орфоэпических, грамматических и стилистических норм;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оценивать с точки зрения норм современного русского литературного языка чужую и собственную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правилами информационной безопасности при общении в социальных сетях.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21.10.4.4. Предметные результаты освоения программы по родному (русскому) языку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активных процессах современного русского языка в области произношения и ударения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корректно употреблять термины в текстах учебно-научного стиля, в публицистических и художественных текстах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владеть правилами информационной безопасности при общении в социальных сетях.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21.10.4.5. Предметные результаты освоения программы по родному (русскому) языку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ключевых словах русской культуры, текстах с точки зрения употребления в них ключевых слов русской культуры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изменения лексических значений слов и их стилистической окраски в современном русском языке (на конкретных примерах);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Речевая деятельность.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структурные элементы и языковые особенности делового письма;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понимать и использовать в собственной речевой практике прецедентные тексты;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создавать тексты публицистических жанров (проблемный очерк);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правилами информационной безопасности при общении в социальных сетях.</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22. Федеральная рабочая программа по учебному предмету «Родной (аварский) язык».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22.5.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22.5.1. 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Программа по родному (аварскому) языку направлена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22.5.2. В содержании программы по родному (аварскому) языку выделяются следующие содержательные линии: язык и речь, культура речи, текст, система языка (фонетика, орфоэпия, графика, орфография, морфемика, словообразование, лексикология, фразеология, морфология, синтаксис,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22.5.3. Изучение родного (аварского) языка направлено на достижение следующих целей: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российской гражданской идентичности в поликультурном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совершенствование видов речевой деятельности, коммуникативных умений и культуры речи на родном (аварском)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расширение знаний о специфике аварского языка, основных языковых единицах в соответствии с разделами науки о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22.5.4. Общее число часов, рекомендованных для изучения родного (аварского) языка, – 340 часов: </w:t>
      </w:r>
      <w:bookmarkStart w:id="10" w:name="_Hlk125984762"/>
      <w:r w:rsidRPr="00A6121B">
        <w:rPr>
          <w:rFonts w:ascii="Times New Roman" w:hAnsi="Times New Roman" w:cs="Times New Roman"/>
          <w:sz w:val="28"/>
          <w:szCs w:val="28"/>
        </w:rPr>
        <w:t>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10"/>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22.6.1. Язык и речь.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Язык как средство общения между людьми.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и человек. Родной язык – основа существования народа. Речь устная и письменная.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Научный, художественный, разговорный стили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22.6.2. Повторение изученного на уровне начального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слова. Геминаты и лабиализованные звуки. Имя существительное. Имя прилагательное. Глагол.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22.6.3. Синтаксис.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Словосочетание. Главное и зависимое слова в словосочетании.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Предложение. Грамматическая основа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Главные и второстепенные члены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Главные члены предложения: подлежащее, сказуемое и прямое дополнение.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Второстепенные члены предложения: косвенное дополнение, определение, обстоятельство.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Распространённые и нераспространённые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однородными членами: с союзами ги (и), ва (и), я (или), ялъуни (или), амма (но) и без союзов. Знаки препинания в предложениях с однородными членами.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разбор словосочетания и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Обращение, знаки препинания в предложениях с обращением.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Сложное предложение. Наличие двух и более грамматических основ как признак сложного предложения. Знаки препинания между частями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Прямая речь. Знаки препинания при прямой речи. Диалог. Знаки препинания.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22.6.4.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22.6.5. Фонетика.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Фонетика как раздел науки о языке. Звук как единица языка. Звуки речи. Гласные и согласные звуки. Гласные и согласные буквы. Геминаты и лабиализованные звуки.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Ударение в слове.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Слог и перенос слов по слогам.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Фонетический разбор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22.6.6. Графика.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Графика как раздел науки о языке. Обозначение звуков речи при письме. Алфавит. Буквы е, ё, ю, я. Буквы ъ и 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22.6.7. Лексика.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(ознакомление). Синонимы. Антонимы. Толковые словари.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22.6.8. Морфемика.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Морфемика как раздел науки о языке. Морфема как наименьшая значимая часть слов. Основа и окончание в самостоятельных словах. Нулевое окончание. Роль окончаний в словах. Однокоренные слова. Корень, суффикс, их назначение в слове. Чередование гласных и согласных в корне слова. Разбор состава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22.6.9. Морфология.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Имя существительное как часть речи. Синтаксическая роль имени существительного в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Собственные и нарицательные имена существительные. Разумные и неразумные имена существительные. Категория грамматического класса имён существительных. 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Морфологический разбор имени существительного.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Глагол как часть речи. Синтаксическая роль глагола в предложении. Переходность и непереходность глаголов. Классные и не классные глаголы. Масдар. 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22.7.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22.7.1. Язык и речь.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как средство общения между людьми.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Аварский язык – один из государственных языков Республики Дагестан и язык межэтнического общения. Понятие о литературном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Устная и письменная речь. Речь диалогическая и монологическая. Монолог, виды монолога (повествование, описание, рассуждение). Диалог, виды диалога (диалог-побуждение, диалог-обмен мнениями).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22.7.2.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Смысловой анализ текста: его композиционных особенностей, количества микротем и абзацев, способов и средств связи предложений в тексте. План текста. Описание внешности человека, помещения, природы и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Официально-деловой стиль. Заявление. Расписка.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22.7.3. Лексика и фразеология.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Повторение пройденного в 5 классе материала.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Общеупотребительные слова. Диалектные слова. Термины и профессионализмы. Исконно аварские и заимствованные слова. Новые слова (неологизмы). Устаревшие слова. Фразеологизмы. Лексический разбор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22.7.4. Словообразование. Орфография.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Повторение пройденного в 5 классе материала.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Словообразование как раздел лингвистики. Исходная (производящая) основа слова и словообразующая морфема.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способы образования слов: суффиксальный, словосложение, переход слова из одной части речи в другую, метатония, дезаффиксация.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Особенности словообразования слов различных частей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сложных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Словообразовательный и морфемный словари.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22.7.5. Морфология.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Части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Имя существительное как часть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Склонение имен существительных. Типы склонения.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Категория числа. Образование форм множественного числа. Склонение имён существительных во множественном числе. Правописание падежных окончаний.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Имя прилагательное как часть речи. Синтаксическая роль имени прилагательного в предложении. Разряды прилагательных по значению. Качественные </w:t>
      </w:r>
      <w:r w:rsidRPr="00A6121B">
        <w:rPr>
          <w:rFonts w:ascii="Times New Roman" w:hAnsi="Times New Roman" w:cs="Times New Roman"/>
          <w:sz w:val="28"/>
          <w:szCs w:val="28"/>
        </w:rPr>
        <w:lastRenderedPageBreak/>
        <w:t>прилагательные. Относительные прилагательные. Притяжательные прилагательные. Способы образования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Склонение субстантированных прилагательных. Правописание прилагательных, заимствованных из русского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Причастие как особая форма глагола: значение, морфологические признаки, роль причастия в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Причастный оборот. Выделение причастного оборота запятыми.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Причастия прошедшего времени. Причастия общего времени. Причастия будущего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Склонение субстантированных причастий по падежам.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Деепричастие как особая форма глагола: значение, морфологические признаки, роль деепричастия в предложении. Деепричастный оборот. Запятые при деепричастном обороте.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Деепричастия прошедшего времени. Деепричастия общего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22.8.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22.8.1. Язык и речь.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Понятие о языке как развивающемся явлении. Изменения, происходящие в языке на современном этапе его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Взаимосвязь языка, культуры и истории народа.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Формы функционирования современного аварского языка: литературный язык, наречия, диалекты, просторечие, профессиональные разновидности.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22.8.2.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Типы текстов: описание, повествование, рассуждение, их особенности. Создание собственных текстов.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Публицистический стиль: сфера применения (массовая коммуникация),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жанры публицистического стиля (выступление, статья, интервью, очерк).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22.8.3 Морфология.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Целевая форма глагола (инфинитив). Каузатив (понудительная форма глагола).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Глаголы длительного вида. Глаголы, обозначающие многократные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Временные формы глагола: составные (аналитические) формы настоящего будущего и прошедшего времен.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глаголов.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Наречие как часть речи, значение и грамматические признаки. Разряды наречий по значению. Наречия образа действия. Наречия времени. Наречия места. Наречия меры и количества. Наречия причины и цели. Непроизводные и производные наречия.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Образование наречий. Правописание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Союзы как служебные части речи. Разряды союзов по значению: сочинительные (соединительные, противительные, разделительные) и подчинительные.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союзов.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Частицы, общее понятие. Разряды 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Правописание частиц.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Послелоги. Употребление наречий в роли послелогов. Послелоги в составе послеложно-падежных форм.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Междометия как особая группа слов. Морфологический анализ междометий. Использование междометий как средства создания экспрессии разговорной и художественной речи. Интонационное и пунктуационное выделение междометий в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22.9.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22.9.1. Язык и речь. Культура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Аварский язык как один из аваро-андо-цезских языков.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 и его основные признаки. Особенности функционально-смысловых типов речи (повествование, описание, рассуждение).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Официально-деловой стиль (объяснительная записка, автобиография, характеристика).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22.9.2. Синтаксис.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Синтаксис как раздел лингвистики. Словосочетание и предложение как единицы синтаксиса. Типы синтаксической связи (сочинительная и подчинительная) (общее представление).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Словосочетание. Основные признаки словосочетания: наличие двух и более знаменательных слов, и подчинительной связи между ними.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Нормы построения словосочетаний. Синтаксический анализ словосочетаний.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Их интонационные и смысловые особенности. Нормы построения простого предложения, использования инверсии. Логическое ударение.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простых предложений по наличию главных членов (односоставные, двусоставные, трехсоставные). Виды предложений по наличию второстепенных членов (распространённые, нераспространённые). Предложения полные и неполные. Неполные предложения в диалогической речи, интонация неполного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Трёхсоставное предложение. Главные члены предложения. Подлежащее, сказуемое и прямое дополнение как главные члены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Способы выражения подлежащего. Виды сказуемого (простое глагольное, составное глагольное, составное именное) и способы его 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Тире между подлежащим и сказуемым. Способы выражения прямого дополнения.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Второстепенные члены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Определение как второстепенный член предложения. Определения согласованные и несогласованные. Приложение как особый вид определения.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Косвенное дополнение как второстепенный член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Обстоятельство как второстепенный член предложения. Виды обстоятельств (места, времени, образа действия, причины и цели).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Виды предложений по составу. Односоставные и двусоставные предложения, их грамматические признаки.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Виды односоставных и двусоставных предложений (предложение без подлежащего, предложение без прямого дополнения, обобщённо-личные и назывное предложения).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Грамматические различия односоставных предложений и двусоставных неполных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однородными членами. Однородные члены предложения, их признаки, средства связи. Предложения с однородными членами без союзов.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однородными членами с союзами.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Однородные и неоднородные определения.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обращениями, со словами у (да) и гуро (нет), водными словами и междометиями. Обращение. Распространённое и нераспространённое обращение. Основные функции обращения. Предложения со словами у (да), гуро (нет) и вводными словами. Вводные предложения. Знаки препинания в предложениях с вводными словами.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Предложения с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Предложения с обособленными второстепенными членами предложения. Обособление. Обособленные определения и приложения. Обособленные обстоятельства. Уточняющие члены предложения, пояснительные и присоединительные конструкции.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Функции знаков препинания.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Знаки препинания при обособленных членах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22.10.1. Язык и речь. Культура речи.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языка в жизни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как развивающее явление. Обогащение и развитие аварского языка при помощи русского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аварского языка в развитии национальной культуры. Краткие сведения о лингвистах-авароведах (П.К. Услар, Л.И. Жирков, А.А. Бокарев, А.Е. Бокарев, Г.И. Мадиева, А.С. Чикобава).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Речь устная и письменная, монологическая и диалогическая (повторение).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22.10.2.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новные признаки текста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Особенности функционально-смысловых типов речи (повествование, описание, рассуждение)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22.10.3. Синтаксис. Пунктуация.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22.10.3.1. Сложное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22.10.3.2. Сложносочинённое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Знаки препинания в сложносочинённых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22.10.3.3. Сложноподчинённое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сложноподчинённом предложении. Главная и придаточная части предложения. Сложноподчинённое предложение с подчинительными союзными словами.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Знаки препинания в сложноподчинённом предложении с подчинительными союзными словами.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подлежащего.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прямого дополнения.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косвенного дополнения.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определительными.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обстоятельственными.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образа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места.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причины и цели.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Сложноподчинённые предложения с придаточными условия.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придаточными уступки.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Сложноподчинённые предложения с несколькими придаточными.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Знаки препинания в сложноподчинённых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22.10.3.4. Бессоюзное сложное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бессоюзном сложном предложении. Смысловые отношения между частями бессоюзного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бессоюзных сложных предложений. Грамматическая синонимия бессоюзных сложных предложений и 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Бессоюзные сложные предложения со значением перечисления.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Запятая и точка с запятой в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Бессоюзные сложные предложения со значением причины, пояснения, дополнения.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Двоеточие в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Бессоюзные сложные предложения со значением противопоставления, времени, условия и следствия, сравнения.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Тире в бессоюзном сложном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Синтаксический и пунктуационный анализ бессоюзных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22.10.3.5. Прямая и косвенная речь. Цитирование.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Цитирование. Способы включения цитат в высказывание.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22.11. Планируемые результаты освоения программы по родному (аварскому) языку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22.11.1. В результате изучения родного (аварского) языка на уровне основного общего образования у обучающегося будут сформированы следующие личностные результаты: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гражданского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(аварском)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неприятие любых форм экстремизма, дискриминации;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роли различных социальных институтов в жизни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(аварском)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участию в гуманитарной деятельности (помощь людям, нуждающимся в ней, волонтёрство);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понимание роли родного (аварского) языка в жизни народа, проявление интереса к познанию родного (аварского) языка, к </w:t>
      </w:r>
      <w:r w:rsidRPr="00A6121B">
        <w:rPr>
          <w:rFonts w:ascii="Times New Roman" w:hAnsi="Times New Roman" w:cs="Times New Roman"/>
          <w:sz w:val="28"/>
          <w:szCs w:val="28"/>
        </w:rPr>
        <w:lastRenderedPageBreak/>
        <w:t>истории и культуре своего народа, края, страны, других народов России, ценностное отношение к родному (аварскому)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осознание ценности жизни с использованием собственного жизненного и читательского опыта, ответственное отношение к своему здоровью и установка на </w:t>
      </w:r>
      <w:r w:rsidRPr="00A6121B">
        <w:rPr>
          <w:rFonts w:ascii="Times New Roman" w:hAnsi="Times New Roman" w:cs="Times New Roman"/>
          <w:sz w:val="28"/>
          <w:szCs w:val="28"/>
        </w:rPr>
        <w:lastRenderedPageBreak/>
        <w:t>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(аварском) языке, сформированность навыков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рассказать о своих планах на будущее;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способность обучающихся к взаимодействию в условиях неопределённости,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 В результате изучения родного (аварского)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22.11.2.1.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языковых единиц, языковых явлений и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в тексте дефициты информации, данных, необходимых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алгоритм действий и использовать его для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(аварском)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невербальные средства общения, понимать значение социальных знаков;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предпосылки конфликтных ситуаций и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проблемы для решения в учебных и жизненных ситуациях;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разными способами самоконтроля (в том числе речевого),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оценку учебной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развивать способность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анализировать причины эмоций, понимать мотивы и намерения другого человека, анализируя речевую ситуацию;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регулировать способ выражения собственных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осознанно относиться к другому человеку и его мнению;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признавать своё и чужое право на ошибку;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проявлять открытость;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22.11.2.7.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w:t>
      </w:r>
      <w:r w:rsidRPr="00A6121B">
        <w:rPr>
          <w:rFonts w:ascii="Times New Roman" w:hAnsi="Times New Roman" w:cs="Times New Roman"/>
          <w:sz w:val="28"/>
          <w:szCs w:val="28"/>
        </w:rPr>
        <w:lastRenderedPageBreak/>
        <w:t>задачи между членами команды, участвовать в групповых формах работы (обсуждения, обмен мнениями, «мозговой штурм»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22.11.3. Предметные результаты изучения родного (аварского) языка. К концу обучения в 5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роль родного языка в жизни общества и человека, красоту, богатство, выразительность аварского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общее представление об особенностях разговорной речи, функциональных стилей, языка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звуки, понимать различие между звуком и буквой, характеризовать систему звуков;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фонетический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орфографии в практике правописания (в том числе применять знание о правописании букв, обозначающих геминаты, букв ъ, ь, е, ё, ю, 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однозначные и многозначные слова, различать прямое и переносное значения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синонимы, антонимы, омонимы, различать многозначные слова и омонимы;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лексический анализ слов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лексическими словарями (толковым словарём, словарями синонимов, антонимов, омонимов);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морфему как минимальную значимую единицу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морфемы в слове (корень, суффикс, окончание), выделять основу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чередование гласных и согласных звуков в морфемах;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морфемный анализ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морфемике при выполнении языкового анализа различных видов и в практике правописания;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принадлежность слова к определенной части речи по его лексико-грамматическому значению, морфологическим и синтаксическим признакам;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имена существительные и глаголы;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частичный морфологический анализ имён существительных и глаголов;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лексико-грамматические разряды имён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глаголы с классными показателями и без классных показателей;</w:t>
      </w:r>
    </w:p>
    <w:p w:rsidR="004D4973" w:rsidRPr="00A6121B" w:rsidRDefault="004D4973" w:rsidP="00146A12">
      <w:pPr>
        <w:spacing w:line="360" w:lineRule="auto"/>
        <w:jc w:val="both"/>
        <w:rPr>
          <w:rFonts w:ascii="Times New Roman" w:hAnsi="Times New Roman" w:cs="Times New Roman"/>
          <w:sz w:val="28"/>
          <w:szCs w:val="28"/>
          <w:lang w:bidi="ru-RU"/>
        </w:rPr>
      </w:pPr>
      <w:r w:rsidRPr="00A6121B">
        <w:rPr>
          <w:rFonts w:ascii="Times New Roman" w:hAnsi="Times New Roman" w:cs="Times New Roman"/>
          <w:sz w:val="28"/>
          <w:szCs w:val="28"/>
          <w:lang w:bidi="ru-RU"/>
        </w:rPr>
        <w:t>соотносить начальную форму (масдар) и временные формы глагола;</w:t>
      </w:r>
    </w:p>
    <w:p w:rsidR="004D4973" w:rsidRPr="00A6121B" w:rsidRDefault="004D4973" w:rsidP="00146A12">
      <w:pPr>
        <w:spacing w:line="360" w:lineRule="auto"/>
        <w:jc w:val="both"/>
        <w:rPr>
          <w:rFonts w:ascii="Times New Roman" w:hAnsi="Times New Roman" w:cs="Times New Roman"/>
          <w:sz w:val="28"/>
          <w:szCs w:val="28"/>
          <w:lang w:bidi="ru-RU"/>
        </w:rPr>
      </w:pPr>
      <w:r w:rsidRPr="00A6121B">
        <w:rPr>
          <w:rFonts w:ascii="Times New Roman" w:hAnsi="Times New Roman" w:cs="Times New Roman"/>
          <w:sz w:val="28"/>
          <w:szCs w:val="28"/>
          <w:lang w:bidi="ru-RU"/>
        </w:rPr>
        <w:t>распознавать временные формы глагола;</w:t>
      </w:r>
    </w:p>
    <w:p w:rsidR="004D4973" w:rsidRPr="00A6121B" w:rsidRDefault="004D4973" w:rsidP="00146A12">
      <w:pPr>
        <w:spacing w:line="360" w:lineRule="auto"/>
        <w:jc w:val="both"/>
        <w:rPr>
          <w:rFonts w:ascii="Times New Roman" w:hAnsi="Times New Roman" w:cs="Times New Roman"/>
          <w:sz w:val="28"/>
          <w:szCs w:val="28"/>
          <w:lang w:bidi="ru-RU"/>
        </w:rPr>
      </w:pPr>
      <w:r w:rsidRPr="00A6121B">
        <w:rPr>
          <w:rFonts w:ascii="Times New Roman" w:hAnsi="Times New Roman" w:cs="Times New Roman"/>
          <w:sz w:val="28"/>
          <w:szCs w:val="28"/>
          <w:lang w:bidi="ru-RU"/>
        </w:rPr>
        <w:t>осознанно употреблять глаголы в настоящем, прошедшем, общем и будущем временах, изменяя глаголы по временам и числам;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частичный морфологический анализ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единицы синтаксиса (словосочетание и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выделять словосочетание в предложении, анализировать его структуру, устанавливать смысловую связь в словосочетании;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границы предложения с использованием его основных признаков;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виды предложений по цели высказывания и эмоциональной окраске;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главные члены предложения: подлежащее и сказуемое, и прямое дополнение;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второстепенные члены предложения и определять их типы;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обращение в тексте, объяснять его отличие от подлежащего;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простые и сложные предложения по количеству грамматических основ;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сложные предложения в соответствии с их схемами;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выделять прямую речь и слова автора;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расставлять знаки препинания в предложениях с прямой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диалоге;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разбор предложения (в рамках изученного).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22.11.4. Предметные результаты изучения родного (аварского) языка. К концу обучения в 6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функции аварского языка как одного из государственных языков Республики Дагестан и языка межэтнического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устные монологические высказывания на основе жизненных наблюдений, чтения художественной и научно-популярной литературы (монолог-описание, монолог-повествование, монолог-рассуждение);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различные виды диалога: побуждение к действию, обмен мнениями;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план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текст-описание: устно и письменно описывать внешность человека, помещение, природу, местность;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особенности официально-делового стиля;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и анализировать тексты официально-делового стиля (заявление, расписка);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слова с точки зрения их происхождения: исконно аварские и заимствованные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различать слова с точки зрения их принадлежности к активному или пассивному запасу: неологизмы, устаревшие слова (историзмы и архаизмы);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в тексте фразеологизмы, определять их значения, характеризовать ситуацию употребления фразеологизма;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выбор лексических средств в соответствии с речевой ситуацией, оценивать свою и чужую речь с точки зрения точного, уместного и выразительного словоупотребления, использовать толковые словари;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формообразующие и словообразующие морфемы в слове, выделять производящую основу;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способы словообразования (суффиксальный, словосложение, переход из одной части речи в другую, метатония, дезаффиксация);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словообразования имён прилагательных, сложных и сложносокращённых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имена существительные, имеющие форму только множественного числа и имена существительные, имеющие форму только единственного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падеж имени существительного;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правописании падежных окончаний имен существительных;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качественные, относительные и притяжательные имена прилагательные;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особенности склонение субстантированных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усваивать правило написания прилагательных, заимствованных из русского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разбор имен прилагательных;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склонять числительные и характеризовать особенности склонения, синтаксических функций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роль имён числительных в речи, особенности употребления в научных текстах, деловой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употреблять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нормы правописания имён числительных, в том числе слитное, раздельное, дефисное написание числительных, нормы правописания окончаний числительных;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синтаксических функций, роли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употреблять местоимения в соответствии с требованиями аварского речевого этикета, соблюдать нормы правописания местоимений;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причастия как особую группу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признаки глагола и имени прилагательного в причастии;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причастия прошедшего, общего и будущего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выявлять путём наблюдений особенности склонения причастий;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причастий,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конструировать причастные обороты, определять роль причастия в предложении;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деепричастия как особую группу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признаки глагола и наречия в деепричастии;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деепричастия прошедшего и общего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деепричастий,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строить предложения с одиночными деепричастиями и деепричастными оборотами;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22.11.5. Предметные результаты изучения родного (аварского) языка. К концу обучения в 7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язык как развивающееся явление;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взаимосвязь языка, культуры и истории народа, приводить соответствующие примеры;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изменений, происходящих в языке на современном этапе его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типы текстов;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 на основе исходного;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описать предметную и сюжетную картины с использованием необходимых языковых средств;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тексты публицистического стиля;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грамматические свойства инфинитива (целевой формы) глагола, выделять его основу;</w:t>
      </w:r>
    </w:p>
    <w:p w:rsidR="004D4973" w:rsidRPr="00A6121B" w:rsidRDefault="004D4973" w:rsidP="00146A12">
      <w:pPr>
        <w:spacing w:line="360" w:lineRule="auto"/>
        <w:jc w:val="both"/>
        <w:rPr>
          <w:rFonts w:ascii="Times New Roman" w:hAnsi="Times New Roman" w:cs="Times New Roman"/>
          <w:sz w:val="28"/>
          <w:szCs w:val="28"/>
          <w:lang w:bidi="ru-RU"/>
        </w:rPr>
      </w:pPr>
      <w:r w:rsidRPr="00A6121B">
        <w:rPr>
          <w:rFonts w:ascii="Times New Roman" w:hAnsi="Times New Roman" w:cs="Times New Roman"/>
          <w:sz w:val="28"/>
          <w:szCs w:val="28"/>
          <w:lang w:bidi="ru-RU"/>
        </w:rPr>
        <w:t>распознавать понудительные формы глагола, глаголы длительного вида, глаголы, обозначающие многократные действия;</w:t>
      </w:r>
    </w:p>
    <w:p w:rsidR="004D4973" w:rsidRPr="00A6121B" w:rsidRDefault="004D4973" w:rsidP="00146A12">
      <w:pPr>
        <w:spacing w:line="360" w:lineRule="auto"/>
        <w:jc w:val="both"/>
        <w:rPr>
          <w:rFonts w:ascii="Times New Roman" w:hAnsi="Times New Roman" w:cs="Times New Roman"/>
          <w:sz w:val="28"/>
          <w:szCs w:val="28"/>
          <w:lang w:bidi="ru-RU"/>
        </w:rPr>
      </w:pPr>
      <w:r w:rsidRPr="00A6121B">
        <w:rPr>
          <w:rFonts w:ascii="Times New Roman" w:hAnsi="Times New Roman" w:cs="Times New Roman"/>
          <w:sz w:val="28"/>
          <w:szCs w:val="28"/>
          <w:lang w:bidi="ru-RU"/>
        </w:rPr>
        <w:t>осознанно употреблять составные (аналитические) формы настоящего, будущего и прошедшего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наклонение глагола, значение глаголов в изъявительном, повелительном, вопросительном и условном наклонении;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правописания глаголов с изученными орфограммами;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разбор глаголов;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наречия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общее грамматическое значение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разряды наречий по значению, характеризовать особенности словообразования наречий, их синтаксических свойств, роли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наречий,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слитного и дефисного написания наречий;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однородными членами;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проводить морфологический анализ союзов,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частицу как служебную часть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разряды частиц по значению, по составу;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роль частиц в передаче различных оттенков значения в слове и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употреблять частицы в речи в соответствии с их значением и стилистической окраской, соблюдать нормы правописания частиц;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частиц,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послелог как служебную часть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падежную форму именных частей речи в составе послеложно-падежных форм;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послелоги в аспекте их строения и происхождения;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междометия как особую группу слов, различать группы междометий по значению, объяснять роль междометий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морфологический анализ междометий,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22.11.6. Предметные результаты изучения родного (аварского) языка. К концу обучения в 8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аварском языке как одном из аваро-андо-цезских языков, рассказать об этом;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информацию из различных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указывать способы и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с точки зрения его принадлежности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официально-делового стиля (объяснительная записка, автобиография, характеристика);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синтаксисе как разделе лингвистики;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 наречные;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типы подчинительной связи слов в словосочетании: согласование, управление, примыкание;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признаки предложения, средства оформления предложения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предложения по количеству грамматических основ, различать способы выражения подлежащего, прямого дополнения, виды сказуемого и способы его выражения;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построения простого предложения, использования инверсии;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согласования сказуемого с подлежащим, в том числе выраженным словосочетанием;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постановки тире между подлежащим и сказуемым;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косвенное дополнение, виды обстоятельств);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виды предложения по составу, их грамматические признаки, морфологические средства выражения главных членов;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односоставных и двусоставных предложений (предложение без подлежащего, предложение без прямого дополнения, обобщённо-личное и назывное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грамматические различия односоставных предложений и двусоставных неполных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особенности употребления односоставных предложений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постановки знаков препинания в предложениях с однородными членами, с обобщающим словом при однородных членах;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предложения, осложнённые обособленными членами, обращением, вводными словами и предложениями, вставными конструкциями,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грамматические, интонационные и пунктуационные особенности предложений со словами у (да), гуро (нет);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знания по синтаксису и пунктуации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22.11.7. Предметные результаты изучения родного (аварского) языка. К концу обучения в 9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роль родного языка в жизни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выразительность, богатство родного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роль аварского языка в развитии национальной культуры, оценивать роль лингвистов-авароведов в изучении аварского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основания для сравнения и сравнивать устную и письменную формы речи, монологическую и диалогическую речь;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устные монологические высказывания на основе наблюдений, личных впечатлений, чтения научно-учебной,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текст: определять тему и главную мысль текста, подбирать заголовок, отражающий тему или главную мысль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в тексте типовые фрагменты – описание, повествование, рассуждение-доказательство, оценочные высказывания;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основания для сравнения и сравнивать разные функционально-смысловые типы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отличительные признаки текстов разных жанров;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выражать своё отношение к прочитанному или прослушанному в устной и письменной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характеризовать отличительные особенности языка художественной литературы в сравнении с другими функциональными разновидностями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тексты научного стиля;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основные средства синтаксической связи между частями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сложные предложения с разными видами связи, бессоюзные и союзные предложения (сложносочинённые и сложноподчинённые);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проводить синтаксический и пунктуационный анализ сложносочинённых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постановки знаков препинания в сложносочинённых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подчинительные союзы и союзные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сложноподчинённые предложения с несколькими придаточными, сложноподчинённые предложения с придаточными определения, подлежащего, прямого и косвенного дополнения, обстоятельства (образа действия, места, времени, причины и цели, условия и уступки);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однородное, неоднородное и последовательное подчинение придаточных частей;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сложноподчинённых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построения сложноподчинённых предложений и постановки знаков препинания в них;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бессоюзных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нормы постановки знаков препинания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типы сложных предложений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основные нормы построения сложных предложений с разными видами связи, употреблять сложные предложения с разными видами связи в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синтаксический и пунктуационный анализ сложных предложений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постановки знаков препинания в сложных предложениях с разными видами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прямую и косвенную речь, выявлять синонимию предложений с прямой и косвенной речью;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цитировать и применять разные способы включения цитат в высказывание;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правила построения предложений с прямой и косвенной речью, при цитировании.1</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23. Федеральная рабочая программа по учебному предмету  « Родной (даргинский) язык»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 w:name="107398"/>
      <w:bookmarkEnd w:id="11"/>
    </w:p>
    <w:p w:rsidR="004D4973" w:rsidRPr="00A6121B" w:rsidRDefault="004D4973" w:rsidP="00146A12">
      <w:pPr>
        <w:spacing w:line="360" w:lineRule="auto"/>
        <w:jc w:val="both"/>
        <w:rPr>
          <w:rFonts w:ascii="Times New Roman" w:hAnsi="Times New Roman" w:cs="Times New Roman"/>
          <w:sz w:val="28"/>
          <w:szCs w:val="28"/>
          <w:lang w:eastAsia="ru-RU"/>
        </w:rPr>
      </w:pPr>
      <w:bookmarkStart w:id="12" w:name="107399"/>
      <w:bookmarkEnd w:id="12"/>
      <w:r w:rsidRPr="00A6121B">
        <w:rPr>
          <w:rFonts w:ascii="Times New Roman" w:hAnsi="Times New Roman" w:cs="Times New Roman"/>
          <w:sz w:val="28"/>
          <w:szCs w:val="28"/>
          <w:lang w:eastAsia="ru-RU"/>
        </w:rPr>
        <w:t xml:space="preserve">        23.1. Федеральная рабочая программа по учебному предмету "Родной (даргинский) язык" (предметная область "Родной язык и родная литература") (далее соответственно - программа по родному (даргинскому) языку, родной </w:t>
      </w:r>
      <w:r w:rsidRPr="00A6121B">
        <w:rPr>
          <w:rFonts w:ascii="Times New Roman" w:hAnsi="Times New Roman" w:cs="Times New Roman"/>
          <w:sz w:val="28"/>
          <w:szCs w:val="28"/>
          <w:lang w:eastAsia="ru-RU"/>
        </w:rPr>
        <w:lastRenderedPageBreak/>
        <w:t>(даргинский)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 w:name="107400"/>
      <w:bookmarkEnd w:id="13"/>
      <w:r w:rsidRPr="00A6121B">
        <w:rPr>
          <w:rFonts w:ascii="Times New Roman" w:hAnsi="Times New Roman" w:cs="Times New Roman"/>
          <w:sz w:val="28"/>
          <w:szCs w:val="28"/>
          <w:lang w:eastAsia="ru-RU"/>
        </w:rPr>
        <w:t xml:space="preserve">       23.2.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bookmarkStart w:id="14" w:name="107401"/>
      <w:bookmarkEnd w:id="14"/>
      <w:r w:rsidRPr="00A6121B">
        <w:rPr>
          <w:rFonts w:ascii="Times New Roman" w:hAnsi="Times New Roman" w:cs="Times New Roman"/>
          <w:sz w:val="28"/>
          <w:szCs w:val="28"/>
          <w:lang w:eastAsia="ru-RU"/>
        </w:rPr>
        <w:t xml:space="preserve">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 w:name="107402"/>
      <w:bookmarkEnd w:id="15"/>
      <w:r w:rsidRPr="00A6121B">
        <w:rPr>
          <w:rFonts w:ascii="Times New Roman" w:hAnsi="Times New Roman" w:cs="Times New Roman"/>
          <w:sz w:val="28"/>
          <w:szCs w:val="28"/>
          <w:lang w:eastAsia="ru-RU"/>
        </w:rPr>
        <w:t xml:space="preserve">     23.4. 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23.5. Пояснительная записка</w:t>
      </w:r>
    </w:p>
    <w:p w:rsidR="004D4973" w:rsidRPr="00A6121B" w:rsidRDefault="004D4973" w:rsidP="00146A12">
      <w:pPr>
        <w:spacing w:line="360" w:lineRule="auto"/>
        <w:jc w:val="both"/>
        <w:rPr>
          <w:rFonts w:ascii="Times New Roman" w:hAnsi="Times New Roman" w:cs="Times New Roman"/>
          <w:sz w:val="28"/>
          <w:szCs w:val="28"/>
          <w:lang w:eastAsia="ru-RU"/>
        </w:rPr>
      </w:pP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23.5.1. Программа по родному (даргинскому) языку разработана с целью оказания методической помощи учителю в создании рабочей программы по учебному предмету.</w:t>
      </w:r>
      <w:bookmarkStart w:id="16" w:name="107405"/>
      <w:bookmarkEnd w:id="16"/>
      <w:r w:rsidRPr="00A6121B">
        <w:rPr>
          <w:rFonts w:ascii="Times New Roman" w:hAnsi="Times New Roman" w:cs="Times New Roman"/>
          <w:sz w:val="28"/>
          <w:szCs w:val="28"/>
          <w:lang w:eastAsia="ru-RU"/>
        </w:rPr>
        <w:t xml:space="preserve">                                                                                                                              Даргинский язык - родной язык даргинского народа, государственный язык Республики Дагестан. Изучение даргинского языка помогает в становлении духовно богатой личности, владеющей умениями свободно, целесообразно пользоваться даргинским языком - его стилями, типами, жанрами во всех видах речевой деятельности, то есть обеспечивает надлежащий уровень коммуникативной компетентности обучающихся.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 w:name="107406"/>
      <w:bookmarkEnd w:id="17"/>
      <w:r w:rsidRPr="00A6121B">
        <w:rPr>
          <w:rFonts w:ascii="Times New Roman" w:hAnsi="Times New Roman" w:cs="Times New Roman"/>
          <w:sz w:val="28"/>
          <w:szCs w:val="28"/>
          <w:lang w:eastAsia="ru-RU"/>
        </w:rPr>
        <w:t xml:space="preserve">         23.5.2. В содержании программы по родному (даргинскому) языку выделяются следующие содержательные линии: "Язык и речь", "Текст", "Система </w:t>
      </w:r>
      <w:r w:rsidRPr="00A6121B">
        <w:rPr>
          <w:rFonts w:ascii="Times New Roman" w:hAnsi="Times New Roman" w:cs="Times New Roman"/>
          <w:sz w:val="28"/>
          <w:szCs w:val="28"/>
          <w:lang w:eastAsia="ru-RU"/>
        </w:rPr>
        <w:lastRenderedPageBreak/>
        <w:t>языка" (разделы языка), "Функциональные разновидности языка". При изучении каждого раздела программы по родному (даргинскому) языку обучающиеся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 w:name="107407"/>
      <w:bookmarkEnd w:id="18"/>
      <w:r w:rsidRPr="00A6121B">
        <w:rPr>
          <w:rFonts w:ascii="Times New Roman" w:hAnsi="Times New Roman" w:cs="Times New Roman"/>
          <w:sz w:val="28"/>
          <w:szCs w:val="28"/>
          <w:lang w:eastAsia="ru-RU"/>
        </w:rPr>
        <w:t>23.5.3. Изучение родного (даргинского) языка направлено на достижение следующих целей: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 w:name="107408"/>
      <w:bookmarkEnd w:id="19"/>
      <w:r w:rsidRPr="00A6121B">
        <w:rPr>
          <w:rFonts w:ascii="Times New Roman" w:hAnsi="Times New Roman" w:cs="Times New Roman"/>
          <w:sz w:val="28"/>
          <w:szCs w:val="28"/>
          <w:lang w:eastAsia="ru-RU"/>
        </w:rPr>
        <w:t xml:space="preserve">         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 w:name="107409"/>
      <w:bookmarkEnd w:id="20"/>
      <w:r w:rsidRPr="00A6121B">
        <w:rPr>
          <w:rFonts w:ascii="Times New Roman" w:hAnsi="Times New Roman" w:cs="Times New Roman"/>
          <w:sz w:val="28"/>
          <w:szCs w:val="28"/>
          <w:lang w:eastAsia="ru-RU"/>
        </w:rPr>
        <w:t xml:space="preserve">        осознание роли языка как основного средства человеческого общения и как явления национальной культуры: осознание языка как одной из главных духовно-   нравственных ценностей народа, понимание значения родного языка для освоения и укрепления культуры и традиций своего народа; проявление познавательного интереса к родному языку и желание его изучать;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 w:name="107410"/>
      <w:bookmarkEnd w:id="21"/>
      <w:r w:rsidRPr="00A6121B">
        <w:rPr>
          <w:rFonts w:ascii="Times New Roman" w:hAnsi="Times New Roman" w:cs="Times New Roman"/>
          <w:sz w:val="28"/>
          <w:szCs w:val="28"/>
          <w:lang w:eastAsia="ru-RU"/>
        </w:rPr>
        <w:t xml:space="preserve">       овладение даргинским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 w:name="107411"/>
      <w:bookmarkEnd w:id="22"/>
      <w:r w:rsidRPr="00A6121B">
        <w:rPr>
          <w:rFonts w:ascii="Times New Roman" w:hAnsi="Times New Roman" w:cs="Times New Roman"/>
          <w:sz w:val="28"/>
          <w:szCs w:val="28"/>
          <w:lang w:eastAsia="ru-RU"/>
        </w:rPr>
        <w:t xml:space="preserve">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3" w:name="107412"/>
      <w:bookmarkEnd w:id="23"/>
      <w:r w:rsidRPr="00A6121B">
        <w:rPr>
          <w:rFonts w:ascii="Times New Roman" w:hAnsi="Times New Roman" w:cs="Times New Roman"/>
          <w:sz w:val="28"/>
          <w:szCs w:val="28"/>
          <w:lang w:eastAsia="ru-RU"/>
        </w:rPr>
        <w:t xml:space="preserve">      23.5.4. Общее число часов, рекомендованных для изучения родного (даргинского) языка, - 340 часов: в 5 классе - 68 часов (2 часа в неделю), в 6 классе </w:t>
      </w:r>
      <w:r w:rsidRPr="00A6121B">
        <w:rPr>
          <w:rFonts w:ascii="Times New Roman" w:hAnsi="Times New Roman" w:cs="Times New Roman"/>
          <w:sz w:val="28"/>
          <w:szCs w:val="28"/>
          <w:lang w:eastAsia="ru-RU"/>
        </w:rPr>
        <w:lastRenderedPageBreak/>
        <w:t>- 68 часов (2 часа в неделю), в 7 классе - 68 часов (2 часа в неделю), в 8 классе - 68 часов (2 часа в неделю), в 9 классе - 68 часов (2 часа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23.6.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23.6.1. Язык - важнейшее средство общения. Речевая деятельност</w:t>
      </w:r>
      <w:bookmarkStart w:id="24" w:name="107415"/>
      <w:bookmarkEnd w:id="24"/>
      <w:r w:rsidRPr="00A6121B">
        <w:rPr>
          <w:rFonts w:ascii="Times New Roman" w:hAnsi="Times New Roman" w:cs="Times New Roman"/>
          <w:sz w:val="28"/>
          <w:szCs w:val="28"/>
          <w:lang w:eastAsia="ru-RU"/>
        </w:rPr>
        <w:t>ь.                            Язык и речь.</w:t>
      </w:r>
      <w:bookmarkStart w:id="25" w:name="107416"/>
      <w:bookmarkEnd w:id="25"/>
      <w:r w:rsidRPr="00A6121B">
        <w:rPr>
          <w:rFonts w:ascii="Times New Roman" w:hAnsi="Times New Roman" w:cs="Times New Roman"/>
          <w:sz w:val="28"/>
          <w:szCs w:val="28"/>
          <w:lang w:eastAsia="ru-RU"/>
        </w:rPr>
        <w:t xml:space="preserve"> Речь и речевое общение</w:t>
      </w:r>
      <w:bookmarkStart w:id="26" w:name="107417"/>
      <w:bookmarkEnd w:id="26"/>
      <w:r w:rsidRPr="00A6121B">
        <w:rPr>
          <w:rFonts w:ascii="Times New Roman" w:hAnsi="Times New Roman" w:cs="Times New Roman"/>
          <w:sz w:val="28"/>
          <w:szCs w:val="28"/>
          <w:lang w:eastAsia="ru-RU"/>
        </w:rPr>
        <w:t>.                                                                                                        Речь устная и письменная</w:t>
      </w:r>
      <w:bookmarkStart w:id="27" w:name="107418"/>
      <w:bookmarkEnd w:id="27"/>
      <w:r w:rsidRPr="00A6121B">
        <w:rPr>
          <w:rFonts w:ascii="Times New Roman" w:hAnsi="Times New Roman" w:cs="Times New Roman"/>
          <w:sz w:val="28"/>
          <w:szCs w:val="28"/>
          <w:lang w:eastAsia="ru-RU"/>
        </w:rPr>
        <w:t xml:space="preserve">  речь.                                                                                                              Текст. Типы текста.</w:t>
      </w:r>
      <w:bookmarkStart w:id="28" w:name="107419"/>
      <w:bookmarkEnd w:id="28"/>
      <w:r w:rsidRPr="00A6121B">
        <w:rPr>
          <w:rFonts w:ascii="Times New Roman" w:hAnsi="Times New Roman" w:cs="Times New Roman"/>
          <w:sz w:val="28"/>
          <w:szCs w:val="28"/>
          <w:lang w:eastAsia="ru-RU"/>
        </w:rPr>
        <w:t xml:space="preserve">                                                                                                                         Стили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 w:name="107420"/>
      <w:bookmarkEnd w:id="29"/>
      <w:r w:rsidRPr="00A6121B">
        <w:rPr>
          <w:rFonts w:ascii="Times New Roman" w:hAnsi="Times New Roman" w:cs="Times New Roman"/>
          <w:sz w:val="28"/>
          <w:szCs w:val="28"/>
          <w:lang w:eastAsia="ru-RU"/>
        </w:rPr>
        <w:t xml:space="preserve">     23.6.2. Повторение пройденного материала на уровне начального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 w:name="107421"/>
      <w:bookmarkEnd w:id="30"/>
      <w:r w:rsidRPr="00A6121B">
        <w:rPr>
          <w:rFonts w:ascii="Times New Roman" w:hAnsi="Times New Roman" w:cs="Times New Roman"/>
          <w:sz w:val="28"/>
          <w:szCs w:val="28"/>
          <w:lang w:eastAsia="ru-RU"/>
        </w:rPr>
        <w:t>Язык и культура.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 w:name="107422"/>
      <w:bookmarkEnd w:id="31"/>
      <w:r w:rsidRPr="00A6121B">
        <w:rPr>
          <w:rFonts w:ascii="Times New Roman" w:hAnsi="Times New Roman" w:cs="Times New Roman"/>
          <w:sz w:val="28"/>
          <w:szCs w:val="28"/>
          <w:lang w:eastAsia="ru-RU"/>
        </w:rPr>
        <w:t xml:space="preserve">           Орфография как раздел правописания.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 w:name="107423"/>
      <w:bookmarkEnd w:id="32"/>
      <w:r w:rsidRPr="00A6121B">
        <w:rPr>
          <w:rFonts w:ascii="Times New Roman" w:hAnsi="Times New Roman" w:cs="Times New Roman"/>
          <w:sz w:val="28"/>
          <w:szCs w:val="28"/>
          <w:lang w:eastAsia="ru-RU"/>
        </w:rPr>
        <w:t>Орфография как система правил правописания слов и их форм.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 w:name="107424"/>
      <w:bookmarkEnd w:id="33"/>
      <w:r w:rsidRPr="00A6121B">
        <w:rPr>
          <w:rFonts w:ascii="Times New Roman" w:hAnsi="Times New Roman" w:cs="Times New Roman"/>
          <w:sz w:val="28"/>
          <w:szCs w:val="28"/>
          <w:lang w:eastAsia="ru-RU"/>
        </w:rPr>
        <w:t xml:space="preserve">              Орфограмма и орфографическое правило.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 w:name="107425"/>
      <w:bookmarkEnd w:id="34"/>
      <w:r w:rsidRPr="00A6121B">
        <w:rPr>
          <w:rFonts w:ascii="Times New Roman" w:hAnsi="Times New Roman" w:cs="Times New Roman"/>
          <w:sz w:val="28"/>
          <w:szCs w:val="28"/>
          <w:lang w:eastAsia="ru-RU"/>
        </w:rPr>
        <w:t>Правописание морфем.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 w:name="107426"/>
      <w:bookmarkEnd w:id="35"/>
      <w:r w:rsidRPr="00A6121B">
        <w:rPr>
          <w:rFonts w:ascii="Times New Roman" w:hAnsi="Times New Roman" w:cs="Times New Roman"/>
          <w:sz w:val="28"/>
          <w:szCs w:val="28"/>
          <w:lang w:eastAsia="ru-RU"/>
        </w:rPr>
        <w:t xml:space="preserve">            Орфографические правила, связанные с правописанием морфем.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 w:name="107427"/>
      <w:bookmarkEnd w:id="36"/>
      <w:r w:rsidRPr="00A6121B">
        <w:rPr>
          <w:rFonts w:ascii="Times New Roman" w:hAnsi="Times New Roman" w:cs="Times New Roman"/>
          <w:sz w:val="28"/>
          <w:szCs w:val="28"/>
          <w:lang w:eastAsia="ru-RU"/>
        </w:rPr>
        <w:t>Место орфограмм в словах.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 w:name="107428"/>
      <w:bookmarkEnd w:id="37"/>
      <w:r w:rsidRPr="00A6121B">
        <w:rPr>
          <w:rFonts w:ascii="Times New Roman" w:hAnsi="Times New Roman" w:cs="Times New Roman"/>
          <w:sz w:val="28"/>
          <w:szCs w:val="28"/>
          <w:lang w:eastAsia="ru-RU"/>
        </w:rPr>
        <w:t xml:space="preserve">             Разделительные ъ и 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 w:name="107429"/>
      <w:bookmarkEnd w:id="38"/>
      <w:r w:rsidRPr="00A6121B">
        <w:rPr>
          <w:rFonts w:ascii="Times New Roman" w:hAnsi="Times New Roman" w:cs="Times New Roman"/>
          <w:sz w:val="28"/>
          <w:szCs w:val="28"/>
          <w:lang w:eastAsia="ru-RU"/>
        </w:rPr>
        <w:t>Пунктуация. Знаки препинания и их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 w:name="107430"/>
      <w:bookmarkEnd w:id="39"/>
      <w:r w:rsidRPr="00A6121B">
        <w:rPr>
          <w:rFonts w:ascii="Times New Roman" w:hAnsi="Times New Roman" w:cs="Times New Roman"/>
          <w:sz w:val="28"/>
          <w:szCs w:val="28"/>
          <w:lang w:eastAsia="ru-RU"/>
        </w:rPr>
        <w:t xml:space="preserve">           Взаимосвязь языка и культуры.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 w:name="107431"/>
      <w:bookmarkEnd w:id="40"/>
      <w:r w:rsidRPr="00A6121B">
        <w:rPr>
          <w:rFonts w:ascii="Times New Roman" w:hAnsi="Times New Roman" w:cs="Times New Roman"/>
          <w:sz w:val="28"/>
          <w:szCs w:val="28"/>
          <w:lang w:eastAsia="ru-RU"/>
        </w:rPr>
        <w:t>Отражение в языке культуры и истории народа.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 w:name="107432"/>
      <w:bookmarkEnd w:id="41"/>
      <w:r w:rsidRPr="00A6121B">
        <w:rPr>
          <w:rFonts w:ascii="Times New Roman" w:hAnsi="Times New Roman" w:cs="Times New Roman"/>
          <w:sz w:val="28"/>
          <w:szCs w:val="28"/>
          <w:lang w:eastAsia="ru-RU"/>
        </w:rPr>
        <w:t xml:space="preserve">       Даргинский речевой этикет.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 w:name="107433"/>
      <w:bookmarkEnd w:id="42"/>
      <w:r w:rsidRPr="00A6121B">
        <w:rPr>
          <w:rFonts w:ascii="Times New Roman" w:hAnsi="Times New Roman" w:cs="Times New Roman"/>
          <w:sz w:val="28"/>
          <w:szCs w:val="28"/>
          <w:lang w:eastAsia="ru-RU"/>
        </w:rPr>
        <w:t>Самостоятельные и служебные части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 w:name="107434"/>
      <w:bookmarkEnd w:id="43"/>
      <w:r w:rsidRPr="00A6121B">
        <w:rPr>
          <w:rFonts w:ascii="Times New Roman" w:hAnsi="Times New Roman" w:cs="Times New Roman"/>
          <w:sz w:val="28"/>
          <w:szCs w:val="28"/>
          <w:lang w:eastAsia="ru-RU"/>
        </w:rPr>
        <w:lastRenderedPageBreak/>
        <w:t xml:space="preserve">        Имя существительное: три склонения, род, падеж, число.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 w:name="107435"/>
      <w:bookmarkEnd w:id="44"/>
      <w:r w:rsidRPr="00A6121B">
        <w:rPr>
          <w:rFonts w:ascii="Times New Roman" w:hAnsi="Times New Roman" w:cs="Times New Roman"/>
          <w:sz w:val="28"/>
          <w:szCs w:val="28"/>
          <w:lang w:eastAsia="ru-RU"/>
        </w:rPr>
        <w:t>Правописание падежных окончаний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 w:name="107436"/>
      <w:bookmarkEnd w:id="45"/>
      <w:r w:rsidRPr="00A6121B">
        <w:rPr>
          <w:rFonts w:ascii="Times New Roman" w:hAnsi="Times New Roman" w:cs="Times New Roman"/>
          <w:sz w:val="28"/>
          <w:szCs w:val="28"/>
          <w:lang w:eastAsia="ru-RU"/>
        </w:rPr>
        <w:t xml:space="preserve">        Имя прилагательное: род, падеж, число.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 w:name="107437"/>
      <w:bookmarkEnd w:id="46"/>
      <w:r w:rsidRPr="00A6121B">
        <w:rPr>
          <w:rFonts w:ascii="Times New Roman" w:hAnsi="Times New Roman" w:cs="Times New Roman"/>
          <w:sz w:val="28"/>
          <w:szCs w:val="28"/>
          <w:lang w:eastAsia="ru-RU"/>
        </w:rPr>
        <w:t>Правописание падежных окончаний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 w:name="107438"/>
      <w:bookmarkEnd w:id="47"/>
      <w:r w:rsidRPr="00A6121B">
        <w:rPr>
          <w:rFonts w:ascii="Times New Roman" w:hAnsi="Times New Roman" w:cs="Times New Roman"/>
          <w:sz w:val="28"/>
          <w:szCs w:val="28"/>
          <w:lang w:eastAsia="ru-RU"/>
        </w:rPr>
        <w:t xml:space="preserve">      Местоимения 1, 2 и 3-го лица.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 w:name="107439"/>
      <w:bookmarkEnd w:id="48"/>
      <w:r w:rsidRPr="00A6121B">
        <w:rPr>
          <w:rFonts w:ascii="Times New Roman" w:hAnsi="Times New Roman" w:cs="Times New Roman"/>
          <w:sz w:val="28"/>
          <w:szCs w:val="28"/>
          <w:lang w:eastAsia="ru-RU"/>
        </w:rPr>
        <w:t>Глагол: лицо, время, число, род; правописание личных окончаний наиболее употребительных глаголов при спряжении.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 w:name="107440"/>
      <w:bookmarkEnd w:id="49"/>
      <w:r w:rsidRPr="00A6121B">
        <w:rPr>
          <w:rFonts w:ascii="Times New Roman" w:hAnsi="Times New Roman" w:cs="Times New Roman"/>
          <w:sz w:val="28"/>
          <w:szCs w:val="28"/>
          <w:lang w:eastAsia="ru-RU"/>
        </w:rPr>
        <w:t xml:space="preserve">      Наречие.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 w:name="107441"/>
      <w:bookmarkEnd w:id="50"/>
      <w:r w:rsidRPr="00A6121B">
        <w:rPr>
          <w:rFonts w:ascii="Times New Roman" w:hAnsi="Times New Roman" w:cs="Times New Roman"/>
          <w:sz w:val="28"/>
          <w:szCs w:val="28"/>
          <w:lang w:eastAsia="ru-RU"/>
        </w:rPr>
        <w:t>Частицы, союзы, послелоги и их разряды по значению, структуре и синтаксическому употреблению.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 w:name="107442"/>
      <w:bookmarkEnd w:id="51"/>
      <w:r w:rsidRPr="00A6121B">
        <w:rPr>
          <w:rFonts w:ascii="Times New Roman" w:hAnsi="Times New Roman" w:cs="Times New Roman"/>
          <w:sz w:val="28"/>
          <w:szCs w:val="28"/>
          <w:lang w:eastAsia="ru-RU"/>
        </w:rPr>
        <w:t xml:space="preserve">      Междометия и звукоподражательные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 w:name="107443"/>
      <w:bookmarkEnd w:id="52"/>
      <w:r w:rsidRPr="00A6121B">
        <w:rPr>
          <w:rFonts w:ascii="Times New Roman" w:hAnsi="Times New Roman" w:cs="Times New Roman"/>
          <w:sz w:val="28"/>
          <w:szCs w:val="28"/>
          <w:lang w:eastAsia="ru-RU"/>
        </w:rPr>
        <w:t>Текст. Тема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 w:name="107444"/>
      <w:bookmarkEnd w:id="53"/>
      <w:r w:rsidRPr="00A6121B">
        <w:rPr>
          <w:rFonts w:ascii="Times New Roman" w:hAnsi="Times New Roman" w:cs="Times New Roman"/>
          <w:sz w:val="28"/>
          <w:szCs w:val="28"/>
          <w:lang w:eastAsia="ru-RU"/>
        </w:rPr>
        <w:t xml:space="preserve">     23.6.3. Синтаксис. Пунктуация.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 w:name="107445"/>
      <w:bookmarkEnd w:id="54"/>
      <w:r w:rsidRPr="00A6121B">
        <w:rPr>
          <w:rFonts w:ascii="Times New Roman" w:hAnsi="Times New Roman" w:cs="Times New Roman"/>
          <w:sz w:val="28"/>
          <w:szCs w:val="28"/>
          <w:lang w:eastAsia="ru-RU"/>
        </w:rPr>
        <w:t>Синтаксис как раздел грамматики. 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 w:name="107446"/>
      <w:bookmarkEnd w:id="55"/>
      <w:r w:rsidRPr="00A6121B">
        <w:rPr>
          <w:rFonts w:ascii="Times New Roman" w:hAnsi="Times New Roman" w:cs="Times New Roman"/>
          <w:sz w:val="28"/>
          <w:szCs w:val="28"/>
          <w:lang w:eastAsia="ru-RU"/>
        </w:rPr>
        <w:t xml:space="preserve">       Словосочетание и его основные признаки.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 w:name="107447"/>
      <w:bookmarkEnd w:id="56"/>
      <w:r w:rsidRPr="00A6121B">
        <w:rPr>
          <w:rFonts w:ascii="Times New Roman" w:hAnsi="Times New Roman" w:cs="Times New Roman"/>
          <w:sz w:val="28"/>
          <w:szCs w:val="28"/>
          <w:lang w:eastAsia="ru-RU"/>
        </w:rPr>
        <w:t>Виды словосочетаний по морфологическим свойствам главного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 w:name="172382"/>
      <w:bookmarkEnd w:id="57"/>
      <w:r w:rsidRPr="00A6121B">
        <w:rPr>
          <w:rFonts w:ascii="Times New Roman" w:hAnsi="Times New Roman" w:cs="Times New Roman"/>
          <w:sz w:val="28"/>
          <w:szCs w:val="28"/>
          <w:lang w:eastAsia="ru-RU"/>
        </w:rPr>
        <w:t xml:space="preserve">       Основные признаки словосочетания, основные виды словосочетаний по морфологическим свойствам главного слова: именные, глагольные.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 w:name="107448"/>
      <w:bookmarkEnd w:id="58"/>
      <w:r w:rsidRPr="00A6121B">
        <w:rPr>
          <w:rFonts w:ascii="Times New Roman" w:hAnsi="Times New Roman" w:cs="Times New Roman"/>
          <w:sz w:val="28"/>
          <w:szCs w:val="28"/>
          <w:lang w:eastAsia="ru-RU"/>
        </w:rPr>
        <w:t xml:space="preserve">       Предложение и его признаки.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 w:name="107449"/>
      <w:bookmarkEnd w:id="59"/>
      <w:r w:rsidRPr="00A6121B">
        <w:rPr>
          <w:rFonts w:ascii="Times New Roman" w:hAnsi="Times New Roman" w:cs="Times New Roman"/>
          <w:sz w:val="28"/>
          <w:szCs w:val="28"/>
          <w:lang w:eastAsia="ru-RU"/>
        </w:rPr>
        <w:t>Предложение как минимальное речевое высказывание.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 w:name="107450"/>
      <w:bookmarkEnd w:id="60"/>
      <w:r w:rsidRPr="00A6121B">
        <w:rPr>
          <w:rFonts w:ascii="Times New Roman" w:hAnsi="Times New Roman" w:cs="Times New Roman"/>
          <w:sz w:val="28"/>
          <w:szCs w:val="28"/>
          <w:lang w:eastAsia="ru-RU"/>
        </w:rPr>
        <w:t xml:space="preserve">        Основные признаки предложения и его отличие от других языковых единиц.</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 w:name="172383"/>
      <w:bookmarkEnd w:id="61"/>
      <w:r w:rsidRPr="00A6121B">
        <w:rPr>
          <w:rFonts w:ascii="Times New Roman" w:hAnsi="Times New Roman" w:cs="Times New Roman"/>
          <w:sz w:val="28"/>
          <w:szCs w:val="28"/>
          <w:lang w:eastAsia="ru-RU"/>
        </w:rPr>
        <w:lastRenderedPageBreak/>
        <w:t>Виды простых предложений по цели высказывания: повествовательные,      вопросительные, побудительные. Их интонационные и смысловые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 w:name="107451"/>
      <w:bookmarkEnd w:id="62"/>
      <w:r w:rsidRPr="00A6121B">
        <w:rPr>
          <w:rFonts w:ascii="Times New Roman" w:hAnsi="Times New Roman" w:cs="Times New Roman"/>
          <w:sz w:val="28"/>
          <w:szCs w:val="28"/>
          <w:lang w:eastAsia="ru-RU"/>
        </w:rPr>
        <w:t xml:space="preserve">         Виды предложений по эмоциональной окраске: невосклицательные и восклицательные.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 w:name="107452"/>
      <w:bookmarkEnd w:id="63"/>
      <w:r w:rsidRPr="00A6121B">
        <w:rPr>
          <w:rFonts w:ascii="Times New Roman" w:hAnsi="Times New Roman" w:cs="Times New Roman"/>
          <w:sz w:val="28"/>
          <w:szCs w:val="28"/>
          <w:lang w:eastAsia="ru-RU"/>
        </w:rPr>
        <w:t xml:space="preserve">       Грамматическая основа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 w:name="107453"/>
      <w:bookmarkEnd w:id="64"/>
      <w:r w:rsidRPr="00A6121B">
        <w:rPr>
          <w:rFonts w:ascii="Times New Roman" w:hAnsi="Times New Roman" w:cs="Times New Roman"/>
          <w:sz w:val="28"/>
          <w:szCs w:val="28"/>
          <w:lang w:eastAsia="ru-RU"/>
        </w:rPr>
        <w:t>Предложения простые и сложные, их структурные и смысловые различия. Простое   двусоставное предложение, синтаксическая структура простого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 w:name="107454"/>
      <w:bookmarkEnd w:id="65"/>
      <w:r w:rsidRPr="00A6121B">
        <w:rPr>
          <w:rFonts w:ascii="Times New Roman" w:hAnsi="Times New Roman" w:cs="Times New Roman"/>
          <w:sz w:val="28"/>
          <w:szCs w:val="28"/>
          <w:lang w:eastAsia="ru-RU"/>
        </w:rPr>
        <w:t xml:space="preserve">         Главные члены двусоставного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 w:name="107455"/>
      <w:bookmarkEnd w:id="66"/>
      <w:r w:rsidRPr="00A6121B">
        <w:rPr>
          <w:rFonts w:ascii="Times New Roman" w:hAnsi="Times New Roman" w:cs="Times New Roman"/>
          <w:sz w:val="28"/>
          <w:szCs w:val="28"/>
          <w:lang w:eastAsia="ru-RU"/>
        </w:rPr>
        <w:t>Морфологические способы выражения подлежащего.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 w:name="107456"/>
      <w:bookmarkEnd w:id="67"/>
      <w:r w:rsidRPr="00A6121B">
        <w:rPr>
          <w:rFonts w:ascii="Times New Roman" w:hAnsi="Times New Roman" w:cs="Times New Roman"/>
          <w:sz w:val="28"/>
          <w:szCs w:val="28"/>
          <w:lang w:eastAsia="ru-RU"/>
        </w:rPr>
        <w:t xml:space="preserve">        Второстепенные члены предложения (определение, дополнение, обстоятельство), способы их выражения.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 w:name="107457"/>
      <w:bookmarkEnd w:id="68"/>
      <w:r w:rsidRPr="00A6121B">
        <w:rPr>
          <w:rFonts w:ascii="Times New Roman" w:hAnsi="Times New Roman" w:cs="Times New Roman"/>
          <w:sz w:val="28"/>
          <w:szCs w:val="28"/>
          <w:lang w:eastAsia="ru-RU"/>
        </w:rPr>
        <w:t>Предложения распространенные и нераспространенные.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 w:name="107458"/>
      <w:bookmarkEnd w:id="69"/>
      <w:r w:rsidRPr="00A6121B">
        <w:rPr>
          <w:rFonts w:ascii="Times New Roman" w:hAnsi="Times New Roman" w:cs="Times New Roman"/>
          <w:sz w:val="28"/>
          <w:szCs w:val="28"/>
          <w:lang w:eastAsia="ru-RU"/>
        </w:rPr>
        <w:t xml:space="preserve">         Предложения с однородными членами, не связанными союзами, а также связанными союзами (-ну, -гу, ва, амма) и одиночным союзом (ва), запятая между однородными членами без союзов и с союзами (-ну, -гу, ва, амма).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 w:name="172384"/>
      <w:bookmarkEnd w:id="70"/>
      <w:r w:rsidRPr="00A6121B">
        <w:rPr>
          <w:rFonts w:ascii="Times New Roman" w:hAnsi="Times New Roman" w:cs="Times New Roman"/>
          <w:sz w:val="28"/>
          <w:szCs w:val="28"/>
          <w:lang w:eastAsia="ru-RU"/>
        </w:rPr>
        <w:t xml:space="preserve">       Обобщающие слова перед однородными членами.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 w:name="107459"/>
      <w:bookmarkEnd w:id="71"/>
      <w:r w:rsidRPr="00A6121B">
        <w:rPr>
          <w:rFonts w:ascii="Times New Roman" w:hAnsi="Times New Roman" w:cs="Times New Roman"/>
          <w:sz w:val="28"/>
          <w:szCs w:val="28"/>
          <w:lang w:eastAsia="ru-RU"/>
        </w:rPr>
        <w:t>Двоеточие после обобщающего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 w:name="107460"/>
      <w:bookmarkEnd w:id="72"/>
      <w:r w:rsidRPr="00A6121B">
        <w:rPr>
          <w:rFonts w:ascii="Times New Roman" w:hAnsi="Times New Roman" w:cs="Times New Roman"/>
          <w:sz w:val="28"/>
          <w:szCs w:val="28"/>
          <w:lang w:eastAsia="ru-RU"/>
        </w:rPr>
        <w:t xml:space="preserve">       Вводные слова и словосочетания.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 w:name="107461"/>
      <w:bookmarkEnd w:id="73"/>
      <w:r w:rsidRPr="00A6121B">
        <w:rPr>
          <w:rFonts w:ascii="Times New Roman" w:hAnsi="Times New Roman" w:cs="Times New Roman"/>
          <w:sz w:val="28"/>
          <w:szCs w:val="28"/>
          <w:lang w:eastAsia="ru-RU"/>
        </w:rPr>
        <w:t>Обращение, знаки препинания при обращении.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 w:name="107462"/>
      <w:bookmarkEnd w:id="74"/>
      <w:r w:rsidRPr="00A6121B">
        <w:rPr>
          <w:rFonts w:ascii="Times New Roman" w:hAnsi="Times New Roman" w:cs="Times New Roman"/>
          <w:sz w:val="28"/>
          <w:szCs w:val="28"/>
          <w:lang w:eastAsia="ru-RU"/>
        </w:rPr>
        <w:t xml:space="preserve">       Синтаксический разбор простого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 w:name="107463"/>
      <w:bookmarkEnd w:id="75"/>
      <w:r w:rsidRPr="00A6121B">
        <w:rPr>
          <w:rFonts w:ascii="Times New Roman" w:hAnsi="Times New Roman" w:cs="Times New Roman"/>
          <w:sz w:val="28"/>
          <w:szCs w:val="28"/>
          <w:lang w:eastAsia="ru-RU"/>
        </w:rPr>
        <w:t>Пунктуационный разбор простого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 w:name="107464"/>
      <w:bookmarkEnd w:id="76"/>
      <w:r w:rsidRPr="00A6121B">
        <w:rPr>
          <w:rFonts w:ascii="Times New Roman" w:hAnsi="Times New Roman" w:cs="Times New Roman"/>
          <w:sz w:val="28"/>
          <w:szCs w:val="28"/>
          <w:lang w:eastAsia="ru-RU"/>
        </w:rPr>
        <w:t xml:space="preserve">      Простые и сложные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 w:name="107465"/>
      <w:bookmarkEnd w:id="77"/>
      <w:r w:rsidRPr="00A6121B">
        <w:rPr>
          <w:rFonts w:ascii="Times New Roman" w:hAnsi="Times New Roman" w:cs="Times New Roman"/>
          <w:sz w:val="28"/>
          <w:szCs w:val="28"/>
          <w:lang w:eastAsia="ru-RU"/>
        </w:rPr>
        <w:t>Наличие двух и более грамматических основ как признак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 w:name="107466"/>
      <w:bookmarkEnd w:id="78"/>
      <w:r w:rsidRPr="00A6121B">
        <w:rPr>
          <w:rFonts w:ascii="Times New Roman" w:hAnsi="Times New Roman" w:cs="Times New Roman"/>
          <w:sz w:val="28"/>
          <w:szCs w:val="28"/>
          <w:lang w:eastAsia="ru-RU"/>
        </w:rPr>
        <w:lastRenderedPageBreak/>
        <w:t xml:space="preserve">      Сложные предложения с союзами (с двумя главными членами в каждом простом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 w:name="107467"/>
      <w:bookmarkEnd w:id="79"/>
      <w:r w:rsidRPr="00A6121B">
        <w:rPr>
          <w:rFonts w:ascii="Times New Roman" w:hAnsi="Times New Roman" w:cs="Times New Roman"/>
          <w:sz w:val="28"/>
          <w:szCs w:val="28"/>
          <w:lang w:eastAsia="ru-RU"/>
        </w:rPr>
        <w:t>Запятая между простыми предложениями в сложном предложении перед -ну, -гу, ва,     амма, -ра, ра - ра, я, я - я, яра, яра - яра, сенахIенну.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 w:name="172385"/>
      <w:bookmarkEnd w:id="80"/>
      <w:r w:rsidRPr="00A6121B">
        <w:rPr>
          <w:rFonts w:ascii="Times New Roman" w:hAnsi="Times New Roman" w:cs="Times New Roman"/>
          <w:sz w:val="28"/>
          <w:szCs w:val="28"/>
          <w:lang w:eastAsia="ru-RU"/>
        </w:rPr>
        <w:t xml:space="preserve">      Синтаксический разбор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 w:name="107468"/>
      <w:bookmarkEnd w:id="81"/>
      <w:r w:rsidRPr="00A6121B">
        <w:rPr>
          <w:rFonts w:ascii="Times New Roman" w:hAnsi="Times New Roman" w:cs="Times New Roman"/>
          <w:sz w:val="28"/>
          <w:szCs w:val="28"/>
          <w:lang w:eastAsia="ru-RU"/>
        </w:rPr>
        <w:t>Прямая речь после слов автора и перед ними; знаки препинания при прямой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 w:name="107469"/>
      <w:bookmarkEnd w:id="82"/>
      <w:r w:rsidRPr="00A6121B">
        <w:rPr>
          <w:rFonts w:ascii="Times New Roman" w:hAnsi="Times New Roman" w:cs="Times New Roman"/>
          <w:sz w:val="28"/>
          <w:szCs w:val="28"/>
          <w:lang w:eastAsia="ru-RU"/>
        </w:rPr>
        <w:t xml:space="preserve">      Диалог. Тире в начале реплик диалога.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 w:name="107470"/>
      <w:bookmarkEnd w:id="83"/>
      <w:r w:rsidRPr="00A6121B">
        <w:rPr>
          <w:rFonts w:ascii="Times New Roman" w:hAnsi="Times New Roman" w:cs="Times New Roman"/>
          <w:sz w:val="28"/>
          <w:szCs w:val="28"/>
          <w:lang w:eastAsia="ru-RU"/>
        </w:rPr>
        <w:t>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 w:name="107471"/>
      <w:bookmarkEnd w:id="84"/>
      <w:r w:rsidRPr="00A6121B">
        <w:rPr>
          <w:rFonts w:ascii="Times New Roman" w:hAnsi="Times New Roman" w:cs="Times New Roman"/>
          <w:sz w:val="28"/>
          <w:szCs w:val="28"/>
          <w:lang w:eastAsia="ru-RU"/>
        </w:rPr>
        <w:t xml:space="preserve">       Речь устная и письменная; диалогическая и монологическая.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 w:name="107472"/>
      <w:bookmarkEnd w:id="85"/>
      <w:r w:rsidRPr="00A6121B">
        <w:rPr>
          <w:rFonts w:ascii="Times New Roman" w:hAnsi="Times New Roman" w:cs="Times New Roman"/>
          <w:sz w:val="28"/>
          <w:szCs w:val="28"/>
          <w:lang w:eastAsia="ru-RU"/>
        </w:rPr>
        <w:t>Основная мысль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 w:name="107473"/>
      <w:bookmarkEnd w:id="86"/>
      <w:r w:rsidRPr="00A6121B">
        <w:rPr>
          <w:rFonts w:ascii="Times New Roman" w:hAnsi="Times New Roman" w:cs="Times New Roman"/>
          <w:sz w:val="28"/>
          <w:szCs w:val="28"/>
          <w:lang w:eastAsia="ru-RU"/>
        </w:rPr>
        <w:t xml:space="preserve">    Этикетные диалоги.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 w:name="107474"/>
      <w:bookmarkEnd w:id="87"/>
      <w:r w:rsidRPr="00A6121B">
        <w:rPr>
          <w:rFonts w:ascii="Times New Roman" w:hAnsi="Times New Roman" w:cs="Times New Roman"/>
          <w:sz w:val="28"/>
          <w:szCs w:val="28"/>
          <w:lang w:eastAsia="ru-RU"/>
        </w:rPr>
        <w:t>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 w:name="107475"/>
      <w:bookmarkEnd w:id="88"/>
      <w:r w:rsidRPr="00A6121B">
        <w:rPr>
          <w:rFonts w:ascii="Times New Roman" w:hAnsi="Times New Roman" w:cs="Times New Roman"/>
          <w:sz w:val="28"/>
          <w:szCs w:val="28"/>
          <w:lang w:eastAsia="ru-RU"/>
        </w:rPr>
        <w:t xml:space="preserve">    Письмо как одна из разновидностей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 w:name="107476"/>
      <w:bookmarkEnd w:id="89"/>
      <w:r w:rsidRPr="00A6121B">
        <w:rPr>
          <w:rFonts w:ascii="Times New Roman" w:hAnsi="Times New Roman" w:cs="Times New Roman"/>
          <w:sz w:val="28"/>
          <w:szCs w:val="28"/>
          <w:lang w:eastAsia="ru-RU"/>
        </w:rPr>
        <w:t>23.6.4. Фонетика. Орфоэпия. Графика и орфография.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 w:name="107477"/>
      <w:bookmarkEnd w:id="90"/>
      <w:r w:rsidRPr="00A6121B">
        <w:rPr>
          <w:rFonts w:ascii="Times New Roman" w:hAnsi="Times New Roman" w:cs="Times New Roman"/>
          <w:sz w:val="28"/>
          <w:szCs w:val="28"/>
          <w:lang w:eastAsia="ru-RU"/>
        </w:rPr>
        <w:t xml:space="preserve">    Фонетика как раздел лингвистики.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 w:name="107478"/>
      <w:bookmarkEnd w:id="91"/>
      <w:r w:rsidRPr="00A6121B">
        <w:rPr>
          <w:rFonts w:ascii="Times New Roman" w:hAnsi="Times New Roman" w:cs="Times New Roman"/>
          <w:sz w:val="28"/>
          <w:szCs w:val="28"/>
          <w:lang w:eastAsia="ru-RU"/>
        </w:rPr>
        <w:t>Звук как единица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 w:name="107479"/>
      <w:bookmarkEnd w:id="92"/>
      <w:r w:rsidRPr="00A6121B">
        <w:rPr>
          <w:rFonts w:ascii="Times New Roman" w:hAnsi="Times New Roman" w:cs="Times New Roman"/>
          <w:sz w:val="28"/>
          <w:szCs w:val="28"/>
          <w:lang w:eastAsia="ru-RU"/>
        </w:rPr>
        <w:t xml:space="preserve">     Звуки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 w:name="107480"/>
      <w:bookmarkEnd w:id="93"/>
      <w:r w:rsidRPr="00A6121B">
        <w:rPr>
          <w:rFonts w:ascii="Times New Roman" w:hAnsi="Times New Roman" w:cs="Times New Roman"/>
          <w:sz w:val="28"/>
          <w:szCs w:val="28"/>
          <w:lang w:eastAsia="ru-RU"/>
        </w:rPr>
        <w:t>Гласные и согласные звуки.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 w:name="107481"/>
      <w:bookmarkEnd w:id="94"/>
      <w:r w:rsidRPr="00A6121B">
        <w:rPr>
          <w:rFonts w:ascii="Times New Roman" w:hAnsi="Times New Roman" w:cs="Times New Roman"/>
          <w:sz w:val="28"/>
          <w:szCs w:val="28"/>
          <w:lang w:eastAsia="ru-RU"/>
        </w:rPr>
        <w:t xml:space="preserve">     Звонкие и глухие согласные.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 w:name="107482"/>
      <w:bookmarkEnd w:id="95"/>
      <w:r w:rsidRPr="00A6121B">
        <w:rPr>
          <w:rFonts w:ascii="Times New Roman" w:hAnsi="Times New Roman" w:cs="Times New Roman"/>
          <w:sz w:val="28"/>
          <w:szCs w:val="28"/>
          <w:lang w:eastAsia="ru-RU"/>
        </w:rPr>
        <w:t>Сонорные согласные.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 w:name="107483"/>
      <w:bookmarkEnd w:id="96"/>
      <w:r w:rsidRPr="00A6121B">
        <w:rPr>
          <w:rFonts w:ascii="Times New Roman" w:hAnsi="Times New Roman" w:cs="Times New Roman"/>
          <w:sz w:val="28"/>
          <w:szCs w:val="28"/>
          <w:lang w:eastAsia="ru-RU"/>
        </w:rPr>
        <w:t xml:space="preserve">    Правописание гласных и согласных в составе морфем.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 w:name="107484"/>
      <w:bookmarkEnd w:id="97"/>
      <w:r w:rsidRPr="00A6121B">
        <w:rPr>
          <w:rFonts w:ascii="Times New Roman" w:hAnsi="Times New Roman" w:cs="Times New Roman"/>
          <w:sz w:val="28"/>
          <w:szCs w:val="28"/>
          <w:lang w:eastAsia="ru-RU"/>
        </w:rPr>
        <w:lastRenderedPageBreak/>
        <w:t>Правописание ъ и 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 w:name="107485"/>
      <w:bookmarkEnd w:id="98"/>
      <w:r w:rsidRPr="00A6121B">
        <w:rPr>
          <w:rFonts w:ascii="Times New Roman" w:hAnsi="Times New Roman" w:cs="Times New Roman"/>
          <w:sz w:val="28"/>
          <w:szCs w:val="28"/>
          <w:lang w:eastAsia="ru-RU"/>
        </w:rPr>
        <w:t xml:space="preserve">    Правописание букв ш и щ. Правописание букв п и ф. Правописание букв е, о. Двойная роль букв е, е, ю, 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 w:name="107486"/>
      <w:bookmarkEnd w:id="99"/>
      <w:r w:rsidRPr="00A6121B">
        <w:rPr>
          <w:rFonts w:ascii="Times New Roman" w:hAnsi="Times New Roman" w:cs="Times New Roman"/>
          <w:sz w:val="28"/>
          <w:szCs w:val="28"/>
          <w:lang w:eastAsia="ru-RU"/>
        </w:rPr>
        <w:t xml:space="preserve">   Правописание морфем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 w:name="107487"/>
      <w:bookmarkEnd w:id="100"/>
      <w:r w:rsidRPr="00A6121B">
        <w:rPr>
          <w:rFonts w:ascii="Times New Roman" w:hAnsi="Times New Roman" w:cs="Times New Roman"/>
          <w:sz w:val="28"/>
          <w:szCs w:val="28"/>
          <w:lang w:eastAsia="ru-RU"/>
        </w:rPr>
        <w:t>Правописание заимствованных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 w:name="107488"/>
      <w:bookmarkEnd w:id="101"/>
      <w:r w:rsidRPr="00A6121B">
        <w:rPr>
          <w:rFonts w:ascii="Times New Roman" w:hAnsi="Times New Roman" w:cs="Times New Roman"/>
          <w:sz w:val="28"/>
          <w:szCs w:val="28"/>
          <w:lang w:eastAsia="ru-RU"/>
        </w:rPr>
        <w:t xml:space="preserve">     Перенос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 w:name="107489"/>
      <w:bookmarkEnd w:id="102"/>
      <w:r w:rsidRPr="00A6121B">
        <w:rPr>
          <w:rFonts w:ascii="Times New Roman" w:hAnsi="Times New Roman" w:cs="Times New Roman"/>
          <w:sz w:val="28"/>
          <w:szCs w:val="28"/>
          <w:lang w:eastAsia="ru-RU"/>
        </w:rPr>
        <w:t>Фонетический разбор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 w:name="107490"/>
      <w:bookmarkEnd w:id="103"/>
      <w:r w:rsidRPr="00A6121B">
        <w:rPr>
          <w:rFonts w:ascii="Times New Roman" w:hAnsi="Times New Roman" w:cs="Times New Roman"/>
          <w:sz w:val="28"/>
          <w:szCs w:val="28"/>
          <w:lang w:eastAsia="ru-RU"/>
        </w:rPr>
        <w:t xml:space="preserve">    Графика как раздел науки о языке. Обозначение звуков речи при письме; алфавит. Рукописные и печатные буквы; прописные и строчные. Каллиграфия.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 w:name="107491"/>
      <w:bookmarkEnd w:id="104"/>
      <w:r w:rsidRPr="00A6121B">
        <w:rPr>
          <w:rFonts w:ascii="Times New Roman" w:hAnsi="Times New Roman" w:cs="Times New Roman"/>
          <w:sz w:val="28"/>
          <w:szCs w:val="28"/>
          <w:lang w:eastAsia="ru-RU"/>
        </w:rPr>
        <w:t xml:space="preserve">    Опознавательные признаки орфограмм.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 w:name="107492"/>
      <w:bookmarkEnd w:id="105"/>
      <w:r w:rsidRPr="00A6121B">
        <w:rPr>
          <w:rFonts w:ascii="Times New Roman" w:hAnsi="Times New Roman" w:cs="Times New Roman"/>
          <w:sz w:val="28"/>
          <w:szCs w:val="28"/>
          <w:lang w:eastAsia="ru-RU"/>
        </w:rPr>
        <w:t>Орфографический разбор.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 w:name="107493"/>
      <w:bookmarkEnd w:id="106"/>
      <w:r w:rsidRPr="00A6121B">
        <w:rPr>
          <w:rFonts w:ascii="Times New Roman" w:hAnsi="Times New Roman" w:cs="Times New Roman"/>
          <w:sz w:val="28"/>
          <w:szCs w:val="28"/>
          <w:lang w:eastAsia="ru-RU"/>
        </w:rPr>
        <w:t xml:space="preserve">     Орфоэпия.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 w:name="107494"/>
      <w:bookmarkEnd w:id="107"/>
      <w:r w:rsidRPr="00A6121B">
        <w:rPr>
          <w:rFonts w:ascii="Times New Roman" w:hAnsi="Times New Roman" w:cs="Times New Roman"/>
          <w:sz w:val="28"/>
          <w:szCs w:val="28"/>
          <w:lang w:eastAsia="ru-RU"/>
        </w:rPr>
        <w:t>Типы текстов. Повествование. Описание (предмета), отбор языковых средств в зависимости от темы, цели, адресата высказывания.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 w:name="107495"/>
      <w:bookmarkStart w:id="109" w:name="107496"/>
      <w:bookmarkEnd w:id="108"/>
      <w:bookmarkEnd w:id="109"/>
      <w:r w:rsidRPr="00A6121B">
        <w:rPr>
          <w:rFonts w:ascii="Times New Roman" w:hAnsi="Times New Roman" w:cs="Times New Roman"/>
          <w:sz w:val="28"/>
          <w:szCs w:val="28"/>
          <w:lang w:eastAsia="ru-RU"/>
        </w:rPr>
        <w:t xml:space="preserve">           Графика как раздел лингвистики. Элементарные сведения о развитии письменности.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 w:name="107497"/>
      <w:bookmarkEnd w:id="110"/>
      <w:r w:rsidRPr="00A6121B">
        <w:rPr>
          <w:rFonts w:ascii="Times New Roman" w:hAnsi="Times New Roman" w:cs="Times New Roman"/>
          <w:sz w:val="28"/>
          <w:szCs w:val="28"/>
          <w:lang w:eastAsia="ru-RU"/>
        </w:rPr>
        <w:t xml:space="preserve">         Состав даргинского алфавита, названия букв.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 w:name="107498"/>
      <w:bookmarkEnd w:id="111"/>
      <w:r w:rsidRPr="00A6121B">
        <w:rPr>
          <w:rFonts w:ascii="Times New Roman" w:hAnsi="Times New Roman" w:cs="Times New Roman"/>
          <w:sz w:val="28"/>
          <w:szCs w:val="28"/>
          <w:lang w:eastAsia="ru-RU"/>
        </w:rPr>
        <w:t>Понятие о культуре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 w:name="107499"/>
      <w:bookmarkEnd w:id="112"/>
      <w:r w:rsidRPr="00A6121B">
        <w:rPr>
          <w:rFonts w:ascii="Times New Roman" w:hAnsi="Times New Roman" w:cs="Times New Roman"/>
          <w:sz w:val="28"/>
          <w:szCs w:val="28"/>
          <w:lang w:eastAsia="ru-RU"/>
        </w:rPr>
        <w:t xml:space="preserve">        23.6.5. Лексика.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 w:name="107500"/>
      <w:bookmarkEnd w:id="113"/>
      <w:r w:rsidRPr="00A6121B">
        <w:rPr>
          <w:rFonts w:ascii="Times New Roman" w:hAnsi="Times New Roman" w:cs="Times New Roman"/>
          <w:sz w:val="28"/>
          <w:szCs w:val="28"/>
          <w:lang w:eastAsia="ru-RU"/>
        </w:rPr>
        <w:t>Лексика как раздел науки о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 w:name="107501"/>
      <w:bookmarkEnd w:id="114"/>
      <w:r w:rsidRPr="00A6121B">
        <w:rPr>
          <w:rFonts w:ascii="Times New Roman" w:hAnsi="Times New Roman" w:cs="Times New Roman"/>
          <w:sz w:val="28"/>
          <w:szCs w:val="28"/>
          <w:lang w:eastAsia="ru-RU"/>
        </w:rPr>
        <w:t xml:space="preserve">       Лексическое и грамматическое значение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 w:name="107502"/>
      <w:bookmarkEnd w:id="115"/>
      <w:r w:rsidRPr="00A6121B">
        <w:rPr>
          <w:rFonts w:ascii="Times New Roman" w:hAnsi="Times New Roman" w:cs="Times New Roman"/>
          <w:sz w:val="28"/>
          <w:szCs w:val="28"/>
          <w:lang w:eastAsia="ru-RU"/>
        </w:rPr>
        <w:lastRenderedPageBreak/>
        <w:t>Основные способы толкования лексического значения слова (краткое толкование, с помощью синонимов, антонимов, однокоренных слов). Однозначные и многозначные слова. Прямое и переносное значение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 w:name="107503"/>
      <w:bookmarkEnd w:id="116"/>
      <w:r w:rsidRPr="00A6121B">
        <w:rPr>
          <w:rFonts w:ascii="Times New Roman" w:hAnsi="Times New Roman" w:cs="Times New Roman"/>
          <w:sz w:val="28"/>
          <w:szCs w:val="28"/>
          <w:lang w:eastAsia="ru-RU"/>
        </w:rPr>
        <w:t xml:space="preserve">       Омонимы. Синонимы. Антонимы. Смысловые и стилистические различия синонимов.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 w:name="107504"/>
      <w:bookmarkEnd w:id="117"/>
      <w:r w:rsidRPr="00A6121B">
        <w:rPr>
          <w:rFonts w:ascii="Times New Roman" w:hAnsi="Times New Roman" w:cs="Times New Roman"/>
          <w:sz w:val="28"/>
          <w:szCs w:val="28"/>
          <w:lang w:eastAsia="ru-RU"/>
        </w:rPr>
        <w:t xml:space="preserve">       Понятие о культуре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8" w:name="107505"/>
      <w:bookmarkEnd w:id="118"/>
      <w:r w:rsidRPr="00A6121B">
        <w:rPr>
          <w:rFonts w:ascii="Times New Roman" w:hAnsi="Times New Roman" w:cs="Times New Roman"/>
          <w:sz w:val="28"/>
          <w:szCs w:val="28"/>
          <w:lang w:eastAsia="ru-RU"/>
        </w:rPr>
        <w:t xml:space="preserve">      23.6.6. Морфемика. Орфография.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9" w:name="107506"/>
      <w:bookmarkEnd w:id="119"/>
      <w:r w:rsidRPr="00A6121B">
        <w:rPr>
          <w:rFonts w:ascii="Times New Roman" w:hAnsi="Times New Roman" w:cs="Times New Roman"/>
          <w:sz w:val="28"/>
          <w:szCs w:val="28"/>
          <w:lang w:eastAsia="ru-RU"/>
        </w:rPr>
        <w:t xml:space="preserve">        Морфемика как раздел науки о языке. Морфема - минимальная значимая часть слова. Изменение и образование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0" w:name="107507"/>
      <w:bookmarkEnd w:id="120"/>
      <w:r w:rsidRPr="00A6121B">
        <w:rPr>
          <w:rFonts w:ascii="Times New Roman" w:hAnsi="Times New Roman" w:cs="Times New Roman"/>
          <w:sz w:val="28"/>
          <w:szCs w:val="28"/>
          <w:lang w:eastAsia="ru-RU"/>
        </w:rPr>
        <w:t xml:space="preserve">        Основа и окончание в часть слов. Окончание как формообразующая морфема.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1" w:name="107508"/>
      <w:bookmarkEnd w:id="121"/>
      <w:r w:rsidRPr="00A6121B">
        <w:rPr>
          <w:rFonts w:ascii="Times New Roman" w:hAnsi="Times New Roman" w:cs="Times New Roman"/>
          <w:sz w:val="28"/>
          <w:szCs w:val="28"/>
          <w:lang w:eastAsia="ru-RU"/>
        </w:rPr>
        <w:t>Приставка, суффикс как словообразующие морфемы. Корень.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2" w:name="107509"/>
      <w:bookmarkEnd w:id="122"/>
      <w:r w:rsidRPr="00A6121B">
        <w:rPr>
          <w:rFonts w:ascii="Times New Roman" w:hAnsi="Times New Roman" w:cs="Times New Roman"/>
          <w:sz w:val="28"/>
          <w:szCs w:val="28"/>
          <w:lang w:eastAsia="ru-RU"/>
        </w:rPr>
        <w:t xml:space="preserve">          Однокоренные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3" w:name="107510"/>
      <w:bookmarkEnd w:id="123"/>
      <w:r w:rsidRPr="00A6121B">
        <w:rPr>
          <w:rFonts w:ascii="Times New Roman" w:hAnsi="Times New Roman" w:cs="Times New Roman"/>
          <w:sz w:val="28"/>
          <w:szCs w:val="28"/>
          <w:lang w:eastAsia="ru-RU"/>
        </w:rPr>
        <w:t>Чередование звуков в морфемах.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4" w:name="107511"/>
      <w:bookmarkEnd w:id="124"/>
      <w:r w:rsidRPr="00A6121B">
        <w:rPr>
          <w:rFonts w:ascii="Times New Roman" w:hAnsi="Times New Roman" w:cs="Times New Roman"/>
          <w:sz w:val="28"/>
          <w:szCs w:val="28"/>
          <w:lang w:eastAsia="ru-RU"/>
        </w:rPr>
        <w:t xml:space="preserve">         Классный показатель рода в составе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5" w:name="107512"/>
      <w:bookmarkEnd w:id="125"/>
      <w:r w:rsidRPr="00A6121B">
        <w:rPr>
          <w:rFonts w:ascii="Times New Roman" w:hAnsi="Times New Roman" w:cs="Times New Roman"/>
          <w:sz w:val="28"/>
          <w:szCs w:val="28"/>
          <w:lang w:eastAsia="ru-RU"/>
        </w:rPr>
        <w:t>Морфемный разбор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6" w:name="107513"/>
      <w:bookmarkEnd w:id="126"/>
      <w:r w:rsidRPr="00A6121B">
        <w:rPr>
          <w:rFonts w:ascii="Times New Roman" w:hAnsi="Times New Roman" w:cs="Times New Roman"/>
          <w:sz w:val="28"/>
          <w:szCs w:val="28"/>
          <w:lang w:eastAsia="ru-RU"/>
        </w:rPr>
        <w:t xml:space="preserve">       Орфография как раздел науки о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7" w:name="107514"/>
      <w:bookmarkEnd w:id="127"/>
      <w:r w:rsidRPr="00A6121B">
        <w:rPr>
          <w:rFonts w:ascii="Times New Roman" w:hAnsi="Times New Roman" w:cs="Times New Roman"/>
          <w:sz w:val="28"/>
          <w:szCs w:val="28"/>
          <w:lang w:eastAsia="ru-RU"/>
        </w:rPr>
        <w:t>Орфографическое правило. Правописание приставок. Правописание чередующихся гласных и, я (вих - вях); и, а (бирес - барес). Правописание букв ы, ь в заимствованных словах. Правописание букв ш, щ, ф. Правописание букв е, й, 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8" w:name="107515"/>
      <w:bookmarkEnd w:id="128"/>
      <w:r w:rsidRPr="00A6121B">
        <w:rPr>
          <w:rFonts w:ascii="Times New Roman" w:hAnsi="Times New Roman" w:cs="Times New Roman"/>
          <w:sz w:val="28"/>
          <w:szCs w:val="28"/>
          <w:lang w:eastAsia="ru-RU"/>
        </w:rPr>
        <w:t>Понятие о культуре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29" w:name="107516"/>
      <w:bookmarkEnd w:id="129"/>
      <w:r w:rsidRPr="00A6121B">
        <w:rPr>
          <w:rFonts w:ascii="Times New Roman" w:hAnsi="Times New Roman" w:cs="Times New Roman"/>
          <w:sz w:val="28"/>
          <w:szCs w:val="28"/>
          <w:lang w:eastAsia="ru-RU"/>
        </w:rPr>
        <w:t xml:space="preserve">         23.6.7. Морфология. Орфография.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0" w:name="107517"/>
      <w:bookmarkEnd w:id="130"/>
      <w:r w:rsidRPr="00A6121B">
        <w:rPr>
          <w:rFonts w:ascii="Times New Roman" w:hAnsi="Times New Roman" w:cs="Times New Roman"/>
          <w:sz w:val="28"/>
          <w:szCs w:val="28"/>
          <w:lang w:eastAsia="ru-RU"/>
        </w:rPr>
        <w:t xml:space="preserve"> Морфология как раздел грамматики.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1" w:name="107518"/>
      <w:bookmarkEnd w:id="131"/>
      <w:r w:rsidRPr="00A6121B">
        <w:rPr>
          <w:rFonts w:ascii="Times New Roman" w:hAnsi="Times New Roman" w:cs="Times New Roman"/>
          <w:sz w:val="28"/>
          <w:szCs w:val="28"/>
          <w:lang w:eastAsia="ru-RU"/>
        </w:rPr>
        <w:lastRenderedPageBreak/>
        <w:t>Имя существительное как часть речи, его общекатегориальное значение, морфологические свойства, синтаксические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2" w:name="107519"/>
      <w:bookmarkEnd w:id="132"/>
      <w:r w:rsidRPr="00A6121B">
        <w:rPr>
          <w:rFonts w:ascii="Times New Roman" w:hAnsi="Times New Roman" w:cs="Times New Roman"/>
          <w:sz w:val="28"/>
          <w:szCs w:val="28"/>
          <w:lang w:eastAsia="ru-RU"/>
        </w:rPr>
        <w:t>Существительные собственные и нарицательные.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3" w:name="107520"/>
      <w:bookmarkEnd w:id="133"/>
      <w:r w:rsidRPr="00A6121B">
        <w:rPr>
          <w:rFonts w:ascii="Times New Roman" w:hAnsi="Times New Roman" w:cs="Times New Roman"/>
          <w:sz w:val="28"/>
          <w:szCs w:val="28"/>
          <w:lang w:eastAsia="ru-RU"/>
        </w:rPr>
        <w:t xml:space="preserve">           Правописание собственных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4" w:name="107521"/>
      <w:bookmarkEnd w:id="134"/>
      <w:r w:rsidRPr="00A6121B">
        <w:rPr>
          <w:rFonts w:ascii="Times New Roman" w:hAnsi="Times New Roman" w:cs="Times New Roman"/>
          <w:sz w:val="28"/>
          <w:szCs w:val="28"/>
          <w:lang w:eastAsia="ru-RU"/>
        </w:rPr>
        <w:t>Род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5" w:name="107522"/>
      <w:bookmarkEnd w:id="135"/>
      <w:r w:rsidRPr="00A6121B">
        <w:rPr>
          <w:rFonts w:ascii="Times New Roman" w:hAnsi="Times New Roman" w:cs="Times New Roman"/>
          <w:sz w:val="28"/>
          <w:szCs w:val="28"/>
          <w:lang w:eastAsia="ru-RU"/>
        </w:rPr>
        <w:t xml:space="preserve">          Типы склонений имен существительных. Синтаксическая роль имени существительного в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6" w:name="107523"/>
      <w:bookmarkEnd w:id="136"/>
      <w:r w:rsidRPr="00A6121B">
        <w:rPr>
          <w:rFonts w:ascii="Times New Roman" w:hAnsi="Times New Roman" w:cs="Times New Roman"/>
          <w:sz w:val="28"/>
          <w:szCs w:val="28"/>
          <w:lang w:eastAsia="ru-RU"/>
        </w:rPr>
        <w:t xml:space="preserve">        Правописание падежных окончаний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7" w:name="107524"/>
      <w:bookmarkEnd w:id="137"/>
      <w:r w:rsidRPr="00A6121B">
        <w:rPr>
          <w:rFonts w:ascii="Times New Roman" w:hAnsi="Times New Roman" w:cs="Times New Roman"/>
          <w:sz w:val="28"/>
          <w:szCs w:val="28"/>
          <w:lang w:eastAsia="ru-RU"/>
        </w:rPr>
        <w:t>Единственное и множественное число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8" w:name="172386"/>
      <w:bookmarkEnd w:id="138"/>
      <w:r w:rsidRPr="00A6121B">
        <w:rPr>
          <w:rFonts w:ascii="Times New Roman" w:hAnsi="Times New Roman" w:cs="Times New Roman"/>
          <w:sz w:val="28"/>
          <w:szCs w:val="28"/>
          <w:lang w:eastAsia="ru-RU"/>
        </w:rPr>
        <w:t xml:space="preserve">       Существительные, имеющие форму только единственного или только множественного числа.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39" w:name="107525"/>
      <w:bookmarkEnd w:id="139"/>
      <w:r w:rsidRPr="00A6121B">
        <w:rPr>
          <w:rFonts w:ascii="Times New Roman" w:hAnsi="Times New Roman" w:cs="Times New Roman"/>
          <w:sz w:val="28"/>
          <w:szCs w:val="28"/>
          <w:lang w:eastAsia="ru-RU"/>
        </w:rPr>
        <w:t xml:space="preserve">       Морфологический разбор имени существительного.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0" w:name="107526"/>
      <w:bookmarkEnd w:id="140"/>
      <w:r w:rsidRPr="00A6121B">
        <w:rPr>
          <w:rFonts w:ascii="Times New Roman" w:hAnsi="Times New Roman" w:cs="Times New Roman"/>
          <w:sz w:val="28"/>
          <w:szCs w:val="28"/>
          <w:lang w:eastAsia="ru-RU"/>
        </w:rPr>
        <w:t>Понятие о культуре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1" w:name="107527"/>
      <w:bookmarkEnd w:id="141"/>
      <w:r w:rsidRPr="00A6121B">
        <w:rPr>
          <w:rFonts w:ascii="Times New Roman" w:hAnsi="Times New Roman" w:cs="Times New Roman"/>
          <w:sz w:val="28"/>
          <w:szCs w:val="28"/>
          <w:lang w:eastAsia="ru-RU"/>
        </w:rPr>
        <w:t xml:space="preserve">      Глагол как часть речи, его общекатегориальное значение, морфологические свойства, синтаксические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2" w:name="107528"/>
      <w:bookmarkEnd w:id="142"/>
      <w:r w:rsidRPr="00A6121B">
        <w:rPr>
          <w:rFonts w:ascii="Times New Roman" w:hAnsi="Times New Roman" w:cs="Times New Roman"/>
          <w:sz w:val="28"/>
          <w:szCs w:val="28"/>
          <w:lang w:eastAsia="ru-RU"/>
        </w:rPr>
        <w:t xml:space="preserve">      Неопределенная форма глагола (инфинитив на -эс, -ес).</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3" w:name="107529"/>
      <w:bookmarkEnd w:id="143"/>
      <w:r w:rsidRPr="00A6121B">
        <w:rPr>
          <w:rFonts w:ascii="Times New Roman" w:hAnsi="Times New Roman" w:cs="Times New Roman"/>
          <w:sz w:val="28"/>
          <w:szCs w:val="28"/>
          <w:lang w:eastAsia="ru-RU"/>
        </w:rPr>
        <w:t>Правописание -эс, -ес в неопределенной форме (белкIес, белчIес).</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4" w:name="107530"/>
      <w:bookmarkEnd w:id="144"/>
      <w:r w:rsidRPr="00A6121B">
        <w:rPr>
          <w:rFonts w:ascii="Times New Roman" w:hAnsi="Times New Roman" w:cs="Times New Roman"/>
          <w:sz w:val="28"/>
          <w:szCs w:val="28"/>
          <w:lang w:eastAsia="ru-RU"/>
        </w:rPr>
        <w:t xml:space="preserve">        Совершенный и несовершенный вид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5" w:name="107531"/>
      <w:bookmarkEnd w:id="145"/>
      <w:r w:rsidRPr="00A6121B">
        <w:rPr>
          <w:rFonts w:ascii="Times New Roman" w:hAnsi="Times New Roman" w:cs="Times New Roman"/>
          <w:sz w:val="28"/>
          <w:szCs w:val="28"/>
          <w:lang w:eastAsia="ru-RU"/>
        </w:rPr>
        <w:t>Правописание чередующихся гласных а, и в корнях глаголов батес - битес.</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6" w:name="107532"/>
      <w:bookmarkEnd w:id="146"/>
      <w:r w:rsidRPr="00A6121B">
        <w:rPr>
          <w:rFonts w:ascii="Times New Roman" w:hAnsi="Times New Roman" w:cs="Times New Roman"/>
          <w:sz w:val="28"/>
          <w:szCs w:val="28"/>
          <w:lang w:eastAsia="ru-RU"/>
        </w:rPr>
        <w:t>Правописание вспомогательных (сай, саби, сари, ахIен) глаголов.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7" w:name="107533"/>
      <w:bookmarkEnd w:id="147"/>
      <w:r w:rsidRPr="00A6121B">
        <w:rPr>
          <w:rFonts w:ascii="Times New Roman" w:hAnsi="Times New Roman" w:cs="Times New Roman"/>
          <w:sz w:val="28"/>
          <w:szCs w:val="28"/>
          <w:lang w:eastAsia="ru-RU"/>
        </w:rPr>
        <w:t xml:space="preserve">             23.6.8. Повторение и систематизация пройденного в 5 классе.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8" w:name="107534"/>
      <w:bookmarkEnd w:id="148"/>
      <w:r w:rsidRPr="00A6121B">
        <w:rPr>
          <w:rFonts w:ascii="Times New Roman" w:hAnsi="Times New Roman" w:cs="Times New Roman"/>
          <w:sz w:val="28"/>
          <w:szCs w:val="28"/>
          <w:lang w:eastAsia="ru-RU"/>
        </w:rPr>
        <w:t>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49" w:name="107535"/>
      <w:bookmarkEnd w:id="149"/>
      <w:r w:rsidRPr="00A6121B">
        <w:rPr>
          <w:rFonts w:ascii="Times New Roman" w:hAnsi="Times New Roman" w:cs="Times New Roman"/>
          <w:sz w:val="28"/>
          <w:szCs w:val="28"/>
          <w:lang w:eastAsia="ru-RU"/>
        </w:rPr>
        <w:t xml:space="preserve">       Морфемика. Лексикология. Синтаксис. Пунктуация.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0" w:name="107536"/>
      <w:bookmarkEnd w:id="150"/>
      <w:r w:rsidRPr="00A6121B">
        <w:rPr>
          <w:rFonts w:ascii="Times New Roman" w:hAnsi="Times New Roman" w:cs="Times New Roman"/>
          <w:sz w:val="28"/>
          <w:szCs w:val="28"/>
          <w:lang w:eastAsia="ru-RU"/>
        </w:rPr>
        <w:lastRenderedPageBreak/>
        <w:t>Текст и его основные признаки.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1" w:name="107537"/>
      <w:bookmarkEnd w:id="151"/>
      <w:r w:rsidRPr="00A6121B">
        <w:rPr>
          <w:rFonts w:ascii="Times New Roman" w:hAnsi="Times New Roman" w:cs="Times New Roman"/>
          <w:sz w:val="28"/>
          <w:szCs w:val="28"/>
          <w:lang w:eastAsia="ru-RU"/>
        </w:rPr>
        <w:t xml:space="preserve">       Текст как продукт речевой деятельности. Понятие текста, основные признаки текста. Тема, основная мысль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2" w:name="107538"/>
      <w:bookmarkEnd w:id="152"/>
      <w:r w:rsidRPr="00A6121B">
        <w:rPr>
          <w:rFonts w:ascii="Times New Roman" w:hAnsi="Times New Roman" w:cs="Times New Roman"/>
          <w:sz w:val="28"/>
          <w:szCs w:val="28"/>
          <w:lang w:eastAsia="ru-RU"/>
        </w:rPr>
        <w:t xml:space="preserve">        Функционально-смысловые типы речи: описание, повествование, рассуждение. Структура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3" w:name="107539"/>
      <w:bookmarkEnd w:id="153"/>
      <w:r w:rsidRPr="00A6121B">
        <w:rPr>
          <w:rFonts w:ascii="Times New Roman" w:hAnsi="Times New Roman" w:cs="Times New Roman"/>
          <w:sz w:val="28"/>
          <w:szCs w:val="28"/>
          <w:lang w:eastAsia="ru-RU"/>
        </w:rPr>
        <w:t xml:space="preserve">      План текста.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23.7.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lang w:eastAsia="ru-RU"/>
        </w:rPr>
      </w:pP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23.7.1. Язык. Речь. Общение.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4" w:name="107542"/>
      <w:bookmarkEnd w:id="154"/>
      <w:r w:rsidRPr="00A6121B">
        <w:rPr>
          <w:rFonts w:ascii="Times New Roman" w:hAnsi="Times New Roman" w:cs="Times New Roman"/>
          <w:sz w:val="28"/>
          <w:szCs w:val="28"/>
          <w:lang w:eastAsia="ru-RU"/>
        </w:rPr>
        <w:t>Устное и письменное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5" w:name="107543"/>
      <w:bookmarkEnd w:id="155"/>
      <w:r w:rsidRPr="00A6121B">
        <w:rPr>
          <w:rFonts w:ascii="Times New Roman" w:hAnsi="Times New Roman" w:cs="Times New Roman"/>
          <w:sz w:val="28"/>
          <w:szCs w:val="28"/>
          <w:lang w:eastAsia="ru-RU"/>
        </w:rPr>
        <w:t xml:space="preserve">        23.7.2. Повторение изученного в 5 классе.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6" w:name="107544"/>
      <w:bookmarkEnd w:id="156"/>
      <w:r w:rsidRPr="00A6121B">
        <w:rPr>
          <w:rFonts w:ascii="Times New Roman" w:hAnsi="Times New Roman" w:cs="Times New Roman"/>
          <w:sz w:val="28"/>
          <w:szCs w:val="28"/>
          <w:lang w:eastAsia="ru-RU"/>
        </w:rPr>
        <w:t>Фонетика. Орфоэпия. Морфемика. Лексикология. Графика. Соотношение звука и буквы. Части речи. Орфограммы в приставках, корнях, суффиксах, окончаниях. Словосочетание.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7" w:name="107545"/>
      <w:bookmarkEnd w:id="157"/>
      <w:r w:rsidRPr="00A6121B">
        <w:rPr>
          <w:rFonts w:ascii="Times New Roman" w:hAnsi="Times New Roman" w:cs="Times New Roman"/>
          <w:sz w:val="28"/>
          <w:szCs w:val="28"/>
          <w:lang w:eastAsia="ru-RU"/>
        </w:rPr>
        <w:t xml:space="preserve">       Простое предложение. Сложное предложение. Пунктуация в простом и сложном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8" w:name="107546"/>
      <w:bookmarkEnd w:id="158"/>
      <w:r w:rsidRPr="00A6121B">
        <w:rPr>
          <w:rFonts w:ascii="Times New Roman" w:hAnsi="Times New Roman" w:cs="Times New Roman"/>
          <w:sz w:val="28"/>
          <w:szCs w:val="28"/>
          <w:lang w:eastAsia="ru-RU"/>
        </w:rPr>
        <w:t>Прямая речь, диалог. Составление диалога.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59" w:name="107547"/>
      <w:bookmarkEnd w:id="159"/>
      <w:r w:rsidRPr="00A6121B">
        <w:rPr>
          <w:rFonts w:ascii="Times New Roman" w:hAnsi="Times New Roman" w:cs="Times New Roman"/>
          <w:sz w:val="28"/>
          <w:szCs w:val="28"/>
          <w:lang w:eastAsia="ru-RU"/>
        </w:rPr>
        <w:t xml:space="preserve">         Взаимосвязь языка и культуры. Даргинский речевой этикет.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0" w:name="107548"/>
      <w:bookmarkEnd w:id="160"/>
      <w:r w:rsidRPr="00A6121B">
        <w:rPr>
          <w:rFonts w:ascii="Times New Roman" w:hAnsi="Times New Roman" w:cs="Times New Roman"/>
          <w:sz w:val="28"/>
          <w:szCs w:val="28"/>
          <w:lang w:eastAsia="ru-RU"/>
        </w:rPr>
        <w:t>Культура речи как раздел лингвистики.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1" w:name="107549"/>
      <w:bookmarkEnd w:id="161"/>
      <w:r w:rsidRPr="00A6121B">
        <w:rPr>
          <w:rFonts w:ascii="Times New Roman" w:hAnsi="Times New Roman" w:cs="Times New Roman"/>
          <w:sz w:val="28"/>
          <w:szCs w:val="28"/>
          <w:lang w:eastAsia="ru-RU"/>
        </w:rPr>
        <w:t xml:space="preserve">          23.7.3. Текст.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2" w:name="107550"/>
      <w:bookmarkEnd w:id="162"/>
      <w:r w:rsidRPr="00A6121B">
        <w:rPr>
          <w:rFonts w:ascii="Times New Roman" w:hAnsi="Times New Roman" w:cs="Times New Roman"/>
          <w:sz w:val="28"/>
          <w:szCs w:val="28"/>
          <w:lang w:eastAsia="ru-RU"/>
        </w:rPr>
        <w:t>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3" w:name="107551"/>
      <w:bookmarkEnd w:id="163"/>
      <w:r w:rsidRPr="00A6121B">
        <w:rPr>
          <w:rFonts w:ascii="Times New Roman" w:hAnsi="Times New Roman" w:cs="Times New Roman"/>
          <w:sz w:val="28"/>
          <w:szCs w:val="28"/>
          <w:lang w:eastAsia="ru-RU"/>
        </w:rPr>
        <w:lastRenderedPageBreak/>
        <w:t xml:space="preserve">          23.7.4. Лексика и фразеология. Культура речи. Речь и речевое общение.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4" w:name="107552"/>
      <w:bookmarkEnd w:id="164"/>
      <w:r w:rsidRPr="00A6121B">
        <w:rPr>
          <w:rFonts w:ascii="Times New Roman" w:hAnsi="Times New Roman" w:cs="Times New Roman"/>
          <w:sz w:val="28"/>
          <w:szCs w:val="28"/>
          <w:lang w:eastAsia="ru-RU"/>
        </w:rPr>
        <w:t>Лексикология как раздел лингвистики. Слово и его лексическое значение.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5" w:name="107553"/>
      <w:bookmarkEnd w:id="165"/>
      <w:r w:rsidRPr="00A6121B">
        <w:rPr>
          <w:rFonts w:ascii="Times New Roman" w:hAnsi="Times New Roman" w:cs="Times New Roman"/>
          <w:sz w:val="28"/>
          <w:szCs w:val="28"/>
          <w:lang w:eastAsia="ru-RU"/>
        </w:rPr>
        <w:t>Лексика даргинского языка с точки зрения сферы ее употребления: общеупотребительные слова и диалектизмы, термины, профессионализмы, жаргонизмы; особенности их употребления.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6" w:name="107554"/>
      <w:bookmarkEnd w:id="166"/>
      <w:r w:rsidRPr="00A6121B">
        <w:rPr>
          <w:rFonts w:ascii="Times New Roman" w:hAnsi="Times New Roman" w:cs="Times New Roman"/>
          <w:sz w:val="28"/>
          <w:szCs w:val="28"/>
          <w:lang w:eastAsia="ru-RU"/>
        </w:rPr>
        <w:t xml:space="preserve">         Исконно-даргинские и заимствованные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7" w:name="107555"/>
      <w:bookmarkEnd w:id="167"/>
      <w:r w:rsidRPr="00A6121B">
        <w:rPr>
          <w:rFonts w:ascii="Times New Roman" w:hAnsi="Times New Roman" w:cs="Times New Roman"/>
          <w:sz w:val="28"/>
          <w:szCs w:val="28"/>
          <w:lang w:eastAsia="ru-RU"/>
        </w:rPr>
        <w:t>Архаизмы, историзмы, неологизмы.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8" w:name="107556"/>
      <w:bookmarkEnd w:id="168"/>
      <w:r w:rsidRPr="00A6121B">
        <w:rPr>
          <w:rFonts w:ascii="Times New Roman" w:hAnsi="Times New Roman" w:cs="Times New Roman"/>
          <w:sz w:val="28"/>
          <w:szCs w:val="28"/>
          <w:lang w:eastAsia="ru-RU"/>
        </w:rPr>
        <w:t xml:space="preserve">          Основные причины появления устаревших слов и неологизмов в процессе развития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69" w:name="107557"/>
      <w:bookmarkEnd w:id="169"/>
      <w:r w:rsidRPr="00A6121B">
        <w:rPr>
          <w:rFonts w:ascii="Times New Roman" w:hAnsi="Times New Roman" w:cs="Times New Roman"/>
          <w:sz w:val="28"/>
          <w:szCs w:val="28"/>
          <w:lang w:eastAsia="ru-RU"/>
        </w:rPr>
        <w:t xml:space="preserve">         Фразеология как раздел науки о языке. Фразеологизмы, их признаки и значение. Различия между свободными сочетаниями слов и фразеологическими оборотами.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0" w:name="107558"/>
      <w:bookmarkEnd w:id="170"/>
      <w:r w:rsidRPr="00A6121B">
        <w:rPr>
          <w:rFonts w:ascii="Times New Roman" w:hAnsi="Times New Roman" w:cs="Times New Roman"/>
          <w:sz w:val="28"/>
          <w:szCs w:val="28"/>
          <w:lang w:eastAsia="ru-RU"/>
        </w:rPr>
        <w:t xml:space="preserve">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1" w:name="107559"/>
      <w:bookmarkEnd w:id="171"/>
      <w:r w:rsidRPr="00A6121B">
        <w:rPr>
          <w:rFonts w:ascii="Times New Roman" w:hAnsi="Times New Roman" w:cs="Times New Roman"/>
          <w:sz w:val="28"/>
          <w:szCs w:val="28"/>
          <w:lang w:eastAsia="ru-RU"/>
        </w:rPr>
        <w:t xml:space="preserve">              23.7.5. Словообразование. Орфография. Культура речи. Словообразование как раздел лингвистики. Морфемика и словообразование.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2" w:name="107560"/>
      <w:bookmarkEnd w:id="172"/>
      <w:r w:rsidRPr="00A6121B">
        <w:rPr>
          <w:rFonts w:ascii="Times New Roman" w:hAnsi="Times New Roman" w:cs="Times New Roman"/>
          <w:sz w:val="28"/>
          <w:szCs w:val="28"/>
          <w:lang w:eastAsia="ru-RU"/>
        </w:rPr>
        <w:t xml:space="preserve">            Основные способы образования слов в даргинском языке (приставочный, суффиксальный, приставочно-суффиксальный). Образование слов в результате слияния сочетаний слов в слово.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3" w:name="107561"/>
      <w:bookmarkEnd w:id="173"/>
      <w:r w:rsidRPr="00A6121B">
        <w:rPr>
          <w:rFonts w:ascii="Times New Roman" w:hAnsi="Times New Roman" w:cs="Times New Roman"/>
          <w:sz w:val="28"/>
          <w:szCs w:val="28"/>
          <w:lang w:eastAsia="ru-RU"/>
        </w:rPr>
        <w:t>Правописание чередующихся гласных а и и в корнях -бар- и -бир-.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4" w:name="107562"/>
      <w:bookmarkEnd w:id="174"/>
      <w:r w:rsidRPr="00A6121B">
        <w:rPr>
          <w:rFonts w:ascii="Times New Roman" w:hAnsi="Times New Roman" w:cs="Times New Roman"/>
          <w:sz w:val="28"/>
          <w:szCs w:val="28"/>
          <w:lang w:eastAsia="ru-RU"/>
        </w:rPr>
        <w:t xml:space="preserve">         Сложносокращенные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5" w:name="107563"/>
      <w:bookmarkEnd w:id="175"/>
      <w:r w:rsidRPr="00A6121B">
        <w:rPr>
          <w:rFonts w:ascii="Times New Roman" w:hAnsi="Times New Roman" w:cs="Times New Roman"/>
          <w:sz w:val="28"/>
          <w:szCs w:val="28"/>
          <w:lang w:eastAsia="ru-RU"/>
        </w:rPr>
        <w:t>Морфемный и словообразовательный разбор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6" w:name="107564"/>
      <w:bookmarkEnd w:id="176"/>
      <w:r w:rsidRPr="00A6121B">
        <w:rPr>
          <w:rFonts w:ascii="Times New Roman" w:hAnsi="Times New Roman" w:cs="Times New Roman"/>
          <w:sz w:val="28"/>
          <w:szCs w:val="28"/>
          <w:lang w:eastAsia="ru-RU"/>
        </w:rPr>
        <w:t xml:space="preserve">       Орфография.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7" w:name="107565"/>
      <w:bookmarkEnd w:id="177"/>
      <w:r w:rsidRPr="00A6121B">
        <w:rPr>
          <w:rFonts w:ascii="Times New Roman" w:hAnsi="Times New Roman" w:cs="Times New Roman"/>
          <w:sz w:val="28"/>
          <w:szCs w:val="28"/>
          <w:lang w:eastAsia="ru-RU"/>
        </w:rPr>
        <w:t>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8" w:name="107566"/>
      <w:bookmarkEnd w:id="178"/>
      <w:r w:rsidRPr="00A6121B">
        <w:rPr>
          <w:rFonts w:ascii="Times New Roman" w:hAnsi="Times New Roman" w:cs="Times New Roman"/>
          <w:sz w:val="28"/>
          <w:szCs w:val="28"/>
          <w:lang w:eastAsia="ru-RU"/>
        </w:rPr>
        <w:t xml:space="preserve">         23.7.6. Морфология. Орфография.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79" w:name="107567"/>
      <w:bookmarkEnd w:id="179"/>
      <w:r w:rsidRPr="00A6121B">
        <w:rPr>
          <w:rFonts w:ascii="Times New Roman" w:hAnsi="Times New Roman" w:cs="Times New Roman"/>
          <w:sz w:val="28"/>
          <w:szCs w:val="28"/>
          <w:lang w:eastAsia="ru-RU"/>
        </w:rPr>
        <w:lastRenderedPageBreak/>
        <w:t>Морфология как раздел грамматики.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0" w:name="107568"/>
      <w:bookmarkEnd w:id="180"/>
      <w:r w:rsidRPr="00A6121B">
        <w:rPr>
          <w:rFonts w:ascii="Times New Roman" w:hAnsi="Times New Roman" w:cs="Times New Roman"/>
          <w:sz w:val="28"/>
          <w:szCs w:val="28"/>
          <w:lang w:eastAsia="ru-RU"/>
        </w:rPr>
        <w:t xml:space="preserve">         Грамматика как раздел лингвистики. Грамматическое значение слова и его отличие от лексического значения. Имя существительное как часть речи.      Морфологические признаки существительного.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1" w:name="107569"/>
      <w:bookmarkEnd w:id="181"/>
      <w:r w:rsidRPr="00A6121B">
        <w:rPr>
          <w:rFonts w:ascii="Times New Roman" w:hAnsi="Times New Roman" w:cs="Times New Roman"/>
          <w:sz w:val="28"/>
          <w:szCs w:val="28"/>
          <w:lang w:eastAsia="ru-RU"/>
        </w:rPr>
        <w:t xml:space="preserve">        Типы склонений имен существительных. Род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2" w:name="107570"/>
      <w:bookmarkEnd w:id="182"/>
      <w:r w:rsidRPr="00A6121B">
        <w:rPr>
          <w:rFonts w:ascii="Times New Roman" w:hAnsi="Times New Roman" w:cs="Times New Roman"/>
          <w:sz w:val="28"/>
          <w:szCs w:val="28"/>
          <w:lang w:eastAsia="ru-RU"/>
        </w:rPr>
        <w:t>Имена существительные общего рода.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3" w:name="107571"/>
      <w:bookmarkEnd w:id="183"/>
      <w:r w:rsidRPr="00A6121B">
        <w:rPr>
          <w:rFonts w:ascii="Times New Roman" w:hAnsi="Times New Roman" w:cs="Times New Roman"/>
          <w:sz w:val="28"/>
          <w:szCs w:val="28"/>
          <w:lang w:eastAsia="ru-RU"/>
        </w:rPr>
        <w:t xml:space="preserve">        Существительные единственного и множественного числа.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4" w:name="107572"/>
      <w:bookmarkEnd w:id="184"/>
      <w:r w:rsidRPr="00A6121B">
        <w:rPr>
          <w:rFonts w:ascii="Times New Roman" w:hAnsi="Times New Roman" w:cs="Times New Roman"/>
          <w:sz w:val="28"/>
          <w:szCs w:val="28"/>
          <w:lang w:eastAsia="ru-RU"/>
        </w:rPr>
        <w:t>Склонение существительных на -ни, -й, -ли.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5" w:name="107573"/>
      <w:bookmarkEnd w:id="185"/>
      <w:r w:rsidRPr="00A6121B">
        <w:rPr>
          <w:rFonts w:ascii="Times New Roman" w:hAnsi="Times New Roman" w:cs="Times New Roman"/>
          <w:sz w:val="28"/>
          <w:szCs w:val="28"/>
          <w:lang w:eastAsia="ru-RU"/>
        </w:rPr>
        <w:t xml:space="preserve">          Изменение существительных по падежам и числам.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6" w:name="107574"/>
      <w:bookmarkEnd w:id="186"/>
      <w:r w:rsidRPr="00A6121B">
        <w:rPr>
          <w:rFonts w:ascii="Times New Roman" w:hAnsi="Times New Roman" w:cs="Times New Roman"/>
          <w:sz w:val="28"/>
          <w:szCs w:val="28"/>
          <w:lang w:eastAsia="ru-RU"/>
        </w:rPr>
        <w:t>Существительные, имеющие форму только единственного или только множественного числа.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7" w:name="107575"/>
      <w:bookmarkEnd w:id="187"/>
      <w:r w:rsidRPr="00A6121B">
        <w:rPr>
          <w:rFonts w:ascii="Times New Roman" w:hAnsi="Times New Roman" w:cs="Times New Roman"/>
          <w:sz w:val="28"/>
          <w:szCs w:val="28"/>
          <w:lang w:eastAsia="ru-RU"/>
        </w:rPr>
        <w:t xml:space="preserve">       Правописание падежных окончаний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8" w:name="107576"/>
      <w:bookmarkEnd w:id="188"/>
      <w:r w:rsidRPr="00A6121B">
        <w:rPr>
          <w:rFonts w:ascii="Times New Roman" w:hAnsi="Times New Roman" w:cs="Times New Roman"/>
          <w:sz w:val="28"/>
          <w:szCs w:val="28"/>
          <w:lang w:eastAsia="ru-RU"/>
        </w:rPr>
        <w:t>Словообразование имен существительных при помощи суффиксов -деш, -ри, -ла, -чи, -ни, -кьяна: адамдеш, дагьри, ихъла, далайчи, дахни, дукикьяна.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89" w:name="107577"/>
      <w:bookmarkEnd w:id="189"/>
      <w:r w:rsidRPr="00A6121B">
        <w:rPr>
          <w:rFonts w:ascii="Times New Roman" w:hAnsi="Times New Roman" w:cs="Times New Roman"/>
          <w:sz w:val="28"/>
          <w:szCs w:val="28"/>
          <w:lang w:eastAsia="ru-RU"/>
        </w:rPr>
        <w:t xml:space="preserve">      Морфологический разбор имени существительного.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0" w:name="107578"/>
      <w:bookmarkEnd w:id="190"/>
      <w:r w:rsidRPr="00A6121B">
        <w:rPr>
          <w:rFonts w:ascii="Times New Roman" w:hAnsi="Times New Roman" w:cs="Times New Roman"/>
          <w:sz w:val="28"/>
          <w:szCs w:val="28"/>
          <w:lang w:eastAsia="ru-RU"/>
        </w:rPr>
        <w:t>Имя прилагательное как часть речи. Общекатегориальное значение, морфологические свойства, синтаксические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1" w:name="107579"/>
      <w:bookmarkEnd w:id="191"/>
      <w:r w:rsidRPr="00A6121B">
        <w:rPr>
          <w:rFonts w:ascii="Times New Roman" w:hAnsi="Times New Roman" w:cs="Times New Roman"/>
          <w:sz w:val="28"/>
          <w:szCs w:val="28"/>
          <w:lang w:eastAsia="ru-RU"/>
        </w:rPr>
        <w:t xml:space="preserve">       Степени сравнения имен прилагательных. Образование степеней сравнения.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2" w:name="172387"/>
      <w:bookmarkEnd w:id="192"/>
      <w:r w:rsidRPr="00A6121B">
        <w:rPr>
          <w:rFonts w:ascii="Times New Roman" w:hAnsi="Times New Roman" w:cs="Times New Roman"/>
          <w:sz w:val="28"/>
          <w:szCs w:val="28"/>
          <w:lang w:eastAsia="ru-RU"/>
        </w:rPr>
        <w:t>Разряды прилагательных по значению. Качественные, относительные и притяжательные прилагательные.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3" w:name="107580"/>
      <w:bookmarkEnd w:id="193"/>
      <w:r w:rsidRPr="00A6121B">
        <w:rPr>
          <w:rFonts w:ascii="Times New Roman" w:hAnsi="Times New Roman" w:cs="Times New Roman"/>
          <w:sz w:val="28"/>
          <w:szCs w:val="28"/>
          <w:lang w:eastAsia="ru-RU"/>
        </w:rPr>
        <w:t xml:space="preserve">       Словообразование имен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4" w:name="107581"/>
      <w:bookmarkEnd w:id="194"/>
      <w:r w:rsidRPr="00A6121B">
        <w:rPr>
          <w:rFonts w:ascii="Times New Roman" w:hAnsi="Times New Roman" w:cs="Times New Roman"/>
          <w:sz w:val="28"/>
          <w:szCs w:val="28"/>
          <w:lang w:eastAsia="ru-RU"/>
        </w:rPr>
        <w:t>Изменение прилагательных по падежам и числам.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5" w:name="107582"/>
      <w:bookmarkEnd w:id="195"/>
      <w:r w:rsidRPr="00A6121B">
        <w:rPr>
          <w:rFonts w:ascii="Times New Roman" w:hAnsi="Times New Roman" w:cs="Times New Roman"/>
          <w:sz w:val="28"/>
          <w:szCs w:val="28"/>
          <w:lang w:eastAsia="ru-RU"/>
        </w:rPr>
        <w:t xml:space="preserve">      Образование кратких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6" w:name="107583"/>
      <w:bookmarkEnd w:id="196"/>
      <w:r w:rsidRPr="00A6121B">
        <w:rPr>
          <w:rFonts w:ascii="Times New Roman" w:hAnsi="Times New Roman" w:cs="Times New Roman"/>
          <w:sz w:val="28"/>
          <w:szCs w:val="28"/>
          <w:lang w:eastAsia="ru-RU"/>
        </w:rPr>
        <w:lastRenderedPageBreak/>
        <w:t>Правописание прилагательных с существительными.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7" w:name="107584"/>
      <w:bookmarkEnd w:id="197"/>
      <w:r w:rsidRPr="00A6121B">
        <w:rPr>
          <w:rFonts w:ascii="Times New Roman" w:hAnsi="Times New Roman" w:cs="Times New Roman"/>
          <w:sz w:val="28"/>
          <w:szCs w:val="28"/>
          <w:lang w:eastAsia="ru-RU"/>
        </w:rPr>
        <w:t>Различение при письме суффиксов прилагательных -а, -я, -е, -си, -л, -ил, -ал, -ар, -кар, -ян, -ер, -кан, -лан, -лихъ, -лихъла, -гъуна, -цад.</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8" w:name="107585"/>
      <w:bookmarkEnd w:id="198"/>
      <w:r w:rsidRPr="00A6121B">
        <w:rPr>
          <w:rFonts w:ascii="Times New Roman" w:hAnsi="Times New Roman" w:cs="Times New Roman"/>
          <w:sz w:val="28"/>
          <w:szCs w:val="28"/>
          <w:lang w:eastAsia="ru-RU"/>
        </w:rPr>
        <w:t xml:space="preserve">          Дефисное и слитное написание сложных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99" w:name="107586"/>
      <w:bookmarkEnd w:id="199"/>
      <w:r w:rsidRPr="00A6121B">
        <w:rPr>
          <w:rFonts w:ascii="Times New Roman" w:hAnsi="Times New Roman" w:cs="Times New Roman"/>
          <w:sz w:val="28"/>
          <w:szCs w:val="28"/>
          <w:lang w:eastAsia="ru-RU"/>
        </w:rPr>
        <w:t>Морфологический разбор имени прилагательного.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0" w:name="107587"/>
      <w:bookmarkEnd w:id="200"/>
      <w:r w:rsidRPr="00A6121B">
        <w:rPr>
          <w:rFonts w:ascii="Times New Roman" w:hAnsi="Times New Roman" w:cs="Times New Roman"/>
          <w:sz w:val="28"/>
          <w:szCs w:val="28"/>
          <w:lang w:eastAsia="ru-RU"/>
        </w:rPr>
        <w:t xml:space="preserve">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1" w:name="107588"/>
      <w:bookmarkEnd w:id="201"/>
      <w:r w:rsidRPr="00A6121B">
        <w:rPr>
          <w:rFonts w:ascii="Times New Roman" w:hAnsi="Times New Roman" w:cs="Times New Roman"/>
          <w:sz w:val="28"/>
          <w:szCs w:val="28"/>
          <w:lang w:eastAsia="ru-RU"/>
        </w:rPr>
        <w:t>Имя числительное как часть речи, его общекатегориальное значение, морфологические свойства, синтаксические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2" w:name="107589"/>
      <w:bookmarkEnd w:id="202"/>
      <w:r w:rsidRPr="00A6121B">
        <w:rPr>
          <w:rFonts w:ascii="Times New Roman" w:hAnsi="Times New Roman" w:cs="Times New Roman"/>
          <w:sz w:val="28"/>
          <w:szCs w:val="28"/>
          <w:lang w:eastAsia="ru-RU"/>
        </w:rPr>
        <w:t xml:space="preserve">             Разряды числительных по значению и строению. Грамматические признаки количественных и порядковых числительных.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3" w:name="107590"/>
      <w:bookmarkEnd w:id="203"/>
      <w:r w:rsidRPr="00A6121B">
        <w:rPr>
          <w:rFonts w:ascii="Times New Roman" w:hAnsi="Times New Roman" w:cs="Times New Roman"/>
          <w:sz w:val="28"/>
          <w:szCs w:val="28"/>
          <w:lang w:eastAsia="ru-RU"/>
        </w:rPr>
        <w:t xml:space="preserve">           Склонение числительных.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4" w:name="107591"/>
      <w:bookmarkEnd w:id="204"/>
      <w:r w:rsidRPr="00A6121B">
        <w:rPr>
          <w:rFonts w:ascii="Times New Roman" w:hAnsi="Times New Roman" w:cs="Times New Roman"/>
          <w:sz w:val="28"/>
          <w:szCs w:val="28"/>
          <w:lang w:eastAsia="ru-RU"/>
        </w:rPr>
        <w:t>Слитное и раздельное написание числительных.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5" w:name="107592"/>
      <w:bookmarkEnd w:id="205"/>
      <w:r w:rsidRPr="00A6121B">
        <w:rPr>
          <w:rFonts w:ascii="Times New Roman" w:hAnsi="Times New Roman" w:cs="Times New Roman"/>
          <w:sz w:val="28"/>
          <w:szCs w:val="28"/>
          <w:lang w:eastAsia="ru-RU"/>
        </w:rPr>
        <w:t xml:space="preserve">           Морфологический разбор имени числительного.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6" w:name="107593"/>
      <w:bookmarkEnd w:id="206"/>
      <w:r w:rsidRPr="00A6121B">
        <w:rPr>
          <w:rFonts w:ascii="Times New Roman" w:hAnsi="Times New Roman" w:cs="Times New Roman"/>
          <w:sz w:val="28"/>
          <w:szCs w:val="28"/>
          <w:lang w:eastAsia="ru-RU"/>
        </w:rPr>
        <w:t>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7" w:name="107594"/>
      <w:bookmarkEnd w:id="207"/>
      <w:r w:rsidRPr="00A6121B">
        <w:rPr>
          <w:rFonts w:ascii="Times New Roman" w:hAnsi="Times New Roman" w:cs="Times New Roman"/>
          <w:sz w:val="28"/>
          <w:szCs w:val="28"/>
          <w:lang w:eastAsia="ru-RU"/>
        </w:rPr>
        <w:t xml:space="preserve">         Местоимение как часть речи, его общекатегориальное значение, морфологические свойства, синтаксические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8" w:name="107595"/>
      <w:bookmarkEnd w:id="208"/>
      <w:r w:rsidRPr="00A6121B">
        <w:rPr>
          <w:rFonts w:ascii="Times New Roman" w:hAnsi="Times New Roman" w:cs="Times New Roman"/>
          <w:sz w:val="28"/>
          <w:szCs w:val="28"/>
          <w:lang w:eastAsia="ru-RU"/>
        </w:rPr>
        <w:t xml:space="preserve">          Разряды местоимений по значению и грамматическим признакам.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09" w:name="107596"/>
      <w:bookmarkEnd w:id="209"/>
      <w:r w:rsidRPr="00A6121B">
        <w:rPr>
          <w:rFonts w:ascii="Times New Roman" w:hAnsi="Times New Roman" w:cs="Times New Roman"/>
          <w:sz w:val="28"/>
          <w:szCs w:val="28"/>
          <w:lang w:eastAsia="ru-RU"/>
        </w:rPr>
        <w:t>Склонение местоимений по падежам, лицам и числам.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0" w:name="107597"/>
      <w:bookmarkEnd w:id="210"/>
      <w:r w:rsidRPr="00A6121B">
        <w:rPr>
          <w:rFonts w:ascii="Times New Roman" w:hAnsi="Times New Roman" w:cs="Times New Roman"/>
          <w:sz w:val="28"/>
          <w:szCs w:val="28"/>
          <w:lang w:eastAsia="ru-RU"/>
        </w:rPr>
        <w:t xml:space="preserve">            Морфологический разбор местоимения.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1" w:name="107598"/>
      <w:bookmarkEnd w:id="211"/>
      <w:r w:rsidRPr="00A6121B">
        <w:rPr>
          <w:rFonts w:ascii="Times New Roman" w:hAnsi="Times New Roman" w:cs="Times New Roman"/>
          <w:sz w:val="28"/>
          <w:szCs w:val="28"/>
          <w:lang w:eastAsia="ru-RU"/>
        </w:rPr>
        <w:t>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2" w:name="107599"/>
      <w:bookmarkEnd w:id="212"/>
      <w:r w:rsidRPr="00A6121B">
        <w:rPr>
          <w:rFonts w:ascii="Times New Roman" w:hAnsi="Times New Roman" w:cs="Times New Roman"/>
          <w:sz w:val="28"/>
          <w:szCs w:val="28"/>
          <w:lang w:eastAsia="ru-RU"/>
        </w:rPr>
        <w:t>Глагол как часть речи. Морфологические признаки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3" w:name="107600"/>
      <w:bookmarkEnd w:id="213"/>
      <w:r w:rsidRPr="00A6121B">
        <w:rPr>
          <w:rFonts w:ascii="Times New Roman" w:hAnsi="Times New Roman" w:cs="Times New Roman"/>
          <w:sz w:val="28"/>
          <w:szCs w:val="28"/>
          <w:lang w:eastAsia="ru-RU"/>
        </w:rPr>
        <w:t xml:space="preserve">        Неопределенная форма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4" w:name="107601"/>
      <w:bookmarkEnd w:id="214"/>
      <w:r w:rsidRPr="00A6121B">
        <w:rPr>
          <w:rFonts w:ascii="Times New Roman" w:hAnsi="Times New Roman" w:cs="Times New Roman"/>
          <w:sz w:val="28"/>
          <w:szCs w:val="28"/>
          <w:lang w:eastAsia="ru-RU"/>
        </w:rPr>
        <w:t>Классные и не классные глаголы.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5" w:name="107602"/>
      <w:bookmarkEnd w:id="215"/>
      <w:r w:rsidRPr="00A6121B">
        <w:rPr>
          <w:rFonts w:ascii="Times New Roman" w:hAnsi="Times New Roman" w:cs="Times New Roman"/>
          <w:sz w:val="28"/>
          <w:szCs w:val="28"/>
          <w:lang w:eastAsia="ru-RU"/>
        </w:rPr>
        <w:lastRenderedPageBreak/>
        <w:t>Простые, сложные, составные глаголы.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6" w:name="107603"/>
      <w:bookmarkEnd w:id="216"/>
      <w:r w:rsidRPr="00A6121B">
        <w:rPr>
          <w:rFonts w:ascii="Times New Roman" w:hAnsi="Times New Roman" w:cs="Times New Roman"/>
          <w:sz w:val="28"/>
          <w:szCs w:val="28"/>
          <w:lang w:eastAsia="ru-RU"/>
        </w:rPr>
        <w:t xml:space="preserve">      Образование глаголов.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7" w:name="107604"/>
      <w:bookmarkEnd w:id="217"/>
      <w:r w:rsidRPr="00A6121B">
        <w:rPr>
          <w:rFonts w:ascii="Times New Roman" w:hAnsi="Times New Roman" w:cs="Times New Roman"/>
          <w:sz w:val="28"/>
          <w:szCs w:val="28"/>
          <w:lang w:eastAsia="ru-RU"/>
        </w:rPr>
        <w:t>Правописание сложных глаголов.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8" w:name="107605"/>
      <w:bookmarkEnd w:id="218"/>
      <w:r w:rsidRPr="00A6121B">
        <w:rPr>
          <w:rFonts w:ascii="Times New Roman" w:hAnsi="Times New Roman" w:cs="Times New Roman"/>
          <w:sz w:val="28"/>
          <w:szCs w:val="28"/>
          <w:lang w:eastAsia="ru-RU"/>
        </w:rPr>
        <w:t xml:space="preserve">      Правописание вспомогательных (сай, саби, сари) глаголов.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19" w:name="107606"/>
      <w:bookmarkEnd w:id="219"/>
      <w:r w:rsidRPr="00A6121B">
        <w:rPr>
          <w:rFonts w:ascii="Times New Roman" w:hAnsi="Times New Roman" w:cs="Times New Roman"/>
          <w:sz w:val="28"/>
          <w:szCs w:val="28"/>
          <w:lang w:eastAsia="ru-RU"/>
        </w:rPr>
        <w:t>Отрицательные глаголы (ахIен, -хIе, -ма).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0" w:name="107607"/>
      <w:bookmarkEnd w:id="220"/>
      <w:r w:rsidRPr="00A6121B">
        <w:rPr>
          <w:rFonts w:ascii="Times New Roman" w:hAnsi="Times New Roman" w:cs="Times New Roman"/>
          <w:sz w:val="28"/>
          <w:szCs w:val="28"/>
          <w:lang w:eastAsia="ru-RU"/>
        </w:rPr>
        <w:t xml:space="preserve">     Спряжение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1" w:name="107608"/>
      <w:bookmarkEnd w:id="221"/>
      <w:r w:rsidRPr="00A6121B">
        <w:rPr>
          <w:rFonts w:ascii="Times New Roman" w:hAnsi="Times New Roman" w:cs="Times New Roman"/>
          <w:sz w:val="28"/>
          <w:szCs w:val="28"/>
          <w:lang w:eastAsia="ru-RU"/>
        </w:rPr>
        <w:t>Правописание гласных в суффиксах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2" w:name="107609"/>
      <w:bookmarkEnd w:id="222"/>
      <w:r w:rsidRPr="00A6121B">
        <w:rPr>
          <w:rFonts w:ascii="Times New Roman" w:hAnsi="Times New Roman" w:cs="Times New Roman"/>
          <w:sz w:val="28"/>
          <w:szCs w:val="28"/>
          <w:lang w:eastAsia="ru-RU"/>
        </w:rPr>
        <w:t xml:space="preserve">      Морфологический разбор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3" w:name="107610"/>
      <w:bookmarkEnd w:id="223"/>
      <w:r w:rsidRPr="00A6121B">
        <w:rPr>
          <w:rFonts w:ascii="Times New Roman" w:hAnsi="Times New Roman" w:cs="Times New Roman"/>
          <w:sz w:val="28"/>
          <w:szCs w:val="28"/>
          <w:lang w:eastAsia="ru-RU"/>
        </w:rPr>
        <w:t>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4" w:name="107611"/>
      <w:bookmarkEnd w:id="224"/>
      <w:r w:rsidRPr="00A6121B">
        <w:rPr>
          <w:rFonts w:ascii="Times New Roman" w:hAnsi="Times New Roman" w:cs="Times New Roman"/>
          <w:sz w:val="28"/>
          <w:szCs w:val="28"/>
          <w:lang w:eastAsia="ru-RU"/>
        </w:rPr>
        <w:t xml:space="preserve">       23.7.7. Повторение изученного в 6 классе.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5" w:name="107612"/>
      <w:bookmarkEnd w:id="225"/>
      <w:r w:rsidRPr="00A6121B">
        <w:rPr>
          <w:rFonts w:ascii="Times New Roman" w:hAnsi="Times New Roman" w:cs="Times New Roman"/>
          <w:sz w:val="28"/>
          <w:szCs w:val="28"/>
          <w:lang w:eastAsia="ru-RU"/>
        </w:rPr>
        <w:t>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6" w:name="107613"/>
      <w:bookmarkEnd w:id="226"/>
      <w:r w:rsidRPr="00A6121B">
        <w:rPr>
          <w:rFonts w:ascii="Times New Roman" w:hAnsi="Times New Roman" w:cs="Times New Roman"/>
          <w:sz w:val="28"/>
          <w:szCs w:val="28"/>
          <w:lang w:eastAsia="ru-RU"/>
        </w:rPr>
        <w:t>Разделы науки о языке. Орфография. Синтаксис. Пунктуация. Лексика и фразеология. Словообразование. Морфология.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7" w:name="107614"/>
      <w:bookmarkEnd w:id="227"/>
      <w:r w:rsidRPr="00A6121B">
        <w:rPr>
          <w:rFonts w:ascii="Times New Roman" w:hAnsi="Times New Roman" w:cs="Times New Roman"/>
          <w:sz w:val="28"/>
          <w:szCs w:val="28"/>
          <w:lang w:eastAsia="ru-RU"/>
        </w:rPr>
        <w:t xml:space="preserve">      Текст. Тема текста и его основная мысль. Микротема текста. Композиционная цельность, связность текста. План текста (простой и сложный).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8" w:name="107615"/>
      <w:bookmarkEnd w:id="228"/>
      <w:r w:rsidRPr="00A6121B">
        <w:rPr>
          <w:rFonts w:ascii="Times New Roman" w:hAnsi="Times New Roman" w:cs="Times New Roman"/>
          <w:sz w:val="28"/>
          <w:szCs w:val="28"/>
          <w:lang w:eastAsia="ru-RU"/>
        </w:rPr>
        <w:t>Основные виды информационной переработки текста: план, конспект.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29" w:name="107616"/>
      <w:bookmarkEnd w:id="229"/>
      <w:r w:rsidRPr="00A6121B">
        <w:rPr>
          <w:rFonts w:ascii="Times New Roman" w:hAnsi="Times New Roman" w:cs="Times New Roman"/>
          <w:sz w:val="28"/>
          <w:szCs w:val="28"/>
          <w:lang w:eastAsia="ru-RU"/>
        </w:rPr>
        <w:t xml:space="preserve">     Способы развития темы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30" w:name="107617"/>
      <w:bookmarkEnd w:id="230"/>
      <w:r w:rsidRPr="00A6121B">
        <w:rPr>
          <w:rFonts w:ascii="Times New Roman" w:hAnsi="Times New Roman" w:cs="Times New Roman"/>
          <w:sz w:val="28"/>
          <w:szCs w:val="28"/>
          <w:lang w:eastAsia="ru-RU"/>
        </w:rPr>
        <w:t>Функционально-смысловые типы речи: описание, повествование, рассуждение.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31" w:name="107618"/>
      <w:bookmarkEnd w:id="231"/>
      <w:r w:rsidRPr="00A6121B">
        <w:rPr>
          <w:rFonts w:ascii="Times New Roman" w:hAnsi="Times New Roman" w:cs="Times New Roman"/>
          <w:sz w:val="28"/>
          <w:szCs w:val="28"/>
          <w:lang w:eastAsia="ru-RU"/>
        </w:rPr>
        <w:t xml:space="preserve">     Особенности членения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23.8.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23.8.1. Даргинский язык как развивающееся явление. Речевая деятельность.</w:t>
      </w:r>
      <w:bookmarkStart w:id="232" w:name="172388"/>
      <w:bookmarkEnd w:id="232"/>
      <w:r w:rsidRPr="00A6121B">
        <w:rPr>
          <w:rFonts w:ascii="Times New Roman" w:hAnsi="Times New Roman" w:cs="Times New Roman"/>
          <w:sz w:val="28"/>
          <w:szCs w:val="28"/>
          <w:lang w:eastAsia="ru-RU"/>
        </w:rPr>
        <w:t xml:space="preserve">               Формы функционирования современного даргинского языка: литературный язык, диалекты, просторечие, профессиональные разновидности, жаргон.</w:t>
      </w:r>
      <w:bookmarkStart w:id="233" w:name="107621"/>
      <w:bookmarkEnd w:id="233"/>
      <w:r w:rsidRPr="00A6121B">
        <w:rPr>
          <w:rFonts w:ascii="Times New Roman" w:hAnsi="Times New Roman" w:cs="Times New Roman"/>
          <w:sz w:val="28"/>
          <w:szCs w:val="28"/>
          <w:lang w:eastAsia="ru-RU"/>
        </w:rPr>
        <w:t xml:space="preserve">                                                             </w:t>
      </w:r>
      <w:r w:rsidRPr="00A6121B">
        <w:rPr>
          <w:rFonts w:ascii="Times New Roman" w:hAnsi="Times New Roman" w:cs="Times New Roman"/>
          <w:sz w:val="28"/>
          <w:szCs w:val="28"/>
          <w:lang w:eastAsia="ru-RU"/>
        </w:rPr>
        <w:lastRenderedPageBreak/>
        <w:t>23.8.2. Повторение пройденного в 5 - 6 классах. Язык и культура.</w:t>
      </w:r>
      <w:bookmarkStart w:id="234" w:name="107622"/>
      <w:bookmarkEnd w:id="234"/>
      <w:r w:rsidRPr="00A6121B">
        <w:rPr>
          <w:rFonts w:ascii="Times New Roman" w:hAnsi="Times New Roman" w:cs="Times New Roman"/>
          <w:sz w:val="28"/>
          <w:szCs w:val="28"/>
          <w:lang w:eastAsia="ru-RU"/>
        </w:rPr>
        <w:t xml:space="preserve">                                 Орфография. Морфемный и словообразовательный разборы. Морфология и орфография. Морфологический разбор слова. Лексика и фразеология. Фонетика.        Синтаксис. Пунктуация</w:t>
      </w:r>
      <w:bookmarkStart w:id="235" w:name="107623"/>
      <w:bookmarkEnd w:id="235"/>
      <w:r w:rsidRPr="00A6121B">
        <w:rPr>
          <w:rFonts w:ascii="Times New Roman" w:hAnsi="Times New Roman" w:cs="Times New Roman"/>
          <w:sz w:val="28"/>
          <w:szCs w:val="28"/>
          <w:lang w:eastAsia="ru-RU"/>
        </w:rPr>
        <w:t xml:space="preserve">                                                                                                         Взаимосвязь языка и культуры.</w:t>
      </w:r>
      <w:bookmarkStart w:id="236" w:name="107624"/>
      <w:bookmarkEnd w:id="236"/>
      <w:r w:rsidRPr="00A6121B">
        <w:rPr>
          <w:rFonts w:ascii="Times New Roman" w:hAnsi="Times New Roman" w:cs="Times New Roman"/>
          <w:sz w:val="28"/>
          <w:szCs w:val="28"/>
          <w:lang w:eastAsia="ru-RU"/>
        </w:rPr>
        <w:t xml:space="preserve">                                                                                                                Даргинский речевой этикет.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37" w:name="107625"/>
      <w:bookmarkEnd w:id="237"/>
      <w:r w:rsidRPr="00A6121B">
        <w:rPr>
          <w:rFonts w:ascii="Times New Roman" w:hAnsi="Times New Roman" w:cs="Times New Roman"/>
          <w:sz w:val="28"/>
          <w:szCs w:val="28"/>
          <w:lang w:eastAsia="ru-RU"/>
        </w:rPr>
        <w:t xml:space="preserve">       23.8.3. Текст.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38" w:name="107626"/>
      <w:bookmarkEnd w:id="238"/>
      <w:r w:rsidRPr="00A6121B">
        <w:rPr>
          <w:rFonts w:ascii="Times New Roman" w:hAnsi="Times New Roman" w:cs="Times New Roman"/>
          <w:sz w:val="28"/>
          <w:szCs w:val="28"/>
          <w:lang w:eastAsia="ru-RU"/>
        </w:rPr>
        <w:t>Тема текста и его основная мысль.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39" w:name="107627"/>
      <w:bookmarkEnd w:id="239"/>
      <w:r w:rsidRPr="00A6121B">
        <w:rPr>
          <w:rFonts w:ascii="Times New Roman" w:hAnsi="Times New Roman" w:cs="Times New Roman"/>
          <w:sz w:val="28"/>
          <w:szCs w:val="28"/>
          <w:lang w:eastAsia="ru-RU"/>
        </w:rPr>
        <w:t xml:space="preserve">      Текст, композиционная цельность, связность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0" w:name="107628"/>
      <w:bookmarkEnd w:id="240"/>
      <w:r w:rsidRPr="00A6121B">
        <w:rPr>
          <w:rFonts w:ascii="Times New Roman" w:hAnsi="Times New Roman" w:cs="Times New Roman"/>
          <w:sz w:val="28"/>
          <w:szCs w:val="28"/>
          <w:lang w:eastAsia="ru-RU"/>
        </w:rPr>
        <w:t>Основные виды информационной переработки текста: план, конспект, аннотация.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1" w:name="107629"/>
      <w:bookmarkEnd w:id="241"/>
      <w:r w:rsidRPr="00A6121B">
        <w:rPr>
          <w:rFonts w:ascii="Times New Roman" w:hAnsi="Times New Roman" w:cs="Times New Roman"/>
          <w:sz w:val="28"/>
          <w:szCs w:val="28"/>
          <w:lang w:eastAsia="ru-RU"/>
        </w:rPr>
        <w:t>Средства связи предложений и частей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2" w:name="107630"/>
      <w:bookmarkEnd w:id="242"/>
      <w:r w:rsidRPr="00A6121B">
        <w:rPr>
          <w:rFonts w:ascii="Times New Roman" w:hAnsi="Times New Roman" w:cs="Times New Roman"/>
          <w:sz w:val="28"/>
          <w:szCs w:val="28"/>
          <w:lang w:eastAsia="ru-RU"/>
        </w:rPr>
        <w:t xml:space="preserve">       23.8.4. Морфология. Орфография.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3" w:name="107631"/>
      <w:bookmarkEnd w:id="243"/>
      <w:r w:rsidRPr="00A6121B">
        <w:rPr>
          <w:rFonts w:ascii="Times New Roman" w:hAnsi="Times New Roman" w:cs="Times New Roman"/>
          <w:sz w:val="28"/>
          <w:szCs w:val="28"/>
          <w:lang w:eastAsia="ru-RU"/>
        </w:rPr>
        <w:t>Морфология как раздел лингвистики. Грамматическое значение слова и его отличие от лексического значения. Система частей речи в даргинском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4" w:name="107632"/>
      <w:bookmarkEnd w:id="244"/>
      <w:r w:rsidRPr="00A6121B">
        <w:rPr>
          <w:rFonts w:ascii="Times New Roman" w:hAnsi="Times New Roman" w:cs="Times New Roman"/>
          <w:sz w:val="28"/>
          <w:szCs w:val="28"/>
          <w:lang w:eastAsia="ru-RU"/>
        </w:rPr>
        <w:t>Самостоятельные (знаменательные) и служебные части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5" w:name="107633"/>
      <w:bookmarkEnd w:id="245"/>
      <w:r w:rsidRPr="00A6121B">
        <w:rPr>
          <w:rFonts w:ascii="Times New Roman" w:hAnsi="Times New Roman" w:cs="Times New Roman"/>
          <w:sz w:val="28"/>
          <w:szCs w:val="28"/>
          <w:lang w:eastAsia="ru-RU"/>
        </w:rPr>
        <w:t xml:space="preserve">        Грамматическое значение, морфологические признаки и синтаксические функции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6" w:name="107634"/>
      <w:bookmarkEnd w:id="246"/>
      <w:r w:rsidRPr="00A6121B">
        <w:rPr>
          <w:rFonts w:ascii="Times New Roman" w:hAnsi="Times New Roman" w:cs="Times New Roman"/>
          <w:sz w:val="28"/>
          <w:szCs w:val="28"/>
          <w:lang w:eastAsia="ru-RU"/>
        </w:rPr>
        <w:t>Глаголы переходные и непереходные.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7" w:name="107635"/>
      <w:bookmarkEnd w:id="247"/>
      <w:r w:rsidRPr="00A6121B">
        <w:rPr>
          <w:rFonts w:ascii="Times New Roman" w:hAnsi="Times New Roman" w:cs="Times New Roman"/>
          <w:sz w:val="28"/>
          <w:szCs w:val="28"/>
          <w:lang w:eastAsia="ru-RU"/>
        </w:rPr>
        <w:t xml:space="preserve">          Совершенный и несовершенный вид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8" w:name="107636"/>
      <w:bookmarkEnd w:id="248"/>
      <w:r w:rsidRPr="00A6121B">
        <w:rPr>
          <w:rFonts w:ascii="Times New Roman" w:hAnsi="Times New Roman" w:cs="Times New Roman"/>
          <w:sz w:val="28"/>
          <w:szCs w:val="28"/>
          <w:lang w:eastAsia="ru-RU"/>
        </w:rPr>
        <w:t>Образование несовершенного вида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49" w:name="107637"/>
      <w:bookmarkEnd w:id="249"/>
      <w:r w:rsidRPr="00A6121B">
        <w:rPr>
          <w:rFonts w:ascii="Times New Roman" w:hAnsi="Times New Roman" w:cs="Times New Roman"/>
          <w:sz w:val="28"/>
          <w:szCs w:val="28"/>
          <w:lang w:eastAsia="ru-RU"/>
        </w:rPr>
        <w:t xml:space="preserve">        Каузатив (понудительная форма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0" w:name="107638"/>
      <w:bookmarkEnd w:id="250"/>
      <w:r w:rsidRPr="00A6121B">
        <w:rPr>
          <w:rFonts w:ascii="Times New Roman" w:hAnsi="Times New Roman" w:cs="Times New Roman"/>
          <w:sz w:val="28"/>
          <w:szCs w:val="28"/>
          <w:lang w:eastAsia="ru-RU"/>
        </w:rPr>
        <w:t>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1" w:name="107639"/>
      <w:bookmarkEnd w:id="251"/>
      <w:r w:rsidRPr="00A6121B">
        <w:rPr>
          <w:rFonts w:ascii="Times New Roman" w:hAnsi="Times New Roman" w:cs="Times New Roman"/>
          <w:sz w:val="28"/>
          <w:szCs w:val="28"/>
          <w:lang w:eastAsia="ru-RU"/>
        </w:rPr>
        <w:t xml:space="preserve">        Изменение глаголов по лицам прошедшего, настоящего и будущего времени.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2" w:name="107640"/>
      <w:bookmarkEnd w:id="252"/>
      <w:r w:rsidRPr="00A6121B">
        <w:rPr>
          <w:rFonts w:ascii="Times New Roman" w:hAnsi="Times New Roman" w:cs="Times New Roman"/>
          <w:sz w:val="28"/>
          <w:szCs w:val="28"/>
          <w:lang w:eastAsia="ru-RU"/>
        </w:rPr>
        <w:lastRenderedPageBreak/>
        <w:t>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3" w:name="107641"/>
      <w:bookmarkEnd w:id="253"/>
      <w:r w:rsidRPr="00A6121B">
        <w:rPr>
          <w:rFonts w:ascii="Times New Roman" w:hAnsi="Times New Roman" w:cs="Times New Roman"/>
          <w:sz w:val="28"/>
          <w:szCs w:val="28"/>
          <w:lang w:eastAsia="ru-RU"/>
        </w:rPr>
        <w:t xml:space="preserve">         Правописание приставок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4" w:name="107642"/>
      <w:bookmarkEnd w:id="254"/>
      <w:r w:rsidRPr="00A6121B">
        <w:rPr>
          <w:rFonts w:ascii="Times New Roman" w:hAnsi="Times New Roman" w:cs="Times New Roman"/>
          <w:sz w:val="28"/>
          <w:szCs w:val="28"/>
          <w:lang w:eastAsia="ru-RU"/>
        </w:rPr>
        <w:t>Масдар (глагол-существительное) (вакIиб - вакIни, бариб - барни).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5" w:name="107643"/>
      <w:bookmarkEnd w:id="255"/>
      <w:r w:rsidRPr="00A6121B">
        <w:rPr>
          <w:rFonts w:ascii="Times New Roman" w:hAnsi="Times New Roman" w:cs="Times New Roman"/>
          <w:sz w:val="28"/>
          <w:szCs w:val="28"/>
          <w:lang w:eastAsia="ru-RU"/>
        </w:rPr>
        <w:t>Морфологический разбор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6" w:name="107644"/>
      <w:bookmarkEnd w:id="256"/>
      <w:r w:rsidRPr="00A6121B">
        <w:rPr>
          <w:rFonts w:ascii="Times New Roman" w:hAnsi="Times New Roman" w:cs="Times New Roman"/>
          <w:sz w:val="28"/>
          <w:szCs w:val="28"/>
          <w:lang w:eastAsia="ru-RU"/>
        </w:rPr>
        <w:t xml:space="preserve">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7" w:name="107645"/>
      <w:bookmarkEnd w:id="257"/>
      <w:r w:rsidRPr="00A6121B">
        <w:rPr>
          <w:rFonts w:ascii="Times New Roman" w:hAnsi="Times New Roman" w:cs="Times New Roman"/>
          <w:sz w:val="28"/>
          <w:szCs w:val="28"/>
          <w:lang w:eastAsia="ru-RU"/>
        </w:rPr>
        <w:t>Причастие, его грамматические признаки. Признаки глагола и прилагательного в причастии. Синтаксическая роль причастий.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8" w:name="107646"/>
      <w:bookmarkEnd w:id="258"/>
      <w:r w:rsidRPr="00A6121B">
        <w:rPr>
          <w:rFonts w:ascii="Times New Roman" w:hAnsi="Times New Roman" w:cs="Times New Roman"/>
          <w:sz w:val="28"/>
          <w:szCs w:val="28"/>
          <w:lang w:eastAsia="ru-RU"/>
        </w:rPr>
        <w:t>Образование причастий настоящего, прошедшего и будущего времени. Образование совершенного и несовершенного вида причастий.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59" w:name="107647"/>
      <w:bookmarkEnd w:id="259"/>
      <w:r w:rsidRPr="00A6121B">
        <w:rPr>
          <w:rFonts w:ascii="Times New Roman" w:hAnsi="Times New Roman" w:cs="Times New Roman"/>
          <w:sz w:val="28"/>
          <w:szCs w:val="28"/>
          <w:lang w:eastAsia="ru-RU"/>
        </w:rPr>
        <w:t>Склонение причастий.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0" w:name="107648"/>
      <w:bookmarkEnd w:id="260"/>
      <w:r w:rsidRPr="00A6121B">
        <w:rPr>
          <w:rFonts w:ascii="Times New Roman" w:hAnsi="Times New Roman" w:cs="Times New Roman"/>
          <w:sz w:val="28"/>
          <w:szCs w:val="28"/>
          <w:lang w:eastAsia="ru-RU"/>
        </w:rPr>
        <w:t xml:space="preserve">      Образование причастий от глаголов при помощи суффиксов (-си, -ти, -уси, -ути, -ан, (-ян), -анти (-янти). Правописание причастий. Согласование причастий с существительным в роде и числе.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1" w:name="107649"/>
      <w:bookmarkEnd w:id="261"/>
      <w:r w:rsidRPr="00A6121B">
        <w:rPr>
          <w:rFonts w:ascii="Times New Roman" w:hAnsi="Times New Roman" w:cs="Times New Roman"/>
          <w:sz w:val="28"/>
          <w:szCs w:val="28"/>
          <w:lang w:eastAsia="ru-RU"/>
        </w:rPr>
        <w:t xml:space="preserve">       Причастный оборот. Выделение запятыми причастного оборота.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2" w:name="172389"/>
      <w:bookmarkEnd w:id="262"/>
      <w:r w:rsidRPr="00A6121B">
        <w:rPr>
          <w:rFonts w:ascii="Times New Roman" w:hAnsi="Times New Roman" w:cs="Times New Roman"/>
          <w:sz w:val="28"/>
          <w:szCs w:val="28"/>
          <w:lang w:eastAsia="ru-RU"/>
        </w:rPr>
        <w:t>Морфологический разбор причастий.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3" w:name="107650"/>
      <w:bookmarkEnd w:id="263"/>
      <w:r w:rsidRPr="00A6121B">
        <w:rPr>
          <w:rFonts w:ascii="Times New Roman" w:hAnsi="Times New Roman" w:cs="Times New Roman"/>
          <w:sz w:val="28"/>
          <w:szCs w:val="28"/>
          <w:lang w:eastAsia="ru-RU"/>
        </w:rPr>
        <w:t xml:space="preserve">      Деепричастие, его наречные и глагольные признаки. Синтаксическая функция деепричастия.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4" w:name="107651"/>
      <w:bookmarkEnd w:id="264"/>
      <w:r w:rsidRPr="00A6121B">
        <w:rPr>
          <w:rFonts w:ascii="Times New Roman" w:hAnsi="Times New Roman" w:cs="Times New Roman"/>
          <w:sz w:val="28"/>
          <w:szCs w:val="28"/>
          <w:lang w:eastAsia="ru-RU"/>
        </w:rPr>
        <w:t xml:space="preserve">        Деепричастия совершенного и несовершенного вида и их образование. Правописание деепричастий.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5" w:name="107652"/>
      <w:bookmarkStart w:id="266" w:name="107653"/>
      <w:bookmarkEnd w:id="265"/>
      <w:bookmarkEnd w:id="266"/>
      <w:r w:rsidRPr="00A6121B">
        <w:rPr>
          <w:rFonts w:ascii="Times New Roman" w:hAnsi="Times New Roman" w:cs="Times New Roman"/>
          <w:sz w:val="28"/>
          <w:szCs w:val="28"/>
          <w:lang w:eastAsia="ru-RU"/>
        </w:rPr>
        <w:t xml:space="preserve">      Деепричастный оборот. Знаки препинания при деепричастном обороте. Выделение одиночного деепричастия запятыми.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7" w:name="107654"/>
      <w:bookmarkEnd w:id="267"/>
      <w:r w:rsidRPr="00A6121B">
        <w:rPr>
          <w:rFonts w:ascii="Times New Roman" w:hAnsi="Times New Roman" w:cs="Times New Roman"/>
          <w:sz w:val="28"/>
          <w:szCs w:val="28"/>
          <w:lang w:eastAsia="ru-RU"/>
        </w:rPr>
        <w:t xml:space="preserve">        Морфологический разбор деепричастия.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8" w:name="107655"/>
      <w:bookmarkEnd w:id="268"/>
      <w:r w:rsidRPr="00A6121B">
        <w:rPr>
          <w:rFonts w:ascii="Times New Roman" w:hAnsi="Times New Roman" w:cs="Times New Roman"/>
          <w:sz w:val="28"/>
          <w:szCs w:val="28"/>
          <w:lang w:eastAsia="ru-RU"/>
        </w:rPr>
        <w:lastRenderedPageBreak/>
        <w:t>Наречие как часть речи, его общекатегориальное значение, морфологические признаки, синтаксические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69" w:name="107656"/>
      <w:bookmarkEnd w:id="269"/>
      <w:r w:rsidRPr="00A6121B">
        <w:rPr>
          <w:rFonts w:ascii="Times New Roman" w:hAnsi="Times New Roman" w:cs="Times New Roman"/>
          <w:sz w:val="28"/>
          <w:szCs w:val="28"/>
          <w:lang w:eastAsia="ru-RU"/>
        </w:rPr>
        <w:t xml:space="preserve">         Разряды наречий. Наречия места. Наречия образа действия. Наречия времени. Наречия меры и количества.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0" w:name="107657"/>
      <w:bookmarkEnd w:id="270"/>
      <w:r w:rsidRPr="00A6121B">
        <w:rPr>
          <w:rFonts w:ascii="Times New Roman" w:hAnsi="Times New Roman" w:cs="Times New Roman"/>
          <w:sz w:val="28"/>
          <w:szCs w:val="28"/>
          <w:lang w:eastAsia="ru-RU"/>
        </w:rPr>
        <w:t>Образование наречий от существительных с помощью суффиксов -ли, -ели, -ла (цIакь - цIакьли, дуги - дугели, шинкьа - шинкьала).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1" w:name="107658"/>
      <w:bookmarkEnd w:id="271"/>
      <w:r w:rsidRPr="00A6121B">
        <w:rPr>
          <w:rFonts w:ascii="Times New Roman" w:hAnsi="Times New Roman" w:cs="Times New Roman"/>
          <w:sz w:val="28"/>
          <w:szCs w:val="28"/>
          <w:lang w:eastAsia="ru-RU"/>
        </w:rPr>
        <w:t xml:space="preserve">         Образование наречий от прилагательных с помощью суффикса -ли (цIудара - цIударли, чIумаси -чIумали).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2" w:name="107659"/>
      <w:bookmarkEnd w:id="272"/>
      <w:r w:rsidRPr="00A6121B">
        <w:rPr>
          <w:rFonts w:ascii="Times New Roman" w:hAnsi="Times New Roman" w:cs="Times New Roman"/>
          <w:sz w:val="28"/>
          <w:szCs w:val="28"/>
          <w:lang w:eastAsia="ru-RU"/>
        </w:rPr>
        <w:t>Образование наречий от местоимений: кIел - кIина - кIинайс, авал - авна - авнайс.</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3" w:name="107660"/>
      <w:bookmarkEnd w:id="273"/>
      <w:r w:rsidRPr="00A6121B">
        <w:rPr>
          <w:rFonts w:ascii="Times New Roman" w:hAnsi="Times New Roman" w:cs="Times New Roman"/>
          <w:sz w:val="28"/>
          <w:szCs w:val="28"/>
          <w:lang w:eastAsia="ru-RU"/>
        </w:rPr>
        <w:t>Образование наречий от числительных: ит - ита - итхIели, иш - ишаб - ишад - иши.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4" w:name="107661"/>
      <w:bookmarkEnd w:id="274"/>
      <w:r w:rsidRPr="00A6121B">
        <w:rPr>
          <w:rFonts w:ascii="Times New Roman" w:hAnsi="Times New Roman" w:cs="Times New Roman"/>
          <w:sz w:val="28"/>
          <w:szCs w:val="28"/>
          <w:lang w:eastAsia="ru-RU"/>
        </w:rPr>
        <w:t xml:space="preserve">        Образование сложных наречий из двух разных слов: ишбархIи (иш - мест., бархIи - сущ.), цакесек (ца - числит., кесек - сущ.).</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5" w:name="107662"/>
      <w:bookmarkEnd w:id="275"/>
      <w:r w:rsidRPr="00A6121B">
        <w:rPr>
          <w:rFonts w:ascii="Times New Roman" w:hAnsi="Times New Roman" w:cs="Times New Roman"/>
          <w:sz w:val="28"/>
          <w:szCs w:val="28"/>
          <w:lang w:eastAsia="ru-RU"/>
        </w:rPr>
        <w:t>Правописание наречий. Дефис между частями слова в наречиях. Слитное и раздельное написание наречий.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6" w:name="107663"/>
      <w:bookmarkEnd w:id="276"/>
      <w:r w:rsidRPr="00A6121B">
        <w:rPr>
          <w:rFonts w:ascii="Times New Roman" w:hAnsi="Times New Roman" w:cs="Times New Roman"/>
          <w:sz w:val="28"/>
          <w:szCs w:val="28"/>
          <w:lang w:eastAsia="ru-RU"/>
        </w:rPr>
        <w:t xml:space="preserve">       Словообразование наречий.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7" w:name="107664"/>
      <w:bookmarkEnd w:id="277"/>
      <w:r w:rsidRPr="00A6121B">
        <w:rPr>
          <w:rFonts w:ascii="Times New Roman" w:hAnsi="Times New Roman" w:cs="Times New Roman"/>
          <w:sz w:val="28"/>
          <w:szCs w:val="28"/>
          <w:lang w:eastAsia="ru-RU"/>
        </w:rPr>
        <w:t>Морфологический разбор наречий.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8" w:name="107665"/>
      <w:bookmarkEnd w:id="278"/>
      <w:r w:rsidRPr="00A6121B">
        <w:rPr>
          <w:rFonts w:ascii="Times New Roman" w:hAnsi="Times New Roman" w:cs="Times New Roman"/>
          <w:sz w:val="28"/>
          <w:szCs w:val="28"/>
          <w:lang w:eastAsia="ru-RU"/>
        </w:rPr>
        <w:t>Общая характеристика служебных частей речи; их отличия от самостоятельных частей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79" w:name="107666"/>
      <w:bookmarkEnd w:id="279"/>
      <w:r w:rsidRPr="00A6121B">
        <w:rPr>
          <w:rFonts w:ascii="Times New Roman" w:hAnsi="Times New Roman" w:cs="Times New Roman"/>
          <w:sz w:val="28"/>
          <w:szCs w:val="28"/>
          <w:lang w:eastAsia="ru-RU"/>
        </w:rPr>
        <w:t xml:space="preserve">        Послелог как служебная часть речи. Морфологические признаки послелога.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0" w:name="107667"/>
      <w:bookmarkEnd w:id="280"/>
      <w:r w:rsidRPr="00A6121B">
        <w:rPr>
          <w:rFonts w:ascii="Times New Roman" w:hAnsi="Times New Roman" w:cs="Times New Roman"/>
          <w:sz w:val="28"/>
          <w:szCs w:val="28"/>
          <w:lang w:eastAsia="ru-RU"/>
        </w:rPr>
        <w:t>Послелоги в сочетании с другими частями речи. Разряды послелогов по значению (могут выражать пространственные, временные, причинно-следственные, компаративные, целевые и множество других отношений).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1" w:name="107668"/>
      <w:bookmarkEnd w:id="281"/>
      <w:r w:rsidRPr="00A6121B">
        <w:rPr>
          <w:rFonts w:ascii="Times New Roman" w:hAnsi="Times New Roman" w:cs="Times New Roman"/>
          <w:sz w:val="28"/>
          <w:szCs w:val="28"/>
          <w:lang w:eastAsia="ru-RU"/>
        </w:rPr>
        <w:t xml:space="preserve">         Послелоги и падежи.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2" w:name="107669"/>
      <w:bookmarkEnd w:id="282"/>
      <w:r w:rsidRPr="00A6121B">
        <w:rPr>
          <w:rFonts w:ascii="Times New Roman" w:hAnsi="Times New Roman" w:cs="Times New Roman"/>
          <w:sz w:val="28"/>
          <w:szCs w:val="28"/>
          <w:lang w:eastAsia="ru-RU"/>
        </w:rPr>
        <w:t>Образование послелогов от наречий: гIела - гIелаб, гьала - гьалаб.</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3" w:name="107670"/>
      <w:bookmarkEnd w:id="283"/>
      <w:r w:rsidRPr="00A6121B">
        <w:rPr>
          <w:rFonts w:ascii="Times New Roman" w:hAnsi="Times New Roman" w:cs="Times New Roman"/>
          <w:sz w:val="28"/>
          <w:szCs w:val="28"/>
          <w:lang w:eastAsia="ru-RU"/>
        </w:rPr>
        <w:lastRenderedPageBreak/>
        <w:t>Образование послелогов от существительных: мер - мерлаб, сабаб - сабабли.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4" w:name="107671"/>
      <w:bookmarkEnd w:id="284"/>
      <w:r w:rsidRPr="00A6121B">
        <w:rPr>
          <w:rFonts w:ascii="Times New Roman" w:hAnsi="Times New Roman" w:cs="Times New Roman"/>
          <w:sz w:val="28"/>
          <w:szCs w:val="28"/>
          <w:lang w:eastAsia="ru-RU"/>
        </w:rPr>
        <w:t>Правописание послелогов в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5" w:name="107672"/>
      <w:bookmarkEnd w:id="285"/>
      <w:r w:rsidRPr="00A6121B">
        <w:rPr>
          <w:rFonts w:ascii="Times New Roman" w:hAnsi="Times New Roman" w:cs="Times New Roman"/>
          <w:sz w:val="28"/>
          <w:szCs w:val="28"/>
          <w:lang w:eastAsia="ru-RU"/>
        </w:rPr>
        <w:t xml:space="preserve">        Союз как часть речи. Союзы сочинительные и подчинительные.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6" w:name="107673"/>
      <w:bookmarkEnd w:id="286"/>
      <w:r w:rsidRPr="00A6121B">
        <w:rPr>
          <w:rFonts w:ascii="Times New Roman" w:hAnsi="Times New Roman" w:cs="Times New Roman"/>
          <w:sz w:val="28"/>
          <w:szCs w:val="28"/>
          <w:lang w:eastAsia="ru-RU"/>
        </w:rPr>
        <w:t>Сочинительные союзы - соединительные, разделительные и противительные.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7" w:name="107674"/>
      <w:bookmarkEnd w:id="287"/>
      <w:r w:rsidRPr="00A6121B">
        <w:rPr>
          <w:rFonts w:ascii="Times New Roman" w:hAnsi="Times New Roman" w:cs="Times New Roman"/>
          <w:sz w:val="28"/>
          <w:szCs w:val="28"/>
          <w:lang w:eastAsia="ru-RU"/>
        </w:rPr>
        <w:t>Употребление сочинительных союзов в простых и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8" w:name="107675"/>
      <w:bookmarkEnd w:id="288"/>
      <w:r w:rsidRPr="00A6121B">
        <w:rPr>
          <w:rFonts w:ascii="Times New Roman" w:hAnsi="Times New Roman" w:cs="Times New Roman"/>
          <w:sz w:val="28"/>
          <w:szCs w:val="28"/>
          <w:lang w:eastAsia="ru-RU"/>
        </w:rPr>
        <w:t>Подчинительные союзы. Употребление подчинительных союзов в сложном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89" w:name="107676"/>
      <w:bookmarkEnd w:id="289"/>
      <w:r w:rsidRPr="00A6121B">
        <w:rPr>
          <w:rFonts w:ascii="Times New Roman" w:hAnsi="Times New Roman" w:cs="Times New Roman"/>
          <w:sz w:val="28"/>
          <w:szCs w:val="28"/>
          <w:lang w:eastAsia="ru-RU"/>
        </w:rPr>
        <w:t xml:space="preserve">         Слитное написания союзов -ну, -гу, -ра.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0" w:name="107677"/>
      <w:bookmarkEnd w:id="290"/>
      <w:r w:rsidRPr="00A6121B">
        <w:rPr>
          <w:rFonts w:ascii="Times New Roman" w:hAnsi="Times New Roman" w:cs="Times New Roman"/>
          <w:sz w:val="28"/>
          <w:szCs w:val="28"/>
          <w:lang w:eastAsia="ru-RU"/>
        </w:rPr>
        <w:t>Частица как часть речи. Разряды частиц по значению и употреблению. Слитное написание частиц -кIун, -цун, -гу (иткIун, хIуцун, вашигу).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1" w:name="107678"/>
      <w:bookmarkEnd w:id="291"/>
      <w:r w:rsidRPr="00A6121B">
        <w:rPr>
          <w:rFonts w:ascii="Times New Roman" w:hAnsi="Times New Roman" w:cs="Times New Roman"/>
          <w:sz w:val="28"/>
          <w:szCs w:val="28"/>
          <w:lang w:eastAsia="ru-RU"/>
        </w:rPr>
        <w:t xml:space="preserve">        Дефисное написание частиц сера, мага, декIар, секIал, биалра, дигара (чуйнара-сера, кьацI-мага, илцад-декIар, жанивар-секIал, се-биалра, чи-дигара).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2" w:name="107679"/>
      <w:bookmarkEnd w:id="292"/>
      <w:r w:rsidRPr="00A6121B">
        <w:rPr>
          <w:rFonts w:ascii="Times New Roman" w:hAnsi="Times New Roman" w:cs="Times New Roman"/>
          <w:sz w:val="28"/>
          <w:szCs w:val="28"/>
          <w:lang w:eastAsia="ru-RU"/>
        </w:rPr>
        <w:t xml:space="preserve">        Формообразующие и смысловые частицы.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3" w:name="107680"/>
      <w:bookmarkEnd w:id="293"/>
      <w:r w:rsidRPr="00A6121B">
        <w:rPr>
          <w:rFonts w:ascii="Times New Roman" w:hAnsi="Times New Roman" w:cs="Times New Roman"/>
          <w:sz w:val="28"/>
          <w:szCs w:val="28"/>
          <w:lang w:eastAsia="ru-RU"/>
        </w:rPr>
        <w:t>Различение частиц и других служебных частей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4" w:name="107681"/>
      <w:bookmarkEnd w:id="294"/>
      <w:r w:rsidRPr="00A6121B">
        <w:rPr>
          <w:rFonts w:ascii="Times New Roman" w:hAnsi="Times New Roman" w:cs="Times New Roman"/>
          <w:sz w:val="28"/>
          <w:szCs w:val="28"/>
          <w:lang w:eastAsia="ru-RU"/>
        </w:rPr>
        <w:t xml:space="preserve">      Правописание частиц с различными частями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5" w:name="107682"/>
      <w:bookmarkEnd w:id="295"/>
      <w:r w:rsidRPr="00A6121B">
        <w:rPr>
          <w:rFonts w:ascii="Times New Roman" w:hAnsi="Times New Roman" w:cs="Times New Roman"/>
          <w:sz w:val="28"/>
          <w:szCs w:val="28"/>
          <w:lang w:eastAsia="ru-RU"/>
        </w:rPr>
        <w:t>Междометие как особый разряд слов. Основные функции междометий.         Семантические разряды междометий. Классификация междометий, их использование в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6" w:name="107683"/>
      <w:bookmarkEnd w:id="296"/>
      <w:r w:rsidRPr="00A6121B">
        <w:rPr>
          <w:rFonts w:ascii="Times New Roman" w:hAnsi="Times New Roman" w:cs="Times New Roman"/>
          <w:sz w:val="28"/>
          <w:szCs w:val="28"/>
          <w:lang w:eastAsia="ru-RU"/>
        </w:rPr>
        <w:t xml:space="preserve">      Звукоподражательные слова и их отличие от междометий. Правописание междометий и звукоподражательных слов. Дефис в междометиях. Знаки препинания при междометиях.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7" w:name="107684"/>
      <w:bookmarkEnd w:id="297"/>
      <w:r w:rsidRPr="00A6121B">
        <w:rPr>
          <w:rFonts w:ascii="Times New Roman" w:hAnsi="Times New Roman" w:cs="Times New Roman"/>
          <w:sz w:val="28"/>
          <w:szCs w:val="28"/>
          <w:lang w:eastAsia="ru-RU"/>
        </w:rPr>
        <w:t xml:space="preserve">        23.8.5. Повторение и систематизация изученного в 5 - 7 классах.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8" w:name="107685"/>
      <w:bookmarkEnd w:id="298"/>
      <w:r w:rsidRPr="00A6121B">
        <w:rPr>
          <w:rFonts w:ascii="Times New Roman" w:hAnsi="Times New Roman" w:cs="Times New Roman"/>
          <w:sz w:val="28"/>
          <w:szCs w:val="28"/>
          <w:lang w:eastAsia="ru-RU"/>
        </w:rPr>
        <w:t>Функциональные разновидности языка. Стили речи. Текст.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299" w:name="107686"/>
      <w:bookmarkEnd w:id="299"/>
      <w:r w:rsidRPr="00A6121B">
        <w:rPr>
          <w:rFonts w:ascii="Times New Roman" w:hAnsi="Times New Roman" w:cs="Times New Roman"/>
          <w:sz w:val="28"/>
          <w:szCs w:val="28"/>
          <w:lang w:eastAsia="ru-RU"/>
        </w:rPr>
        <w:lastRenderedPageBreak/>
        <w:t xml:space="preserve">           Разделы науки о языке. Фонетика. Графика. Лексикология и фразеология. Орфографические правила, изученные в течение учебного года; синтаксис и пунктуация.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0" w:name="107687"/>
      <w:bookmarkEnd w:id="300"/>
      <w:r w:rsidRPr="00A6121B">
        <w:rPr>
          <w:rFonts w:ascii="Times New Roman" w:hAnsi="Times New Roman" w:cs="Times New Roman"/>
          <w:sz w:val="28"/>
          <w:szCs w:val="28"/>
          <w:lang w:eastAsia="ru-RU"/>
        </w:rPr>
        <w:t xml:space="preserve">          Культура речи как раздел лингвистики.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23.9.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23.9.1. Даргинский язык в современном мире.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1" w:name="107690"/>
      <w:bookmarkEnd w:id="301"/>
      <w:r w:rsidRPr="00A6121B">
        <w:rPr>
          <w:rFonts w:ascii="Times New Roman" w:hAnsi="Times New Roman" w:cs="Times New Roman"/>
          <w:sz w:val="28"/>
          <w:szCs w:val="28"/>
          <w:lang w:eastAsia="ru-RU"/>
        </w:rPr>
        <w:t>Язык и речь.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2" w:name="107691"/>
      <w:bookmarkEnd w:id="302"/>
      <w:r w:rsidRPr="00A6121B">
        <w:rPr>
          <w:rFonts w:ascii="Times New Roman" w:hAnsi="Times New Roman" w:cs="Times New Roman"/>
          <w:sz w:val="28"/>
          <w:szCs w:val="28"/>
          <w:lang w:eastAsia="ru-RU"/>
        </w:rPr>
        <w:t>Текст и стили речи. Разговорный стиль. Художественный стиль. Научный стиль. Публицистический стиль. Официально-деловой стиль.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3" w:name="107692"/>
      <w:bookmarkEnd w:id="303"/>
      <w:r w:rsidRPr="00A6121B">
        <w:rPr>
          <w:rFonts w:ascii="Times New Roman" w:hAnsi="Times New Roman" w:cs="Times New Roman"/>
          <w:sz w:val="28"/>
          <w:szCs w:val="28"/>
          <w:lang w:eastAsia="ru-RU"/>
        </w:rPr>
        <w:t>Стили речи, их жанры и языковые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4" w:name="107693"/>
      <w:bookmarkEnd w:id="304"/>
      <w:r w:rsidRPr="00A6121B">
        <w:rPr>
          <w:rFonts w:ascii="Times New Roman" w:hAnsi="Times New Roman" w:cs="Times New Roman"/>
          <w:sz w:val="28"/>
          <w:szCs w:val="28"/>
          <w:lang w:eastAsia="ru-RU"/>
        </w:rPr>
        <w:t xml:space="preserve">     23.9.2. Повторение пройденного в 5 - 7 классах. Язык и культура.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5" w:name="107694"/>
      <w:bookmarkEnd w:id="305"/>
      <w:r w:rsidRPr="00A6121B">
        <w:rPr>
          <w:rFonts w:ascii="Times New Roman" w:hAnsi="Times New Roman" w:cs="Times New Roman"/>
          <w:sz w:val="28"/>
          <w:szCs w:val="28"/>
          <w:lang w:eastAsia="ru-RU"/>
        </w:rPr>
        <w:t>Фонетика, графика и орфография. Лексика и фразеология. Морфемика и словообразование. Словообразовательный разбор. Морфология.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6" w:name="107695"/>
      <w:bookmarkEnd w:id="306"/>
      <w:r w:rsidRPr="00A6121B">
        <w:rPr>
          <w:rFonts w:ascii="Times New Roman" w:hAnsi="Times New Roman" w:cs="Times New Roman"/>
          <w:sz w:val="28"/>
          <w:szCs w:val="28"/>
          <w:lang w:eastAsia="ru-RU"/>
        </w:rPr>
        <w:t xml:space="preserve">         Взаимосвязь языка и культуры.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7" w:name="107696"/>
      <w:bookmarkEnd w:id="307"/>
      <w:r w:rsidRPr="00A6121B">
        <w:rPr>
          <w:rFonts w:ascii="Times New Roman" w:hAnsi="Times New Roman" w:cs="Times New Roman"/>
          <w:sz w:val="28"/>
          <w:szCs w:val="28"/>
          <w:lang w:eastAsia="ru-RU"/>
        </w:rPr>
        <w:t>Даргинский речевой этикет.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8" w:name="107697"/>
      <w:bookmarkEnd w:id="308"/>
      <w:r w:rsidRPr="00A6121B">
        <w:rPr>
          <w:rFonts w:ascii="Times New Roman" w:hAnsi="Times New Roman" w:cs="Times New Roman"/>
          <w:sz w:val="28"/>
          <w:szCs w:val="28"/>
          <w:lang w:eastAsia="ru-RU"/>
        </w:rPr>
        <w:t xml:space="preserve">         Пунктуация и орфография. Знаки препинания: знаки завершения, разделения, выделения. Знаки препинания в сложном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09" w:name="107698"/>
      <w:bookmarkEnd w:id="309"/>
      <w:r w:rsidRPr="00A6121B">
        <w:rPr>
          <w:rFonts w:ascii="Times New Roman" w:hAnsi="Times New Roman" w:cs="Times New Roman"/>
          <w:sz w:val="28"/>
          <w:szCs w:val="28"/>
          <w:lang w:eastAsia="ru-RU"/>
        </w:rPr>
        <w:t xml:space="preserve">        23.9.3. Синтаксис. Пунктуация. Культура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0" w:name="107699"/>
      <w:bookmarkEnd w:id="310"/>
      <w:r w:rsidRPr="00A6121B">
        <w:rPr>
          <w:rFonts w:ascii="Times New Roman" w:hAnsi="Times New Roman" w:cs="Times New Roman"/>
          <w:sz w:val="28"/>
          <w:szCs w:val="28"/>
          <w:lang w:eastAsia="ru-RU"/>
        </w:rPr>
        <w:t>Словосочетание - часть предложения. Главное и зависимое слово в словосочетаниях.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 Синтаксический разбор словосочетаний. Отличие словосочетания от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1" w:name="107700"/>
      <w:bookmarkEnd w:id="311"/>
      <w:r w:rsidRPr="00A6121B">
        <w:rPr>
          <w:rFonts w:ascii="Times New Roman" w:hAnsi="Times New Roman" w:cs="Times New Roman"/>
          <w:sz w:val="28"/>
          <w:szCs w:val="28"/>
          <w:lang w:eastAsia="ru-RU"/>
        </w:rPr>
        <w:lastRenderedPageBreak/>
        <w:t xml:space="preserve">          Понятие о предложении, его признаки. Грамматическая (предикативная) основа предложения. Порядок слов в предложении. Особенности связи подлежащего и сказуемого.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2" w:name="107701"/>
      <w:bookmarkEnd w:id="312"/>
      <w:r w:rsidRPr="00A6121B">
        <w:rPr>
          <w:rFonts w:ascii="Times New Roman" w:hAnsi="Times New Roman" w:cs="Times New Roman"/>
          <w:sz w:val="28"/>
          <w:szCs w:val="28"/>
          <w:lang w:eastAsia="ru-RU"/>
        </w:rPr>
        <w:t xml:space="preserve">          Виды предложений по цели высказывания: повествовательные, вопросительные и побудительные; их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3" w:name="107702"/>
      <w:bookmarkEnd w:id="313"/>
      <w:r w:rsidRPr="00A6121B">
        <w:rPr>
          <w:rFonts w:ascii="Times New Roman" w:hAnsi="Times New Roman" w:cs="Times New Roman"/>
          <w:sz w:val="28"/>
          <w:szCs w:val="28"/>
          <w:lang w:eastAsia="ru-RU"/>
        </w:rPr>
        <w:t xml:space="preserve">         Знаки препинания в конце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4" w:name="107703"/>
      <w:bookmarkEnd w:id="314"/>
      <w:r w:rsidRPr="00A6121B">
        <w:rPr>
          <w:rFonts w:ascii="Times New Roman" w:hAnsi="Times New Roman" w:cs="Times New Roman"/>
          <w:sz w:val="28"/>
          <w:szCs w:val="28"/>
          <w:lang w:eastAsia="ru-RU"/>
        </w:rPr>
        <w:t>Простое предложение.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5" w:name="107704"/>
      <w:bookmarkEnd w:id="315"/>
      <w:r w:rsidRPr="00A6121B">
        <w:rPr>
          <w:rFonts w:ascii="Times New Roman" w:hAnsi="Times New Roman" w:cs="Times New Roman"/>
          <w:sz w:val="28"/>
          <w:szCs w:val="28"/>
          <w:lang w:eastAsia="ru-RU"/>
        </w:rPr>
        <w:t xml:space="preserve">        Главные члены предложения. Способы выражения подлежащего. Повторение изученного о сказуемом. Простое глагольное сказуемое. Составное глагольное сказуемое. Составное именное сказуемое. Тире между подлежащим и сказуемым.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6" w:name="107705"/>
      <w:bookmarkEnd w:id="316"/>
      <w:r w:rsidRPr="00A6121B">
        <w:rPr>
          <w:rFonts w:ascii="Times New Roman" w:hAnsi="Times New Roman" w:cs="Times New Roman"/>
          <w:sz w:val="28"/>
          <w:szCs w:val="28"/>
          <w:lang w:eastAsia="ru-RU"/>
        </w:rPr>
        <w:t xml:space="preserve">          Второстепенные члены предложения. Роль второстепенных членов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7" w:name="107706"/>
      <w:bookmarkEnd w:id="317"/>
      <w:r w:rsidRPr="00A6121B">
        <w:rPr>
          <w:rFonts w:ascii="Times New Roman" w:hAnsi="Times New Roman" w:cs="Times New Roman"/>
          <w:sz w:val="28"/>
          <w:szCs w:val="28"/>
          <w:lang w:eastAsia="ru-RU"/>
        </w:rPr>
        <w:t>Дополнение. Прямое и косвенное дополнение.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8" w:name="107707"/>
      <w:bookmarkEnd w:id="318"/>
      <w:r w:rsidRPr="00A6121B">
        <w:rPr>
          <w:rFonts w:ascii="Times New Roman" w:hAnsi="Times New Roman" w:cs="Times New Roman"/>
          <w:sz w:val="28"/>
          <w:szCs w:val="28"/>
          <w:lang w:eastAsia="ru-RU"/>
        </w:rPr>
        <w:t xml:space="preserve">         Определение. Несогласованное определение. Приложение как разновидность определения, знаки препинания при приложении.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19" w:name="107708"/>
      <w:bookmarkEnd w:id="319"/>
      <w:r w:rsidRPr="00A6121B">
        <w:rPr>
          <w:rFonts w:ascii="Times New Roman" w:hAnsi="Times New Roman" w:cs="Times New Roman"/>
          <w:sz w:val="28"/>
          <w:szCs w:val="28"/>
          <w:lang w:eastAsia="ru-RU"/>
        </w:rPr>
        <w:t xml:space="preserve">         Обстоятельство. Виды обстоятельств по значению.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0" w:name="107709"/>
      <w:bookmarkEnd w:id="320"/>
      <w:r w:rsidRPr="00A6121B">
        <w:rPr>
          <w:rFonts w:ascii="Times New Roman" w:hAnsi="Times New Roman" w:cs="Times New Roman"/>
          <w:sz w:val="28"/>
          <w:szCs w:val="28"/>
          <w:lang w:eastAsia="ru-RU"/>
        </w:rPr>
        <w:t>Сравнительный оборот, знаки препинания при нем.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1" w:name="107710"/>
      <w:bookmarkEnd w:id="321"/>
      <w:r w:rsidRPr="00A6121B">
        <w:rPr>
          <w:rFonts w:ascii="Times New Roman" w:hAnsi="Times New Roman" w:cs="Times New Roman"/>
          <w:sz w:val="28"/>
          <w:szCs w:val="28"/>
          <w:lang w:eastAsia="ru-RU"/>
        </w:rPr>
        <w:t xml:space="preserve">       Умение использовать в речи согласованные и несогласованные определения как синонимы.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2" w:name="107711"/>
      <w:bookmarkEnd w:id="322"/>
      <w:r w:rsidRPr="00A6121B">
        <w:rPr>
          <w:rFonts w:ascii="Times New Roman" w:hAnsi="Times New Roman" w:cs="Times New Roman"/>
          <w:sz w:val="28"/>
          <w:szCs w:val="28"/>
          <w:lang w:eastAsia="ru-RU"/>
        </w:rPr>
        <w:t>Ораторская речь, ее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3" w:name="107712"/>
      <w:bookmarkEnd w:id="323"/>
      <w:r w:rsidRPr="00A6121B">
        <w:rPr>
          <w:rFonts w:ascii="Times New Roman" w:hAnsi="Times New Roman" w:cs="Times New Roman"/>
          <w:sz w:val="28"/>
          <w:szCs w:val="28"/>
          <w:lang w:eastAsia="ru-RU"/>
        </w:rPr>
        <w:t xml:space="preserve">        Публичное выступление об истории своего края.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4" w:name="107713"/>
      <w:bookmarkEnd w:id="324"/>
      <w:r w:rsidRPr="00A6121B">
        <w:rPr>
          <w:rFonts w:ascii="Times New Roman" w:hAnsi="Times New Roman" w:cs="Times New Roman"/>
          <w:sz w:val="28"/>
          <w:szCs w:val="28"/>
          <w:lang w:eastAsia="ru-RU"/>
        </w:rPr>
        <w:t>Простые односоставные предложения. Односоставные предложения, их виды, структурные и смысловые особенности. Главный член односоставного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5" w:name="107714"/>
      <w:bookmarkEnd w:id="325"/>
      <w:r w:rsidRPr="00A6121B">
        <w:rPr>
          <w:rFonts w:ascii="Times New Roman" w:hAnsi="Times New Roman" w:cs="Times New Roman"/>
          <w:sz w:val="28"/>
          <w:szCs w:val="28"/>
          <w:lang w:eastAsia="ru-RU"/>
        </w:rPr>
        <w:lastRenderedPageBreak/>
        <w:t xml:space="preserve">          Основные группы односоставных предложений: определенно-личные, неопределенно-личные, обобщенно-личные, назывные. Их структурные и смысловые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6" w:name="107715"/>
      <w:bookmarkEnd w:id="326"/>
      <w:r w:rsidRPr="00A6121B">
        <w:rPr>
          <w:rFonts w:ascii="Times New Roman" w:hAnsi="Times New Roman" w:cs="Times New Roman"/>
          <w:sz w:val="28"/>
          <w:szCs w:val="28"/>
          <w:lang w:eastAsia="ru-RU"/>
        </w:rPr>
        <w:t>Предложения полные и неполные. Неполные предложения в диалоге и в сложном предложении. Постановка тире в неполном предложении. Тексты с использованием неполных предложений. Особенности употребления неполных предложений в разговорной речи и языке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7" w:name="107716"/>
      <w:bookmarkEnd w:id="327"/>
      <w:r w:rsidRPr="00A6121B">
        <w:rPr>
          <w:rFonts w:ascii="Times New Roman" w:hAnsi="Times New Roman" w:cs="Times New Roman"/>
          <w:sz w:val="28"/>
          <w:szCs w:val="28"/>
          <w:lang w:eastAsia="ru-RU"/>
        </w:rPr>
        <w:t xml:space="preserve">             Синонимия односоставных и двусоставных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8" w:name="107717"/>
      <w:bookmarkEnd w:id="328"/>
      <w:r w:rsidRPr="00A6121B">
        <w:rPr>
          <w:rFonts w:ascii="Times New Roman" w:hAnsi="Times New Roman" w:cs="Times New Roman"/>
          <w:sz w:val="28"/>
          <w:szCs w:val="28"/>
          <w:lang w:eastAsia="ru-RU"/>
        </w:rPr>
        <w:t>Синтаксический разбор односоставного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29" w:name="107718"/>
      <w:bookmarkEnd w:id="329"/>
      <w:r w:rsidRPr="00A6121B">
        <w:rPr>
          <w:rFonts w:ascii="Times New Roman" w:hAnsi="Times New Roman" w:cs="Times New Roman"/>
          <w:sz w:val="28"/>
          <w:szCs w:val="28"/>
          <w:lang w:eastAsia="ru-RU"/>
        </w:rPr>
        <w:t>Однородные члены предложения. Понятие об осложненном предложении. Понятие об однородных членах. Однородные члены, связанные только перечислительной интонацией, и пунктуация при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0" w:name="107719"/>
      <w:bookmarkEnd w:id="330"/>
      <w:r w:rsidRPr="00A6121B">
        <w:rPr>
          <w:rFonts w:ascii="Times New Roman" w:hAnsi="Times New Roman" w:cs="Times New Roman"/>
          <w:sz w:val="28"/>
          <w:szCs w:val="28"/>
          <w:lang w:eastAsia="ru-RU"/>
        </w:rPr>
        <w:t xml:space="preserve">              Однородные члены предложения, связанные союзами (соединительными, противительными, разделительными).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1" w:name="107720"/>
      <w:bookmarkEnd w:id="331"/>
      <w:r w:rsidRPr="00A6121B">
        <w:rPr>
          <w:rFonts w:ascii="Times New Roman" w:hAnsi="Times New Roman" w:cs="Times New Roman"/>
          <w:sz w:val="28"/>
          <w:szCs w:val="28"/>
          <w:lang w:eastAsia="ru-RU"/>
        </w:rPr>
        <w:t xml:space="preserve">            Однородные и неоднородные определения.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2" w:name="107721"/>
      <w:bookmarkEnd w:id="332"/>
      <w:r w:rsidRPr="00A6121B">
        <w:rPr>
          <w:rFonts w:ascii="Times New Roman" w:hAnsi="Times New Roman" w:cs="Times New Roman"/>
          <w:sz w:val="28"/>
          <w:szCs w:val="28"/>
          <w:lang w:eastAsia="ru-RU"/>
        </w:rPr>
        <w:t>Однородные члены, связанные сочинительными союзами, и пунктуация при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3" w:name="107722"/>
      <w:bookmarkEnd w:id="333"/>
      <w:r w:rsidRPr="00A6121B">
        <w:rPr>
          <w:rFonts w:ascii="Times New Roman" w:hAnsi="Times New Roman" w:cs="Times New Roman"/>
          <w:sz w:val="28"/>
          <w:szCs w:val="28"/>
          <w:lang w:eastAsia="ru-RU"/>
        </w:rPr>
        <w:t xml:space="preserve">          Обобщающие слова при однородных членах и знаки препинания при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4" w:name="107723"/>
      <w:bookmarkEnd w:id="334"/>
      <w:r w:rsidRPr="00A6121B">
        <w:rPr>
          <w:rFonts w:ascii="Times New Roman" w:hAnsi="Times New Roman" w:cs="Times New Roman"/>
          <w:sz w:val="28"/>
          <w:szCs w:val="28"/>
          <w:lang w:eastAsia="ru-RU"/>
        </w:rPr>
        <w:t>Двоеточие и тире при обобщающих словах в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5" w:name="107724"/>
      <w:bookmarkEnd w:id="335"/>
      <w:r w:rsidRPr="00A6121B">
        <w:rPr>
          <w:rFonts w:ascii="Times New Roman" w:hAnsi="Times New Roman" w:cs="Times New Roman"/>
          <w:sz w:val="28"/>
          <w:szCs w:val="28"/>
          <w:lang w:eastAsia="ru-RU"/>
        </w:rPr>
        <w:t xml:space="preserve">         Синтаксический разбор предложения с однородными членами.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6" w:name="107725"/>
      <w:bookmarkEnd w:id="336"/>
      <w:r w:rsidRPr="00A6121B">
        <w:rPr>
          <w:rFonts w:ascii="Times New Roman" w:hAnsi="Times New Roman" w:cs="Times New Roman"/>
          <w:sz w:val="28"/>
          <w:szCs w:val="28"/>
          <w:lang w:eastAsia="ru-RU"/>
        </w:rPr>
        <w:t>Пунктуационный разбор предложения с однородными членами.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7" w:name="107726"/>
      <w:bookmarkEnd w:id="337"/>
      <w:r w:rsidRPr="00A6121B">
        <w:rPr>
          <w:rFonts w:ascii="Times New Roman" w:hAnsi="Times New Roman" w:cs="Times New Roman"/>
          <w:sz w:val="28"/>
          <w:szCs w:val="28"/>
          <w:lang w:eastAsia="ru-RU"/>
        </w:rPr>
        <w:t>Обращение, его функции и способы выражения. Интонационное выделение обращения. Постановка знаков препинания при обращениях.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8" w:name="107727"/>
      <w:bookmarkEnd w:id="338"/>
      <w:r w:rsidRPr="00A6121B">
        <w:rPr>
          <w:rFonts w:ascii="Times New Roman" w:hAnsi="Times New Roman" w:cs="Times New Roman"/>
          <w:sz w:val="28"/>
          <w:szCs w:val="28"/>
          <w:lang w:eastAsia="ru-RU"/>
        </w:rPr>
        <w:t xml:space="preserve">          Предложения с вводными словами, вводные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39" w:name="107728"/>
      <w:bookmarkEnd w:id="339"/>
      <w:r w:rsidRPr="00A6121B">
        <w:rPr>
          <w:rFonts w:ascii="Times New Roman" w:hAnsi="Times New Roman" w:cs="Times New Roman"/>
          <w:sz w:val="28"/>
          <w:szCs w:val="28"/>
          <w:lang w:eastAsia="ru-RU"/>
        </w:rPr>
        <w:t>Интонационное выделение вводных слов и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0" w:name="107729"/>
      <w:bookmarkEnd w:id="340"/>
      <w:r w:rsidRPr="00A6121B">
        <w:rPr>
          <w:rFonts w:ascii="Times New Roman" w:hAnsi="Times New Roman" w:cs="Times New Roman"/>
          <w:sz w:val="28"/>
          <w:szCs w:val="28"/>
          <w:lang w:eastAsia="ru-RU"/>
        </w:rPr>
        <w:lastRenderedPageBreak/>
        <w:t xml:space="preserve">           Постановка знаков препинания в предложениях при вводных словах и междометиях.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1" w:name="107730"/>
      <w:bookmarkEnd w:id="341"/>
      <w:r w:rsidRPr="00A6121B">
        <w:rPr>
          <w:rFonts w:ascii="Times New Roman" w:hAnsi="Times New Roman" w:cs="Times New Roman"/>
          <w:sz w:val="28"/>
          <w:szCs w:val="28"/>
          <w:lang w:eastAsia="ru-RU"/>
        </w:rPr>
        <w:t>Обособленные члены предложения. Обособленные определения и приложения.      Обособленные определения. Обособленные приложения. Обособленные обстоятельства. Обособленные уточняющие члены предложения. Выделительные знаки препинания при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2" w:name="107731"/>
      <w:bookmarkEnd w:id="342"/>
      <w:r w:rsidRPr="00A6121B">
        <w:rPr>
          <w:rFonts w:ascii="Times New Roman" w:hAnsi="Times New Roman" w:cs="Times New Roman"/>
          <w:sz w:val="28"/>
          <w:szCs w:val="28"/>
          <w:lang w:eastAsia="ru-RU"/>
        </w:rPr>
        <w:t xml:space="preserve">              Синтаксические синонимы обособленных членов предложения, их текстообразующая роль.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3" w:name="107732"/>
      <w:bookmarkEnd w:id="343"/>
      <w:r w:rsidRPr="00A6121B">
        <w:rPr>
          <w:rFonts w:ascii="Times New Roman" w:hAnsi="Times New Roman" w:cs="Times New Roman"/>
          <w:sz w:val="28"/>
          <w:szCs w:val="28"/>
          <w:lang w:eastAsia="ru-RU"/>
        </w:rPr>
        <w:t xml:space="preserve">             Синтаксический и пунктуационный разбор предложения с обособленными членами.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4" w:name="107733"/>
      <w:bookmarkEnd w:id="344"/>
      <w:r w:rsidRPr="00A6121B">
        <w:rPr>
          <w:rFonts w:ascii="Times New Roman" w:hAnsi="Times New Roman" w:cs="Times New Roman"/>
          <w:sz w:val="28"/>
          <w:szCs w:val="28"/>
          <w:lang w:eastAsia="ru-RU"/>
        </w:rPr>
        <w:t>Прямая и косвенная речь. Разделительные и выделительные знаки препинания в предложениях с прямой речью.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5" w:name="107734"/>
      <w:bookmarkEnd w:id="345"/>
      <w:r w:rsidRPr="00A6121B">
        <w:rPr>
          <w:rFonts w:ascii="Times New Roman" w:hAnsi="Times New Roman" w:cs="Times New Roman"/>
          <w:sz w:val="28"/>
          <w:szCs w:val="28"/>
          <w:lang w:eastAsia="ru-RU"/>
        </w:rPr>
        <w:t xml:space="preserve">               Цитата. Знаки препинания при цитировании.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6" w:name="107735"/>
      <w:bookmarkEnd w:id="346"/>
      <w:r w:rsidRPr="00A6121B">
        <w:rPr>
          <w:rFonts w:ascii="Times New Roman" w:hAnsi="Times New Roman" w:cs="Times New Roman"/>
          <w:sz w:val="28"/>
          <w:szCs w:val="28"/>
          <w:lang w:eastAsia="ru-RU"/>
        </w:rPr>
        <w:t>Диалог. Знаки препинания при диалоге.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7" w:name="107736"/>
      <w:bookmarkEnd w:id="347"/>
      <w:r w:rsidRPr="00A6121B">
        <w:rPr>
          <w:rFonts w:ascii="Times New Roman" w:hAnsi="Times New Roman" w:cs="Times New Roman"/>
          <w:sz w:val="28"/>
          <w:szCs w:val="28"/>
          <w:lang w:eastAsia="ru-RU"/>
        </w:rPr>
        <w:t xml:space="preserve">             23.9.4. Повторение и систематизация пройденного в 8 классе.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8" w:name="107737"/>
      <w:bookmarkEnd w:id="348"/>
      <w:r w:rsidRPr="00A6121B">
        <w:rPr>
          <w:rFonts w:ascii="Times New Roman" w:hAnsi="Times New Roman" w:cs="Times New Roman"/>
          <w:sz w:val="28"/>
          <w:szCs w:val="28"/>
          <w:lang w:eastAsia="ru-RU"/>
        </w:rPr>
        <w:t>Синтаксис и морфология. Синтаксис и пунктуация. Синтаксис и культура речи. Синтаксис и орфография.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23.10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23.10.1. Роль даргинского языка в жизни общества.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49" w:name="107740"/>
      <w:bookmarkEnd w:id="349"/>
      <w:r w:rsidRPr="00A6121B">
        <w:rPr>
          <w:rFonts w:ascii="Times New Roman" w:hAnsi="Times New Roman" w:cs="Times New Roman"/>
          <w:sz w:val="28"/>
          <w:szCs w:val="28"/>
          <w:lang w:eastAsia="ru-RU"/>
        </w:rPr>
        <w:t>Родство дагестанских языков с даргинским языком.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0" w:name="107741"/>
      <w:bookmarkEnd w:id="350"/>
      <w:r w:rsidRPr="00A6121B">
        <w:rPr>
          <w:rFonts w:ascii="Times New Roman" w:hAnsi="Times New Roman" w:cs="Times New Roman"/>
          <w:sz w:val="28"/>
          <w:szCs w:val="28"/>
          <w:lang w:eastAsia="ru-RU"/>
        </w:rPr>
        <w:t>Литературный язык и диалекты.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1" w:name="107742"/>
      <w:bookmarkEnd w:id="351"/>
      <w:r w:rsidRPr="00A6121B">
        <w:rPr>
          <w:rFonts w:ascii="Times New Roman" w:hAnsi="Times New Roman" w:cs="Times New Roman"/>
          <w:sz w:val="28"/>
          <w:szCs w:val="28"/>
          <w:lang w:eastAsia="ru-RU"/>
        </w:rPr>
        <w:t>История изучения даргинского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2" w:name="107743"/>
      <w:bookmarkEnd w:id="352"/>
      <w:r w:rsidRPr="00A6121B">
        <w:rPr>
          <w:rFonts w:ascii="Times New Roman" w:hAnsi="Times New Roman" w:cs="Times New Roman"/>
          <w:sz w:val="28"/>
          <w:szCs w:val="28"/>
          <w:lang w:eastAsia="ru-RU"/>
        </w:rPr>
        <w:t xml:space="preserve">            23.10.2. Повторение пройденного в 5 - 8 классах.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3" w:name="107744"/>
      <w:bookmarkEnd w:id="353"/>
      <w:r w:rsidRPr="00A6121B">
        <w:rPr>
          <w:rFonts w:ascii="Times New Roman" w:hAnsi="Times New Roman" w:cs="Times New Roman"/>
          <w:sz w:val="28"/>
          <w:szCs w:val="28"/>
          <w:lang w:eastAsia="ru-RU"/>
        </w:rPr>
        <w:t>Устная и письменная речь. Монолог. Диалог. Стили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4" w:name="107745"/>
      <w:bookmarkEnd w:id="354"/>
      <w:r w:rsidRPr="00A6121B">
        <w:rPr>
          <w:rFonts w:ascii="Times New Roman" w:hAnsi="Times New Roman" w:cs="Times New Roman"/>
          <w:sz w:val="28"/>
          <w:szCs w:val="28"/>
          <w:lang w:eastAsia="ru-RU"/>
        </w:rPr>
        <w:lastRenderedPageBreak/>
        <w:t xml:space="preserve">            Приемы работы с различными источниками информации.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5" w:name="107746"/>
      <w:bookmarkEnd w:id="355"/>
      <w:r w:rsidRPr="00A6121B">
        <w:rPr>
          <w:rFonts w:ascii="Times New Roman" w:hAnsi="Times New Roman" w:cs="Times New Roman"/>
          <w:sz w:val="28"/>
          <w:szCs w:val="28"/>
          <w:lang w:eastAsia="ru-RU"/>
        </w:rPr>
        <w:t>Текст как речевое произведение. Тема, мысль текста, микротемы текста.           Разнообразие текстов. Анализ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6" w:name="107747"/>
      <w:bookmarkEnd w:id="356"/>
      <w:r w:rsidRPr="00A6121B">
        <w:rPr>
          <w:rFonts w:ascii="Times New Roman" w:hAnsi="Times New Roman" w:cs="Times New Roman"/>
          <w:sz w:val="28"/>
          <w:szCs w:val="28"/>
          <w:lang w:eastAsia="ru-RU"/>
        </w:rPr>
        <w:t>Типы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7" w:name="107748"/>
      <w:bookmarkEnd w:id="357"/>
      <w:r w:rsidRPr="00A6121B">
        <w:rPr>
          <w:rFonts w:ascii="Times New Roman" w:hAnsi="Times New Roman" w:cs="Times New Roman"/>
          <w:sz w:val="28"/>
          <w:szCs w:val="28"/>
          <w:lang w:eastAsia="ru-RU"/>
        </w:rPr>
        <w:t xml:space="preserve">            Выбор языковых средств. Функциональные разновидности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8" w:name="107749"/>
      <w:bookmarkEnd w:id="358"/>
      <w:r w:rsidRPr="00A6121B">
        <w:rPr>
          <w:rFonts w:ascii="Times New Roman" w:hAnsi="Times New Roman" w:cs="Times New Roman"/>
          <w:sz w:val="28"/>
          <w:szCs w:val="28"/>
          <w:lang w:eastAsia="ru-RU"/>
        </w:rPr>
        <w:t>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59" w:name="107750"/>
      <w:bookmarkEnd w:id="359"/>
      <w:r w:rsidRPr="00A6121B">
        <w:rPr>
          <w:rFonts w:ascii="Times New Roman" w:hAnsi="Times New Roman" w:cs="Times New Roman"/>
          <w:sz w:val="28"/>
          <w:szCs w:val="28"/>
          <w:lang w:eastAsia="ru-RU"/>
        </w:rPr>
        <w:t xml:space="preserve">             Простое предложение и его грамматическая основа. Предложения с однородными членами, обособленными членами, обращениями, вводными словами и вставными конструкциями.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0" w:name="107751"/>
      <w:bookmarkEnd w:id="360"/>
      <w:r w:rsidRPr="00A6121B">
        <w:rPr>
          <w:rFonts w:ascii="Times New Roman" w:hAnsi="Times New Roman" w:cs="Times New Roman"/>
          <w:sz w:val="28"/>
          <w:szCs w:val="28"/>
          <w:lang w:eastAsia="ru-RU"/>
        </w:rPr>
        <w:t>Виды и средства синтаксической связи.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1" w:name="107752"/>
      <w:bookmarkEnd w:id="361"/>
      <w:r w:rsidRPr="00A6121B">
        <w:rPr>
          <w:rFonts w:ascii="Times New Roman" w:hAnsi="Times New Roman" w:cs="Times New Roman"/>
          <w:sz w:val="28"/>
          <w:szCs w:val="28"/>
          <w:lang w:eastAsia="ru-RU"/>
        </w:rPr>
        <w:t xml:space="preserve">               23.10.3. Синтаксис и пунктуация.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2" w:name="107753"/>
      <w:bookmarkEnd w:id="362"/>
      <w:r w:rsidRPr="00A6121B">
        <w:rPr>
          <w:rFonts w:ascii="Times New Roman" w:hAnsi="Times New Roman" w:cs="Times New Roman"/>
          <w:sz w:val="28"/>
          <w:szCs w:val="28"/>
          <w:lang w:eastAsia="ru-RU"/>
        </w:rPr>
        <w:t>Понятие о сложном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3" w:name="107754"/>
      <w:bookmarkEnd w:id="363"/>
      <w:r w:rsidRPr="00A6121B">
        <w:rPr>
          <w:rFonts w:ascii="Times New Roman" w:hAnsi="Times New Roman" w:cs="Times New Roman"/>
          <w:sz w:val="28"/>
          <w:szCs w:val="28"/>
          <w:lang w:eastAsia="ru-RU"/>
        </w:rPr>
        <w:t>Сложные союзные и бессоюзные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4" w:name="107755"/>
      <w:bookmarkEnd w:id="364"/>
      <w:r w:rsidRPr="00A6121B">
        <w:rPr>
          <w:rFonts w:ascii="Times New Roman" w:hAnsi="Times New Roman" w:cs="Times New Roman"/>
          <w:sz w:val="28"/>
          <w:szCs w:val="28"/>
          <w:lang w:eastAsia="ru-RU"/>
        </w:rPr>
        <w:t>Разделительные и выделительные знаки препинания между частями сложного предложения. Интонация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5" w:name="107756"/>
      <w:bookmarkEnd w:id="365"/>
      <w:r w:rsidRPr="00A6121B">
        <w:rPr>
          <w:rFonts w:ascii="Times New Roman" w:hAnsi="Times New Roman" w:cs="Times New Roman"/>
          <w:sz w:val="28"/>
          <w:szCs w:val="28"/>
          <w:lang w:eastAsia="ru-RU"/>
        </w:rPr>
        <w:t>Понятие о бессоюзном сложном предложении. Интонация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6" w:name="107757"/>
      <w:bookmarkEnd w:id="366"/>
      <w:r w:rsidRPr="00A6121B">
        <w:rPr>
          <w:rFonts w:ascii="Times New Roman" w:hAnsi="Times New Roman" w:cs="Times New Roman"/>
          <w:sz w:val="28"/>
          <w:szCs w:val="28"/>
          <w:lang w:eastAsia="ru-RU"/>
        </w:rPr>
        <w:t xml:space="preserve">            Бессоюзные сложные предложения со значением перечисления.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7" w:name="107758"/>
      <w:bookmarkEnd w:id="367"/>
      <w:r w:rsidRPr="00A6121B">
        <w:rPr>
          <w:rFonts w:ascii="Times New Roman" w:hAnsi="Times New Roman" w:cs="Times New Roman"/>
          <w:sz w:val="28"/>
          <w:szCs w:val="28"/>
          <w:lang w:eastAsia="ru-RU"/>
        </w:rPr>
        <w:t>Запятая и точка с запятой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8" w:name="107759"/>
      <w:bookmarkEnd w:id="368"/>
      <w:r w:rsidRPr="00A6121B">
        <w:rPr>
          <w:rFonts w:ascii="Times New Roman" w:hAnsi="Times New Roman" w:cs="Times New Roman"/>
          <w:sz w:val="28"/>
          <w:szCs w:val="28"/>
          <w:lang w:eastAsia="ru-RU"/>
        </w:rPr>
        <w:t>Бессоюзные сложные предложения со значением причины, пояснения, дополнения.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69" w:name="107760"/>
      <w:bookmarkEnd w:id="369"/>
      <w:r w:rsidRPr="00A6121B">
        <w:rPr>
          <w:rFonts w:ascii="Times New Roman" w:hAnsi="Times New Roman" w:cs="Times New Roman"/>
          <w:sz w:val="28"/>
          <w:szCs w:val="28"/>
          <w:lang w:eastAsia="ru-RU"/>
        </w:rPr>
        <w:t>Двоеточие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0" w:name="107761"/>
      <w:bookmarkEnd w:id="370"/>
      <w:r w:rsidRPr="00A6121B">
        <w:rPr>
          <w:rFonts w:ascii="Times New Roman" w:hAnsi="Times New Roman" w:cs="Times New Roman"/>
          <w:sz w:val="28"/>
          <w:szCs w:val="28"/>
          <w:lang w:eastAsia="ru-RU"/>
        </w:rPr>
        <w:t xml:space="preserve">          Бессоюзные сложные предложения со значением противопоставления, времени, условия и следствия.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1" w:name="107762"/>
      <w:bookmarkEnd w:id="371"/>
      <w:r w:rsidRPr="00A6121B">
        <w:rPr>
          <w:rFonts w:ascii="Times New Roman" w:hAnsi="Times New Roman" w:cs="Times New Roman"/>
          <w:sz w:val="28"/>
          <w:szCs w:val="28"/>
          <w:lang w:eastAsia="ru-RU"/>
        </w:rPr>
        <w:lastRenderedPageBreak/>
        <w:t>Тире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2" w:name="107763"/>
      <w:bookmarkEnd w:id="372"/>
      <w:r w:rsidRPr="00A6121B">
        <w:rPr>
          <w:rFonts w:ascii="Times New Roman" w:hAnsi="Times New Roman" w:cs="Times New Roman"/>
          <w:sz w:val="28"/>
          <w:szCs w:val="28"/>
          <w:lang w:eastAsia="ru-RU"/>
        </w:rPr>
        <w:t xml:space="preserve">         Синтаксический и пунктуационный разбор бессоюзного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3" w:name="107764"/>
      <w:bookmarkEnd w:id="373"/>
      <w:r w:rsidRPr="00A6121B">
        <w:rPr>
          <w:rFonts w:ascii="Times New Roman" w:hAnsi="Times New Roman" w:cs="Times New Roman"/>
          <w:sz w:val="28"/>
          <w:szCs w:val="28"/>
          <w:lang w:eastAsia="ru-RU"/>
        </w:rPr>
        <w:t xml:space="preserve">         Умение передавать с помощью интонации различные смысловые отношения между частями бессоюзного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4" w:name="107765"/>
      <w:bookmarkEnd w:id="374"/>
      <w:r w:rsidRPr="00A6121B">
        <w:rPr>
          <w:rFonts w:ascii="Times New Roman" w:hAnsi="Times New Roman" w:cs="Times New Roman"/>
          <w:sz w:val="28"/>
          <w:szCs w:val="28"/>
          <w:lang w:eastAsia="ru-RU"/>
        </w:rPr>
        <w:t xml:space="preserve">           Умение пользоваться синонимическими союзными и бессоюзными сложными предложениями.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5" w:name="107766"/>
      <w:bookmarkEnd w:id="375"/>
      <w:r w:rsidRPr="00A6121B">
        <w:rPr>
          <w:rFonts w:ascii="Times New Roman" w:hAnsi="Times New Roman" w:cs="Times New Roman"/>
          <w:sz w:val="28"/>
          <w:szCs w:val="28"/>
          <w:lang w:eastAsia="ru-RU"/>
        </w:rPr>
        <w:t xml:space="preserve">           Понятие о сложносочиненном предложении. Смысловые отношения в сложносочиненных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6" w:name="107767"/>
      <w:bookmarkEnd w:id="376"/>
      <w:r w:rsidRPr="00A6121B">
        <w:rPr>
          <w:rFonts w:ascii="Times New Roman" w:hAnsi="Times New Roman" w:cs="Times New Roman"/>
          <w:sz w:val="28"/>
          <w:szCs w:val="28"/>
          <w:lang w:eastAsia="ru-RU"/>
        </w:rPr>
        <w:t xml:space="preserve">          Сложносочиненные предложения с соединительными союзами.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7" w:name="107768"/>
      <w:bookmarkEnd w:id="377"/>
      <w:r w:rsidRPr="00A6121B">
        <w:rPr>
          <w:rFonts w:ascii="Times New Roman" w:hAnsi="Times New Roman" w:cs="Times New Roman"/>
          <w:sz w:val="28"/>
          <w:szCs w:val="28"/>
          <w:lang w:eastAsia="ru-RU"/>
        </w:rPr>
        <w:t>Сложносочиненные предложения с противительными союзами.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8" w:name="107769"/>
      <w:bookmarkEnd w:id="378"/>
      <w:r w:rsidRPr="00A6121B">
        <w:rPr>
          <w:rFonts w:ascii="Times New Roman" w:hAnsi="Times New Roman" w:cs="Times New Roman"/>
          <w:sz w:val="28"/>
          <w:szCs w:val="28"/>
          <w:lang w:eastAsia="ru-RU"/>
        </w:rPr>
        <w:t xml:space="preserve">           Сложносочиненные предложения с разделительными союзами.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79" w:name="107770"/>
      <w:bookmarkEnd w:id="379"/>
      <w:r w:rsidRPr="00A6121B">
        <w:rPr>
          <w:rFonts w:ascii="Times New Roman" w:hAnsi="Times New Roman" w:cs="Times New Roman"/>
          <w:sz w:val="28"/>
          <w:szCs w:val="28"/>
          <w:lang w:eastAsia="ru-RU"/>
        </w:rPr>
        <w:t>Сложносочиненное предложение и его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0" w:name="107771"/>
      <w:bookmarkEnd w:id="380"/>
      <w:r w:rsidRPr="00A6121B">
        <w:rPr>
          <w:rFonts w:ascii="Times New Roman" w:hAnsi="Times New Roman" w:cs="Times New Roman"/>
          <w:sz w:val="28"/>
          <w:szCs w:val="28"/>
          <w:lang w:eastAsia="ru-RU"/>
        </w:rPr>
        <w:t xml:space="preserve">        Синтаксический и пунктуационный разбор сложносочиненного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1" w:name="107772"/>
      <w:bookmarkEnd w:id="381"/>
      <w:r w:rsidRPr="00A6121B">
        <w:rPr>
          <w:rFonts w:ascii="Times New Roman" w:hAnsi="Times New Roman" w:cs="Times New Roman"/>
          <w:sz w:val="28"/>
          <w:szCs w:val="28"/>
          <w:lang w:eastAsia="ru-RU"/>
        </w:rPr>
        <w:t>Сложноподчиненное предложение, его строение. Главная и придаточная части сложноподчиненного предложения. Место придаточного предложения по отношению к главному.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2" w:name="107773"/>
      <w:bookmarkEnd w:id="382"/>
      <w:r w:rsidRPr="00A6121B">
        <w:rPr>
          <w:rFonts w:ascii="Times New Roman" w:hAnsi="Times New Roman" w:cs="Times New Roman"/>
          <w:sz w:val="28"/>
          <w:szCs w:val="28"/>
          <w:lang w:eastAsia="ru-RU"/>
        </w:rPr>
        <w:t xml:space="preserve">             Средства связи частей сложноподчиненного предложения: интонация, подчинительные союзы, союзные слова, указательные слова. Союзы и союзные слова в сложноподчиненном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3" w:name="107774"/>
      <w:bookmarkEnd w:id="383"/>
      <w:r w:rsidRPr="00A6121B">
        <w:rPr>
          <w:rFonts w:ascii="Times New Roman" w:hAnsi="Times New Roman" w:cs="Times New Roman"/>
          <w:sz w:val="28"/>
          <w:szCs w:val="28"/>
          <w:lang w:eastAsia="ru-RU"/>
        </w:rPr>
        <w:t xml:space="preserve">              Роль указательных слов. 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4" w:name="107775"/>
      <w:bookmarkEnd w:id="384"/>
      <w:r w:rsidRPr="00A6121B">
        <w:rPr>
          <w:rFonts w:ascii="Times New Roman" w:hAnsi="Times New Roman" w:cs="Times New Roman"/>
          <w:sz w:val="28"/>
          <w:szCs w:val="28"/>
          <w:lang w:eastAsia="ru-RU"/>
        </w:rPr>
        <w:t xml:space="preserve">            Знаки препинания в сложноподчиненном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5" w:name="107776"/>
      <w:bookmarkEnd w:id="385"/>
      <w:r w:rsidRPr="00A6121B">
        <w:rPr>
          <w:rFonts w:ascii="Times New Roman" w:hAnsi="Times New Roman" w:cs="Times New Roman"/>
          <w:sz w:val="28"/>
          <w:szCs w:val="28"/>
          <w:lang w:eastAsia="ru-RU"/>
        </w:rPr>
        <w:lastRenderedPageBreak/>
        <w:t>Вопрос о классификации сложноподчиненных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6" w:name="107777"/>
      <w:bookmarkEnd w:id="386"/>
      <w:r w:rsidRPr="00A6121B">
        <w:rPr>
          <w:rFonts w:ascii="Times New Roman" w:hAnsi="Times New Roman" w:cs="Times New Roman"/>
          <w:sz w:val="28"/>
          <w:szCs w:val="28"/>
          <w:lang w:eastAsia="ru-RU"/>
        </w:rPr>
        <w:t xml:space="preserve">             Виды сложноподчиненных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7" w:name="107778"/>
      <w:bookmarkEnd w:id="387"/>
      <w:r w:rsidRPr="00A6121B">
        <w:rPr>
          <w:rFonts w:ascii="Times New Roman" w:hAnsi="Times New Roman" w:cs="Times New Roman"/>
          <w:sz w:val="28"/>
          <w:szCs w:val="28"/>
          <w:lang w:eastAsia="ru-RU"/>
        </w:rPr>
        <w:t>Сложноподчиненные предложения с несколькими придаточными, знаки препинания в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8" w:name="107779"/>
      <w:bookmarkEnd w:id="388"/>
      <w:r w:rsidRPr="00A6121B">
        <w:rPr>
          <w:rFonts w:ascii="Times New Roman" w:hAnsi="Times New Roman" w:cs="Times New Roman"/>
          <w:sz w:val="28"/>
          <w:szCs w:val="28"/>
          <w:lang w:eastAsia="ru-RU"/>
        </w:rPr>
        <w:t xml:space="preserve">           Синтаксический и пунктуационный разбор сложноподчиненного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89" w:name="107780"/>
      <w:bookmarkEnd w:id="389"/>
      <w:r w:rsidRPr="00A6121B">
        <w:rPr>
          <w:rFonts w:ascii="Times New Roman" w:hAnsi="Times New Roman" w:cs="Times New Roman"/>
          <w:sz w:val="28"/>
          <w:szCs w:val="28"/>
          <w:lang w:eastAsia="ru-RU"/>
        </w:rPr>
        <w:t>Сложные предложения с разными видами связи. 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0" w:name="107781"/>
      <w:bookmarkEnd w:id="390"/>
      <w:r w:rsidRPr="00A6121B">
        <w:rPr>
          <w:rFonts w:ascii="Times New Roman" w:hAnsi="Times New Roman" w:cs="Times New Roman"/>
          <w:sz w:val="28"/>
          <w:szCs w:val="28"/>
          <w:lang w:eastAsia="ru-RU"/>
        </w:rPr>
        <w:t>Синтаксический и пунктуационный разбор сложного предложения с различными видами связи.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1" w:name="107782"/>
      <w:bookmarkEnd w:id="391"/>
      <w:r w:rsidRPr="00A6121B">
        <w:rPr>
          <w:rFonts w:ascii="Times New Roman" w:hAnsi="Times New Roman" w:cs="Times New Roman"/>
          <w:sz w:val="28"/>
          <w:szCs w:val="28"/>
          <w:lang w:eastAsia="ru-RU"/>
        </w:rPr>
        <w:t xml:space="preserve">          23.10.4. Повторение и систематизация изученного в 5 - 9 классах.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2" w:name="107783"/>
      <w:bookmarkEnd w:id="392"/>
      <w:r w:rsidRPr="00A6121B">
        <w:rPr>
          <w:rFonts w:ascii="Times New Roman" w:hAnsi="Times New Roman" w:cs="Times New Roman"/>
          <w:sz w:val="28"/>
          <w:szCs w:val="28"/>
          <w:lang w:eastAsia="ru-RU"/>
        </w:rPr>
        <w:t>Фонетика. Графика. Орфография. Лексика. Фразеология. Морфемика.       Словообразование. Морфология. Синтаксис и пунктуация. Употребление знаков препинания.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3" w:name="107784"/>
      <w:bookmarkEnd w:id="393"/>
      <w:r w:rsidRPr="00A6121B">
        <w:rPr>
          <w:rFonts w:ascii="Times New Roman" w:hAnsi="Times New Roman" w:cs="Times New Roman"/>
          <w:sz w:val="28"/>
          <w:szCs w:val="28"/>
          <w:lang w:eastAsia="ru-RU"/>
        </w:rPr>
        <w:t xml:space="preserve">           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23.11. Планируемые результаты освоения программы по родному (даргинскому) языку на уровне основного общего образован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23.11.1. В результате изучения родного (даргинского) языка на уровне основного общего образования у обучающегося будут сформированы следующие личностные результаты: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4" w:name="107787"/>
      <w:bookmarkEnd w:id="394"/>
      <w:r w:rsidRPr="00A6121B">
        <w:rPr>
          <w:rFonts w:ascii="Times New Roman" w:hAnsi="Times New Roman" w:cs="Times New Roman"/>
          <w:sz w:val="28"/>
          <w:szCs w:val="28"/>
          <w:lang w:eastAsia="ru-RU"/>
        </w:rPr>
        <w:t xml:space="preserve">        1) гражданского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5" w:name="107788"/>
      <w:bookmarkEnd w:id="395"/>
      <w:r w:rsidRPr="00A6121B">
        <w:rPr>
          <w:rFonts w:ascii="Times New Roman" w:hAnsi="Times New Roman" w:cs="Times New Roman"/>
          <w:sz w:val="28"/>
          <w:szCs w:val="28"/>
          <w:lang w:eastAsia="ru-RU"/>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(даргинском)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6" w:name="107789"/>
      <w:bookmarkEnd w:id="396"/>
      <w:r w:rsidRPr="00A6121B">
        <w:rPr>
          <w:rFonts w:ascii="Times New Roman" w:hAnsi="Times New Roman" w:cs="Times New Roman"/>
          <w:sz w:val="28"/>
          <w:szCs w:val="28"/>
          <w:lang w:eastAsia="ru-RU"/>
        </w:rPr>
        <w:t xml:space="preserve">        неприятие любых форм экстремизма, дискриминации;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7" w:name="107790"/>
      <w:bookmarkEnd w:id="397"/>
      <w:r w:rsidRPr="00A6121B">
        <w:rPr>
          <w:rFonts w:ascii="Times New Roman" w:hAnsi="Times New Roman" w:cs="Times New Roman"/>
          <w:sz w:val="28"/>
          <w:szCs w:val="28"/>
          <w:lang w:eastAsia="ru-RU"/>
        </w:rPr>
        <w:t>понимание роли различных социальных институтов в жизни человека;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8" w:name="107791"/>
      <w:bookmarkEnd w:id="398"/>
      <w:r w:rsidRPr="00A6121B">
        <w:rPr>
          <w:rFonts w:ascii="Times New Roman" w:hAnsi="Times New Roman" w:cs="Times New Roman"/>
          <w:sz w:val="28"/>
          <w:szCs w:val="28"/>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(даргинском)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399" w:name="107792"/>
      <w:bookmarkEnd w:id="399"/>
      <w:r w:rsidRPr="00A6121B">
        <w:rPr>
          <w:rFonts w:ascii="Times New Roman" w:hAnsi="Times New Roman" w:cs="Times New Roman"/>
          <w:sz w:val="28"/>
          <w:szCs w:val="28"/>
          <w:lang w:eastAsia="ru-RU"/>
        </w:rPr>
        <w:t xml:space="preserve">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0" w:name="107793"/>
      <w:bookmarkEnd w:id="400"/>
      <w:r w:rsidRPr="00A6121B">
        <w:rPr>
          <w:rFonts w:ascii="Times New Roman" w:hAnsi="Times New Roman" w:cs="Times New Roman"/>
          <w:sz w:val="28"/>
          <w:szCs w:val="28"/>
          <w:lang w:eastAsia="ru-RU"/>
        </w:rPr>
        <w:t xml:space="preserve">         готовность к участию в гуманитарной деятельности (помощь людям, нуждающимся в ней; волонтерство);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1" w:name="107794"/>
      <w:bookmarkEnd w:id="401"/>
      <w:r w:rsidRPr="00A6121B">
        <w:rPr>
          <w:rFonts w:ascii="Times New Roman" w:hAnsi="Times New Roman" w:cs="Times New Roman"/>
          <w:sz w:val="28"/>
          <w:szCs w:val="28"/>
          <w:lang w:eastAsia="ru-RU"/>
        </w:rPr>
        <w:t xml:space="preserve">           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2" w:name="107795"/>
      <w:bookmarkEnd w:id="402"/>
      <w:r w:rsidRPr="00A6121B">
        <w:rPr>
          <w:rFonts w:ascii="Times New Roman" w:hAnsi="Times New Roman" w:cs="Times New Roman"/>
          <w:sz w:val="28"/>
          <w:szCs w:val="28"/>
          <w:lang w:eastAsia="ru-RU"/>
        </w:rPr>
        <w:t>осознание российской гражданской идентичности в поликультурном и многоконфессиональном обществе, понимание роли родного (даргинского) языка в жизни народа, проявление интереса к познанию родного (даргинского) языка, к истории и культуре своего народа, края, страны, других народов России, ценностное отношение к родному (даргинскому) языку, к достижениям своего народа и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3" w:name="107796"/>
      <w:bookmarkEnd w:id="403"/>
      <w:r w:rsidRPr="00A6121B">
        <w:rPr>
          <w:rFonts w:ascii="Times New Roman" w:hAnsi="Times New Roman" w:cs="Times New Roman"/>
          <w:sz w:val="28"/>
          <w:szCs w:val="28"/>
          <w:lang w:eastAsia="ru-RU"/>
        </w:rPr>
        <w:lastRenderedPageBreak/>
        <w:t xml:space="preserve">              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4" w:name="107797"/>
      <w:bookmarkEnd w:id="404"/>
      <w:r w:rsidRPr="00A6121B">
        <w:rPr>
          <w:rFonts w:ascii="Times New Roman" w:hAnsi="Times New Roman" w:cs="Times New Roman"/>
          <w:sz w:val="28"/>
          <w:szCs w:val="28"/>
          <w:lang w:eastAsia="ru-RU"/>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5" w:name="107798"/>
      <w:bookmarkEnd w:id="405"/>
      <w:r w:rsidRPr="00A6121B">
        <w:rPr>
          <w:rFonts w:ascii="Times New Roman" w:hAnsi="Times New Roman" w:cs="Times New Roman"/>
          <w:sz w:val="28"/>
          <w:szCs w:val="28"/>
          <w:lang w:eastAsia="ru-RU"/>
        </w:rPr>
        <w:t xml:space="preserve">          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6" w:name="107799"/>
      <w:bookmarkEnd w:id="406"/>
      <w:r w:rsidRPr="00A6121B">
        <w:rPr>
          <w:rFonts w:ascii="Times New Roman" w:hAnsi="Times New Roman" w:cs="Times New Roman"/>
          <w:sz w:val="28"/>
          <w:szCs w:val="28"/>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7" w:name="107800"/>
      <w:bookmarkEnd w:id="407"/>
      <w:r w:rsidRPr="00A6121B">
        <w:rPr>
          <w:rFonts w:ascii="Times New Roman" w:hAnsi="Times New Roman" w:cs="Times New Roman"/>
          <w:sz w:val="28"/>
          <w:szCs w:val="28"/>
          <w:lang w:eastAsia="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8" w:name="107801"/>
      <w:bookmarkEnd w:id="408"/>
      <w:r w:rsidRPr="00A6121B">
        <w:rPr>
          <w:rFonts w:ascii="Times New Roman" w:hAnsi="Times New Roman" w:cs="Times New Roman"/>
          <w:sz w:val="28"/>
          <w:szCs w:val="28"/>
          <w:lang w:eastAsia="ru-RU"/>
        </w:rPr>
        <w:t xml:space="preserve">        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09" w:name="107802"/>
      <w:bookmarkEnd w:id="409"/>
      <w:r w:rsidRPr="00A6121B">
        <w:rPr>
          <w:rFonts w:ascii="Times New Roman" w:hAnsi="Times New Roman" w:cs="Times New Roman"/>
          <w:sz w:val="28"/>
          <w:szCs w:val="28"/>
          <w:lang w:eastAsia="ru-RU"/>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0" w:name="107803"/>
      <w:bookmarkEnd w:id="410"/>
      <w:r w:rsidRPr="00A6121B">
        <w:rPr>
          <w:rFonts w:ascii="Times New Roman" w:hAnsi="Times New Roman" w:cs="Times New Roman"/>
          <w:sz w:val="28"/>
          <w:szCs w:val="28"/>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1" w:name="107804"/>
      <w:bookmarkEnd w:id="411"/>
      <w:r w:rsidRPr="00A6121B">
        <w:rPr>
          <w:rFonts w:ascii="Times New Roman" w:hAnsi="Times New Roman" w:cs="Times New Roman"/>
          <w:sz w:val="28"/>
          <w:szCs w:val="28"/>
          <w:lang w:eastAsia="ru-RU"/>
        </w:rPr>
        <w:lastRenderedPageBreak/>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2" w:name="107805"/>
      <w:bookmarkEnd w:id="412"/>
      <w:r w:rsidRPr="00A6121B">
        <w:rPr>
          <w:rFonts w:ascii="Times New Roman" w:hAnsi="Times New Roman" w:cs="Times New Roman"/>
          <w:sz w:val="28"/>
          <w:szCs w:val="28"/>
          <w:lang w:eastAsia="ru-RU"/>
        </w:rPr>
        <w:t xml:space="preserve">       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3" w:name="107806"/>
      <w:bookmarkEnd w:id="413"/>
      <w:r w:rsidRPr="00A6121B">
        <w:rPr>
          <w:rFonts w:ascii="Times New Roman" w:hAnsi="Times New Roman" w:cs="Times New Roman"/>
          <w:sz w:val="28"/>
          <w:szCs w:val="28"/>
          <w:lang w:eastAsia="ru-RU"/>
        </w:rPr>
        <w:t>умение осознавать свое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(даргинском) языке, сформированность навыков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4" w:name="107807"/>
      <w:bookmarkEnd w:id="414"/>
      <w:r w:rsidRPr="00A6121B">
        <w:rPr>
          <w:rFonts w:ascii="Times New Roman" w:hAnsi="Times New Roman" w:cs="Times New Roman"/>
          <w:sz w:val="28"/>
          <w:szCs w:val="28"/>
          <w:lang w:eastAsia="ru-RU"/>
        </w:rPr>
        <w:t xml:space="preserve">           6) трудового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5" w:name="107808"/>
      <w:bookmarkEnd w:id="415"/>
      <w:r w:rsidRPr="00A6121B">
        <w:rPr>
          <w:rFonts w:ascii="Times New Roman" w:hAnsi="Times New Roman" w:cs="Times New Roman"/>
          <w:sz w:val="28"/>
          <w:szCs w:val="28"/>
          <w:lang w:eastAsia="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6" w:name="107809"/>
      <w:bookmarkEnd w:id="416"/>
      <w:r w:rsidRPr="00A6121B">
        <w:rPr>
          <w:rFonts w:ascii="Times New Roman" w:hAnsi="Times New Roman" w:cs="Times New Roman"/>
          <w:sz w:val="28"/>
          <w:szCs w:val="28"/>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7" w:name="107810"/>
      <w:bookmarkEnd w:id="417"/>
      <w:r w:rsidRPr="00A6121B">
        <w:rPr>
          <w:rFonts w:ascii="Times New Roman" w:hAnsi="Times New Roman" w:cs="Times New Roman"/>
          <w:sz w:val="28"/>
          <w:szCs w:val="28"/>
          <w:lang w:eastAsia="ru-RU"/>
        </w:rPr>
        <w:t>умение рассказать о своих планах на будущее;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8" w:name="107811"/>
      <w:bookmarkEnd w:id="418"/>
      <w:r w:rsidRPr="00A6121B">
        <w:rPr>
          <w:rFonts w:ascii="Times New Roman" w:hAnsi="Times New Roman" w:cs="Times New Roman"/>
          <w:sz w:val="28"/>
          <w:szCs w:val="28"/>
          <w:lang w:eastAsia="ru-RU"/>
        </w:rPr>
        <w:t xml:space="preserve">             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19" w:name="107812"/>
      <w:bookmarkEnd w:id="419"/>
      <w:r w:rsidRPr="00A6121B">
        <w:rPr>
          <w:rFonts w:ascii="Times New Roman" w:hAnsi="Times New Roman" w:cs="Times New Roman"/>
          <w:sz w:val="28"/>
          <w:szCs w:val="28"/>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0" w:name="107813"/>
      <w:bookmarkEnd w:id="420"/>
      <w:r w:rsidRPr="00A6121B">
        <w:rPr>
          <w:rFonts w:ascii="Times New Roman" w:hAnsi="Times New Roman" w:cs="Times New Roman"/>
          <w:sz w:val="28"/>
          <w:szCs w:val="28"/>
          <w:lang w:eastAsia="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1" w:name="107814"/>
      <w:bookmarkEnd w:id="421"/>
      <w:r w:rsidRPr="00A6121B">
        <w:rPr>
          <w:rFonts w:ascii="Times New Roman" w:hAnsi="Times New Roman" w:cs="Times New Roman"/>
          <w:sz w:val="28"/>
          <w:szCs w:val="28"/>
          <w:lang w:eastAsia="ru-RU"/>
        </w:rPr>
        <w:t xml:space="preserve">                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2" w:name="107815"/>
      <w:bookmarkEnd w:id="422"/>
      <w:r w:rsidRPr="00A6121B">
        <w:rPr>
          <w:rFonts w:ascii="Times New Roman" w:hAnsi="Times New Roman" w:cs="Times New Roman"/>
          <w:sz w:val="28"/>
          <w:szCs w:val="28"/>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3" w:name="107816"/>
      <w:bookmarkEnd w:id="423"/>
      <w:r w:rsidRPr="00A6121B">
        <w:rPr>
          <w:rFonts w:ascii="Times New Roman" w:hAnsi="Times New Roman" w:cs="Times New Roman"/>
          <w:sz w:val="28"/>
          <w:szCs w:val="28"/>
          <w:lang w:eastAsia="ru-RU"/>
        </w:rPr>
        <w:t xml:space="preserve">                 9)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4" w:name="107817"/>
      <w:bookmarkEnd w:id="424"/>
      <w:r w:rsidRPr="00A6121B">
        <w:rPr>
          <w:rFonts w:ascii="Times New Roman" w:hAnsi="Times New Roman" w:cs="Times New Roman"/>
          <w:sz w:val="28"/>
          <w:szCs w:val="28"/>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5" w:name="107818"/>
      <w:bookmarkEnd w:id="425"/>
      <w:r w:rsidRPr="00A6121B">
        <w:rPr>
          <w:rFonts w:ascii="Times New Roman" w:hAnsi="Times New Roman" w:cs="Times New Roman"/>
          <w:sz w:val="28"/>
          <w:szCs w:val="28"/>
          <w:lang w:eastAsia="ru-RU"/>
        </w:rPr>
        <w:t xml:space="preserve">            способность обучающихся к взаимодействию в условиях неопределенности,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6" w:name="107819"/>
      <w:bookmarkEnd w:id="426"/>
      <w:r w:rsidRPr="00A6121B">
        <w:rPr>
          <w:rFonts w:ascii="Times New Roman" w:hAnsi="Times New Roman" w:cs="Times New Roman"/>
          <w:sz w:val="28"/>
          <w:szCs w:val="28"/>
          <w:lang w:eastAsia="ru-RU"/>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w:t>
      </w:r>
      <w:r w:rsidRPr="00A6121B">
        <w:rPr>
          <w:rFonts w:ascii="Times New Roman" w:hAnsi="Times New Roman" w:cs="Times New Roman"/>
          <w:sz w:val="28"/>
          <w:szCs w:val="28"/>
          <w:lang w:eastAsia="ru-RU"/>
        </w:rPr>
        <w:lastRenderedPageBreak/>
        <w:t>других людей, получать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7" w:name="107820"/>
      <w:bookmarkEnd w:id="427"/>
      <w:r w:rsidRPr="00A6121B">
        <w:rPr>
          <w:rFonts w:ascii="Times New Roman" w:hAnsi="Times New Roman" w:cs="Times New Roman"/>
          <w:sz w:val="28"/>
          <w:szCs w:val="28"/>
          <w:lang w:eastAsia="ru-RU"/>
        </w:rPr>
        <w:t xml:space="preserve">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8" w:name="107821"/>
      <w:bookmarkEnd w:id="428"/>
      <w:r w:rsidRPr="00A6121B">
        <w:rPr>
          <w:rFonts w:ascii="Times New Roman" w:hAnsi="Times New Roman" w:cs="Times New Roman"/>
          <w:sz w:val="28"/>
          <w:szCs w:val="28"/>
          <w:lang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29" w:name="107822"/>
      <w:bookmarkEnd w:id="429"/>
      <w:r w:rsidRPr="00A6121B">
        <w:rPr>
          <w:rFonts w:ascii="Times New Roman" w:hAnsi="Times New Roman" w:cs="Times New Roman"/>
          <w:sz w:val="28"/>
          <w:szCs w:val="28"/>
          <w:lang w:eastAsia="ru-RU"/>
        </w:rPr>
        <w:t xml:space="preserve">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0" w:name="107823"/>
      <w:bookmarkEnd w:id="430"/>
      <w:r w:rsidRPr="00A6121B">
        <w:rPr>
          <w:rFonts w:ascii="Times New Roman" w:hAnsi="Times New Roman" w:cs="Times New Roman"/>
          <w:sz w:val="28"/>
          <w:szCs w:val="28"/>
          <w:lang w:eastAsia="ru-RU"/>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1" w:name="107824"/>
      <w:bookmarkEnd w:id="431"/>
      <w:r w:rsidRPr="00A6121B">
        <w:rPr>
          <w:rFonts w:ascii="Times New Roman" w:hAnsi="Times New Roman" w:cs="Times New Roman"/>
          <w:sz w:val="28"/>
          <w:szCs w:val="28"/>
          <w:lang w:eastAsia="ru-RU"/>
        </w:rPr>
        <w:t xml:space="preserve">                 23.11.2. В результате изучения родного (даргинского)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2" w:name="107825"/>
      <w:bookmarkEnd w:id="432"/>
      <w:r w:rsidRPr="00A6121B">
        <w:rPr>
          <w:rFonts w:ascii="Times New Roman" w:hAnsi="Times New Roman" w:cs="Times New Roman"/>
          <w:sz w:val="28"/>
          <w:szCs w:val="28"/>
          <w:lang w:eastAsia="ru-RU"/>
        </w:rPr>
        <w:t xml:space="preserve">               23.11.2.1.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3" w:name="107826"/>
      <w:bookmarkEnd w:id="433"/>
      <w:r w:rsidRPr="00A6121B">
        <w:rPr>
          <w:rFonts w:ascii="Times New Roman" w:hAnsi="Times New Roman" w:cs="Times New Roman"/>
          <w:sz w:val="28"/>
          <w:szCs w:val="28"/>
          <w:lang w:eastAsia="ru-RU"/>
        </w:rPr>
        <w:t>выявлять и характеризовать существенные признаки языковых единиц, языковых явлений и процессов;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4" w:name="107827"/>
      <w:bookmarkEnd w:id="434"/>
      <w:r w:rsidRPr="00A6121B">
        <w:rPr>
          <w:rFonts w:ascii="Times New Roman" w:hAnsi="Times New Roman" w:cs="Times New Roman"/>
          <w:sz w:val="28"/>
          <w:szCs w:val="28"/>
          <w:lang w:eastAsia="ru-RU"/>
        </w:rPr>
        <w:lastRenderedPageBreak/>
        <w:t xml:space="preserve">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5" w:name="107828"/>
      <w:bookmarkEnd w:id="435"/>
      <w:r w:rsidRPr="00A6121B">
        <w:rPr>
          <w:rFonts w:ascii="Times New Roman" w:hAnsi="Times New Roman" w:cs="Times New Roman"/>
          <w:sz w:val="28"/>
          <w:szCs w:val="28"/>
          <w:lang w:eastAsia="ru-RU"/>
        </w:rPr>
        <w:t xml:space="preserve">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6" w:name="107829"/>
      <w:bookmarkEnd w:id="436"/>
      <w:r w:rsidRPr="00A6121B">
        <w:rPr>
          <w:rFonts w:ascii="Times New Roman" w:hAnsi="Times New Roman" w:cs="Times New Roman"/>
          <w:sz w:val="28"/>
          <w:szCs w:val="28"/>
          <w:lang w:eastAsia="ru-RU"/>
        </w:rPr>
        <w:t xml:space="preserve">        выявлять в тексте дефициты информации, данных, необходимых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7" w:name="107830"/>
      <w:bookmarkEnd w:id="437"/>
      <w:r w:rsidRPr="00A6121B">
        <w:rPr>
          <w:rFonts w:ascii="Times New Roman" w:hAnsi="Times New Roman" w:cs="Times New Roman"/>
          <w:sz w:val="28"/>
          <w:szCs w:val="28"/>
          <w:lang w:eastAsia="ru-RU"/>
        </w:rPr>
        <w:t xml:space="preserve">        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8" w:name="107831"/>
      <w:bookmarkEnd w:id="438"/>
      <w:r w:rsidRPr="00A6121B">
        <w:rPr>
          <w:rFonts w:ascii="Times New Roman" w:hAnsi="Times New Roman" w:cs="Times New Roman"/>
          <w:sz w:val="28"/>
          <w:szCs w:val="28"/>
          <w:lang w:eastAsia="ru-RU"/>
        </w:rPr>
        <w:t xml:space="preserve">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39" w:name="107832"/>
      <w:bookmarkEnd w:id="439"/>
      <w:r w:rsidRPr="00A6121B">
        <w:rPr>
          <w:rFonts w:ascii="Times New Roman" w:hAnsi="Times New Roman" w:cs="Times New Roman"/>
          <w:sz w:val="28"/>
          <w:szCs w:val="28"/>
          <w:lang w:eastAsia="ru-RU"/>
        </w:rPr>
        <w:t xml:space="preserve">         23.11.2.2.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0" w:name="107833"/>
      <w:bookmarkEnd w:id="440"/>
      <w:r w:rsidRPr="00A6121B">
        <w:rPr>
          <w:rFonts w:ascii="Times New Roman" w:hAnsi="Times New Roman" w:cs="Times New Roman"/>
          <w:sz w:val="28"/>
          <w:szCs w:val="28"/>
          <w:lang w:eastAsia="ru-RU"/>
        </w:rPr>
        <w:t xml:space="preserve">       использовать вопросы как исследовательский инструмент познания в языковом образовании;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1" w:name="107834"/>
      <w:bookmarkEnd w:id="441"/>
      <w:r w:rsidRPr="00A6121B">
        <w:rPr>
          <w:rFonts w:ascii="Times New Roman" w:hAnsi="Times New Roman" w:cs="Times New Roman"/>
          <w:sz w:val="28"/>
          <w:szCs w:val="28"/>
          <w:lang w:eastAsia="ru-RU"/>
        </w:rPr>
        <w:t xml:space="preserve">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2" w:name="107835"/>
      <w:bookmarkEnd w:id="442"/>
      <w:r w:rsidRPr="00A6121B">
        <w:rPr>
          <w:rFonts w:ascii="Times New Roman" w:hAnsi="Times New Roman" w:cs="Times New Roman"/>
          <w:sz w:val="28"/>
          <w:szCs w:val="28"/>
          <w:lang w:eastAsia="ru-RU"/>
        </w:rPr>
        <w:t xml:space="preserve">        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3" w:name="107836"/>
      <w:bookmarkEnd w:id="443"/>
      <w:r w:rsidRPr="00A6121B">
        <w:rPr>
          <w:rFonts w:ascii="Times New Roman" w:hAnsi="Times New Roman" w:cs="Times New Roman"/>
          <w:sz w:val="28"/>
          <w:szCs w:val="28"/>
          <w:lang w:eastAsia="ru-RU"/>
        </w:rPr>
        <w:t xml:space="preserve">         составлять алгоритм действий и использовать его для решения учебных задач;</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4" w:name="107837"/>
      <w:bookmarkEnd w:id="444"/>
      <w:r w:rsidRPr="00A6121B">
        <w:rPr>
          <w:rFonts w:ascii="Times New Roman" w:hAnsi="Times New Roman" w:cs="Times New Roman"/>
          <w:sz w:val="28"/>
          <w:szCs w:val="28"/>
          <w:lang w:eastAsia="ru-RU"/>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5" w:name="107838"/>
      <w:bookmarkEnd w:id="445"/>
      <w:r w:rsidRPr="00A6121B">
        <w:rPr>
          <w:rFonts w:ascii="Times New Roman" w:hAnsi="Times New Roman" w:cs="Times New Roman"/>
          <w:sz w:val="28"/>
          <w:szCs w:val="28"/>
          <w:lang w:eastAsia="ru-RU"/>
        </w:rPr>
        <w:t xml:space="preserve">          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6" w:name="107839"/>
      <w:bookmarkEnd w:id="446"/>
      <w:r w:rsidRPr="00A6121B">
        <w:rPr>
          <w:rFonts w:ascii="Times New Roman" w:hAnsi="Times New Roman" w:cs="Times New Roman"/>
          <w:sz w:val="28"/>
          <w:szCs w:val="28"/>
          <w:lang w:eastAsia="ru-RU"/>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7" w:name="107840"/>
      <w:bookmarkEnd w:id="447"/>
      <w:r w:rsidRPr="00A6121B">
        <w:rPr>
          <w:rFonts w:ascii="Times New Roman" w:hAnsi="Times New Roman" w:cs="Times New Roman"/>
          <w:sz w:val="28"/>
          <w:szCs w:val="28"/>
          <w:lang w:eastAsia="ru-RU"/>
        </w:rPr>
        <w:t xml:space="preserve">              23.11.2.3.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8" w:name="107841"/>
      <w:bookmarkEnd w:id="448"/>
      <w:r w:rsidRPr="00A6121B">
        <w:rPr>
          <w:rFonts w:ascii="Times New Roman" w:hAnsi="Times New Roman" w:cs="Times New Roman"/>
          <w:sz w:val="28"/>
          <w:szCs w:val="28"/>
          <w:lang w:eastAsia="ru-RU"/>
        </w:rPr>
        <w:t xml:space="preserve">      применять различные методы, инструменты и запросы при поиске и отборе информации с учетом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49" w:name="107842"/>
      <w:bookmarkEnd w:id="449"/>
      <w:r w:rsidRPr="00A6121B">
        <w:rPr>
          <w:rFonts w:ascii="Times New Roman" w:hAnsi="Times New Roman" w:cs="Times New Roman"/>
          <w:sz w:val="28"/>
          <w:szCs w:val="28"/>
          <w:lang w:eastAsia="ru-RU"/>
        </w:rPr>
        <w:t xml:space="preserve">        выбирать, анализировать, интерпретировать, обобщать и систематизировать информацию, представленную в текстах, таблицах, схемах;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0" w:name="107843"/>
      <w:bookmarkEnd w:id="450"/>
      <w:r w:rsidRPr="00A6121B">
        <w:rPr>
          <w:rFonts w:ascii="Times New Roman" w:hAnsi="Times New Roman" w:cs="Times New Roman"/>
          <w:sz w:val="28"/>
          <w:szCs w:val="28"/>
          <w:lang w:eastAsia="ru-RU"/>
        </w:rPr>
        <w:t xml:space="preserve">         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1" w:name="107844"/>
      <w:bookmarkEnd w:id="451"/>
      <w:r w:rsidRPr="00A6121B">
        <w:rPr>
          <w:rFonts w:ascii="Times New Roman" w:hAnsi="Times New Roman" w:cs="Times New Roman"/>
          <w:sz w:val="28"/>
          <w:szCs w:val="28"/>
          <w:lang w:eastAsia="ru-RU"/>
        </w:rPr>
        <w:t xml:space="preserve">         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2" w:name="107845"/>
      <w:bookmarkEnd w:id="452"/>
      <w:r w:rsidRPr="00A6121B">
        <w:rPr>
          <w:rFonts w:ascii="Times New Roman" w:hAnsi="Times New Roman" w:cs="Times New Roman"/>
          <w:sz w:val="28"/>
          <w:szCs w:val="28"/>
          <w:lang w:eastAsia="ru-RU"/>
        </w:rPr>
        <w:t xml:space="preserve">       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3" w:name="107846"/>
      <w:bookmarkEnd w:id="453"/>
      <w:r w:rsidRPr="00A6121B">
        <w:rPr>
          <w:rFonts w:ascii="Times New Roman" w:hAnsi="Times New Roman" w:cs="Times New Roman"/>
          <w:sz w:val="28"/>
          <w:szCs w:val="28"/>
          <w:lang w:eastAsia="ru-RU"/>
        </w:rPr>
        <w:t xml:space="preserve">          самостоятельно выбирать оптимальную форму представления информации (текст, презентация, таблица, схема) и иллюстрировать решаемые задачи </w:t>
      </w:r>
      <w:r w:rsidRPr="00A6121B">
        <w:rPr>
          <w:rFonts w:ascii="Times New Roman" w:hAnsi="Times New Roman" w:cs="Times New Roman"/>
          <w:sz w:val="28"/>
          <w:szCs w:val="28"/>
          <w:lang w:eastAsia="ru-RU"/>
        </w:rPr>
        <w:lastRenderedPageBreak/>
        <w:t>несложными схемами, диаграммами, иной графикой и их комбинациями в зависимости от коммуникативной установки;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4" w:name="107847"/>
      <w:bookmarkEnd w:id="454"/>
      <w:r w:rsidRPr="00A6121B">
        <w:rPr>
          <w:rFonts w:ascii="Times New Roman" w:hAnsi="Times New Roman" w:cs="Times New Roman"/>
          <w:sz w:val="28"/>
          <w:szCs w:val="28"/>
          <w:lang w:eastAsia="ru-RU"/>
        </w:rPr>
        <w:t xml:space="preserve">       оценивать надежность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5" w:name="107848"/>
      <w:bookmarkEnd w:id="455"/>
      <w:r w:rsidRPr="00A6121B">
        <w:rPr>
          <w:rFonts w:ascii="Times New Roman" w:hAnsi="Times New Roman" w:cs="Times New Roman"/>
          <w:sz w:val="28"/>
          <w:szCs w:val="28"/>
          <w:lang w:eastAsia="ru-RU"/>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6" w:name="107849"/>
      <w:bookmarkEnd w:id="456"/>
      <w:r w:rsidRPr="00A6121B">
        <w:rPr>
          <w:rFonts w:ascii="Times New Roman" w:hAnsi="Times New Roman" w:cs="Times New Roman"/>
          <w:sz w:val="28"/>
          <w:szCs w:val="28"/>
          <w:lang w:eastAsia="ru-RU"/>
        </w:rPr>
        <w:t xml:space="preserve">             23.11.2.4.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7" w:name="107850"/>
      <w:bookmarkEnd w:id="457"/>
      <w:r w:rsidRPr="00A6121B">
        <w:rPr>
          <w:rFonts w:ascii="Times New Roman" w:hAnsi="Times New Roman" w:cs="Times New Roman"/>
          <w:sz w:val="28"/>
          <w:szCs w:val="28"/>
          <w:lang w:eastAsia="ru-RU"/>
        </w:rPr>
        <w:t xml:space="preserve">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(даргинском)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8" w:name="107851"/>
      <w:bookmarkEnd w:id="458"/>
      <w:r w:rsidRPr="00A6121B">
        <w:rPr>
          <w:rFonts w:ascii="Times New Roman" w:hAnsi="Times New Roman" w:cs="Times New Roman"/>
          <w:sz w:val="28"/>
          <w:szCs w:val="28"/>
          <w:lang w:eastAsia="ru-RU"/>
        </w:rPr>
        <w:t xml:space="preserve">         распознавать невербальные средства общения, понимать значение социальных знаков;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59" w:name="107852"/>
      <w:bookmarkEnd w:id="459"/>
      <w:r w:rsidRPr="00A6121B">
        <w:rPr>
          <w:rFonts w:ascii="Times New Roman" w:hAnsi="Times New Roman" w:cs="Times New Roman"/>
          <w:sz w:val="28"/>
          <w:szCs w:val="28"/>
          <w:lang w:eastAsia="ru-RU"/>
        </w:rPr>
        <w:t xml:space="preserve">        распознавать предпосылки конфликтных ситуаций и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0" w:name="107853"/>
      <w:bookmarkEnd w:id="460"/>
      <w:r w:rsidRPr="00A6121B">
        <w:rPr>
          <w:rFonts w:ascii="Times New Roman" w:hAnsi="Times New Roman" w:cs="Times New Roman"/>
          <w:sz w:val="28"/>
          <w:szCs w:val="28"/>
          <w:lang w:eastAsia="ru-RU"/>
        </w:rPr>
        <w:t xml:space="preserve">        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1" w:name="107854"/>
      <w:bookmarkEnd w:id="461"/>
      <w:r w:rsidRPr="00A6121B">
        <w:rPr>
          <w:rFonts w:ascii="Times New Roman" w:hAnsi="Times New Roman" w:cs="Times New Roman"/>
          <w:sz w:val="28"/>
          <w:szCs w:val="28"/>
          <w:lang w:eastAsia="ru-RU"/>
        </w:rPr>
        <w:t xml:space="preserve">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2" w:name="107855"/>
      <w:bookmarkEnd w:id="462"/>
      <w:r w:rsidRPr="00A6121B">
        <w:rPr>
          <w:rFonts w:ascii="Times New Roman" w:hAnsi="Times New Roman" w:cs="Times New Roman"/>
          <w:sz w:val="28"/>
          <w:szCs w:val="28"/>
          <w:lang w:eastAsia="ru-RU"/>
        </w:rPr>
        <w:t xml:space="preserve">          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3" w:name="107856"/>
      <w:bookmarkEnd w:id="463"/>
      <w:r w:rsidRPr="00A6121B">
        <w:rPr>
          <w:rFonts w:ascii="Times New Roman" w:hAnsi="Times New Roman" w:cs="Times New Roman"/>
          <w:sz w:val="28"/>
          <w:szCs w:val="28"/>
          <w:lang w:eastAsia="ru-RU"/>
        </w:rPr>
        <w:t xml:space="preserve">         публично представлять результаты проведенного языкового анализа, выполненного лингвистического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4" w:name="107857"/>
      <w:bookmarkEnd w:id="464"/>
      <w:r w:rsidRPr="00A6121B">
        <w:rPr>
          <w:rFonts w:ascii="Times New Roman" w:hAnsi="Times New Roman" w:cs="Times New Roman"/>
          <w:sz w:val="28"/>
          <w:szCs w:val="28"/>
          <w:lang w:eastAsia="ru-RU"/>
        </w:rPr>
        <w:lastRenderedPageBreak/>
        <w:t xml:space="preserve">         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5" w:name="107858"/>
      <w:bookmarkEnd w:id="465"/>
      <w:r w:rsidRPr="00A6121B">
        <w:rPr>
          <w:rFonts w:ascii="Times New Roman" w:hAnsi="Times New Roman" w:cs="Times New Roman"/>
          <w:sz w:val="28"/>
          <w:szCs w:val="28"/>
          <w:lang w:eastAsia="ru-RU"/>
        </w:rPr>
        <w:t xml:space="preserve">           23.11.2.5.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6" w:name="107859"/>
      <w:bookmarkEnd w:id="466"/>
      <w:r w:rsidRPr="00A6121B">
        <w:rPr>
          <w:rFonts w:ascii="Times New Roman" w:hAnsi="Times New Roman" w:cs="Times New Roman"/>
          <w:sz w:val="28"/>
          <w:szCs w:val="28"/>
          <w:lang w:eastAsia="ru-RU"/>
        </w:rPr>
        <w:t xml:space="preserve">       выявлять проблемы для решения в учебных и жизненных ситуациях;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7" w:name="107860"/>
      <w:bookmarkEnd w:id="467"/>
      <w:r w:rsidRPr="00A6121B">
        <w:rPr>
          <w:rFonts w:ascii="Times New Roman" w:hAnsi="Times New Roman" w:cs="Times New Roman"/>
          <w:sz w:val="28"/>
          <w:szCs w:val="28"/>
          <w:lang w:eastAsia="ru-RU"/>
        </w:rPr>
        <w:t>ориентироваться в различных подходах к принятию решений (индивидуальное, принятие решения в группе, принятие решения группой);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8" w:name="107861"/>
      <w:bookmarkEnd w:id="468"/>
      <w:r w:rsidRPr="00A6121B">
        <w:rPr>
          <w:rFonts w:ascii="Times New Roman" w:hAnsi="Times New Roman" w:cs="Times New Roman"/>
          <w:sz w:val="28"/>
          <w:szCs w:val="28"/>
          <w:lang w:eastAsia="ru-RU"/>
        </w:rPr>
        <w:t xml:space="preserve">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69" w:name="107862"/>
      <w:bookmarkEnd w:id="469"/>
      <w:r w:rsidRPr="00A6121B">
        <w:rPr>
          <w:rFonts w:ascii="Times New Roman" w:hAnsi="Times New Roman" w:cs="Times New Roman"/>
          <w:sz w:val="28"/>
          <w:szCs w:val="28"/>
          <w:lang w:eastAsia="ru-RU"/>
        </w:rPr>
        <w:t xml:space="preserve">             самостоятельно составлять план действий, вносить необходимые коррективы в ходе его реализации;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0" w:name="107863"/>
      <w:bookmarkEnd w:id="470"/>
      <w:r w:rsidRPr="00A6121B">
        <w:rPr>
          <w:rFonts w:ascii="Times New Roman" w:hAnsi="Times New Roman" w:cs="Times New Roman"/>
          <w:sz w:val="28"/>
          <w:szCs w:val="28"/>
          <w:lang w:eastAsia="ru-RU"/>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1" w:name="107864"/>
      <w:bookmarkEnd w:id="471"/>
      <w:r w:rsidRPr="00A6121B">
        <w:rPr>
          <w:rFonts w:ascii="Times New Roman" w:hAnsi="Times New Roman" w:cs="Times New Roman"/>
          <w:sz w:val="28"/>
          <w:szCs w:val="28"/>
          <w:lang w:eastAsia="ru-RU"/>
        </w:rPr>
        <w:t xml:space="preserve">           23.11.2.6.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2" w:name="107865"/>
      <w:bookmarkEnd w:id="472"/>
      <w:r w:rsidRPr="00A6121B">
        <w:rPr>
          <w:rFonts w:ascii="Times New Roman" w:hAnsi="Times New Roman" w:cs="Times New Roman"/>
          <w:sz w:val="28"/>
          <w:szCs w:val="28"/>
          <w:lang w:eastAsia="ru-RU"/>
        </w:rPr>
        <w:t xml:space="preserve">        владеть разными способами самоконтроля (в том числе речевого),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3" w:name="107866"/>
      <w:bookmarkEnd w:id="473"/>
      <w:r w:rsidRPr="00A6121B">
        <w:rPr>
          <w:rFonts w:ascii="Times New Roman" w:hAnsi="Times New Roman" w:cs="Times New Roman"/>
          <w:sz w:val="28"/>
          <w:szCs w:val="28"/>
          <w:lang w:eastAsia="ru-RU"/>
        </w:rPr>
        <w:t xml:space="preserve">          давать оценку учебной ситуации и предлагать план ее изменения;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4" w:name="107867"/>
      <w:bookmarkEnd w:id="474"/>
      <w:r w:rsidRPr="00A6121B">
        <w:rPr>
          <w:rFonts w:ascii="Times New Roman" w:hAnsi="Times New Roman" w:cs="Times New Roman"/>
          <w:sz w:val="28"/>
          <w:szCs w:val="28"/>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5" w:name="107868"/>
      <w:bookmarkEnd w:id="475"/>
      <w:r w:rsidRPr="00A6121B">
        <w:rPr>
          <w:rFonts w:ascii="Times New Roman" w:hAnsi="Times New Roman" w:cs="Times New Roman"/>
          <w:sz w:val="28"/>
          <w:szCs w:val="28"/>
          <w:lang w:eastAsia="ru-RU"/>
        </w:rPr>
        <w:t xml:space="preserve">         объяснять причины достижения (недостижения) результата деятельности; понимать причины коммуникативных неудач и предупреждать их, давать оценку приобретенному речевому опыту и корректировать собственную речь с учетом </w:t>
      </w:r>
      <w:r w:rsidRPr="00A6121B">
        <w:rPr>
          <w:rFonts w:ascii="Times New Roman" w:hAnsi="Times New Roman" w:cs="Times New Roman"/>
          <w:sz w:val="28"/>
          <w:szCs w:val="28"/>
          <w:lang w:eastAsia="ru-RU"/>
        </w:rPr>
        <w:lastRenderedPageBreak/>
        <w:t>целей и условий общения; оценивать соответствие результата цели и условиям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6" w:name="107869"/>
      <w:bookmarkEnd w:id="476"/>
      <w:r w:rsidRPr="00A6121B">
        <w:rPr>
          <w:rFonts w:ascii="Times New Roman" w:hAnsi="Times New Roman" w:cs="Times New Roman"/>
          <w:sz w:val="28"/>
          <w:szCs w:val="28"/>
          <w:lang w:eastAsia="ru-RU"/>
        </w:rPr>
        <w:t xml:space="preserve">       развивать способность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7" w:name="107870"/>
      <w:bookmarkEnd w:id="477"/>
      <w:r w:rsidRPr="00A6121B">
        <w:rPr>
          <w:rFonts w:ascii="Times New Roman" w:hAnsi="Times New Roman" w:cs="Times New Roman"/>
          <w:sz w:val="28"/>
          <w:szCs w:val="28"/>
          <w:lang w:eastAsia="ru-RU"/>
        </w:rPr>
        <w:t>выявлять и анализировать причины эмоций; понимать мотивы и намерения другого человека, анализируя речевую ситуацию;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8" w:name="107871"/>
      <w:bookmarkEnd w:id="478"/>
      <w:r w:rsidRPr="00A6121B">
        <w:rPr>
          <w:rFonts w:ascii="Times New Roman" w:hAnsi="Times New Roman" w:cs="Times New Roman"/>
          <w:sz w:val="28"/>
          <w:szCs w:val="28"/>
          <w:lang w:eastAsia="ru-RU"/>
        </w:rPr>
        <w:t xml:space="preserve">        регулировать способ выражения собственных эмоций;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79" w:name="107872"/>
      <w:bookmarkEnd w:id="479"/>
      <w:r w:rsidRPr="00A6121B">
        <w:rPr>
          <w:rFonts w:ascii="Times New Roman" w:hAnsi="Times New Roman" w:cs="Times New Roman"/>
          <w:sz w:val="28"/>
          <w:szCs w:val="28"/>
          <w:lang w:eastAsia="ru-RU"/>
        </w:rPr>
        <w:t>осознанно относиться к другому человеку и его мнению;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0" w:name="107873"/>
      <w:bookmarkEnd w:id="480"/>
      <w:r w:rsidRPr="00A6121B">
        <w:rPr>
          <w:rFonts w:ascii="Times New Roman" w:hAnsi="Times New Roman" w:cs="Times New Roman"/>
          <w:sz w:val="28"/>
          <w:szCs w:val="28"/>
          <w:lang w:eastAsia="ru-RU"/>
        </w:rPr>
        <w:t xml:space="preserve">          признавать свое и чужое право на ошибку;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1" w:name="107874"/>
      <w:bookmarkEnd w:id="481"/>
      <w:r w:rsidRPr="00A6121B">
        <w:rPr>
          <w:rFonts w:ascii="Times New Roman" w:hAnsi="Times New Roman" w:cs="Times New Roman"/>
          <w:sz w:val="28"/>
          <w:szCs w:val="28"/>
          <w:lang w:eastAsia="ru-RU"/>
        </w:rPr>
        <w:t>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2" w:name="107875"/>
      <w:bookmarkEnd w:id="482"/>
      <w:r w:rsidRPr="00A6121B">
        <w:rPr>
          <w:rFonts w:ascii="Times New Roman" w:hAnsi="Times New Roman" w:cs="Times New Roman"/>
          <w:sz w:val="28"/>
          <w:szCs w:val="28"/>
          <w:lang w:eastAsia="ru-RU"/>
        </w:rPr>
        <w:t xml:space="preserve">          проявлять открытость;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3" w:name="107876"/>
      <w:bookmarkEnd w:id="483"/>
      <w:r w:rsidRPr="00A6121B">
        <w:rPr>
          <w:rFonts w:ascii="Times New Roman" w:hAnsi="Times New Roman" w:cs="Times New Roman"/>
          <w:sz w:val="28"/>
          <w:szCs w:val="28"/>
          <w:lang w:eastAsia="ru-RU"/>
        </w:rPr>
        <w:t>осознавать невозможность контролировать все вокруг.</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4" w:name="107877"/>
      <w:bookmarkEnd w:id="484"/>
      <w:r w:rsidRPr="00A6121B">
        <w:rPr>
          <w:rFonts w:ascii="Times New Roman" w:hAnsi="Times New Roman" w:cs="Times New Roman"/>
          <w:sz w:val="28"/>
          <w:szCs w:val="28"/>
          <w:lang w:eastAsia="ru-RU"/>
        </w:rPr>
        <w:t xml:space="preserve">              23.11.2.7.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5" w:name="107878"/>
      <w:bookmarkEnd w:id="485"/>
      <w:r w:rsidRPr="00A6121B">
        <w:rPr>
          <w:rFonts w:ascii="Times New Roman" w:hAnsi="Times New Roman" w:cs="Times New Roman"/>
          <w:sz w:val="28"/>
          <w:szCs w:val="28"/>
          <w:lang w:eastAsia="ru-RU"/>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6" w:name="107879"/>
      <w:bookmarkEnd w:id="486"/>
      <w:r w:rsidRPr="00A6121B">
        <w:rPr>
          <w:rFonts w:ascii="Times New Roman" w:hAnsi="Times New Roman" w:cs="Times New Roman"/>
          <w:sz w:val="28"/>
          <w:szCs w:val="28"/>
          <w:lang w:eastAsia="ru-RU"/>
        </w:rP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7" w:name="107880"/>
      <w:bookmarkEnd w:id="487"/>
      <w:r w:rsidRPr="00A6121B">
        <w:rPr>
          <w:rFonts w:ascii="Times New Roman" w:hAnsi="Times New Roman" w:cs="Times New Roman"/>
          <w:sz w:val="28"/>
          <w:szCs w:val="28"/>
          <w:lang w:eastAsia="ru-RU"/>
        </w:rPr>
        <w:t xml:space="preserve">            обобщать мнения нескольких человек,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8" w:name="107881"/>
      <w:bookmarkEnd w:id="488"/>
      <w:r w:rsidRPr="00A6121B">
        <w:rPr>
          <w:rFonts w:ascii="Times New Roman" w:hAnsi="Times New Roman" w:cs="Times New Roman"/>
          <w:sz w:val="28"/>
          <w:szCs w:val="28"/>
          <w:lang w:eastAsia="ru-RU"/>
        </w:rPr>
        <w:t xml:space="preserve">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89" w:name="107882"/>
      <w:bookmarkEnd w:id="489"/>
      <w:r w:rsidRPr="00A6121B">
        <w:rPr>
          <w:rFonts w:ascii="Times New Roman" w:hAnsi="Times New Roman" w:cs="Times New Roman"/>
          <w:sz w:val="28"/>
          <w:szCs w:val="28"/>
          <w:lang w:eastAsia="ru-RU"/>
        </w:rPr>
        <w:lastRenderedPageBreak/>
        <w:t xml:space="preserve">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0" w:name="107883"/>
      <w:bookmarkEnd w:id="490"/>
      <w:r w:rsidRPr="00A6121B">
        <w:rPr>
          <w:rFonts w:ascii="Times New Roman" w:hAnsi="Times New Roman" w:cs="Times New Roman"/>
          <w:sz w:val="28"/>
          <w:szCs w:val="28"/>
          <w:lang w:eastAsia="ru-RU"/>
        </w:rPr>
        <w:t xml:space="preserve">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1" w:name="107884"/>
      <w:bookmarkEnd w:id="491"/>
      <w:r w:rsidRPr="00A6121B">
        <w:rPr>
          <w:rFonts w:ascii="Times New Roman" w:hAnsi="Times New Roman" w:cs="Times New Roman"/>
          <w:sz w:val="28"/>
          <w:szCs w:val="28"/>
          <w:lang w:eastAsia="ru-RU"/>
        </w:rPr>
        <w:t xml:space="preserve">           23.11.3. Предметные результаты изучения родного (даргинского) языка. К концу обучения в 5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2" w:name="107885"/>
      <w:bookmarkEnd w:id="492"/>
      <w:r w:rsidRPr="00A6121B">
        <w:rPr>
          <w:rFonts w:ascii="Times New Roman" w:hAnsi="Times New Roman" w:cs="Times New Roman"/>
          <w:sz w:val="28"/>
          <w:szCs w:val="28"/>
          <w:lang w:eastAsia="ru-RU"/>
        </w:rPr>
        <w:t xml:space="preserve">         осознавать богатство и выразительность даргинского национального языка, приводить примеры, свидетельствующие об этом;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3" w:name="107886"/>
      <w:bookmarkEnd w:id="493"/>
      <w:r w:rsidRPr="00A6121B">
        <w:rPr>
          <w:rFonts w:ascii="Times New Roman" w:hAnsi="Times New Roman" w:cs="Times New Roman"/>
          <w:sz w:val="28"/>
          <w:szCs w:val="28"/>
          <w:lang w:eastAsia="ru-RU"/>
        </w:rPr>
        <w:t xml:space="preserve">         определять основные единицы языка (звук, отличия звука и буквы;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 узнавать их признаки, проводить разбор:        фонетический, лексический разбор, разбор по составу слова; использовать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4" w:name="107887"/>
      <w:bookmarkEnd w:id="494"/>
      <w:r w:rsidRPr="00A6121B">
        <w:rPr>
          <w:rFonts w:ascii="Times New Roman" w:hAnsi="Times New Roman" w:cs="Times New Roman"/>
          <w:sz w:val="28"/>
          <w:szCs w:val="28"/>
          <w:lang w:eastAsia="ru-RU"/>
        </w:rPr>
        <w:t xml:space="preserve">           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5" w:name="107888"/>
      <w:bookmarkEnd w:id="495"/>
      <w:r w:rsidRPr="00A6121B">
        <w:rPr>
          <w:rFonts w:ascii="Times New Roman" w:hAnsi="Times New Roman" w:cs="Times New Roman"/>
          <w:sz w:val="28"/>
          <w:szCs w:val="28"/>
          <w:lang w:eastAsia="ru-RU"/>
        </w:rPr>
        <w:t xml:space="preserve">          понимать тексты разных типов в разговорном, научном, художественном стиле; овладеть разными видами чтения (изучающее, ознакомительное);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6" w:name="107889"/>
      <w:bookmarkEnd w:id="496"/>
      <w:r w:rsidRPr="00A6121B">
        <w:rPr>
          <w:rFonts w:ascii="Times New Roman" w:hAnsi="Times New Roman" w:cs="Times New Roman"/>
          <w:sz w:val="28"/>
          <w:szCs w:val="28"/>
          <w:lang w:eastAsia="ru-RU"/>
        </w:rPr>
        <w:t xml:space="preserve">             находить, извлекать, выделять, различать, использовать информацию из разных источников, в том числе из средств массовой информации;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7" w:name="107890"/>
      <w:bookmarkEnd w:id="497"/>
      <w:r w:rsidRPr="00A6121B">
        <w:rPr>
          <w:rFonts w:ascii="Times New Roman" w:hAnsi="Times New Roman" w:cs="Times New Roman"/>
          <w:sz w:val="28"/>
          <w:szCs w:val="28"/>
          <w:lang w:eastAsia="ru-RU"/>
        </w:rPr>
        <w:lastRenderedPageBreak/>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8" w:name="107891"/>
      <w:bookmarkEnd w:id="498"/>
      <w:r w:rsidRPr="00A6121B">
        <w:rPr>
          <w:rFonts w:ascii="Times New Roman" w:hAnsi="Times New Roman" w:cs="Times New Roman"/>
          <w:sz w:val="28"/>
          <w:szCs w:val="28"/>
          <w:lang w:eastAsia="ru-RU"/>
        </w:rPr>
        <w:t xml:space="preserve">           передавать информацию о прочитанном, услышанном, увиденном;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499" w:name="107892"/>
      <w:bookmarkEnd w:id="499"/>
      <w:r w:rsidRPr="00A6121B">
        <w:rPr>
          <w:rFonts w:ascii="Times New Roman" w:hAnsi="Times New Roman" w:cs="Times New Roman"/>
          <w:sz w:val="28"/>
          <w:szCs w:val="28"/>
          <w:lang w:eastAsia="ru-RU"/>
        </w:rP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0" w:name="107893"/>
      <w:bookmarkEnd w:id="500"/>
      <w:r w:rsidRPr="00A6121B">
        <w:rPr>
          <w:rFonts w:ascii="Times New Roman" w:hAnsi="Times New Roman" w:cs="Times New Roman"/>
          <w:sz w:val="28"/>
          <w:szCs w:val="28"/>
          <w:lang w:eastAsia="ru-RU"/>
        </w:rPr>
        <w:t>владеть различными видами аудирования: выборочным, ознакомительным, просмотровым, изучающим, поисковым, детальным - научно-учебных и художественных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1" w:name="107894"/>
      <w:bookmarkEnd w:id="501"/>
      <w:r w:rsidRPr="00A6121B">
        <w:rPr>
          <w:rFonts w:ascii="Times New Roman" w:hAnsi="Times New Roman" w:cs="Times New Roman"/>
          <w:sz w:val="28"/>
          <w:szCs w:val="28"/>
          <w:lang w:eastAsia="ru-RU"/>
        </w:rPr>
        <w:t xml:space="preserve">           устно пересказывать прочитанный или прослушанный текст объемом не менее 90 слов, пересказывать текст с изменением лица рассказчика;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2" w:name="107895"/>
      <w:bookmarkEnd w:id="502"/>
      <w:r w:rsidRPr="00A6121B">
        <w:rPr>
          <w:rFonts w:ascii="Times New Roman" w:hAnsi="Times New Roman" w:cs="Times New Roman"/>
          <w:sz w:val="28"/>
          <w:szCs w:val="28"/>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3" w:name="107896"/>
      <w:bookmarkEnd w:id="503"/>
      <w:r w:rsidRPr="00A6121B">
        <w:rPr>
          <w:rFonts w:ascii="Times New Roman" w:hAnsi="Times New Roman" w:cs="Times New Roman"/>
          <w:sz w:val="28"/>
          <w:szCs w:val="28"/>
          <w:lang w:eastAsia="ru-RU"/>
        </w:rPr>
        <w:t xml:space="preserve">           выделять микротемы текста, делить заданный текст на абзацы, кратко передавать содержание текста (план, пересказ своими словами, сочинение);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4" w:name="107897"/>
      <w:bookmarkEnd w:id="504"/>
      <w:r w:rsidRPr="00A6121B">
        <w:rPr>
          <w:rFonts w:ascii="Times New Roman" w:hAnsi="Times New Roman" w:cs="Times New Roman"/>
          <w:sz w:val="28"/>
          <w:szCs w:val="28"/>
          <w:lang w:eastAsia="ru-RU"/>
        </w:rPr>
        <w:t>создавать текст в разговорном, художественном стилях и разных типах речи (повествование, описание);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5" w:name="107898"/>
      <w:bookmarkEnd w:id="505"/>
      <w:r w:rsidRPr="00A6121B">
        <w:rPr>
          <w:rFonts w:ascii="Times New Roman" w:hAnsi="Times New Roman" w:cs="Times New Roman"/>
          <w:sz w:val="28"/>
          <w:szCs w:val="28"/>
          <w:lang w:eastAsia="ru-RU"/>
        </w:rPr>
        <w:t xml:space="preserve">          переводить с русского на даргинский язык повествовательные тексты;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6" w:name="107899"/>
      <w:bookmarkEnd w:id="506"/>
      <w:r w:rsidRPr="00A6121B">
        <w:rPr>
          <w:rFonts w:ascii="Times New Roman" w:hAnsi="Times New Roman" w:cs="Times New Roman"/>
          <w:sz w:val="28"/>
          <w:szCs w:val="28"/>
          <w:lang w:eastAsia="ru-RU"/>
        </w:rPr>
        <w:t>использовать в речи основные орфоэпические, лексические, грамматические нормы современного литературного даргинского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7" w:name="107900"/>
      <w:bookmarkEnd w:id="507"/>
      <w:r w:rsidRPr="00A6121B">
        <w:rPr>
          <w:rFonts w:ascii="Times New Roman" w:hAnsi="Times New Roman" w:cs="Times New Roman"/>
          <w:sz w:val="28"/>
          <w:szCs w:val="28"/>
          <w:lang w:eastAsia="ru-RU"/>
        </w:rPr>
        <w:t xml:space="preserve">         использовать при письме основные орфографические правила;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8" w:name="107901"/>
      <w:bookmarkEnd w:id="508"/>
      <w:r w:rsidRPr="00A6121B">
        <w:rPr>
          <w:rFonts w:ascii="Times New Roman" w:hAnsi="Times New Roman" w:cs="Times New Roman"/>
          <w:sz w:val="28"/>
          <w:szCs w:val="28"/>
          <w:lang w:eastAsia="ru-RU"/>
        </w:rPr>
        <w:t>использовать нормы даргинского речевого этикета (приветствие, прощание, поздравление);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09" w:name="107902"/>
      <w:bookmarkEnd w:id="509"/>
      <w:r w:rsidRPr="00A6121B">
        <w:rPr>
          <w:rFonts w:ascii="Times New Roman" w:hAnsi="Times New Roman" w:cs="Times New Roman"/>
          <w:sz w:val="28"/>
          <w:szCs w:val="28"/>
          <w:lang w:eastAsia="ru-RU"/>
        </w:rPr>
        <w:lastRenderedPageBreak/>
        <w:t xml:space="preserve">          формулировать вопросы по содержанию текста и отвечать на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0" w:name="107903"/>
      <w:bookmarkEnd w:id="510"/>
      <w:r w:rsidRPr="00A6121B">
        <w:rPr>
          <w:rFonts w:ascii="Times New Roman" w:hAnsi="Times New Roman" w:cs="Times New Roman"/>
          <w:sz w:val="28"/>
          <w:szCs w:val="28"/>
          <w:lang w:eastAsia="ru-RU"/>
        </w:rPr>
        <w:t>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1" w:name="107904"/>
      <w:bookmarkEnd w:id="511"/>
      <w:r w:rsidRPr="00A6121B">
        <w:rPr>
          <w:rFonts w:ascii="Times New Roman" w:hAnsi="Times New Roman" w:cs="Times New Roman"/>
          <w:sz w:val="28"/>
          <w:szCs w:val="28"/>
          <w:lang w:eastAsia="ru-RU"/>
        </w:rPr>
        <w:t xml:space="preserve">          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2" w:name="107905"/>
      <w:bookmarkEnd w:id="512"/>
      <w:r w:rsidRPr="00A6121B">
        <w:rPr>
          <w:rFonts w:ascii="Times New Roman" w:hAnsi="Times New Roman" w:cs="Times New Roman"/>
          <w:sz w:val="28"/>
          <w:szCs w:val="28"/>
          <w:lang w:eastAsia="ru-RU"/>
        </w:rPr>
        <w:t>различать разговорный, научный, художественный стили;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3" w:name="107906"/>
      <w:bookmarkEnd w:id="513"/>
      <w:r w:rsidRPr="00A6121B">
        <w:rPr>
          <w:rFonts w:ascii="Times New Roman" w:hAnsi="Times New Roman" w:cs="Times New Roman"/>
          <w:sz w:val="28"/>
          <w:szCs w:val="28"/>
          <w:lang w:eastAsia="ru-RU"/>
        </w:rPr>
        <w:t xml:space="preserve">        передавать информацию из разных источников, в том числе из средств массовой информации; использовать словари и разную литературу;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4" w:name="107907"/>
      <w:bookmarkEnd w:id="514"/>
      <w:r w:rsidRPr="00A6121B">
        <w:rPr>
          <w:rFonts w:ascii="Times New Roman" w:hAnsi="Times New Roman" w:cs="Times New Roman"/>
          <w:sz w:val="28"/>
          <w:szCs w:val="28"/>
          <w:lang w:eastAsia="ru-RU"/>
        </w:rPr>
        <w:t xml:space="preserve">      выбирать и использовать речевые средства, исходя из цели и темы речи; излагать свое мнение на основе художественных произведений, кинофильмов, радио и телепередач, придерживаясь норм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5" w:name="107908"/>
      <w:bookmarkEnd w:id="515"/>
      <w:r w:rsidRPr="00A6121B">
        <w:rPr>
          <w:rFonts w:ascii="Times New Roman" w:hAnsi="Times New Roman" w:cs="Times New Roman"/>
          <w:sz w:val="28"/>
          <w:szCs w:val="28"/>
          <w:lang w:eastAsia="ru-RU"/>
        </w:rPr>
        <w:t xml:space="preserve">         контролировать, оценивать свою речь; находить речевые и грамматические ошибки, устранять их; исправлять и совершенствовать свою речь;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6" w:name="107909"/>
      <w:bookmarkEnd w:id="516"/>
      <w:r w:rsidRPr="00A6121B">
        <w:rPr>
          <w:rFonts w:ascii="Times New Roman" w:hAnsi="Times New Roman" w:cs="Times New Roman"/>
          <w:sz w:val="28"/>
          <w:szCs w:val="28"/>
          <w:lang w:eastAsia="ru-RU"/>
        </w:rPr>
        <w:t xml:space="preserve">        соблюдать при письме нормы даргинского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7" w:name="107910"/>
      <w:bookmarkEnd w:id="517"/>
      <w:r w:rsidRPr="00A6121B">
        <w:rPr>
          <w:rFonts w:ascii="Times New Roman" w:hAnsi="Times New Roman" w:cs="Times New Roman"/>
          <w:sz w:val="28"/>
          <w:szCs w:val="28"/>
          <w:lang w:eastAsia="ru-RU"/>
        </w:rPr>
        <w:t xml:space="preserve">            пользоваться разными видами лексических словарей;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8" w:name="107911"/>
      <w:bookmarkEnd w:id="518"/>
      <w:r w:rsidRPr="00A6121B">
        <w:rPr>
          <w:rFonts w:ascii="Times New Roman" w:hAnsi="Times New Roman" w:cs="Times New Roman"/>
          <w:sz w:val="28"/>
          <w:szCs w:val="28"/>
          <w:lang w:eastAsia="ru-RU"/>
        </w:rPr>
        <w:t>соблюдать в устной речи и при письме правила речевого этикета;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19" w:name="107912"/>
      <w:bookmarkEnd w:id="519"/>
      <w:r w:rsidRPr="00A6121B">
        <w:rPr>
          <w:rFonts w:ascii="Times New Roman" w:hAnsi="Times New Roman" w:cs="Times New Roman"/>
          <w:sz w:val="28"/>
          <w:szCs w:val="28"/>
          <w:lang w:eastAsia="ru-RU"/>
        </w:rPr>
        <w:t>распознавать основные признаки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0" w:name="107913"/>
      <w:bookmarkEnd w:id="520"/>
      <w:r w:rsidRPr="00A6121B">
        <w:rPr>
          <w:rFonts w:ascii="Times New Roman" w:hAnsi="Times New Roman" w:cs="Times New Roman"/>
          <w:sz w:val="28"/>
          <w:szCs w:val="28"/>
          <w:lang w:eastAsia="ru-RU"/>
        </w:rPr>
        <w:t xml:space="preserve">       делить текст на композиционно-смысловые части (абзацы);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1" w:name="107914"/>
      <w:bookmarkEnd w:id="521"/>
      <w:r w:rsidRPr="00A6121B">
        <w:rPr>
          <w:rFonts w:ascii="Times New Roman" w:hAnsi="Times New Roman" w:cs="Times New Roman"/>
          <w:sz w:val="28"/>
          <w:szCs w:val="28"/>
          <w:lang w:eastAsia="ru-RU"/>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2" w:name="107915"/>
      <w:bookmarkEnd w:id="522"/>
      <w:r w:rsidRPr="00A6121B">
        <w:rPr>
          <w:rFonts w:ascii="Times New Roman" w:hAnsi="Times New Roman" w:cs="Times New Roman"/>
          <w:sz w:val="28"/>
          <w:szCs w:val="28"/>
          <w:lang w:eastAsia="ru-RU"/>
        </w:rPr>
        <w:lastRenderedPageBreak/>
        <w:t>проводить смысловой анализ текста, его композиционных особенностей, определять количество микротем и абзацев;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3" w:name="107916"/>
      <w:bookmarkEnd w:id="523"/>
      <w:r w:rsidRPr="00A6121B">
        <w:rPr>
          <w:rFonts w:ascii="Times New Roman" w:hAnsi="Times New Roman" w:cs="Times New Roman"/>
          <w:sz w:val="28"/>
          <w:szCs w:val="28"/>
          <w:lang w:eastAsia="ru-RU"/>
        </w:rPr>
        <w:t xml:space="preserve">           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сочинения объемом не менее 60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4" w:name="107917"/>
      <w:bookmarkEnd w:id="524"/>
      <w:r w:rsidRPr="00A6121B">
        <w:rPr>
          <w:rFonts w:ascii="Times New Roman" w:hAnsi="Times New Roman" w:cs="Times New Roman"/>
          <w:sz w:val="28"/>
          <w:szCs w:val="28"/>
          <w:lang w:eastAsia="ru-RU"/>
        </w:rPr>
        <w:t xml:space="preserve">          восстанавливать деформированный текст;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5" w:name="107918"/>
      <w:bookmarkEnd w:id="525"/>
      <w:r w:rsidRPr="00A6121B">
        <w:rPr>
          <w:rFonts w:ascii="Times New Roman" w:hAnsi="Times New Roman" w:cs="Times New Roman"/>
          <w:sz w:val="28"/>
          <w:szCs w:val="28"/>
          <w:lang w:eastAsia="ru-RU"/>
        </w:rPr>
        <w:t>осуществлять корректировку восстановленного текста с использованием образца;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6" w:name="107919"/>
      <w:bookmarkEnd w:id="526"/>
      <w:r w:rsidRPr="00A6121B">
        <w:rPr>
          <w:rFonts w:ascii="Times New Roman" w:hAnsi="Times New Roman" w:cs="Times New Roman"/>
          <w:sz w:val="28"/>
          <w:szCs w:val="28"/>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7" w:name="107920"/>
      <w:bookmarkEnd w:id="527"/>
      <w:r w:rsidRPr="00A6121B">
        <w:rPr>
          <w:rFonts w:ascii="Times New Roman" w:hAnsi="Times New Roman" w:cs="Times New Roman"/>
          <w:sz w:val="28"/>
          <w:szCs w:val="28"/>
          <w:lang w:eastAsia="ru-RU"/>
        </w:rPr>
        <w:t xml:space="preserve">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8" w:name="107921"/>
      <w:bookmarkEnd w:id="528"/>
      <w:r w:rsidRPr="00A6121B">
        <w:rPr>
          <w:rFonts w:ascii="Times New Roman" w:hAnsi="Times New Roman" w:cs="Times New Roman"/>
          <w:sz w:val="28"/>
          <w:szCs w:val="28"/>
          <w:lang w:eastAsia="ru-RU"/>
        </w:rPr>
        <w:t xml:space="preserve">             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29" w:name="107922"/>
      <w:bookmarkEnd w:id="529"/>
      <w:r w:rsidRPr="00A6121B">
        <w:rPr>
          <w:rFonts w:ascii="Times New Roman" w:hAnsi="Times New Roman" w:cs="Times New Roman"/>
          <w:sz w:val="28"/>
          <w:szCs w:val="28"/>
          <w:lang w:eastAsia="ru-RU"/>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0" w:name="107923"/>
      <w:bookmarkEnd w:id="530"/>
      <w:r w:rsidRPr="00A6121B">
        <w:rPr>
          <w:rFonts w:ascii="Times New Roman" w:hAnsi="Times New Roman" w:cs="Times New Roman"/>
          <w:sz w:val="28"/>
          <w:szCs w:val="28"/>
          <w:lang w:eastAsia="ru-RU"/>
        </w:rPr>
        <w:t>характеризовать звуки;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1" w:name="107924"/>
      <w:bookmarkEnd w:id="531"/>
      <w:r w:rsidRPr="00A6121B">
        <w:rPr>
          <w:rFonts w:ascii="Times New Roman" w:hAnsi="Times New Roman" w:cs="Times New Roman"/>
          <w:sz w:val="28"/>
          <w:szCs w:val="28"/>
          <w:lang w:eastAsia="ru-RU"/>
        </w:rPr>
        <w:t xml:space="preserve">               делить слова на слоги и правильно их произносить;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2" w:name="107925"/>
      <w:bookmarkEnd w:id="532"/>
      <w:r w:rsidRPr="00A6121B">
        <w:rPr>
          <w:rFonts w:ascii="Times New Roman" w:hAnsi="Times New Roman" w:cs="Times New Roman"/>
          <w:sz w:val="28"/>
          <w:szCs w:val="28"/>
          <w:lang w:eastAsia="ru-RU"/>
        </w:rPr>
        <w:t>проводить устно и письменно фонетический разбор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3" w:name="107926"/>
      <w:bookmarkEnd w:id="533"/>
      <w:r w:rsidRPr="00A6121B">
        <w:rPr>
          <w:rFonts w:ascii="Times New Roman" w:hAnsi="Times New Roman" w:cs="Times New Roman"/>
          <w:sz w:val="28"/>
          <w:szCs w:val="28"/>
          <w:lang w:eastAsia="ru-RU"/>
        </w:rPr>
        <w:t>владеть умением правильно интонировать, различать основные элементы интонации;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4" w:name="107927"/>
      <w:bookmarkEnd w:id="534"/>
      <w:r w:rsidRPr="00A6121B">
        <w:rPr>
          <w:rFonts w:ascii="Times New Roman" w:hAnsi="Times New Roman" w:cs="Times New Roman"/>
          <w:sz w:val="28"/>
          <w:szCs w:val="28"/>
          <w:lang w:eastAsia="ru-RU"/>
        </w:rPr>
        <w:lastRenderedPageBreak/>
        <w:t xml:space="preserve">              использовать знания по фонетике, графике и орфоэпии в практике произношения и правописания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5" w:name="107928"/>
      <w:bookmarkEnd w:id="535"/>
      <w:r w:rsidRPr="00A6121B">
        <w:rPr>
          <w:rFonts w:ascii="Times New Roman" w:hAnsi="Times New Roman" w:cs="Times New Roman"/>
          <w:sz w:val="28"/>
          <w:szCs w:val="28"/>
          <w:lang w:eastAsia="ru-RU"/>
        </w:rPr>
        <w:t xml:space="preserve">                определять лексическое значение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6" w:name="107929"/>
      <w:bookmarkEnd w:id="536"/>
      <w:r w:rsidRPr="00A6121B">
        <w:rPr>
          <w:rFonts w:ascii="Times New Roman" w:hAnsi="Times New Roman" w:cs="Times New Roman"/>
          <w:sz w:val="28"/>
          <w:szCs w:val="28"/>
          <w:lang w:eastAsia="ru-RU"/>
        </w:rPr>
        <w:t>употреблять в речи однозначные и многозначные слова в прямом и переносном значении;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7" w:name="107930"/>
      <w:bookmarkEnd w:id="537"/>
      <w:r w:rsidRPr="00A6121B">
        <w:rPr>
          <w:rFonts w:ascii="Times New Roman" w:hAnsi="Times New Roman" w:cs="Times New Roman"/>
          <w:sz w:val="28"/>
          <w:szCs w:val="28"/>
          <w:lang w:eastAsia="ru-RU"/>
        </w:rPr>
        <w:t xml:space="preserve">                 распознавать синонимы, антонимы, омонимы;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8" w:name="107931"/>
      <w:bookmarkEnd w:id="538"/>
      <w:r w:rsidRPr="00A6121B">
        <w:rPr>
          <w:rFonts w:ascii="Times New Roman" w:hAnsi="Times New Roman" w:cs="Times New Roman"/>
          <w:sz w:val="28"/>
          <w:szCs w:val="28"/>
          <w:lang w:eastAsia="ru-RU"/>
        </w:rPr>
        <w:t>пользоваться лексическими словарями (толковым словарем, словарями синонимов, антонимов, омонимов);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39" w:name="107932"/>
      <w:bookmarkEnd w:id="539"/>
      <w:r w:rsidRPr="00A6121B">
        <w:rPr>
          <w:rFonts w:ascii="Times New Roman" w:hAnsi="Times New Roman" w:cs="Times New Roman"/>
          <w:sz w:val="28"/>
          <w:szCs w:val="28"/>
          <w:lang w:eastAsia="ru-RU"/>
        </w:rPr>
        <w:t xml:space="preserve">              распознавать исконно даргинские и заимствованные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0" w:name="107933"/>
      <w:bookmarkEnd w:id="540"/>
      <w:r w:rsidRPr="00A6121B">
        <w:rPr>
          <w:rFonts w:ascii="Times New Roman" w:hAnsi="Times New Roman" w:cs="Times New Roman"/>
          <w:sz w:val="28"/>
          <w:szCs w:val="28"/>
          <w:lang w:eastAsia="ru-RU"/>
        </w:rPr>
        <w:t>употреблять в речи слова с учетом их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1" w:name="107934"/>
      <w:bookmarkEnd w:id="541"/>
      <w:r w:rsidRPr="00A6121B">
        <w:rPr>
          <w:rFonts w:ascii="Times New Roman" w:hAnsi="Times New Roman" w:cs="Times New Roman"/>
          <w:sz w:val="28"/>
          <w:szCs w:val="28"/>
          <w:lang w:eastAsia="ru-RU"/>
        </w:rPr>
        <w:t>проводить лексический анализ слов (в рамках изученного);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2" w:name="107935"/>
      <w:bookmarkEnd w:id="542"/>
      <w:r w:rsidRPr="00A6121B">
        <w:rPr>
          <w:rFonts w:ascii="Times New Roman" w:hAnsi="Times New Roman" w:cs="Times New Roman"/>
          <w:sz w:val="28"/>
          <w:szCs w:val="28"/>
          <w:lang w:eastAsia="ru-RU"/>
        </w:rPr>
        <w:t>распознавать фразеологизмы;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3" w:name="107936"/>
      <w:bookmarkEnd w:id="543"/>
      <w:r w:rsidRPr="00A6121B">
        <w:rPr>
          <w:rFonts w:ascii="Times New Roman" w:hAnsi="Times New Roman" w:cs="Times New Roman"/>
          <w:sz w:val="28"/>
          <w:szCs w:val="28"/>
          <w:lang w:eastAsia="ru-RU"/>
        </w:rPr>
        <w:t xml:space="preserve">            толковать значения фразеологизмов, заменять их синонимами и нейтральными словосочетаниями;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4" w:name="107937"/>
      <w:bookmarkEnd w:id="544"/>
      <w:r w:rsidRPr="00A6121B">
        <w:rPr>
          <w:rFonts w:ascii="Times New Roman" w:hAnsi="Times New Roman" w:cs="Times New Roman"/>
          <w:sz w:val="28"/>
          <w:szCs w:val="28"/>
          <w:lang w:eastAsia="ru-RU"/>
        </w:rPr>
        <w:t xml:space="preserve">        использовать в речи фразеологические обороты с учетом сферы употребления и ситуации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5" w:name="107938"/>
      <w:bookmarkEnd w:id="545"/>
      <w:r w:rsidRPr="00A6121B">
        <w:rPr>
          <w:rFonts w:ascii="Times New Roman" w:hAnsi="Times New Roman" w:cs="Times New Roman"/>
          <w:sz w:val="28"/>
          <w:szCs w:val="28"/>
          <w:lang w:eastAsia="ru-RU"/>
        </w:rPr>
        <w:t xml:space="preserve">             распознавать морфемы в слове (корень, приставку, суффикс, окончание), выделять основу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6" w:name="107939"/>
      <w:bookmarkEnd w:id="546"/>
      <w:r w:rsidRPr="00A6121B">
        <w:rPr>
          <w:rFonts w:ascii="Times New Roman" w:hAnsi="Times New Roman" w:cs="Times New Roman"/>
          <w:sz w:val="28"/>
          <w:szCs w:val="28"/>
          <w:lang w:eastAsia="ru-RU"/>
        </w:rPr>
        <w:t>находить чередование звуков в морфемах при образовании слов и изменении;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7" w:name="107940"/>
      <w:bookmarkEnd w:id="547"/>
      <w:r w:rsidRPr="00A6121B">
        <w:rPr>
          <w:rFonts w:ascii="Times New Roman" w:hAnsi="Times New Roman" w:cs="Times New Roman"/>
          <w:sz w:val="28"/>
          <w:szCs w:val="28"/>
          <w:lang w:eastAsia="ru-RU"/>
        </w:rPr>
        <w:t xml:space="preserve">              определять основные способы словообразования;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8" w:name="107941"/>
      <w:bookmarkEnd w:id="548"/>
      <w:r w:rsidRPr="00A6121B">
        <w:rPr>
          <w:rFonts w:ascii="Times New Roman" w:hAnsi="Times New Roman" w:cs="Times New Roman"/>
          <w:sz w:val="28"/>
          <w:szCs w:val="28"/>
          <w:lang w:eastAsia="ru-RU"/>
        </w:rPr>
        <w:t>образовывать слова с помощью приставок и суффиксов;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49" w:name="107942"/>
      <w:bookmarkEnd w:id="549"/>
      <w:r w:rsidRPr="00A6121B">
        <w:rPr>
          <w:rFonts w:ascii="Times New Roman" w:hAnsi="Times New Roman" w:cs="Times New Roman"/>
          <w:sz w:val="28"/>
          <w:szCs w:val="28"/>
          <w:lang w:eastAsia="ru-RU"/>
        </w:rPr>
        <w:t xml:space="preserve">              проводить морфемный анализ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0" w:name="107943"/>
      <w:bookmarkEnd w:id="550"/>
      <w:r w:rsidRPr="00A6121B">
        <w:rPr>
          <w:rFonts w:ascii="Times New Roman" w:hAnsi="Times New Roman" w:cs="Times New Roman"/>
          <w:sz w:val="28"/>
          <w:szCs w:val="28"/>
          <w:lang w:eastAsia="ru-RU"/>
        </w:rPr>
        <w:t>правильно произносить и употреблять сложносокращенные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1" w:name="107944"/>
      <w:bookmarkEnd w:id="551"/>
      <w:r w:rsidRPr="00A6121B">
        <w:rPr>
          <w:rFonts w:ascii="Times New Roman" w:hAnsi="Times New Roman" w:cs="Times New Roman"/>
          <w:sz w:val="28"/>
          <w:szCs w:val="28"/>
          <w:lang w:eastAsia="ru-RU"/>
        </w:rPr>
        <w:lastRenderedPageBreak/>
        <w:t xml:space="preserve">          владеть основными понятиями морфологии;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2" w:name="107945"/>
      <w:bookmarkEnd w:id="552"/>
      <w:r w:rsidRPr="00A6121B">
        <w:rPr>
          <w:rFonts w:ascii="Times New Roman" w:hAnsi="Times New Roman" w:cs="Times New Roman"/>
          <w:sz w:val="28"/>
          <w:szCs w:val="28"/>
          <w:lang w:eastAsia="ru-RU"/>
        </w:rPr>
        <w:t>перечислять существенные признаки самостоятельных частей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3" w:name="107946"/>
      <w:bookmarkEnd w:id="553"/>
      <w:r w:rsidRPr="00A6121B">
        <w:rPr>
          <w:rFonts w:ascii="Times New Roman" w:hAnsi="Times New Roman" w:cs="Times New Roman"/>
          <w:sz w:val="28"/>
          <w:szCs w:val="28"/>
          <w:lang w:eastAsia="ru-RU"/>
        </w:rPr>
        <w:t xml:space="preserve">        применять знания о частях речи как лексико-грамматических разрядах слов, о грамматическом значении слова, о системе частей речи в даргинском языке для решения практико-ориентированных учебных задач;</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4" w:name="107947"/>
      <w:bookmarkEnd w:id="554"/>
      <w:r w:rsidRPr="00A6121B">
        <w:rPr>
          <w:rFonts w:ascii="Times New Roman" w:hAnsi="Times New Roman" w:cs="Times New Roman"/>
          <w:sz w:val="28"/>
          <w:szCs w:val="28"/>
          <w:lang w:eastAsia="ru-RU"/>
        </w:rPr>
        <w:t xml:space="preserve">       применять знания по морфологии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5" w:name="107948"/>
      <w:bookmarkEnd w:id="555"/>
      <w:r w:rsidRPr="00A6121B">
        <w:rPr>
          <w:rFonts w:ascii="Times New Roman" w:hAnsi="Times New Roman" w:cs="Times New Roman"/>
          <w:sz w:val="28"/>
          <w:szCs w:val="28"/>
          <w:lang w:eastAsia="ru-RU"/>
        </w:rPr>
        <w:t xml:space="preserve">      распознавать существительное как часть речи по вопросу и общему значению;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6" w:name="107949"/>
      <w:bookmarkEnd w:id="556"/>
      <w:r w:rsidRPr="00A6121B">
        <w:rPr>
          <w:rFonts w:ascii="Times New Roman" w:hAnsi="Times New Roman" w:cs="Times New Roman"/>
          <w:sz w:val="28"/>
          <w:szCs w:val="28"/>
          <w:lang w:eastAsia="ru-RU"/>
        </w:rPr>
        <w:t>определять его грамматические признаки, синтаксическую роль; объяснять его роль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7" w:name="107950"/>
      <w:bookmarkEnd w:id="557"/>
      <w:r w:rsidRPr="00A6121B">
        <w:rPr>
          <w:rFonts w:ascii="Times New Roman" w:hAnsi="Times New Roman" w:cs="Times New Roman"/>
          <w:sz w:val="28"/>
          <w:szCs w:val="28"/>
          <w:lang w:eastAsia="ru-RU"/>
        </w:rPr>
        <w:t xml:space="preserve">       образовывать и употреблять в речи формы множественного числа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8" w:name="107951"/>
      <w:bookmarkEnd w:id="558"/>
      <w:r w:rsidRPr="00A6121B">
        <w:rPr>
          <w:rFonts w:ascii="Times New Roman" w:hAnsi="Times New Roman" w:cs="Times New Roman"/>
          <w:sz w:val="28"/>
          <w:szCs w:val="28"/>
          <w:lang w:eastAsia="ru-RU"/>
        </w:rPr>
        <w:t>различать и употреблять в речи собственные и нарицательные имена существительные;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59" w:name="107952"/>
      <w:bookmarkEnd w:id="559"/>
      <w:r w:rsidRPr="00A6121B">
        <w:rPr>
          <w:rFonts w:ascii="Times New Roman" w:hAnsi="Times New Roman" w:cs="Times New Roman"/>
          <w:sz w:val="28"/>
          <w:szCs w:val="28"/>
          <w:lang w:eastAsia="ru-RU"/>
        </w:rPr>
        <w:t xml:space="preserve">         распознавать грамматические классы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0" w:name="107953"/>
      <w:bookmarkEnd w:id="560"/>
      <w:r w:rsidRPr="00A6121B">
        <w:rPr>
          <w:rFonts w:ascii="Times New Roman" w:hAnsi="Times New Roman" w:cs="Times New Roman"/>
          <w:sz w:val="28"/>
          <w:szCs w:val="28"/>
          <w:lang w:eastAsia="ru-RU"/>
        </w:rPr>
        <w:t>образовывать падежную форму имен существительных 1, 2, 3 склонения и употреблять ее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1" w:name="107954"/>
      <w:bookmarkEnd w:id="561"/>
      <w:r w:rsidRPr="00A6121B">
        <w:rPr>
          <w:rFonts w:ascii="Times New Roman" w:hAnsi="Times New Roman" w:cs="Times New Roman"/>
          <w:sz w:val="28"/>
          <w:szCs w:val="28"/>
          <w:lang w:eastAsia="ru-RU"/>
        </w:rPr>
        <w:t xml:space="preserve">          проводить морфологический разбор имен существительных;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2" w:name="107955"/>
      <w:bookmarkEnd w:id="562"/>
      <w:r w:rsidRPr="00A6121B">
        <w:rPr>
          <w:rFonts w:ascii="Times New Roman" w:hAnsi="Times New Roman" w:cs="Times New Roman"/>
          <w:sz w:val="28"/>
          <w:szCs w:val="28"/>
          <w:lang w:eastAsia="ru-RU"/>
        </w:rPr>
        <w:t>распознавать единицы синтаксиса (словосочетание и предложение);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3" w:name="107956"/>
      <w:bookmarkEnd w:id="563"/>
      <w:r w:rsidRPr="00A6121B">
        <w:rPr>
          <w:rFonts w:ascii="Times New Roman" w:hAnsi="Times New Roman" w:cs="Times New Roman"/>
          <w:sz w:val="28"/>
          <w:szCs w:val="28"/>
          <w:lang w:eastAsia="ru-RU"/>
        </w:rPr>
        <w:t xml:space="preserve">            применять знания по синтаксису и пунктуации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4" w:name="107957"/>
      <w:bookmarkEnd w:id="564"/>
      <w:r w:rsidRPr="00A6121B">
        <w:rPr>
          <w:rFonts w:ascii="Times New Roman" w:hAnsi="Times New Roman" w:cs="Times New Roman"/>
          <w:sz w:val="28"/>
          <w:szCs w:val="28"/>
          <w:lang w:eastAsia="ru-RU"/>
        </w:rPr>
        <w:t>распознавать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5" w:name="107958"/>
      <w:bookmarkEnd w:id="565"/>
      <w:r w:rsidRPr="00A6121B">
        <w:rPr>
          <w:rFonts w:ascii="Times New Roman" w:hAnsi="Times New Roman" w:cs="Times New Roman"/>
          <w:sz w:val="28"/>
          <w:szCs w:val="28"/>
          <w:lang w:eastAsia="ru-RU"/>
        </w:rPr>
        <w:lastRenderedPageBreak/>
        <w:t xml:space="preserve">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6" w:name="107959"/>
      <w:bookmarkEnd w:id="566"/>
      <w:r w:rsidRPr="00A6121B">
        <w:rPr>
          <w:rFonts w:ascii="Times New Roman" w:hAnsi="Times New Roman" w:cs="Times New Roman"/>
          <w:sz w:val="28"/>
          <w:szCs w:val="28"/>
          <w:lang w:eastAsia="ru-RU"/>
        </w:rPr>
        <w:t xml:space="preserve">           определять главные (грамматическую основу) и второстепенные члены предложения (в рамках изученного);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7" w:name="107960"/>
      <w:bookmarkEnd w:id="567"/>
      <w:r w:rsidRPr="00A6121B">
        <w:rPr>
          <w:rFonts w:ascii="Times New Roman" w:hAnsi="Times New Roman" w:cs="Times New Roman"/>
          <w:sz w:val="28"/>
          <w:szCs w:val="28"/>
          <w:lang w:eastAsia="ru-RU"/>
        </w:rPr>
        <w:t xml:space="preserve">           употреблять обращения в диалогической и монологической речи, в письмах, объявлениях;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8" w:name="107961"/>
      <w:bookmarkEnd w:id="568"/>
      <w:r w:rsidRPr="00A6121B">
        <w:rPr>
          <w:rFonts w:ascii="Times New Roman" w:hAnsi="Times New Roman" w:cs="Times New Roman"/>
          <w:sz w:val="28"/>
          <w:szCs w:val="28"/>
          <w:lang w:eastAsia="ru-RU"/>
        </w:rPr>
        <w:t>разграничивать в предложениях обращение и подлежащее;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69" w:name="107962"/>
      <w:bookmarkEnd w:id="569"/>
      <w:r w:rsidRPr="00A6121B">
        <w:rPr>
          <w:rFonts w:ascii="Times New Roman" w:hAnsi="Times New Roman" w:cs="Times New Roman"/>
          <w:sz w:val="28"/>
          <w:szCs w:val="28"/>
          <w:lang w:eastAsia="ru-RU"/>
        </w:rPr>
        <w:t xml:space="preserve">           объяснять постановку знаков препинания;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0" w:name="107963"/>
      <w:bookmarkEnd w:id="570"/>
      <w:r w:rsidRPr="00A6121B">
        <w:rPr>
          <w:rFonts w:ascii="Times New Roman" w:hAnsi="Times New Roman" w:cs="Times New Roman"/>
          <w:sz w:val="28"/>
          <w:szCs w:val="28"/>
          <w:lang w:eastAsia="ru-RU"/>
        </w:rPr>
        <w:t>соблюдать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1" w:name="107964"/>
      <w:bookmarkEnd w:id="571"/>
      <w:r w:rsidRPr="00A6121B">
        <w:rPr>
          <w:rFonts w:ascii="Times New Roman" w:hAnsi="Times New Roman" w:cs="Times New Roman"/>
          <w:sz w:val="28"/>
          <w:szCs w:val="28"/>
          <w:lang w:eastAsia="ru-RU"/>
        </w:rPr>
        <w:t xml:space="preserve">             23.11.4. Предметные результаты изучения родного (даргинского) языка. К концу обучения в 6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2" w:name="107965"/>
      <w:bookmarkEnd w:id="572"/>
      <w:r w:rsidRPr="00A6121B">
        <w:rPr>
          <w:rFonts w:ascii="Times New Roman" w:hAnsi="Times New Roman" w:cs="Times New Roman"/>
          <w:sz w:val="28"/>
          <w:szCs w:val="28"/>
          <w:lang w:eastAsia="ru-RU"/>
        </w:rPr>
        <w:t>иметь представление о роли и значении даргинского языка как национального языка даргинского народа;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3" w:name="107966"/>
      <w:bookmarkEnd w:id="573"/>
      <w:r w:rsidRPr="00A6121B">
        <w:rPr>
          <w:rFonts w:ascii="Times New Roman" w:hAnsi="Times New Roman" w:cs="Times New Roman"/>
          <w:sz w:val="28"/>
          <w:szCs w:val="28"/>
          <w:lang w:eastAsia="ru-RU"/>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4" w:name="107967"/>
      <w:bookmarkEnd w:id="574"/>
      <w:r w:rsidRPr="00A6121B">
        <w:rPr>
          <w:rFonts w:ascii="Times New Roman" w:hAnsi="Times New Roman" w:cs="Times New Roman"/>
          <w:sz w:val="28"/>
          <w:szCs w:val="28"/>
          <w:lang w:eastAsia="ru-RU"/>
        </w:rPr>
        <w:t xml:space="preserve">          выступать с сообщением на лингвистическую тему;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5" w:name="107968"/>
      <w:bookmarkEnd w:id="575"/>
      <w:r w:rsidRPr="00A6121B">
        <w:rPr>
          <w:rFonts w:ascii="Times New Roman" w:hAnsi="Times New Roman" w:cs="Times New Roman"/>
          <w:sz w:val="28"/>
          <w:szCs w:val="28"/>
          <w:lang w:eastAsia="ru-RU"/>
        </w:rPr>
        <w:t>участвовать в диалоге (побуждение к действию, обмен мнениями) объемом не менее 4 реплик;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6" w:name="107969"/>
      <w:bookmarkEnd w:id="576"/>
      <w:r w:rsidRPr="00A6121B">
        <w:rPr>
          <w:rFonts w:ascii="Times New Roman" w:hAnsi="Times New Roman" w:cs="Times New Roman"/>
          <w:sz w:val="28"/>
          <w:szCs w:val="28"/>
          <w:lang w:eastAsia="ru-RU"/>
        </w:rPr>
        <w:lastRenderedPageBreak/>
        <w:t>устно пересказывать прочитанный или прослушанный текст объемом не менее 100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7" w:name="107970"/>
      <w:bookmarkEnd w:id="577"/>
      <w:r w:rsidRPr="00A6121B">
        <w:rPr>
          <w:rFonts w:ascii="Times New Roman" w:hAnsi="Times New Roman" w:cs="Times New Roman"/>
          <w:sz w:val="28"/>
          <w:szCs w:val="28"/>
          <w:lang w:eastAsia="ru-RU"/>
        </w:rPr>
        <w:t xml:space="preserve">           понимать содержание прослушанных и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вопросы по содержанию текста и отвечать на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8" w:name="107971"/>
      <w:bookmarkEnd w:id="578"/>
      <w:r w:rsidRPr="00A6121B">
        <w:rPr>
          <w:rFonts w:ascii="Times New Roman" w:hAnsi="Times New Roman" w:cs="Times New Roman"/>
          <w:sz w:val="28"/>
          <w:szCs w:val="28"/>
          <w:lang w:eastAsia="ru-RU"/>
        </w:rPr>
        <w:t xml:space="preserve">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130 слов, для сжатого изложения - не менее 135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79" w:name="107972"/>
      <w:bookmarkEnd w:id="579"/>
      <w:r w:rsidRPr="00A6121B">
        <w:rPr>
          <w:rFonts w:ascii="Times New Roman" w:hAnsi="Times New Roman" w:cs="Times New Roman"/>
          <w:sz w:val="28"/>
          <w:szCs w:val="28"/>
          <w:lang w:eastAsia="ru-RU"/>
        </w:rPr>
        <w:t xml:space="preserve">            осуществлять выбор лексических средств в соответствии с речевой ситуацией;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0" w:name="107973"/>
      <w:bookmarkEnd w:id="580"/>
      <w:r w:rsidRPr="00A6121B">
        <w:rPr>
          <w:rFonts w:ascii="Times New Roman" w:hAnsi="Times New Roman" w:cs="Times New Roman"/>
          <w:sz w:val="28"/>
          <w:szCs w:val="28"/>
          <w:lang w:eastAsia="ru-RU"/>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1" w:name="107974"/>
      <w:bookmarkEnd w:id="581"/>
      <w:r w:rsidRPr="00A6121B">
        <w:rPr>
          <w:rFonts w:ascii="Times New Roman" w:hAnsi="Times New Roman" w:cs="Times New Roman"/>
          <w:sz w:val="28"/>
          <w:szCs w:val="28"/>
          <w:lang w:eastAsia="ru-RU"/>
        </w:rPr>
        <w:t xml:space="preserve">          соблюдать в устной речи и при письме нормы современного даргинского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2" w:name="107975"/>
      <w:bookmarkEnd w:id="582"/>
      <w:r w:rsidRPr="00A6121B">
        <w:rPr>
          <w:rFonts w:ascii="Times New Roman" w:hAnsi="Times New Roman" w:cs="Times New Roman"/>
          <w:sz w:val="28"/>
          <w:szCs w:val="28"/>
          <w:lang w:eastAsia="ru-RU"/>
        </w:rPr>
        <w:t xml:space="preserve">          соблюдать в устной речи и при письме правила речевого этикета;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3" w:name="107976"/>
      <w:bookmarkEnd w:id="583"/>
      <w:r w:rsidRPr="00A6121B">
        <w:rPr>
          <w:rFonts w:ascii="Times New Roman" w:hAnsi="Times New Roman" w:cs="Times New Roman"/>
          <w:sz w:val="28"/>
          <w:szCs w:val="28"/>
          <w:lang w:eastAsia="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4" w:name="107977"/>
      <w:bookmarkEnd w:id="584"/>
      <w:r w:rsidRPr="00A6121B">
        <w:rPr>
          <w:rFonts w:ascii="Times New Roman" w:hAnsi="Times New Roman" w:cs="Times New Roman"/>
          <w:sz w:val="28"/>
          <w:szCs w:val="28"/>
          <w:lang w:eastAsia="ru-RU"/>
        </w:rPr>
        <w:t xml:space="preserve">        характеризовать тексты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5" w:name="107978"/>
      <w:bookmarkEnd w:id="585"/>
      <w:r w:rsidRPr="00A6121B">
        <w:rPr>
          <w:rFonts w:ascii="Times New Roman" w:hAnsi="Times New Roman" w:cs="Times New Roman"/>
          <w:sz w:val="28"/>
          <w:szCs w:val="28"/>
          <w:lang w:eastAsia="ru-RU"/>
        </w:rPr>
        <w:t>характеризовать особенности описания как типа речи (описание внешности человека, помещения, природы, местности,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6" w:name="107979"/>
      <w:bookmarkEnd w:id="586"/>
      <w:r w:rsidRPr="00A6121B">
        <w:rPr>
          <w:rFonts w:ascii="Times New Roman" w:hAnsi="Times New Roman" w:cs="Times New Roman"/>
          <w:sz w:val="28"/>
          <w:szCs w:val="28"/>
          <w:lang w:eastAsia="ru-RU"/>
        </w:rPr>
        <w:lastRenderedPageBreak/>
        <w:t xml:space="preserve">         выявлять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7" w:name="107980"/>
      <w:bookmarkEnd w:id="587"/>
      <w:r w:rsidRPr="00A6121B">
        <w:rPr>
          <w:rFonts w:ascii="Times New Roman" w:hAnsi="Times New Roman" w:cs="Times New Roman"/>
          <w:sz w:val="28"/>
          <w:szCs w:val="28"/>
          <w:lang w:eastAsia="ru-RU"/>
        </w:rPr>
        <w:t>применять знания о функционально-смысловых типах речи при выполнении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8" w:name="107981"/>
      <w:bookmarkEnd w:id="588"/>
      <w:r w:rsidRPr="00A6121B">
        <w:rPr>
          <w:rFonts w:ascii="Times New Roman" w:hAnsi="Times New Roman" w:cs="Times New Roman"/>
          <w:sz w:val="28"/>
          <w:szCs w:val="28"/>
          <w:lang w:eastAsia="ru-RU"/>
        </w:rPr>
        <w:t xml:space="preserve">         использовать знание основных признаков текста в практике создания собственного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89" w:name="107982"/>
      <w:bookmarkEnd w:id="589"/>
      <w:r w:rsidRPr="00A6121B">
        <w:rPr>
          <w:rFonts w:ascii="Times New Roman" w:hAnsi="Times New Roman" w:cs="Times New Roman"/>
          <w:sz w:val="28"/>
          <w:szCs w:val="28"/>
          <w:lang w:eastAsia="ru-RU"/>
        </w:rPr>
        <w:t>проводить смысловой анализ текста его композиционных особенностей, определять количество микротем и абзацев;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0" w:name="107983"/>
      <w:bookmarkEnd w:id="590"/>
      <w:r w:rsidRPr="00A6121B">
        <w:rPr>
          <w:rFonts w:ascii="Times New Roman" w:hAnsi="Times New Roman" w:cs="Times New Roman"/>
          <w:sz w:val="28"/>
          <w:szCs w:val="28"/>
          <w:lang w:eastAsia="ru-RU"/>
        </w:rPr>
        <w:t xml:space="preserve">          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сочинения объемом не менее 80 слов с учетом функциональной разновидности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1" w:name="107984"/>
      <w:bookmarkEnd w:id="591"/>
      <w:r w:rsidRPr="00A6121B">
        <w:rPr>
          <w:rFonts w:ascii="Times New Roman" w:hAnsi="Times New Roman" w:cs="Times New Roman"/>
          <w:sz w:val="28"/>
          <w:szCs w:val="28"/>
          <w:lang w:eastAsia="ru-RU"/>
        </w:rPr>
        <w:t xml:space="preserve">           работать с текстом: составлять план прочитанного текста (простой, сложный; назывной)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2" w:name="107985"/>
      <w:bookmarkEnd w:id="592"/>
      <w:r w:rsidRPr="00A6121B">
        <w:rPr>
          <w:rFonts w:ascii="Times New Roman" w:hAnsi="Times New Roman" w:cs="Times New Roman"/>
          <w:sz w:val="28"/>
          <w:szCs w:val="28"/>
          <w:lang w:eastAsia="ru-RU"/>
        </w:rPr>
        <w:t xml:space="preserve">            находить, извлекать, выделять, различать, использовать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3" w:name="107986"/>
      <w:bookmarkEnd w:id="593"/>
      <w:r w:rsidRPr="00A6121B">
        <w:rPr>
          <w:rFonts w:ascii="Times New Roman" w:hAnsi="Times New Roman" w:cs="Times New Roman"/>
          <w:sz w:val="28"/>
          <w:szCs w:val="28"/>
          <w:lang w:eastAsia="ru-RU"/>
        </w:rPr>
        <w:t>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4" w:name="107987"/>
      <w:bookmarkEnd w:id="594"/>
      <w:r w:rsidRPr="00A6121B">
        <w:rPr>
          <w:rFonts w:ascii="Times New Roman" w:hAnsi="Times New Roman" w:cs="Times New Roman"/>
          <w:sz w:val="28"/>
          <w:szCs w:val="28"/>
          <w:lang w:eastAsia="ru-RU"/>
        </w:rPr>
        <w:t xml:space="preserve">           представлять содержание прослушанного или прочитанного научно-учебного текста в виде таблицы, схемы;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5" w:name="107988"/>
      <w:bookmarkEnd w:id="595"/>
      <w:r w:rsidRPr="00A6121B">
        <w:rPr>
          <w:rFonts w:ascii="Times New Roman" w:hAnsi="Times New Roman" w:cs="Times New Roman"/>
          <w:sz w:val="28"/>
          <w:szCs w:val="28"/>
          <w:lang w:eastAsia="ru-RU"/>
        </w:rPr>
        <w:t xml:space="preserve">          излагать свои мысли в устной и письменной форме, соблюдая нормы построения текста, выражать факты и явления окружающей действительности, отношение к прочитанному, услышанному, увиденному;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6" w:name="107989"/>
      <w:bookmarkEnd w:id="596"/>
      <w:r w:rsidRPr="00A6121B">
        <w:rPr>
          <w:rFonts w:ascii="Times New Roman" w:hAnsi="Times New Roman" w:cs="Times New Roman"/>
          <w:sz w:val="28"/>
          <w:szCs w:val="28"/>
          <w:lang w:eastAsia="ru-RU"/>
        </w:rPr>
        <w:lastRenderedPageBreak/>
        <w:t xml:space="preserve">         соблюдать в речи основные произносительные, лексические, грамматические нормы современного даргинского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7" w:name="107990"/>
      <w:bookmarkEnd w:id="597"/>
      <w:r w:rsidRPr="00A6121B">
        <w:rPr>
          <w:rFonts w:ascii="Times New Roman" w:hAnsi="Times New Roman" w:cs="Times New Roman"/>
          <w:sz w:val="28"/>
          <w:szCs w:val="28"/>
          <w:lang w:eastAsia="ru-RU"/>
        </w:rPr>
        <w:t xml:space="preserve">          соблюдать в письменной речи основные правила орфографии и пунктуации;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8" w:name="107991"/>
      <w:bookmarkEnd w:id="598"/>
      <w:r w:rsidRPr="00A6121B">
        <w:rPr>
          <w:rFonts w:ascii="Times New Roman" w:hAnsi="Times New Roman" w:cs="Times New Roman"/>
          <w:sz w:val="28"/>
          <w:szCs w:val="28"/>
          <w:lang w:eastAsia="ru-RU"/>
        </w:rPr>
        <w:t>осуществлять речевой самоконтроль;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599" w:name="107992"/>
      <w:bookmarkEnd w:id="599"/>
      <w:r w:rsidRPr="00A6121B">
        <w:rPr>
          <w:rFonts w:ascii="Times New Roman" w:hAnsi="Times New Roman" w:cs="Times New Roman"/>
          <w:sz w:val="28"/>
          <w:szCs w:val="28"/>
          <w:lang w:eastAsia="ru-RU"/>
        </w:rPr>
        <w:t xml:space="preserve">          различать разговорную речь, научный, публицистический, официально-деловой стили, язык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0" w:name="107993"/>
      <w:bookmarkEnd w:id="600"/>
      <w:r w:rsidRPr="00A6121B">
        <w:rPr>
          <w:rFonts w:ascii="Times New Roman" w:hAnsi="Times New Roman" w:cs="Times New Roman"/>
          <w:sz w:val="28"/>
          <w:szCs w:val="28"/>
          <w:lang w:eastAsia="ru-RU"/>
        </w:rPr>
        <w:t xml:space="preserve">           объяснять с помощью словаря значение слов с национально-культурным компонентом, фразеологизмов;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1" w:name="107994"/>
      <w:bookmarkEnd w:id="601"/>
      <w:r w:rsidRPr="00A6121B">
        <w:rPr>
          <w:rFonts w:ascii="Times New Roman" w:hAnsi="Times New Roman" w:cs="Times New Roman"/>
          <w:sz w:val="28"/>
          <w:szCs w:val="28"/>
          <w:lang w:eastAsia="ru-RU"/>
        </w:rPr>
        <w:t xml:space="preserve">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 с использованием знаний норм современного даргинского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2" w:name="107995"/>
      <w:bookmarkEnd w:id="602"/>
      <w:r w:rsidRPr="00A6121B">
        <w:rPr>
          <w:rFonts w:ascii="Times New Roman" w:hAnsi="Times New Roman" w:cs="Times New Roman"/>
          <w:sz w:val="28"/>
          <w:szCs w:val="28"/>
          <w:lang w:eastAsia="ru-RU"/>
        </w:rPr>
        <w:t xml:space="preserve">            характеризовать особенности официально-делового стиля речи, научного стиля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3" w:name="107996"/>
      <w:bookmarkEnd w:id="603"/>
      <w:r w:rsidRPr="00A6121B">
        <w:rPr>
          <w:rFonts w:ascii="Times New Roman" w:hAnsi="Times New Roman" w:cs="Times New Roman"/>
          <w:sz w:val="28"/>
          <w:szCs w:val="28"/>
          <w:lang w:eastAsia="ru-RU"/>
        </w:rPr>
        <w:t xml:space="preserve">          перечислять требования к составлению словарной статьи и научного сообщения;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4" w:name="107997"/>
      <w:bookmarkEnd w:id="604"/>
      <w:r w:rsidRPr="00A6121B">
        <w:rPr>
          <w:rFonts w:ascii="Times New Roman" w:hAnsi="Times New Roman" w:cs="Times New Roman"/>
          <w:sz w:val="28"/>
          <w:szCs w:val="28"/>
          <w:lang w:eastAsia="ru-RU"/>
        </w:rPr>
        <w:t xml:space="preserve">           анализировать тексты разных функциональных разновидностей языка и жанров (заявление, расписка, словарная статья, научное сообщение);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5" w:name="107998"/>
      <w:bookmarkEnd w:id="605"/>
      <w:r w:rsidRPr="00A6121B">
        <w:rPr>
          <w:rFonts w:ascii="Times New Roman" w:hAnsi="Times New Roman" w:cs="Times New Roman"/>
          <w:sz w:val="28"/>
          <w:szCs w:val="28"/>
          <w:lang w:eastAsia="ru-RU"/>
        </w:rPr>
        <w:t xml:space="preserve">           применять знания об официально-деловом и научном стиле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6" w:name="107999"/>
      <w:bookmarkEnd w:id="606"/>
      <w:r w:rsidRPr="00A6121B">
        <w:rPr>
          <w:rFonts w:ascii="Times New Roman" w:hAnsi="Times New Roman" w:cs="Times New Roman"/>
          <w:sz w:val="28"/>
          <w:szCs w:val="28"/>
          <w:lang w:eastAsia="ru-RU"/>
        </w:rPr>
        <w:t xml:space="preserve">           владеть основными понятиями морфологии;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7" w:name="108000"/>
      <w:bookmarkEnd w:id="607"/>
      <w:r w:rsidRPr="00A6121B">
        <w:rPr>
          <w:rFonts w:ascii="Times New Roman" w:hAnsi="Times New Roman" w:cs="Times New Roman"/>
          <w:sz w:val="28"/>
          <w:szCs w:val="28"/>
          <w:lang w:eastAsia="ru-RU"/>
        </w:rPr>
        <w:t>распознавать самостоятельные части речи (имя существительное, имя прилагательное, имя числительное, местоимение, глагол), проводить их анализ и разбор; использовать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8" w:name="108001"/>
      <w:bookmarkEnd w:id="608"/>
      <w:r w:rsidRPr="00A6121B">
        <w:rPr>
          <w:rFonts w:ascii="Times New Roman" w:hAnsi="Times New Roman" w:cs="Times New Roman"/>
          <w:sz w:val="28"/>
          <w:szCs w:val="28"/>
          <w:lang w:eastAsia="ru-RU"/>
        </w:rPr>
        <w:lastRenderedPageBreak/>
        <w:t xml:space="preserve">            определять общее грамматическое значение, морфологические признаки и синтаксические функции имени прилагательного;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09" w:name="108002"/>
      <w:bookmarkEnd w:id="609"/>
      <w:r w:rsidRPr="00A6121B">
        <w:rPr>
          <w:rFonts w:ascii="Times New Roman" w:hAnsi="Times New Roman" w:cs="Times New Roman"/>
          <w:sz w:val="28"/>
          <w:szCs w:val="28"/>
          <w:lang w:eastAsia="ru-RU"/>
        </w:rPr>
        <w:t xml:space="preserve">            объяснять роль прилагательного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0" w:name="108003"/>
      <w:bookmarkEnd w:id="610"/>
      <w:r w:rsidRPr="00A6121B">
        <w:rPr>
          <w:rFonts w:ascii="Times New Roman" w:hAnsi="Times New Roman" w:cs="Times New Roman"/>
          <w:sz w:val="28"/>
          <w:szCs w:val="28"/>
          <w:lang w:eastAsia="ru-RU"/>
        </w:rPr>
        <w:t>различать качественные, относительные формы имен прилагательных по значению и грамматическим свойствам;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1" w:name="108004"/>
      <w:bookmarkEnd w:id="611"/>
      <w:r w:rsidRPr="00A6121B">
        <w:rPr>
          <w:rFonts w:ascii="Times New Roman" w:hAnsi="Times New Roman" w:cs="Times New Roman"/>
          <w:sz w:val="28"/>
          <w:szCs w:val="28"/>
          <w:lang w:eastAsia="ru-RU"/>
        </w:rPr>
        <w:t xml:space="preserve">             правильно произносить и писать падежные окончания имен прилагательных единственного и множественного числа;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2" w:name="108005"/>
      <w:bookmarkEnd w:id="612"/>
      <w:r w:rsidRPr="00A6121B">
        <w:rPr>
          <w:rFonts w:ascii="Times New Roman" w:hAnsi="Times New Roman" w:cs="Times New Roman"/>
          <w:sz w:val="28"/>
          <w:szCs w:val="28"/>
          <w:lang w:eastAsia="ru-RU"/>
        </w:rPr>
        <w:t xml:space="preserve">             группировать имена прилагательные по заданным морфологическим признакам;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3" w:name="108006"/>
      <w:bookmarkEnd w:id="613"/>
      <w:r w:rsidRPr="00A6121B">
        <w:rPr>
          <w:rFonts w:ascii="Times New Roman" w:hAnsi="Times New Roman" w:cs="Times New Roman"/>
          <w:sz w:val="28"/>
          <w:szCs w:val="28"/>
          <w:lang w:eastAsia="ru-RU"/>
        </w:rPr>
        <w:t xml:space="preserve">            правильно образовывать степени сравнения качественных имен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4" w:name="108007"/>
      <w:bookmarkEnd w:id="614"/>
      <w:r w:rsidRPr="00A6121B">
        <w:rPr>
          <w:rFonts w:ascii="Times New Roman" w:hAnsi="Times New Roman" w:cs="Times New Roman"/>
          <w:sz w:val="28"/>
          <w:szCs w:val="28"/>
          <w:lang w:eastAsia="ru-RU"/>
        </w:rPr>
        <w:t>изменять имена прилагательные по числам и классам;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5" w:name="108008"/>
      <w:bookmarkEnd w:id="615"/>
      <w:r w:rsidRPr="00A6121B">
        <w:rPr>
          <w:rFonts w:ascii="Times New Roman" w:hAnsi="Times New Roman" w:cs="Times New Roman"/>
          <w:sz w:val="28"/>
          <w:szCs w:val="28"/>
          <w:lang w:eastAsia="ru-RU"/>
        </w:rPr>
        <w:t xml:space="preserve">        правильно образовывать нужную падежную форму имен прилагательных, требуемую по контексту, и употреблять ее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6" w:name="108009"/>
      <w:bookmarkEnd w:id="616"/>
      <w:r w:rsidRPr="00A6121B">
        <w:rPr>
          <w:rFonts w:ascii="Times New Roman" w:hAnsi="Times New Roman" w:cs="Times New Roman"/>
          <w:sz w:val="28"/>
          <w:szCs w:val="28"/>
          <w:lang w:eastAsia="ru-RU"/>
        </w:rPr>
        <w:t xml:space="preserve">         соблюдать нормы словообразования имен прилагательных, нормы произношения имен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7" w:name="108010"/>
      <w:bookmarkEnd w:id="617"/>
      <w:r w:rsidRPr="00A6121B">
        <w:rPr>
          <w:rFonts w:ascii="Times New Roman" w:hAnsi="Times New Roman" w:cs="Times New Roman"/>
          <w:sz w:val="28"/>
          <w:szCs w:val="28"/>
          <w:lang w:eastAsia="ru-RU"/>
        </w:rPr>
        <w:t xml:space="preserve">         проводить морфологический разбор имен прилагательных;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8" w:name="108011"/>
      <w:bookmarkEnd w:id="618"/>
      <w:r w:rsidRPr="00A6121B">
        <w:rPr>
          <w:rFonts w:ascii="Times New Roman" w:hAnsi="Times New Roman" w:cs="Times New Roman"/>
          <w:sz w:val="28"/>
          <w:szCs w:val="28"/>
          <w:lang w:eastAsia="ru-RU"/>
        </w:rPr>
        <w:t>определять общее грамматическое значение, морфологические признаки и синтаксические функции имени числительного;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19" w:name="108012"/>
      <w:bookmarkEnd w:id="619"/>
      <w:r w:rsidRPr="00A6121B">
        <w:rPr>
          <w:rFonts w:ascii="Times New Roman" w:hAnsi="Times New Roman" w:cs="Times New Roman"/>
          <w:sz w:val="28"/>
          <w:szCs w:val="28"/>
          <w:lang w:eastAsia="ru-RU"/>
        </w:rPr>
        <w:t xml:space="preserve">           отличать имена числительные от слов других частей речи со значением количества;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0" w:name="108013"/>
      <w:bookmarkEnd w:id="620"/>
      <w:r w:rsidRPr="00A6121B">
        <w:rPr>
          <w:rFonts w:ascii="Times New Roman" w:hAnsi="Times New Roman" w:cs="Times New Roman"/>
          <w:sz w:val="28"/>
          <w:szCs w:val="28"/>
          <w:lang w:eastAsia="ru-RU"/>
        </w:rPr>
        <w:t xml:space="preserve">          правильно произносить и писать количественные и дробные числительные;    употреблять их в речи в разных падежных формах;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1" w:name="108014"/>
      <w:bookmarkEnd w:id="621"/>
      <w:r w:rsidRPr="00A6121B">
        <w:rPr>
          <w:rFonts w:ascii="Times New Roman" w:hAnsi="Times New Roman" w:cs="Times New Roman"/>
          <w:sz w:val="28"/>
          <w:szCs w:val="28"/>
          <w:lang w:eastAsia="ru-RU"/>
        </w:rPr>
        <w:t xml:space="preserve">         правильно употреблять в речи порядковые и собирательные числительные;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2" w:name="108015"/>
      <w:bookmarkEnd w:id="622"/>
      <w:r w:rsidRPr="00A6121B">
        <w:rPr>
          <w:rFonts w:ascii="Times New Roman" w:hAnsi="Times New Roman" w:cs="Times New Roman"/>
          <w:sz w:val="28"/>
          <w:szCs w:val="28"/>
          <w:lang w:eastAsia="ru-RU"/>
        </w:rPr>
        <w:lastRenderedPageBreak/>
        <w:t>различать разряды имен числительных по строению;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3" w:name="108016"/>
      <w:bookmarkEnd w:id="623"/>
      <w:r w:rsidRPr="00A6121B">
        <w:rPr>
          <w:rFonts w:ascii="Times New Roman" w:hAnsi="Times New Roman" w:cs="Times New Roman"/>
          <w:sz w:val="28"/>
          <w:szCs w:val="28"/>
          <w:lang w:eastAsia="ru-RU"/>
        </w:rPr>
        <w:t xml:space="preserve">        склонять числительные и характеризовать особенности склонения, словообразования и синтаксических функций числительных;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4" w:name="108017"/>
      <w:bookmarkEnd w:id="624"/>
      <w:r w:rsidRPr="00A6121B">
        <w:rPr>
          <w:rFonts w:ascii="Times New Roman" w:hAnsi="Times New Roman" w:cs="Times New Roman"/>
          <w:sz w:val="28"/>
          <w:szCs w:val="28"/>
          <w:lang w:eastAsia="ru-RU"/>
        </w:rPr>
        <w:t xml:space="preserve">        характеризовать роль имен числительных в речи, особенности употребления в научных текстах, деловой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5" w:name="108018"/>
      <w:bookmarkEnd w:id="625"/>
      <w:r w:rsidRPr="00A6121B">
        <w:rPr>
          <w:rFonts w:ascii="Times New Roman" w:hAnsi="Times New Roman" w:cs="Times New Roman"/>
          <w:sz w:val="28"/>
          <w:szCs w:val="28"/>
          <w:lang w:eastAsia="ru-RU"/>
        </w:rPr>
        <w:t xml:space="preserve">         соблюдать нормы правописания имен числительных;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6" w:name="108019"/>
      <w:bookmarkEnd w:id="626"/>
      <w:r w:rsidRPr="00A6121B">
        <w:rPr>
          <w:rFonts w:ascii="Times New Roman" w:hAnsi="Times New Roman" w:cs="Times New Roman"/>
          <w:sz w:val="28"/>
          <w:szCs w:val="28"/>
          <w:lang w:eastAsia="ru-RU"/>
        </w:rPr>
        <w:t>проводить морфологический разбор имен числительных;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7" w:name="108020"/>
      <w:bookmarkEnd w:id="627"/>
      <w:r w:rsidRPr="00A6121B">
        <w:rPr>
          <w:rFonts w:ascii="Times New Roman" w:hAnsi="Times New Roman" w:cs="Times New Roman"/>
          <w:sz w:val="28"/>
          <w:szCs w:val="28"/>
          <w:lang w:eastAsia="ru-RU"/>
        </w:rPr>
        <w:t xml:space="preserve">         осознавать особенности имени числительного в даргинском языке по сравнению с русским языком;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8" w:name="108021"/>
      <w:bookmarkEnd w:id="628"/>
      <w:r w:rsidRPr="00A6121B">
        <w:rPr>
          <w:rFonts w:ascii="Times New Roman" w:hAnsi="Times New Roman" w:cs="Times New Roman"/>
          <w:sz w:val="28"/>
          <w:szCs w:val="28"/>
          <w:lang w:eastAsia="ru-RU"/>
        </w:rPr>
        <w:t xml:space="preserve">        распознавать местоимения, определять их общее грамматическое значение;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29" w:name="108022"/>
      <w:bookmarkEnd w:id="629"/>
      <w:r w:rsidRPr="00A6121B">
        <w:rPr>
          <w:rFonts w:ascii="Times New Roman" w:hAnsi="Times New Roman" w:cs="Times New Roman"/>
          <w:sz w:val="28"/>
          <w:szCs w:val="28"/>
          <w:lang w:eastAsia="ru-RU"/>
        </w:rPr>
        <w:t>различать разряды местоимений;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0" w:name="108023"/>
      <w:bookmarkEnd w:id="630"/>
      <w:r w:rsidRPr="00A6121B">
        <w:rPr>
          <w:rFonts w:ascii="Times New Roman" w:hAnsi="Times New Roman" w:cs="Times New Roman"/>
          <w:sz w:val="28"/>
          <w:szCs w:val="28"/>
          <w:lang w:eastAsia="ru-RU"/>
        </w:rPr>
        <w:t>склонять местоимения; характеризовать особенности их склонения, словообразования, синтаксических функций, роли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1" w:name="108024"/>
      <w:bookmarkEnd w:id="631"/>
      <w:r w:rsidRPr="00A6121B">
        <w:rPr>
          <w:rFonts w:ascii="Times New Roman" w:hAnsi="Times New Roman" w:cs="Times New Roman"/>
          <w:sz w:val="28"/>
          <w:szCs w:val="28"/>
          <w:lang w:eastAsia="ru-RU"/>
        </w:rPr>
        <w:t>группировать местоимения по заданным морфологическим признакам;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2" w:name="108025"/>
      <w:bookmarkEnd w:id="632"/>
      <w:r w:rsidRPr="00A6121B">
        <w:rPr>
          <w:rFonts w:ascii="Times New Roman" w:hAnsi="Times New Roman" w:cs="Times New Roman"/>
          <w:sz w:val="28"/>
          <w:szCs w:val="28"/>
          <w:lang w:eastAsia="ru-RU"/>
        </w:rPr>
        <w:t xml:space="preserve">        приводить примеры личных местоимений в именительном и косвенных падежах;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3" w:name="108026"/>
      <w:bookmarkEnd w:id="633"/>
      <w:r w:rsidRPr="00A6121B">
        <w:rPr>
          <w:rFonts w:ascii="Times New Roman" w:hAnsi="Times New Roman" w:cs="Times New Roman"/>
          <w:sz w:val="28"/>
          <w:szCs w:val="28"/>
          <w:lang w:eastAsia="ru-RU"/>
        </w:rPr>
        <w:t>различать значение личных местоимений;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4" w:name="108027"/>
      <w:bookmarkEnd w:id="634"/>
      <w:r w:rsidRPr="00A6121B">
        <w:rPr>
          <w:rFonts w:ascii="Times New Roman" w:hAnsi="Times New Roman" w:cs="Times New Roman"/>
          <w:sz w:val="28"/>
          <w:szCs w:val="28"/>
          <w:lang w:eastAsia="ru-RU"/>
        </w:rPr>
        <w:t>различать вопросительные и относительные местоимения;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5" w:name="108028"/>
      <w:bookmarkEnd w:id="635"/>
      <w:r w:rsidRPr="00A6121B">
        <w:rPr>
          <w:rFonts w:ascii="Times New Roman" w:hAnsi="Times New Roman" w:cs="Times New Roman"/>
          <w:sz w:val="28"/>
          <w:szCs w:val="28"/>
          <w:lang w:eastAsia="ru-RU"/>
        </w:rPr>
        <w:t xml:space="preserve">         проводить морфологический разбор местоимений;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6" w:name="108029"/>
      <w:bookmarkEnd w:id="636"/>
      <w:r w:rsidRPr="00A6121B">
        <w:rPr>
          <w:rFonts w:ascii="Times New Roman" w:hAnsi="Times New Roman" w:cs="Times New Roman"/>
          <w:sz w:val="28"/>
          <w:szCs w:val="28"/>
          <w:lang w:eastAsia="ru-RU"/>
        </w:rPr>
        <w:t>использовать местоимения в предложениях, соблюдая нормы правописания и стили даргинского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7" w:name="108030"/>
      <w:bookmarkEnd w:id="637"/>
      <w:r w:rsidRPr="00A6121B">
        <w:rPr>
          <w:rFonts w:ascii="Times New Roman" w:hAnsi="Times New Roman" w:cs="Times New Roman"/>
          <w:sz w:val="28"/>
          <w:szCs w:val="28"/>
          <w:lang w:eastAsia="ru-RU"/>
        </w:rPr>
        <w:t xml:space="preserve">         определять общее грамматическое значение, морфологические признаки и синтаксические функции глагола; объяснять его роль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8" w:name="108031"/>
      <w:bookmarkEnd w:id="638"/>
      <w:r w:rsidRPr="00A6121B">
        <w:rPr>
          <w:rFonts w:ascii="Times New Roman" w:hAnsi="Times New Roman" w:cs="Times New Roman"/>
          <w:sz w:val="28"/>
          <w:szCs w:val="28"/>
          <w:lang w:eastAsia="ru-RU"/>
        </w:rPr>
        <w:lastRenderedPageBreak/>
        <w:t>называть грамматические свойства инфинитива (неопределенной формы) глагола, выделять его основу;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39" w:name="108032"/>
      <w:bookmarkEnd w:id="639"/>
      <w:r w:rsidRPr="00A6121B">
        <w:rPr>
          <w:rFonts w:ascii="Times New Roman" w:hAnsi="Times New Roman" w:cs="Times New Roman"/>
          <w:sz w:val="28"/>
          <w:szCs w:val="28"/>
          <w:lang w:eastAsia="ru-RU"/>
        </w:rPr>
        <w:t xml:space="preserve">         определять по грамматическим признакам и значению глаголы настоящего, прошедшего и будущего времени;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0" w:name="108033"/>
      <w:bookmarkStart w:id="641" w:name="108034"/>
      <w:bookmarkEnd w:id="640"/>
      <w:bookmarkEnd w:id="641"/>
      <w:r w:rsidRPr="00A6121B">
        <w:rPr>
          <w:rFonts w:ascii="Times New Roman" w:hAnsi="Times New Roman" w:cs="Times New Roman"/>
          <w:sz w:val="28"/>
          <w:szCs w:val="28"/>
          <w:lang w:eastAsia="ru-RU"/>
        </w:rPr>
        <w:t xml:space="preserve">         соблюдать нормы правописания глаголов настоящего времени; правильно образовывать и писать формы прошедшего времени;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2" w:name="108035"/>
      <w:bookmarkEnd w:id="642"/>
      <w:r w:rsidRPr="00A6121B">
        <w:rPr>
          <w:rFonts w:ascii="Times New Roman" w:hAnsi="Times New Roman" w:cs="Times New Roman"/>
          <w:sz w:val="28"/>
          <w:szCs w:val="28"/>
          <w:lang w:eastAsia="ru-RU"/>
        </w:rPr>
        <w:t xml:space="preserve">         правильно образовывать и писать формы будущего времени;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3" w:name="108036"/>
      <w:bookmarkEnd w:id="643"/>
      <w:r w:rsidRPr="00A6121B">
        <w:rPr>
          <w:rFonts w:ascii="Times New Roman" w:hAnsi="Times New Roman" w:cs="Times New Roman"/>
          <w:sz w:val="28"/>
          <w:szCs w:val="28"/>
          <w:lang w:eastAsia="ru-RU"/>
        </w:rPr>
        <w:t>использовать в предложениях глаголы, изменяющиеся по числам и классам;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4" w:name="108037"/>
      <w:bookmarkEnd w:id="644"/>
      <w:r w:rsidRPr="00A6121B">
        <w:rPr>
          <w:rFonts w:ascii="Times New Roman" w:hAnsi="Times New Roman" w:cs="Times New Roman"/>
          <w:sz w:val="28"/>
          <w:szCs w:val="28"/>
          <w:lang w:eastAsia="ru-RU"/>
        </w:rPr>
        <w:t>проводить частичный морфологический разбор глаголов (в рамках изученного).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5" w:name="108038"/>
      <w:bookmarkEnd w:id="645"/>
      <w:r w:rsidRPr="00A6121B">
        <w:rPr>
          <w:rFonts w:ascii="Times New Roman" w:hAnsi="Times New Roman" w:cs="Times New Roman"/>
          <w:sz w:val="28"/>
          <w:szCs w:val="28"/>
          <w:lang w:eastAsia="ru-RU"/>
        </w:rPr>
        <w:t xml:space="preserve">             23.11.5. Предметные результаты изучения родного (даргинского) языка. К концу обучения в 7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6" w:name="108039"/>
      <w:bookmarkEnd w:id="646"/>
      <w:r w:rsidRPr="00A6121B">
        <w:rPr>
          <w:rFonts w:ascii="Times New Roman" w:hAnsi="Times New Roman" w:cs="Times New Roman"/>
          <w:sz w:val="28"/>
          <w:szCs w:val="28"/>
          <w:lang w:eastAsia="ru-RU"/>
        </w:rPr>
        <w:t xml:space="preserve">          осознавать богатство и выразительность, ценность национального даргинского языка, его роль и основные формы (даргинский литературный язык и территориальные диалекты), разновидности территориальных диалектов;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7" w:name="108040"/>
      <w:bookmarkEnd w:id="647"/>
      <w:r w:rsidRPr="00A6121B">
        <w:rPr>
          <w:rFonts w:ascii="Times New Roman" w:hAnsi="Times New Roman" w:cs="Times New Roman"/>
          <w:sz w:val="28"/>
          <w:szCs w:val="28"/>
          <w:lang w:eastAsia="ru-RU"/>
        </w:rPr>
        <w:t xml:space="preserve">          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8" w:name="108041"/>
      <w:bookmarkEnd w:id="648"/>
      <w:r w:rsidRPr="00A6121B">
        <w:rPr>
          <w:rFonts w:ascii="Times New Roman" w:hAnsi="Times New Roman" w:cs="Times New Roman"/>
          <w:sz w:val="28"/>
          <w:szCs w:val="28"/>
          <w:lang w:eastAsia="ru-RU"/>
        </w:rPr>
        <w:t xml:space="preserve">          выступать с научным сообщением;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49" w:name="108042"/>
      <w:bookmarkEnd w:id="649"/>
      <w:r w:rsidRPr="00A6121B">
        <w:rPr>
          <w:rFonts w:ascii="Times New Roman" w:hAnsi="Times New Roman" w:cs="Times New Roman"/>
          <w:sz w:val="28"/>
          <w:szCs w:val="28"/>
          <w:lang w:eastAsia="ru-RU"/>
        </w:rPr>
        <w:t>участвовать в диалоге на лингвистические темы (в рамках изученного) и темы на основе жизненных наблюдений объемом не менее 5 реплик;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0" w:name="108043"/>
      <w:bookmarkEnd w:id="650"/>
      <w:r w:rsidRPr="00A6121B">
        <w:rPr>
          <w:rFonts w:ascii="Times New Roman" w:hAnsi="Times New Roman" w:cs="Times New Roman"/>
          <w:sz w:val="28"/>
          <w:szCs w:val="28"/>
          <w:lang w:eastAsia="ru-RU"/>
        </w:rPr>
        <w:t xml:space="preserve">          владеть различными видами диалога: диалог - запрос информации, диалог - сообщение информации;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1" w:name="108044"/>
      <w:bookmarkEnd w:id="651"/>
      <w:r w:rsidRPr="00A6121B">
        <w:rPr>
          <w:rFonts w:ascii="Times New Roman" w:hAnsi="Times New Roman" w:cs="Times New Roman"/>
          <w:sz w:val="28"/>
          <w:szCs w:val="28"/>
          <w:lang w:eastAsia="ru-RU"/>
        </w:rPr>
        <w:t xml:space="preserve">        устно пересказывать прослушанный или прочитанный текст объемом не менее 110 слов;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190 слов: устно и письменно формулировать тему и главную мысль текста;</w:t>
      </w:r>
      <w:bookmarkStart w:id="652" w:name="108046"/>
      <w:bookmarkEnd w:id="652"/>
      <w:r w:rsidRPr="00A6121B">
        <w:rPr>
          <w:rFonts w:ascii="Times New Roman" w:hAnsi="Times New Roman" w:cs="Times New Roman"/>
          <w:sz w:val="28"/>
          <w:szCs w:val="28"/>
          <w:lang w:eastAsia="ru-RU"/>
        </w:rPr>
        <w:t xml:space="preserve">                                                                                                                     формулировать вопросы по содержанию текста и отвечать на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3" w:name="108047"/>
      <w:bookmarkEnd w:id="653"/>
      <w:r w:rsidRPr="00A6121B">
        <w:rPr>
          <w:rFonts w:ascii="Times New Roman" w:hAnsi="Times New Roman" w:cs="Times New Roman"/>
          <w:sz w:val="28"/>
          <w:szCs w:val="28"/>
          <w:lang w:eastAsia="ru-RU"/>
        </w:rPr>
        <w:t>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 не менее 180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4" w:name="108048"/>
      <w:bookmarkEnd w:id="654"/>
      <w:r w:rsidRPr="00A6121B">
        <w:rPr>
          <w:rFonts w:ascii="Times New Roman" w:hAnsi="Times New Roman" w:cs="Times New Roman"/>
          <w:sz w:val="28"/>
          <w:szCs w:val="28"/>
          <w:lang w:eastAsia="ru-RU"/>
        </w:rPr>
        <w:t xml:space="preserve">             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5" w:name="108049"/>
      <w:bookmarkEnd w:id="655"/>
      <w:r w:rsidRPr="00A6121B">
        <w:rPr>
          <w:rFonts w:ascii="Times New Roman" w:hAnsi="Times New Roman" w:cs="Times New Roman"/>
          <w:sz w:val="28"/>
          <w:szCs w:val="28"/>
          <w:lang w:eastAsia="ru-RU"/>
        </w:rPr>
        <w:t xml:space="preserve">             соблюдать в устной речи и при письме нормы современного даргинского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6" w:name="108050"/>
      <w:bookmarkEnd w:id="656"/>
      <w:r w:rsidRPr="00A6121B">
        <w:rPr>
          <w:rFonts w:ascii="Times New Roman" w:hAnsi="Times New Roman" w:cs="Times New Roman"/>
          <w:sz w:val="28"/>
          <w:szCs w:val="28"/>
          <w:lang w:eastAsia="ru-RU"/>
        </w:rPr>
        <w:t xml:space="preserve">            соблюдать при письме правила речевого этикета;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7" w:name="108051"/>
      <w:bookmarkEnd w:id="657"/>
      <w:r w:rsidRPr="00A6121B">
        <w:rPr>
          <w:rFonts w:ascii="Times New Roman" w:hAnsi="Times New Roman" w:cs="Times New Roman"/>
          <w:sz w:val="28"/>
          <w:szCs w:val="28"/>
          <w:lang w:eastAsia="ru-RU"/>
        </w:rPr>
        <w:t>анализировать текст с точки зрения его соответствия основным признакам; выявлять его структуру, особенности разделения на абзацы, языковые средства выразительности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8" w:name="108052"/>
      <w:bookmarkEnd w:id="658"/>
      <w:r w:rsidRPr="00A6121B">
        <w:rPr>
          <w:rFonts w:ascii="Times New Roman" w:hAnsi="Times New Roman" w:cs="Times New Roman"/>
          <w:sz w:val="28"/>
          <w:szCs w:val="28"/>
          <w:lang w:eastAsia="ru-RU"/>
        </w:rPr>
        <w:t xml:space="preserve">             проводить смысловой анализ текста, его композиционных особенностей, определять количество микротем и абзацев;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59" w:name="108053"/>
      <w:bookmarkEnd w:id="659"/>
      <w:r w:rsidRPr="00A6121B">
        <w:rPr>
          <w:rFonts w:ascii="Times New Roman" w:hAnsi="Times New Roman" w:cs="Times New Roman"/>
          <w:sz w:val="28"/>
          <w:szCs w:val="28"/>
          <w:lang w:eastAsia="ru-RU"/>
        </w:rPr>
        <w:t xml:space="preserve">              выявлять лексические и грамматические средства связи предложений и частей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0" w:name="108054"/>
      <w:bookmarkEnd w:id="660"/>
      <w:r w:rsidRPr="00A6121B">
        <w:rPr>
          <w:rFonts w:ascii="Times New Roman" w:hAnsi="Times New Roman" w:cs="Times New Roman"/>
          <w:sz w:val="28"/>
          <w:szCs w:val="28"/>
          <w:lang w:eastAsia="ru-RU"/>
        </w:rPr>
        <w:t xml:space="preserve">                создавать тексты различных функционально-смысловых типов речи с использованием жизненного и читательского опыта, произведений искусства (в </w:t>
      </w:r>
      <w:r w:rsidRPr="00A6121B">
        <w:rPr>
          <w:rFonts w:ascii="Times New Roman" w:hAnsi="Times New Roman" w:cs="Times New Roman"/>
          <w:sz w:val="28"/>
          <w:szCs w:val="28"/>
          <w:lang w:eastAsia="ru-RU"/>
        </w:rPr>
        <w:lastRenderedPageBreak/>
        <w:t>том числе сочинения-миниатюры объемом 6 и более предложений); сочинения объемом не менее 120 слов с учетом стиля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1" w:name="108055"/>
      <w:bookmarkEnd w:id="661"/>
      <w:r w:rsidRPr="00A6121B">
        <w:rPr>
          <w:rFonts w:ascii="Times New Roman" w:hAnsi="Times New Roman" w:cs="Times New Roman"/>
          <w:sz w:val="28"/>
          <w:szCs w:val="28"/>
          <w:lang w:eastAsia="ru-RU"/>
        </w:rPr>
        <w:t>выделять главную и второстепенную информацию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2" w:name="108056"/>
      <w:bookmarkEnd w:id="662"/>
      <w:r w:rsidRPr="00A6121B">
        <w:rPr>
          <w:rFonts w:ascii="Times New Roman" w:hAnsi="Times New Roman" w:cs="Times New Roman"/>
          <w:sz w:val="28"/>
          <w:szCs w:val="28"/>
          <w:lang w:eastAsia="ru-RU"/>
        </w:rPr>
        <w:t xml:space="preserve">               передавать содержание текста с изменением лица рассказчика; использовать способы информационной переработки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3" w:name="108057"/>
      <w:bookmarkEnd w:id="663"/>
      <w:r w:rsidRPr="00A6121B">
        <w:rPr>
          <w:rFonts w:ascii="Times New Roman" w:hAnsi="Times New Roman" w:cs="Times New Roman"/>
          <w:sz w:val="28"/>
          <w:szCs w:val="28"/>
          <w:lang w:eastAsia="ru-RU"/>
        </w:rPr>
        <w:t xml:space="preserve">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4" w:name="108058"/>
      <w:bookmarkEnd w:id="664"/>
      <w:r w:rsidRPr="00A6121B">
        <w:rPr>
          <w:rFonts w:ascii="Times New Roman" w:hAnsi="Times New Roman" w:cs="Times New Roman"/>
          <w:sz w:val="28"/>
          <w:szCs w:val="28"/>
          <w:lang w:eastAsia="ru-RU"/>
        </w:rPr>
        <w:t>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5" w:name="108059"/>
      <w:bookmarkEnd w:id="665"/>
      <w:r w:rsidRPr="00A6121B">
        <w:rPr>
          <w:rFonts w:ascii="Times New Roman" w:hAnsi="Times New Roman" w:cs="Times New Roman"/>
          <w:sz w:val="28"/>
          <w:szCs w:val="28"/>
          <w:lang w:eastAsia="ru-RU"/>
        </w:rPr>
        <w:t xml:space="preserve">        представлять содержание научно-учебного текста в виде таблицы, схемы;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6" w:name="108060"/>
      <w:bookmarkEnd w:id="666"/>
      <w:r w:rsidRPr="00A6121B">
        <w:rPr>
          <w:rFonts w:ascii="Times New Roman" w:hAnsi="Times New Roman" w:cs="Times New Roman"/>
          <w:sz w:val="28"/>
          <w:szCs w:val="28"/>
          <w:lang w:eastAsia="ru-RU"/>
        </w:rPr>
        <w:t>редактировать тексты: сопоставлять исходный и отредактированный тексты;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7" w:name="108061"/>
      <w:bookmarkEnd w:id="667"/>
      <w:r w:rsidRPr="00A6121B">
        <w:rPr>
          <w:rFonts w:ascii="Times New Roman" w:hAnsi="Times New Roman" w:cs="Times New Roman"/>
          <w:sz w:val="28"/>
          <w:szCs w:val="28"/>
          <w:lang w:eastAsia="ru-RU"/>
        </w:rPr>
        <w:t xml:space="preserve">                  редактировать собственные тексты с целью совершенствования их содержания и формы с использованием знаний норм современного даргинского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8" w:name="108062"/>
      <w:bookmarkEnd w:id="668"/>
      <w:r w:rsidRPr="00A6121B">
        <w:rPr>
          <w:rFonts w:ascii="Times New Roman" w:hAnsi="Times New Roman" w:cs="Times New Roman"/>
          <w:sz w:val="28"/>
          <w:szCs w:val="28"/>
          <w:lang w:eastAsia="ru-RU"/>
        </w:rPr>
        <w:t xml:space="preserve">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69" w:name="108063"/>
      <w:bookmarkEnd w:id="669"/>
      <w:r w:rsidRPr="00A6121B">
        <w:rPr>
          <w:rFonts w:ascii="Times New Roman" w:hAnsi="Times New Roman" w:cs="Times New Roman"/>
          <w:sz w:val="28"/>
          <w:szCs w:val="28"/>
          <w:lang w:eastAsia="ru-RU"/>
        </w:rPr>
        <w:t xml:space="preserve">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0" w:name="108064"/>
      <w:bookmarkEnd w:id="670"/>
      <w:r w:rsidRPr="00A6121B">
        <w:rPr>
          <w:rFonts w:ascii="Times New Roman" w:hAnsi="Times New Roman" w:cs="Times New Roman"/>
          <w:sz w:val="28"/>
          <w:szCs w:val="28"/>
          <w:lang w:eastAsia="ru-RU"/>
        </w:rPr>
        <w:t xml:space="preserve">               создавать тексты публицистического стиля в жанре репортажа, заметки, интервью; оформлять деловые бумаги;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1" w:name="108065"/>
      <w:bookmarkEnd w:id="671"/>
      <w:r w:rsidRPr="00A6121B">
        <w:rPr>
          <w:rFonts w:ascii="Times New Roman" w:hAnsi="Times New Roman" w:cs="Times New Roman"/>
          <w:sz w:val="28"/>
          <w:szCs w:val="28"/>
          <w:lang w:eastAsia="ru-RU"/>
        </w:rPr>
        <w:t xml:space="preserve">              владеть нормами построения текстов публицистического стиля;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2" w:name="108066"/>
      <w:bookmarkEnd w:id="672"/>
      <w:r w:rsidRPr="00A6121B">
        <w:rPr>
          <w:rFonts w:ascii="Times New Roman" w:hAnsi="Times New Roman" w:cs="Times New Roman"/>
          <w:sz w:val="28"/>
          <w:szCs w:val="28"/>
          <w:lang w:eastAsia="ru-RU"/>
        </w:rPr>
        <w:lastRenderedPageBreak/>
        <w:t>характеризовать особенности официально-делового стиля (в том числе сферу употребления, функции, языковые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3" w:name="108067"/>
      <w:bookmarkEnd w:id="673"/>
      <w:r w:rsidRPr="00A6121B">
        <w:rPr>
          <w:rFonts w:ascii="Times New Roman" w:hAnsi="Times New Roman" w:cs="Times New Roman"/>
          <w:sz w:val="28"/>
          <w:szCs w:val="28"/>
          <w:lang w:eastAsia="ru-RU"/>
        </w:rPr>
        <w:t xml:space="preserve">                 применять знания о функциональных разновидностях языка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4" w:name="108068"/>
      <w:bookmarkEnd w:id="674"/>
      <w:r w:rsidRPr="00A6121B">
        <w:rPr>
          <w:rFonts w:ascii="Times New Roman" w:hAnsi="Times New Roman" w:cs="Times New Roman"/>
          <w:sz w:val="28"/>
          <w:szCs w:val="28"/>
          <w:lang w:eastAsia="ru-RU"/>
        </w:rPr>
        <w:t>находить, извлекать, выделять, различать, использовать, передавать информацию из различных источников, включая средства массовой информации, пользоваться лингвистическими словарями, различной литературой;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5" w:name="108069"/>
      <w:bookmarkEnd w:id="675"/>
      <w:r w:rsidRPr="00A6121B">
        <w:rPr>
          <w:rFonts w:ascii="Times New Roman" w:hAnsi="Times New Roman" w:cs="Times New Roman"/>
          <w:sz w:val="28"/>
          <w:szCs w:val="28"/>
          <w:lang w:eastAsia="ru-RU"/>
        </w:rPr>
        <w:t xml:space="preserve">                   различать слова самостоятельных и служебных частей речи, определять общее грамматическое значение, морфологические признаки, синтаксические функции, проводить их анализ и разбор, использовать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6" w:name="108070"/>
      <w:bookmarkEnd w:id="676"/>
      <w:r w:rsidRPr="00A6121B">
        <w:rPr>
          <w:rFonts w:ascii="Times New Roman" w:hAnsi="Times New Roman" w:cs="Times New Roman"/>
          <w:sz w:val="28"/>
          <w:szCs w:val="28"/>
          <w:lang w:eastAsia="ru-RU"/>
        </w:rPr>
        <w:t xml:space="preserve">                проводить морфологический анализ слов самостоятельных частей речи (в рамках изученного);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7" w:name="108071"/>
      <w:bookmarkEnd w:id="677"/>
      <w:r w:rsidRPr="00A6121B">
        <w:rPr>
          <w:rFonts w:ascii="Times New Roman" w:hAnsi="Times New Roman" w:cs="Times New Roman"/>
          <w:sz w:val="28"/>
          <w:szCs w:val="28"/>
          <w:lang w:eastAsia="ru-RU"/>
        </w:rPr>
        <w:t>определять глагол как часть речи по значению и грамматическим признакам; устанавливать его синтаксическую роль;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8" w:name="108072"/>
      <w:bookmarkEnd w:id="678"/>
      <w:r w:rsidRPr="00A6121B">
        <w:rPr>
          <w:rFonts w:ascii="Times New Roman" w:hAnsi="Times New Roman" w:cs="Times New Roman"/>
          <w:sz w:val="28"/>
          <w:szCs w:val="28"/>
          <w:lang w:eastAsia="ru-RU"/>
        </w:rPr>
        <w:t xml:space="preserve">                  определять спряжение глагола, спрягать глаголы;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79" w:name="108073"/>
      <w:bookmarkEnd w:id="679"/>
      <w:r w:rsidRPr="00A6121B">
        <w:rPr>
          <w:rFonts w:ascii="Times New Roman" w:hAnsi="Times New Roman" w:cs="Times New Roman"/>
          <w:sz w:val="28"/>
          <w:szCs w:val="28"/>
          <w:lang w:eastAsia="ru-RU"/>
        </w:rPr>
        <w:t>распознавать переходные и непереходные глаголы;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0" w:name="108074"/>
      <w:bookmarkEnd w:id="680"/>
      <w:r w:rsidRPr="00A6121B">
        <w:rPr>
          <w:rFonts w:ascii="Times New Roman" w:hAnsi="Times New Roman" w:cs="Times New Roman"/>
          <w:sz w:val="28"/>
          <w:szCs w:val="28"/>
          <w:lang w:eastAsia="ru-RU"/>
        </w:rPr>
        <w:t>распознавать типы послелогов по значению;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1" w:name="108075"/>
      <w:bookmarkEnd w:id="681"/>
      <w:r w:rsidRPr="00A6121B">
        <w:rPr>
          <w:rFonts w:ascii="Times New Roman" w:hAnsi="Times New Roman" w:cs="Times New Roman"/>
          <w:sz w:val="28"/>
          <w:szCs w:val="28"/>
          <w:lang w:eastAsia="ru-RU"/>
        </w:rPr>
        <w:t>находить и определять глаголы изъявительного, условного, желательного и повелительного наклонений и правильно употреблять их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2" w:name="108076"/>
      <w:bookmarkEnd w:id="682"/>
      <w:r w:rsidRPr="00A6121B">
        <w:rPr>
          <w:rFonts w:ascii="Times New Roman" w:hAnsi="Times New Roman" w:cs="Times New Roman"/>
          <w:sz w:val="28"/>
          <w:szCs w:val="28"/>
          <w:lang w:eastAsia="ru-RU"/>
        </w:rPr>
        <w:t xml:space="preserve">           проводить морфологический разбор глаголов;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3" w:name="108077"/>
      <w:bookmarkEnd w:id="683"/>
      <w:r w:rsidRPr="00A6121B">
        <w:rPr>
          <w:rFonts w:ascii="Times New Roman" w:hAnsi="Times New Roman" w:cs="Times New Roman"/>
          <w:sz w:val="28"/>
          <w:szCs w:val="28"/>
          <w:lang w:eastAsia="ru-RU"/>
        </w:rPr>
        <w:t>характеризовать причастие как форму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4" w:name="108078"/>
      <w:bookmarkEnd w:id="684"/>
      <w:r w:rsidRPr="00A6121B">
        <w:rPr>
          <w:rFonts w:ascii="Times New Roman" w:hAnsi="Times New Roman" w:cs="Times New Roman"/>
          <w:sz w:val="28"/>
          <w:szCs w:val="28"/>
          <w:lang w:eastAsia="ru-RU"/>
        </w:rPr>
        <w:t xml:space="preserve">              определять признаки глагола и имени прилагательного в причастии;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5" w:name="108079"/>
      <w:bookmarkEnd w:id="685"/>
      <w:r w:rsidRPr="00A6121B">
        <w:rPr>
          <w:rFonts w:ascii="Times New Roman" w:hAnsi="Times New Roman" w:cs="Times New Roman"/>
          <w:sz w:val="28"/>
          <w:szCs w:val="28"/>
          <w:lang w:eastAsia="ru-RU"/>
        </w:rPr>
        <w:t>проводить морфологический анализ причастий,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6" w:name="108080"/>
      <w:bookmarkEnd w:id="686"/>
      <w:r w:rsidRPr="00A6121B">
        <w:rPr>
          <w:rFonts w:ascii="Times New Roman" w:hAnsi="Times New Roman" w:cs="Times New Roman"/>
          <w:sz w:val="28"/>
          <w:szCs w:val="28"/>
          <w:lang w:eastAsia="ru-RU"/>
        </w:rPr>
        <w:lastRenderedPageBreak/>
        <w:t xml:space="preserve">             составлять словосочетания с причастием в роли зависимого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7" w:name="108081"/>
      <w:bookmarkEnd w:id="687"/>
      <w:r w:rsidRPr="00A6121B">
        <w:rPr>
          <w:rFonts w:ascii="Times New Roman" w:hAnsi="Times New Roman" w:cs="Times New Roman"/>
          <w:sz w:val="28"/>
          <w:szCs w:val="28"/>
          <w:lang w:eastAsia="ru-RU"/>
        </w:rPr>
        <w:t>конструировать причастные обороты;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8" w:name="108082"/>
      <w:bookmarkEnd w:id="688"/>
      <w:r w:rsidRPr="00A6121B">
        <w:rPr>
          <w:rFonts w:ascii="Times New Roman" w:hAnsi="Times New Roman" w:cs="Times New Roman"/>
          <w:sz w:val="28"/>
          <w:szCs w:val="28"/>
          <w:lang w:eastAsia="ru-RU"/>
        </w:rPr>
        <w:t xml:space="preserve">             правильно расставлять знаки препинания в предложениях с причастным оборотом;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89" w:name="108083"/>
      <w:bookmarkEnd w:id="689"/>
      <w:r w:rsidRPr="00A6121B">
        <w:rPr>
          <w:rFonts w:ascii="Times New Roman" w:hAnsi="Times New Roman" w:cs="Times New Roman"/>
          <w:sz w:val="28"/>
          <w:szCs w:val="28"/>
          <w:lang w:eastAsia="ru-RU"/>
        </w:rPr>
        <w:t>совершенствовать навыки правописания предложений с причастными оборотами;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0" w:name="108084"/>
      <w:bookmarkEnd w:id="690"/>
      <w:r w:rsidRPr="00A6121B">
        <w:rPr>
          <w:rFonts w:ascii="Times New Roman" w:hAnsi="Times New Roman" w:cs="Times New Roman"/>
          <w:sz w:val="28"/>
          <w:szCs w:val="28"/>
          <w:lang w:eastAsia="ru-RU"/>
        </w:rPr>
        <w:t xml:space="preserve">           определять роль причастия в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1" w:name="108085"/>
      <w:bookmarkEnd w:id="691"/>
      <w:r w:rsidRPr="00A6121B">
        <w:rPr>
          <w:rFonts w:ascii="Times New Roman" w:hAnsi="Times New Roman" w:cs="Times New Roman"/>
          <w:sz w:val="28"/>
          <w:szCs w:val="28"/>
          <w:lang w:eastAsia="ru-RU"/>
        </w:rPr>
        <w:t>характеризовать деепричастие как форму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2" w:name="108086"/>
      <w:bookmarkEnd w:id="692"/>
      <w:r w:rsidRPr="00A6121B">
        <w:rPr>
          <w:rFonts w:ascii="Times New Roman" w:hAnsi="Times New Roman" w:cs="Times New Roman"/>
          <w:sz w:val="28"/>
          <w:szCs w:val="28"/>
          <w:lang w:eastAsia="ru-RU"/>
        </w:rPr>
        <w:t xml:space="preserve">            определять признаки глагола и наречия в деепричастии;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3" w:name="108087"/>
      <w:bookmarkEnd w:id="693"/>
      <w:r w:rsidRPr="00A6121B">
        <w:rPr>
          <w:rFonts w:ascii="Times New Roman" w:hAnsi="Times New Roman" w:cs="Times New Roman"/>
          <w:sz w:val="28"/>
          <w:szCs w:val="28"/>
          <w:lang w:eastAsia="ru-RU"/>
        </w:rPr>
        <w:t>образовывать деепричастия настоящего, прошедшего и будущего времени;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4" w:name="108088"/>
      <w:bookmarkEnd w:id="694"/>
      <w:r w:rsidRPr="00A6121B">
        <w:rPr>
          <w:rFonts w:ascii="Times New Roman" w:hAnsi="Times New Roman" w:cs="Times New Roman"/>
          <w:sz w:val="28"/>
          <w:szCs w:val="28"/>
          <w:lang w:eastAsia="ru-RU"/>
        </w:rPr>
        <w:t>уместно использовать деепричастия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5" w:name="108089"/>
      <w:bookmarkEnd w:id="695"/>
      <w:r w:rsidRPr="00A6121B">
        <w:rPr>
          <w:rFonts w:ascii="Times New Roman" w:hAnsi="Times New Roman" w:cs="Times New Roman"/>
          <w:sz w:val="28"/>
          <w:szCs w:val="28"/>
          <w:lang w:eastAsia="ru-RU"/>
        </w:rPr>
        <w:t xml:space="preserve">            проводить морфологический анализ деепричастий,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6" w:name="108090"/>
      <w:bookmarkEnd w:id="696"/>
      <w:r w:rsidRPr="00A6121B">
        <w:rPr>
          <w:rFonts w:ascii="Times New Roman" w:hAnsi="Times New Roman" w:cs="Times New Roman"/>
          <w:sz w:val="28"/>
          <w:szCs w:val="28"/>
          <w:lang w:eastAsia="ru-RU"/>
        </w:rPr>
        <w:t>конструировать деепричастный оборот;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7" w:name="108091"/>
      <w:bookmarkEnd w:id="697"/>
      <w:r w:rsidRPr="00A6121B">
        <w:rPr>
          <w:rFonts w:ascii="Times New Roman" w:hAnsi="Times New Roman" w:cs="Times New Roman"/>
          <w:sz w:val="28"/>
          <w:szCs w:val="28"/>
          <w:lang w:eastAsia="ru-RU"/>
        </w:rPr>
        <w:t xml:space="preserve">           определять роль деепричастия в предложении;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8" w:name="108092"/>
      <w:bookmarkEnd w:id="698"/>
      <w:r w:rsidRPr="00A6121B">
        <w:rPr>
          <w:rFonts w:ascii="Times New Roman" w:hAnsi="Times New Roman" w:cs="Times New Roman"/>
          <w:sz w:val="28"/>
          <w:szCs w:val="28"/>
          <w:lang w:eastAsia="ru-RU"/>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699" w:name="108093"/>
      <w:bookmarkEnd w:id="699"/>
      <w:r w:rsidRPr="00A6121B">
        <w:rPr>
          <w:rFonts w:ascii="Times New Roman" w:hAnsi="Times New Roman" w:cs="Times New Roman"/>
          <w:sz w:val="28"/>
          <w:szCs w:val="28"/>
          <w:lang w:eastAsia="ru-RU"/>
        </w:rPr>
        <w:t xml:space="preserve">            правильно строить предложения с одиночными деепричастиями и деепричастными оборотами;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0" w:name="108094"/>
      <w:bookmarkEnd w:id="700"/>
      <w:r w:rsidRPr="00A6121B">
        <w:rPr>
          <w:rFonts w:ascii="Times New Roman" w:hAnsi="Times New Roman" w:cs="Times New Roman"/>
          <w:sz w:val="28"/>
          <w:szCs w:val="28"/>
          <w:lang w:eastAsia="ru-RU"/>
        </w:rPr>
        <w:t xml:space="preserve">        правильно расставлять знаки препинания в предложениях с одиночным деепричастием и деепричастным оборотом;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1" w:name="108095"/>
      <w:bookmarkEnd w:id="701"/>
      <w:r w:rsidRPr="00A6121B">
        <w:rPr>
          <w:rFonts w:ascii="Times New Roman" w:hAnsi="Times New Roman" w:cs="Times New Roman"/>
          <w:sz w:val="28"/>
          <w:szCs w:val="28"/>
          <w:lang w:eastAsia="ru-RU"/>
        </w:rPr>
        <w:t xml:space="preserve">         определять масдар (глагол-существительное) как форму глагола по значению и грамматическим признакам, устанавливать его синтаксическую роль;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2" w:name="108096"/>
      <w:bookmarkEnd w:id="702"/>
      <w:r w:rsidRPr="00A6121B">
        <w:rPr>
          <w:rFonts w:ascii="Times New Roman" w:hAnsi="Times New Roman" w:cs="Times New Roman"/>
          <w:sz w:val="28"/>
          <w:szCs w:val="28"/>
          <w:lang w:eastAsia="ru-RU"/>
        </w:rPr>
        <w:t>правильно употреблять масдары в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3" w:name="108097"/>
      <w:bookmarkEnd w:id="703"/>
      <w:r w:rsidRPr="00A6121B">
        <w:rPr>
          <w:rFonts w:ascii="Times New Roman" w:hAnsi="Times New Roman" w:cs="Times New Roman"/>
          <w:sz w:val="28"/>
          <w:szCs w:val="28"/>
          <w:lang w:eastAsia="ru-RU"/>
        </w:rPr>
        <w:lastRenderedPageBreak/>
        <w:t xml:space="preserve">         совершенствовать правильное написание падежных форм масдара;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4" w:name="108098"/>
      <w:bookmarkEnd w:id="704"/>
      <w:r w:rsidRPr="00A6121B">
        <w:rPr>
          <w:rFonts w:ascii="Times New Roman" w:hAnsi="Times New Roman" w:cs="Times New Roman"/>
          <w:sz w:val="28"/>
          <w:szCs w:val="28"/>
          <w:lang w:eastAsia="ru-RU"/>
        </w:rPr>
        <w:t>распознавать наречия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5" w:name="108099"/>
      <w:bookmarkEnd w:id="705"/>
      <w:r w:rsidRPr="00A6121B">
        <w:rPr>
          <w:rFonts w:ascii="Times New Roman" w:hAnsi="Times New Roman" w:cs="Times New Roman"/>
          <w:sz w:val="28"/>
          <w:szCs w:val="28"/>
          <w:lang w:eastAsia="ru-RU"/>
        </w:rPr>
        <w:t xml:space="preserve">             определять общее грамматическое значение наречий;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6" w:name="108100"/>
      <w:bookmarkEnd w:id="706"/>
      <w:r w:rsidRPr="00A6121B">
        <w:rPr>
          <w:rFonts w:ascii="Times New Roman" w:hAnsi="Times New Roman" w:cs="Times New Roman"/>
          <w:sz w:val="28"/>
          <w:szCs w:val="28"/>
          <w:lang w:eastAsia="ru-RU"/>
        </w:rPr>
        <w:t>различать разряды наречий по значению;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7" w:name="108101"/>
      <w:bookmarkEnd w:id="707"/>
      <w:r w:rsidRPr="00A6121B">
        <w:rPr>
          <w:rFonts w:ascii="Times New Roman" w:hAnsi="Times New Roman" w:cs="Times New Roman"/>
          <w:sz w:val="28"/>
          <w:szCs w:val="28"/>
          <w:lang w:eastAsia="ru-RU"/>
        </w:rPr>
        <w:t xml:space="preserve">             характеризовать особенности словообразования наречий, их синтаксических свойств, роли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8" w:name="108102"/>
      <w:bookmarkEnd w:id="708"/>
      <w:r w:rsidRPr="00A6121B">
        <w:rPr>
          <w:rFonts w:ascii="Times New Roman" w:hAnsi="Times New Roman" w:cs="Times New Roman"/>
          <w:sz w:val="28"/>
          <w:szCs w:val="28"/>
          <w:lang w:eastAsia="ru-RU"/>
        </w:rPr>
        <w:t>проводить морфологический разбор наречий;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09" w:name="108103"/>
      <w:bookmarkEnd w:id="709"/>
      <w:r w:rsidRPr="00A6121B">
        <w:rPr>
          <w:rFonts w:ascii="Times New Roman" w:hAnsi="Times New Roman" w:cs="Times New Roman"/>
          <w:sz w:val="28"/>
          <w:szCs w:val="28"/>
          <w:lang w:eastAsia="ru-RU"/>
        </w:rPr>
        <w:t xml:space="preserve">            давать общую характеристику служебных частей речи; объяснять их отличия от самостоятельных частей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0" w:name="108104"/>
      <w:bookmarkEnd w:id="710"/>
      <w:r w:rsidRPr="00A6121B">
        <w:rPr>
          <w:rFonts w:ascii="Times New Roman" w:hAnsi="Times New Roman" w:cs="Times New Roman"/>
          <w:sz w:val="28"/>
          <w:szCs w:val="28"/>
          <w:lang w:eastAsia="ru-RU"/>
        </w:rPr>
        <w:t xml:space="preserve">              употреблять в речи послелоги в сочетании с именами существительными, местоимениями в различных падежах;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1" w:name="108105"/>
      <w:bookmarkEnd w:id="711"/>
      <w:r w:rsidRPr="00A6121B">
        <w:rPr>
          <w:rFonts w:ascii="Times New Roman" w:hAnsi="Times New Roman" w:cs="Times New Roman"/>
          <w:sz w:val="28"/>
          <w:szCs w:val="28"/>
          <w:lang w:eastAsia="ru-RU"/>
        </w:rPr>
        <w:t>распознавать типы послелогов по значению;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2" w:name="108106"/>
      <w:bookmarkEnd w:id="712"/>
      <w:r w:rsidRPr="00A6121B">
        <w:rPr>
          <w:rFonts w:ascii="Times New Roman" w:hAnsi="Times New Roman" w:cs="Times New Roman"/>
          <w:sz w:val="28"/>
          <w:szCs w:val="28"/>
          <w:lang w:eastAsia="ru-RU"/>
        </w:rPr>
        <w:t xml:space="preserve">           соблюдать нормы правописания послелогов;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3" w:name="108107"/>
      <w:bookmarkEnd w:id="713"/>
      <w:r w:rsidRPr="00A6121B">
        <w:rPr>
          <w:rFonts w:ascii="Times New Roman" w:hAnsi="Times New Roman" w:cs="Times New Roman"/>
          <w:sz w:val="28"/>
          <w:szCs w:val="28"/>
          <w:lang w:eastAsia="ru-RU"/>
        </w:rPr>
        <w:t>характеризовать союз как служебную часть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4" w:name="108108"/>
      <w:bookmarkEnd w:id="714"/>
      <w:r w:rsidRPr="00A6121B">
        <w:rPr>
          <w:rFonts w:ascii="Times New Roman" w:hAnsi="Times New Roman" w:cs="Times New Roman"/>
          <w:sz w:val="28"/>
          <w:szCs w:val="28"/>
          <w:lang w:eastAsia="ru-RU"/>
        </w:rPr>
        <w:t xml:space="preserve">              различать разряды союзов по значению, по строению;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5" w:name="108109"/>
      <w:bookmarkEnd w:id="715"/>
      <w:r w:rsidRPr="00A6121B">
        <w:rPr>
          <w:rFonts w:ascii="Times New Roman" w:hAnsi="Times New Roman" w:cs="Times New Roman"/>
          <w:sz w:val="28"/>
          <w:szCs w:val="28"/>
          <w:lang w:eastAsia="ru-RU"/>
        </w:rPr>
        <w:t>объяснять роль союзов в тексте, в том числе как средств связи однородных членов предложения и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6" w:name="108110"/>
      <w:bookmarkEnd w:id="716"/>
      <w:r w:rsidRPr="00A6121B">
        <w:rPr>
          <w:rFonts w:ascii="Times New Roman" w:hAnsi="Times New Roman" w:cs="Times New Roman"/>
          <w:sz w:val="28"/>
          <w:szCs w:val="28"/>
          <w:lang w:eastAsia="ru-RU"/>
        </w:rPr>
        <w:t xml:space="preserve">            употреблять союзы в речи в соответствии с их значением и стилистическими особенностями;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7" w:name="108111"/>
      <w:bookmarkEnd w:id="717"/>
      <w:r w:rsidRPr="00A6121B">
        <w:rPr>
          <w:rFonts w:ascii="Times New Roman" w:hAnsi="Times New Roman" w:cs="Times New Roman"/>
          <w:sz w:val="28"/>
          <w:szCs w:val="28"/>
          <w:lang w:eastAsia="ru-RU"/>
        </w:rPr>
        <w:t xml:space="preserve">              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ва, амма, -ну, -гу, я, я - я, -ра, ра - ра, яра, яра - яра;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8" w:name="108112"/>
      <w:bookmarkEnd w:id="718"/>
      <w:r w:rsidRPr="00A6121B">
        <w:rPr>
          <w:rFonts w:ascii="Times New Roman" w:hAnsi="Times New Roman" w:cs="Times New Roman"/>
          <w:sz w:val="28"/>
          <w:szCs w:val="28"/>
          <w:lang w:eastAsia="ru-RU"/>
        </w:rPr>
        <w:t>проводить морфологический анализ союзов,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19" w:name="108113"/>
      <w:bookmarkEnd w:id="719"/>
      <w:r w:rsidRPr="00A6121B">
        <w:rPr>
          <w:rFonts w:ascii="Times New Roman" w:hAnsi="Times New Roman" w:cs="Times New Roman"/>
          <w:sz w:val="28"/>
          <w:szCs w:val="28"/>
          <w:lang w:eastAsia="ru-RU"/>
        </w:rPr>
        <w:lastRenderedPageBreak/>
        <w:t xml:space="preserve">            характеризовать частицу как служебную часть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0" w:name="108114"/>
      <w:bookmarkEnd w:id="720"/>
      <w:r w:rsidRPr="00A6121B">
        <w:rPr>
          <w:rFonts w:ascii="Times New Roman" w:hAnsi="Times New Roman" w:cs="Times New Roman"/>
          <w:sz w:val="28"/>
          <w:szCs w:val="28"/>
          <w:lang w:eastAsia="ru-RU"/>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1" w:name="108115"/>
      <w:bookmarkEnd w:id="721"/>
      <w:r w:rsidRPr="00A6121B">
        <w:rPr>
          <w:rFonts w:ascii="Times New Roman" w:hAnsi="Times New Roman" w:cs="Times New Roman"/>
          <w:sz w:val="28"/>
          <w:szCs w:val="28"/>
          <w:lang w:eastAsia="ru-RU"/>
        </w:rPr>
        <w:t xml:space="preserve">            понимать интонационные особенности предложений с частицами;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2" w:name="108116"/>
      <w:bookmarkEnd w:id="722"/>
      <w:r w:rsidRPr="00A6121B">
        <w:rPr>
          <w:rFonts w:ascii="Times New Roman" w:hAnsi="Times New Roman" w:cs="Times New Roman"/>
          <w:sz w:val="28"/>
          <w:szCs w:val="28"/>
          <w:lang w:eastAsia="ru-RU"/>
        </w:rPr>
        <w:t>употреблять частицы в речи в соответствии с их значением и стилистической окраской;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3" w:name="108117"/>
      <w:bookmarkEnd w:id="723"/>
      <w:r w:rsidRPr="00A6121B">
        <w:rPr>
          <w:rFonts w:ascii="Times New Roman" w:hAnsi="Times New Roman" w:cs="Times New Roman"/>
          <w:sz w:val="28"/>
          <w:szCs w:val="28"/>
          <w:lang w:eastAsia="ru-RU"/>
        </w:rPr>
        <w:t xml:space="preserve">           соблюдать нормы правописания частиц;</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4" w:name="108118"/>
      <w:bookmarkEnd w:id="724"/>
      <w:r w:rsidRPr="00A6121B">
        <w:rPr>
          <w:rFonts w:ascii="Times New Roman" w:hAnsi="Times New Roman" w:cs="Times New Roman"/>
          <w:sz w:val="28"/>
          <w:szCs w:val="28"/>
          <w:lang w:eastAsia="ru-RU"/>
        </w:rPr>
        <w:t>проводить морфологический анализ частиц,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5" w:name="108119"/>
      <w:bookmarkEnd w:id="725"/>
      <w:r w:rsidRPr="00A6121B">
        <w:rPr>
          <w:rFonts w:ascii="Times New Roman" w:hAnsi="Times New Roman" w:cs="Times New Roman"/>
          <w:sz w:val="28"/>
          <w:szCs w:val="28"/>
          <w:lang w:eastAsia="ru-RU"/>
        </w:rPr>
        <w:t xml:space="preserve">            характеризовать междометие как особую группу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6" w:name="108120"/>
      <w:bookmarkEnd w:id="726"/>
      <w:r w:rsidRPr="00A6121B">
        <w:rPr>
          <w:rFonts w:ascii="Times New Roman" w:hAnsi="Times New Roman" w:cs="Times New Roman"/>
          <w:sz w:val="28"/>
          <w:szCs w:val="28"/>
          <w:lang w:eastAsia="ru-RU"/>
        </w:rPr>
        <w:t>различать группы междометий по значению; объяснять роль междометий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7" w:name="108121"/>
      <w:bookmarkEnd w:id="727"/>
      <w:r w:rsidRPr="00A6121B">
        <w:rPr>
          <w:rFonts w:ascii="Times New Roman" w:hAnsi="Times New Roman" w:cs="Times New Roman"/>
          <w:sz w:val="28"/>
          <w:szCs w:val="28"/>
          <w:lang w:eastAsia="ru-RU"/>
        </w:rPr>
        <w:t>характеризовать особенности звукоподражательных слов и их употребление в разговорной речи, в художественной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8" w:name="108122"/>
      <w:bookmarkEnd w:id="728"/>
      <w:r w:rsidRPr="00A6121B">
        <w:rPr>
          <w:rFonts w:ascii="Times New Roman" w:hAnsi="Times New Roman" w:cs="Times New Roman"/>
          <w:sz w:val="28"/>
          <w:szCs w:val="28"/>
          <w:lang w:eastAsia="ru-RU"/>
        </w:rPr>
        <w:t xml:space="preserve">             проводить морфологический анализ междометий, применять это умение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29" w:name="108123"/>
      <w:bookmarkEnd w:id="729"/>
      <w:r w:rsidRPr="00A6121B">
        <w:rPr>
          <w:rFonts w:ascii="Times New Roman" w:hAnsi="Times New Roman" w:cs="Times New Roman"/>
          <w:sz w:val="28"/>
          <w:szCs w:val="28"/>
          <w:lang w:eastAsia="ru-RU"/>
        </w:rPr>
        <w:t>соблюдать пунктуационные нормы оформления предложений с междометиями.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0" w:name="108124"/>
      <w:bookmarkEnd w:id="730"/>
      <w:r w:rsidRPr="00A6121B">
        <w:rPr>
          <w:rFonts w:ascii="Times New Roman" w:hAnsi="Times New Roman" w:cs="Times New Roman"/>
          <w:sz w:val="28"/>
          <w:szCs w:val="28"/>
          <w:lang w:eastAsia="ru-RU"/>
        </w:rPr>
        <w:t xml:space="preserve">                    23.11.6. Предметные результаты изучения родного (даргинского) языка. К концу обучения в 8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1" w:name="108125"/>
      <w:bookmarkEnd w:id="731"/>
      <w:r w:rsidRPr="00A6121B">
        <w:rPr>
          <w:rFonts w:ascii="Times New Roman" w:hAnsi="Times New Roman" w:cs="Times New Roman"/>
          <w:sz w:val="28"/>
          <w:szCs w:val="28"/>
          <w:lang w:eastAsia="ru-RU"/>
        </w:rPr>
        <w:t xml:space="preserve">             определять даргинский язык как один из кавказских языков, его роль, признаки;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2" w:name="108126"/>
      <w:bookmarkEnd w:id="732"/>
      <w:r w:rsidRPr="00A6121B">
        <w:rPr>
          <w:rFonts w:ascii="Times New Roman" w:hAnsi="Times New Roman" w:cs="Times New Roman"/>
          <w:sz w:val="28"/>
          <w:szCs w:val="28"/>
          <w:lang w:eastAsia="ru-RU"/>
        </w:rPr>
        <w:t xml:space="preserve">           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3" w:name="108127"/>
      <w:bookmarkEnd w:id="733"/>
      <w:r w:rsidRPr="00A6121B">
        <w:rPr>
          <w:rFonts w:ascii="Times New Roman" w:hAnsi="Times New Roman" w:cs="Times New Roman"/>
          <w:sz w:val="28"/>
          <w:szCs w:val="28"/>
          <w:lang w:eastAsia="ru-RU"/>
        </w:rPr>
        <w:lastRenderedPageBreak/>
        <w:t>выступать с научным сообщением;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4" w:name="108128"/>
      <w:bookmarkEnd w:id="734"/>
      <w:r w:rsidRPr="00A6121B">
        <w:rPr>
          <w:rFonts w:ascii="Times New Roman" w:hAnsi="Times New Roman" w:cs="Times New Roman"/>
          <w:sz w:val="28"/>
          <w:szCs w:val="28"/>
          <w:lang w:eastAsia="ru-RU"/>
        </w:rPr>
        <w:t xml:space="preserve">               участвовать в диалоге на лингвистические темы (в рамках изученного) и темы на основе жизненных наблюдений (объем не менее 6 реплик);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5" w:name="108129"/>
      <w:bookmarkEnd w:id="735"/>
      <w:r w:rsidRPr="00A6121B">
        <w:rPr>
          <w:rFonts w:ascii="Times New Roman" w:hAnsi="Times New Roman" w:cs="Times New Roman"/>
          <w:sz w:val="28"/>
          <w:szCs w:val="28"/>
          <w:lang w:eastAsia="ru-RU"/>
        </w:rPr>
        <w:t xml:space="preserve">             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6" w:name="108130"/>
      <w:bookmarkEnd w:id="736"/>
      <w:r w:rsidRPr="00A6121B">
        <w:rPr>
          <w:rFonts w:ascii="Times New Roman" w:hAnsi="Times New Roman" w:cs="Times New Roman"/>
          <w:sz w:val="28"/>
          <w:szCs w:val="28"/>
          <w:lang w:eastAsia="ru-RU"/>
        </w:rPr>
        <w:t xml:space="preserve">               устно пересказывать прочитанный или прослушанный текст объемом не менее 120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7" w:name="108131"/>
      <w:bookmarkEnd w:id="737"/>
      <w:r w:rsidRPr="00A6121B">
        <w:rPr>
          <w:rFonts w:ascii="Times New Roman" w:hAnsi="Times New Roman" w:cs="Times New Roman"/>
          <w:sz w:val="28"/>
          <w:szCs w:val="28"/>
          <w:lang w:eastAsia="ru-RU"/>
        </w:rPr>
        <w:t xml:space="preserve">            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210 слов, для сжатого и выборочного изложения - не менее 230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8" w:name="108132"/>
      <w:bookmarkEnd w:id="738"/>
      <w:r w:rsidRPr="00A6121B">
        <w:rPr>
          <w:rFonts w:ascii="Times New Roman" w:hAnsi="Times New Roman" w:cs="Times New Roman"/>
          <w:sz w:val="28"/>
          <w:szCs w:val="28"/>
          <w:lang w:eastAsia="ru-RU"/>
        </w:rPr>
        <w:t xml:space="preserve">               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39" w:name="108133"/>
      <w:bookmarkEnd w:id="739"/>
      <w:r w:rsidRPr="00A6121B">
        <w:rPr>
          <w:rFonts w:ascii="Times New Roman" w:hAnsi="Times New Roman" w:cs="Times New Roman"/>
          <w:sz w:val="28"/>
          <w:szCs w:val="28"/>
          <w:lang w:eastAsia="ru-RU"/>
        </w:rPr>
        <w:t xml:space="preserve">               соблюдать в устной речи и при письме нормы современного даргинского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понимать особенности использования мимики и жестов в разговорной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0" w:name="108134"/>
      <w:bookmarkEnd w:id="740"/>
      <w:r w:rsidRPr="00A6121B">
        <w:rPr>
          <w:rFonts w:ascii="Times New Roman" w:hAnsi="Times New Roman" w:cs="Times New Roman"/>
          <w:sz w:val="28"/>
          <w:szCs w:val="28"/>
          <w:lang w:eastAsia="ru-RU"/>
        </w:rPr>
        <w:t xml:space="preserve">                  соблюдать в устной речи и при письме правила даргинского речевого этикета;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1" w:name="108135"/>
      <w:bookmarkEnd w:id="741"/>
      <w:r w:rsidRPr="00A6121B">
        <w:rPr>
          <w:rFonts w:ascii="Times New Roman" w:hAnsi="Times New Roman" w:cs="Times New Roman"/>
          <w:sz w:val="28"/>
          <w:szCs w:val="28"/>
          <w:lang w:eastAsia="ru-RU"/>
        </w:rPr>
        <w:lastRenderedPageBreak/>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2" w:name="108136"/>
      <w:bookmarkEnd w:id="742"/>
      <w:r w:rsidRPr="00A6121B">
        <w:rPr>
          <w:rFonts w:ascii="Times New Roman" w:hAnsi="Times New Roman" w:cs="Times New Roman"/>
          <w:sz w:val="28"/>
          <w:szCs w:val="28"/>
          <w:lang w:eastAsia="ru-RU"/>
        </w:rPr>
        <w:t xml:space="preserve">                 указывать способы и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3" w:name="108137"/>
      <w:bookmarkEnd w:id="743"/>
      <w:r w:rsidRPr="00A6121B">
        <w:rPr>
          <w:rFonts w:ascii="Times New Roman" w:hAnsi="Times New Roman" w:cs="Times New Roman"/>
          <w:sz w:val="28"/>
          <w:szCs w:val="28"/>
          <w:lang w:eastAsia="ru-RU"/>
        </w:rPr>
        <w:t>анализировать текст с точки зрения его принадлежности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4" w:name="108138"/>
      <w:bookmarkEnd w:id="744"/>
      <w:r w:rsidRPr="00A6121B">
        <w:rPr>
          <w:rFonts w:ascii="Times New Roman" w:hAnsi="Times New Roman" w:cs="Times New Roman"/>
          <w:sz w:val="28"/>
          <w:szCs w:val="28"/>
          <w:lang w:eastAsia="ru-RU"/>
        </w:rPr>
        <w:t xml:space="preserve">                анализировать языковые средства выразительности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5" w:name="108139"/>
      <w:bookmarkEnd w:id="745"/>
      <w:r w:rsidRPr="00A6121B">
        <w:rPr>
          <w:rFonts w:ascii="Times New Roman" w:hAnsi="Times New Roman" w:cs="Times New Roman"/>
          <w:sz w:val="28"/>
          <w:szCs w:val="28"/>
          <w:lang w:eastAsia="ru-RU"/>
        </w:rPr>
        <w:t>распознавать тексты разных функционально-смысловых типов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6" w:name="108140"/>
      <w:bookmarkEnd w:id="746"/>
      <w:r w:rsidRPr="00A6121B">
        <w:rPr>
          <w:rFonts w:ascii="Times New Roman" w:hAnsi="Times New Roman" w:cs="Times New Roman"/>
          <w:sz w:val="28"/>
          <w:szCs w:val="28"/>
          <w:lang w:eastAsia="ru-RU"/>
        </w:rPr>
        <w:t xml:space="preserve">                 анализировать тексты разных функциональных разновидностей языка и жанров;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7" w:name="108141"/>
      <w:bookmarkEnd w:id="747"/>
      <w:r w:rsidRPr="00A6121B">
        <w:rPr>
          <w:rFonts w:ascii="Times New Roman" w:hAnsi="Times New Roman" w:cs="Times New Roman"/>
          <w:sz w:val="28"/>
          <w:szCs w:val="28"/>
          <w:lang w:eastAsia="ru-RU"/>
        </w:rPr>
        <w:t>применять эти знания при выполнении языкового анализа различных видов и в речевой практике;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8" w:name="108142"/>
      <w:bookmarkEnd w:id="748"/>
      <w:r w:rsidRPr="00A6121B">
        <w:rPr>
          <w:rFonts w:ascii="Times New Roman" w:hAnsi="Times New Roman" w:cs="Times New Roman"/>
          <w:sz w:val="28"/>
          <w:szCs w:val="28"/>
          <w:lang w:eastAsia="ru-RU"/>
        </w:rPr>
        <w:t xml:space="preserve">            создавать тексты различных функционально-смысловых типов речи с использования жизненного и читательского опыта, тексты с использованием произведений искусства (в том числе сочинения-миниатюры объемом 7 и более предложений, сочинения объемом не менее 160 слов с учетом стиля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49" w:name="108143"/>
      <w:bookmarkEnd w:id="749"/>
      <w:r w:rsidRPr="00A6121B">
        <w:rPr>
          <w:rFonts w:ascii="Times New Roman" w:hAnsi="Times New Roman" w:cs="Times New Roman"/>
          <w:sz w:val="28"/>
          <w:szCs w:val="28"/>
          <w:lang w:eastAsia="ru-RU"/>
        </w:rPr>
        <w:t xml:space="preserve">            работать с текстом: создавать тезисы, конспект;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0" w:name="108144"/>
      <w:bookmarkEnd w:id="750"/>
      <w:r w:rsidRPr="00A6121B">
        <w:rPr>
          <w:rFonts w:ascii="Times New Roman" w:hAnsi="Times New Roman" w:cs="Times New Roman"/>
          <w:sz w:val="28"/>
          <w:szCs w:val="28"/>
          <w:lang w:eastAsia="ru-RU"/>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1" w:name="108145"/>
      <w:bookmarkEnd w:id="751"/>
      <w:r w:rsidRPr="00A6121B">
        <w:rPr>
          <w:rFonts w:ascii="Times New Roman" w:hAnsi="Times New Roman" w:cs="Times New Roman"/>
          <w:sz w:val="28"/>
          <w:szCs w:val="28"/>
          <w:lang w:eastAsia="ru-RU"/>
        </w:rPr>
        <w:t>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2" w:name="108146"/>
      <w:bookmarkEnd w:id="752"/>
      <w:r w:rsidRPr="00A6121B">
        <w:rPr>
          <w:rFonts w:ascii="Times New Roman" w:hAnsi="Times New Roman" w:cs="Times New Roman"/>
          <w:sz w:val="28"/>
          <w:szCs w:val="28"/>
          <w:lang w:eastAsia="ru-RU"/>
        </w:rPr>
        <w:t xml:space="preserve">            представлять содержание прослушанного или прочитанного научно-учебного текста в виде таблицы, схемы;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3" w:name="108147"/>
      <w:bookmarkEnd w:id="753"/>
      <w:r w:rsidRPr="00A6121B">
        <w:rPr>
          <w:rFonts w:ascii="Times New Roman" w:hAnsi="Times New Roman" w:cs="Times New Roman"/>
          <w:sz w:val="28"/>
          <w:szCs w:val="28"/>
          <w:lang w:eastAsia="ru-RU"/>
        </w:rPr>
        <w:t xml:space="preserve">               характеризовать особенности официально-делового стиля (заявление, объяснительная записка, автобиография, характеристика) и научного стиля, </w:t>
      </w:r>
      <w:r w:rsidRPr="00A6121B">
        <w:rPr>
          <w:rFonts w:ascii="Times New Roman" w:hAnsi="Times New Roman" w:cs="Times New Roman"/>
          <w:sz w:val="28"/>
          <w:szCs w:val="28"/>
          <w:lang w:eastAsia="ru-RU"/>
        </w:rPr>
        <w:lastRenderedPageBreak/>
        <w:t>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4" w:name="108148"/>
      <w:bookmarkEnd w:id="754"/>
      <w:r w:rsidRPr="00A6121B">
        <w:rPr>
          <w:rFonts w:ascii="Times New Roman" w:hAnsi="Times New Roman" w:cs="Times New Roman"/>
          <w:sz w:val="28"/>
          <w:szCs w:val="28"/>
          <w:lang w:eastAsia="ru-RU"/>
        </w:rPr>
        <w:t xml:space="preserve">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5" w:name="108149"/>
      <w:bookmarkEnd w:id="755"/>
      <w:r w:rsidRPr="00A6121B">
        <w:rPr>
          <w:rFonts w:ascii="Times New Roman" w:hAnsi="Times New Roman" w:cs="Times New Roman"/>
          <w:sz w:val="28"/>
          <w:szCs w:val="28"/>
          <w:lang w:eastAsia="ru-RU"/>
        </w:rPr>
        <w:t xml:space="preserve">               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6" w:name="108150"/>
      <w:bookmarkEnd w:id="756"/>
      <w:r w:rsidRPr="00A6121B">
        <w:rPr>
          <w:rFonts w:ascii="Times New Roman" w:hAnsi="Times New Roman" w:cs="Times New Roman"/>
          <w:sz w:val="28"/>
          <w:szCs w:val="28"/>
          <w:lang w:eastAsia="ru-RU"/>
        </w:rPr>
        <w:t xml:space="preserve">             иметь представление о синтаксисе как разделе лингвистики;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7" w:name="108151"/>
      <w:bookmarkEnd w:id="757"/>
      <w:r w:rsidRPr="00A6121B">
        <w:rPr>
          <w:rFonts w:ascii="Times New Roman" w:hAnsi="Times New Roman" w:cs="Times New Roman"/>
          <w:sz w:val="28"/>
          <w:szCs w:val="28"/>
          <w:lang w:eastAsia="ru-RU"/>
        </w:rPr>
        <w:t>распознавать словосочетание и предложение как единицы синтаксиса;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8" w:name="108152"/>
      <w:bookmarkEnd w:id="758"/>
      <w:r w:rsidRPr="00A6121B">
        <w:rPr>
          <w:rFonts w:ascii="Times New Roman" w:hAnsi="Times New Roman" w:cs="Times New Roman"/>
          <w:sz w:val="28"/>
          <w:szCs w:val="28"/>
          <w:lang w:eastAsia="ru-RU"/>
        </w:rPr>
        <w:t>различать функции знаков препинания;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59" w:name="108153"/>
      <w:bookmarkEnd w:id="759"/>
      <w:r w:rsidRPr="00A6121B">
        <w:rPr>
          <w:rFonts w:ascii="Times New Roman" w:hAnsi="Times New Roman" w:cs="Times New Roman"/>
          <w:sz w:val="28"/>
          <w:szCs w:val="28"/>
          <w:lang w:eastAsia="ru-RU"/>
        </w:rPr>
        <w:t xml:space="preserve">           распознавать словосочетания по морфологическим свойствам главного слова: именные, глагольные;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0" w:name="108154"/>
      <w:bookmarkEnd w:id="760"/>
      <w:r w:rsidRPr="00A6121B">
        <w:rPr>
          <w:rFonts w:ascii="Times New Roman" w:hAnsi="Times New Roman" w:cs="Times New Roman"/>
          <w:sz w:val="28"/>
          <w:szCs w:val="28"/>
          <w:lang w:eastAsia="ru-RU"/>
        </w:rPr>
        <w:t xml:space="preserve">            определять типы подчинительной связи слов в словосочетании: согласование, управление, примыкание;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1" w:name="108155"/>
      <w:bookmarkEnd w:id="761"/>
      <w:r w:rsidRPr="00A6121B">
        <w:rPr>
          <w:rFonts w:ascii="Times New Roman" w:hAnsi="Times New Roman" w:cs="Times New Roman"/>
          <w:sz w:val="28"/>
          <w:szCs w:val="28"/>
          <w:lang w:eastAsia="ru-RU"/>
        </w:rPr>
        <w:t xml:space="preserve">            применять нормы построения словосочетаний;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2" w:name="108156"/>
      <w:bookmarkEnd w:id="762"/>
      <w:r w:rsidRPr="00A6121B">
        <w:rPr>
          <w:rFonts w:ascii="Times New Roman" w:hAnsi="Times New Roman" w:cs="Times New Roman"/>
          <w:sz w:val="28"/>
          <w:szCs w:val="28"/>
          <w:lang w:eastAsia="ru-RU"/>
        </w:rPr>
        <w:t>правильно употреблять форму зависимого слова при управлении и согласовании;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3" w:name="108157"/>
      <w:bookmarkEnd w:id="763"/>
      <w:r w:rsidRPr="00A6121B">
        <w:rPr>
          <w:rFonts w:ascii="Times New Roman" w:hAnsi="Times New Roman" w:cs="Times New Roman"/>
          <w:sz w:val="28"/>
          <w:szCs w:val="28"/>
          <w:lang w:eastAsia="ru-RU"/>
        </w:rPr>
        <w:t>проводить синтаксический анализ словосочетаний;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4" w:name="108158"/>
      <w:bookmarkEnd w:id="764"/>
      <w:r w:rsidRPr="00A6121B">
        <w:rPr>
          <w:rFonts w:ascii="Times New Roman" w:hAnsi="Times New Roman" w:cs="Times New Roman"/>
          <w:sz w:val="28"/>
          <w:szCs w:val="28"/>
          <w:lang w:eastAsia="ru-RU"/>
        </w:rPr>
        <w:t xml:space="preserve">               характеризовать основные признаки предложения, средства оформления предложения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5" w:name="108159"/>
      <w:bookmarkEnd w:id="765"/>
      <w:r w:rsidRPr="00A6121B">
        <w:rPr>
          <w:rFonts w:ascii="Times New Roman" w:hAnsi="Times New Roman" w:cs="Times New Roman"/>
          <w:sz w:val="28"/>
          <w:szCs w:val="28"/>
          <w:lang w:eastAsia="ru-RU"/>
        </w:rPr>
        <w:t xml:space="preserve">              различать функции знаков препинания;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6" w:name="108160"/>
      <w:bookmarkEnd w:id="766"/>
      <w:r w:rsidRPr="00A6121B">
        <w:rPr>
          <w:rFonts w:ascii="Times New Roman" w:hAnsi="Times New Roman" w:cs="Times New Roman"/>
          <w:sz w:val="28"/>
          <w:szCs w:val="28"/>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7" w:name="108161"/>
      <w:bookmarkEnd w:id="767"/>
      <w:r w:rsidRPr="00A6121B">
        <w:rPr>
          <w:rFonts w:ascii="Times New Roman" w:hAnsi="Times New Roman" w:cs="Times New Roman"/>
          <w:sz w:val="28"/>
          <w:szCs w:val="28"/>
          <w:lang w:eastAsia="ru-RU"/>
        </w:rPr>
        <w:lastRenderedPageBreak/>
        <w:t>использовать в текстах публицистического стиля риторическое восклицание, вопросно-ответную форму изложения;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8" w:name="108162"/>
      <w:bookmarkEnd w:id="768"/>
      <w:r w:rsidRPr="00A6121B">
        <w:rPr>
          <w:rFonts w:ascii="Times New Roman" w:hAnsi="Times New Roman" w:cs="Times New Roman"/>
          <w:sz w:val="28"/>
          <w:szCs w:val="28"/>
          <w:lang w:eastAsia="ru-RU"/>
        </w:rPr>
        <w:t xml:space="preserve">              распознавать предложения по количеству грамматических основ;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69" w:name="108163"/>
      <w:bookmarkEnd w:id="769"/>
      <w:r w:rsidRPr="00A6121B">
        <w:rPr>
          <w:rFonts w:ascii="Times New Roman" w:hAnsi="Times New Roman" w:cs="Times New Roman"/>
          <w:sz w:val="28"/>
          <w:szCs w:val="28"/>
          <w:lang w:eastAsia="ru-RU"/>
        </w:rPr>
        <w:t>различать способы выражения подлежащего, виды сказуемого и способы его выражения;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0" w:name="108164"/>
      <w:bookmarkEnd w:id="770"/>
      <w:r w:rsidRPr="00A6121B">
        <w:rPr>
          <w:rFonts w:ascii="Times New Roman" w:hAnsi="Times New Roman" w:cs="Times New Roman"/>
          <w:sz w:val="28"/>
          <w:szCs w:val="28"/>
          <w:lang w:eastAsia="ru-RU"/>
        </w:rPr>
        <w:t xml:space="preserve">              применять нормы постановки тире между подлежащим и сказуемым;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1" w:name="108165"/>
      <w:bookmarkEnd w:id="771"/>
      <w:r w:rsidRPr="00A6121B">
        <w:rPr>
          <w:rFonts w:ascii="Times New Roman" w:hAnsi="Times New Roman" w:cs="Times New Roman"/>
          <w:sz w:val="28"/>
          <w:szCs w:val="28"/>
          <w:lang w:eastAsia="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2" w:name="108166"/>
      <w:bookmarkEnd w:id="772"/>
      <w:r w:rsidRPr="00A6121B">
        <w:rPr>
          <w:rFonts w:ascii="Times New Roman" w:hAnsi="Times New Roman" w:cs="Times New Roman"/>
          <w:sz w:val="28"/>
          <w:szCs w:val="28"/>
          <w:lang w:eastAsia="ru-RU"/>
        </w:rPr>
        <w:t xml:space="preserve">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3" w:name="108167"/>
      <w:bookmarkEnd w:id="773"/>
      <w:r w:rsidRPr="00A6121B">
        <w:rPr>
          <w:rFonts w:ascii="Times New Roman" w:hAnsi="Times New Roman" w:cs="Times New Roman"/>
          <w:sz w:val="28"/>
          <w:szCs w:val="28"/>
          <w:lang w:eastAsia="ru-RU"/>
        </w:rPr>
        <w:t xml:space="preserve">                 распознавать односоставные предложения, их грамматические признаки, морфологические средства выражения главных членов;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4" w:name="108168"/>
      <w:bookmarkEnd w:id="774"/>
      <w:r w:rsidRPr="00A6121B">
        <w:rPr>
          <w:rFonts w:ascii="Times New Roman" w:hAnsi="Times New Roman" w:cs="Times New Roman"/>
          <w:sz w:val="28"/>
          <w:szCs w:val="28"/>
          <w:lang w:eastAsia="ru-RU"/>
        </w:rP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5" w:name="108169"/>
      <w:bookmarkEnd w:id="775"/>
      <w:r w:rsidRPr="00A6121B">
        <w:rPr>
          <w:rFonts w:ascii="Times New Roman" w:hAnsi="Times New Roman" w:cs="Times New Roman"/>
          <w:sz w:val="28"/>
          <w:szCs w:val="28"/>
          <w:lang w:eastAsia="ru-RU"/>
        </w:rPr>
        <w:t xml:space="preserve">               характеризовать грамматические различия односоставных предложений и двусоставных неполных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6" w:name="108170"/>
      <w:bookmarkEnd w:id="776"/>
      <w:r w:rsidRPr="00A6121B">
        <w:rPr>
          <w:rFonts w:ascii="Times New Roman" w:hAnsi="Times New Roman" w:cs="Times New Roman"/>
          <w:sz w:val="28"/>
          <w:szCs w:val="28"/>
          <w:lang w:eastAsia="ru-RU"/>
        </w:rPr>
        <w:t>выявлять синтаксическую синонимию односоставных и двусоставных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7" w:name="108171"/>
      <w:bookmarkEnd w:id="777"/>
      <w:r w:rsidRPr="00A6121B">
        <w:rPr>
          <w:rFonts w:ascii="Times New Roman" w:hAnsi="Times New Roman" w:cs="Times New Roman"/>
          <w:sz w:val="28"/>
          <w:szCs w:val="28"/>
          <w:lang w:eastAsia="ru-RU"/>
        </w:rPr>
        <w:t>понимать особенности употребления односоставных предложений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8" w:name="108172"/>
      <w:bookmarkEnd w:id="778"/>
      <w:r w:rsidRPr="00A6121B">
        <w:rPr>
          <w:rFonts w:ascii="Times New Roman" w:hAnsi="Times New Roman" w:cs="Times New Roman"/>
          <w:sz w:val="28"/>
          <w:szCs w:val="28"/>
          <w:lang w:eastAsia="ru-RU"/>
        </w:rPr>
        <w:t xml:space="preserve">               характеризовать признаки однородных членов предложения, средства их связи (союзная и бессоюзная связь);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79" w:name="108173"/>
      <w:bookmarkEnd w:id="779"/>
      <w:r w:rsidRPr="00A6121B">
        <w:rPr>
          <w:rFonts w:ascii="Times New Roman" w:hAnsi="Times New Roman" w:cs="Times New Roman"/>
          <w:sz w:val="28"/>
          <w:szCs w:val="28"/>
          <w:lang w:eastAsia="ru-RU"/>
        </w:rPr>
        <w:lastRenderedPageBreak/>
        <w:t xml:space="preserve">              различать однородные и неоднородные определения;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0" w:name="108174"/>
      <w:bookmarkEnd w:id="780"/>
      <w:r w:rsidRPr="00A6121B">
        <w:rPr>
          <w:rFonts w:ascii="Times New Roman" w:hAnsi="Times New Roman" w:cs="Times New Roman"/>
          <w:sz w:val="28"/>
          <w:szCs w:val="28"/>
          <w:lang w:eastAsia="ru-RU"/>
        </w:rPr>
        <w:t>находить обобщающие слова при однородных членах;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1" w:name="108175"/>
      <w:bookmarkEnd w:id="781"/>
      <w:r w:rsidRPr="00A6121B">
        <w:rPr>
          <w:rFonts w:ascii="Times New Roman" w:hAnsi="Times New Roman" w:cs="Times New Roman"/>
          <w:sz w:val="28"/>
          <w:szCs w:val="28"/>
          <w:lang w:eastAsia="ru-RU"/>
        </w:rPr>
        <w:t xml:space="preserve">            понимать особенности употребления в речи сочетаний однородных членов разных типов;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2" w:name="108176"/>
      <w:bookmarkEnd w:id="782"/>
      <w:r w:rsidRPr="00A6121B">
        <w:rPr>
          <w:rFonts w:ascii="Times New Roman" w:hAnsi="Times New Roman" w:cs="Times New Roman"/>
          <w:sz w:val="28"/>
          <w:szCs w:val="28"/>
          <w:lang w:eastAsia="ru-RU"/>
        </w:rPr>
        <w:t xml:space="preserve">              применять нормы постановки знаков препинания в предложениях с обобщающим словом при однородных членах;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3" w:name="108177"/>
      <w:bookmarkEnd w:id="783"/>
      <w:r w:rsidRPr="00A6121B">
        <w:rPr>
          <w:rFonts w:ascii="Times New Roman" w:hAnsi="Times New Roman" w:cs="Times New Roman"/>
          <w:sz w:val="28"/>
          <w:szCs w:val="28"/>
          <w:lang w:eastAsia="ru-RU"/>
        </w:rPr>
        <w:t xml:space="preserve">              ставить знаки препинания в предложениях с однородными членами с помощью повторяющихся союзов: ва, ра, ра-ра, я, я-я, яра, яра-яра,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4" w:name="108178"/>
      <w:bookmarkEnd w:id="784"/>
      <w:r w:rsidRPr="00A6121B">
        <w:rPr>
          <w:rFonts w:ascii="Times New Roman" w:hAnsi="Times New Roman" w:cs="Times New Roman"/>
          <w:sz w:val="28"/>
          <w:szCs w:val="28"/>
          <w:lang w:eastAsia="ru-RU"/>
        </w:rPr>
        <w:t xml:space="preserve">                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5" w:name="108179"/>
      <w:bookmarkEnd w:id="785"/>
      <w:r w:rsidRPr="00A6121B">
        <w:rPr>
          <w:rFonts w:ascii="Times New Roman" w:hAnsi="Times New Roman" w:cs="Times New Roman"/>
          <w:sz w:val="28"/>
          <w:szCs w:val="28"/>
          <w:lang w:eastAsia="ru-RU"/>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6" w:name="108180"/>
      <w:bookmarkEnd w:id="786"/>
      <w:r w:rsidRPr="00A6121B">
        <w:rPr>
          <w:rFonts w:ascii="Times New Roman" w:hAnsi="Times New Roman" w:cs="Times New Roman"/>
          <w:sz w:val="28"/>
          <w:szCs w:val="28"/>
          <w:lang w:eastAsia="ru-RU"/>
        </w:rPr>
        <w:t xml:space="preserve">                употреблять обращения в диалогической и монологической речи, в письмах, объявлениях;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7" w:name="108181"/>
      <w:bookmarkEnd w:id="787"/>
      <w:r w:rsidRPr="00A6121B">
        <w:rPr>
          <w:rFonts w:ascii="Times New Roman" w:hAnsi="Times New Roman" w:cs="Times New Roman"/>
          <w:sz w:val="28"/>
          <w:szCs w:val="28"/>
          <w:lang w:eastAsia="ru-RU"/>
        </w:rPr>
        <w:t>различать вводные и вставные конструкции;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8" w:name="108182"/>
      <w:bookmarkEnd w:id="788"/>
      <w:r w:rsidRPr="00A6121B">
        <w:rPr>
          <w:rFonts w:ascii="Times New Roman" w:hAnsi="Times New Roman" w:cs="Times New Roman"/>
          <w:sz w:val="28"/>
          <w:szCs w:val="28"/>
          <w:lang w:eastAsia="ru-RU"/>
        </w:rPr>
        <w:lastRenderedPageBreak/>
        <w:t xml:space="preserve">             понимать особенности употребления предложений с вводными и вставными конструкциями, обращениями и междометиями в речи, понимать их функции;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89" w:name="108183"/>
      <w:bookmarkEnd w:id="789"/>
      <w:r w:rsidRPr="00A6121B">
        <w:rPr>
          <w:rFonts w:ascii="Times New Roman" w:hAnsi="Times New Roman" w:cs="Times New Roman"/>
          <w:sz w:val="28"/>
          <w:szCs w:val="28"/>
          <w:lang w:eastAsia="ru-RU"/>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0" w:name="108184"/>
      <w:bookmarkEnd w:id="790"/>
      <w:r w:rsidRPr="00A6121B">
        <w:rPr>
          <w:rFonts w:ascii="Times New Roman" w:hAnsi="Times New Roman" w:cs="Times New Roman"/>
          <w:sz w:val="28"/>
          <w:szCs w:val="28"/>
          <w:lang w:eastAsia="ru-RU"/>
        </w:rPr>
        <w:t xml:space="preserve">               пользоваться вводными словами в речи для выражения уверенности, различных чувств, оценки, привлечения внимания;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1" w:name="108185"/>
      <w:bookmarkEnd w:id="791"/>
      <w:r w:rsidRPr="00A6121B">
        <w:rPr>
          <w:rFonts w:ascii="Times New Roman" w:hAnsi="Times New Roman" w:cs="Times New Roman"/>
          <w:sz w:val="28"/>
          <w:szCs w:val="28"/>
          <w:lang w:eastAsia="ru-RU"/>
        </w:rPr>
        <w:t>соблюдать постановку знаков препинания в предложениях с однородными членами, обращениями, вводными словами, обособленными членами;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2" w:name="108186"/>
      <w:bookmarkEnd w:id="792"/>
      <w:r w:rsidRPr="00A6121B">
        <w:rPr>
          <w:rFonts w:ascii="Times New Roman" w:hAnsi="Times New Roman" w:cs="Times New Roman"/>
          <w:sz w:val="28"/>
          <w:szCs w:val="28"/>
          <w:lang w:eastAsia="ru-RU"/>
        </w:rPr>
        <w:t xml:space="preserve">                проводить синтаксический и пунктуационный анализ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3" w:name="108187"/>
      <w:bookmarkEnd w:id="793"/>
      <w:r w:rsidRPr="00A6121B">
        <w:rPr>
          <w:rFonts w:ascii="Times New Roman" w:hAnsi="Times New Roman" w:cs="Times New Roman"/>
          <w:sz w:val="28"/>
          <w:szCs w:val="28"/>
          <w:lang w:eastAsia="ru-RU"/>
        </w:rPr>
        <w:t>распознавать прямую и косвенную речь;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4" w:name="108188"/>
      <w:bookmarkEnd w:id="794"/>
      <w:r w:rsidRPr="00A6121B">
        <w:rPr>
          <w:rFonts w:ascii="Times New Roman" w:hAnsi="Times New Roman" w:cs="Times New Roman"/>
          <w:sz w:val="28"/>
          <w:szCs w:val="28"/>
          <w:lang w:eastAsia="ru-RU"/>
        </w:rPr>
        <w:t>выявлять синонимию предложений с прямой и косвенной речью;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5" w:name="108189"/>
      <w:bookmarkEnd w:id="795"/>
      <w:r w:rsidRPr="00A6121B">
        <w:rPr>
          <w:rFonts w:ascii="Times New Roman" w:hAnsi="Times New Roman" w:cs="Times New Roman"/>
          <w:sz w:val="28"/>
          <w:szCs w:val="28"/>
          <w:lang w:eastAsia="ru-RU"/>
        </w:rPr>
        <w:t>правильно оформлять диалог, цитаты и предложения с прямой речью;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6" w:name="108190"/>
      <w:bookmarkEnd w:id="796"/>
      <w:r w:rsidRPr="00A6121B">
        <w:rPr>
          <w:rFonts w:ascii="Times New Roman" w:hAnsi="Times New Roman" w:cs="Times New Roman"/>
          <w:sz w:val="28"/>
          <w:szCs w:val="28"/>
          <w:lang w:eastAsia="ru-RU"/>
        </w:rPr>
        <w:t xml:space="preserve">            цитировать и применять разные способы включения цитат в высказывание;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7" w:name="108191"/>
      <w:bookmarkEnd w:id="797"/>
      <w:r w:rsidRPr="00A6121B">
        <w:rPr>
          <w:rFonts w:ascii="Times New Roman" w:hAnsi="Times New Roman" w:cs="Times New Roman"/>
          <w:sz w:val="28"/>
          <w:szCs w:val="28"/>
          <w:lang w:eastAsia="ru-RU"/>
        </w:rPr>
        <w:t>применять правила построения предложений с прямой и косвенной речью, при цитировании;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8" w:name="108192"/>
      <w:bookmarkEnd w:id="798"/>
      <w:r w:rsidRPr="00A6121B">
        <w:rPr>
          <w:rFonts w:ascii="Times New Roman" w:hAnsi="Times New Roman" w:cs="Times New Roman"/>
          <w:sz w:val="28"/>
          <w:szCs w:val="28"/>
          <w:lang w:eastAsia="ru-RU"/>
        </w:rPr>
        <w:t xml:space="preserve">                соблюдать постановку знаков препинания в предложениях с прямой и косвенной речью, при цитировании;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799" w:name="108193"/>
      <w:bookmarkEnd w:id="799"/>
      <w:r w:rsidRPr="00A6121B">
        <w:rPr>
          <w:rFonts w:ascii="Times New Roman" w:hAnsi="Times New Roman" w:cs="Times New Roman"/>
          <w:sz w:val="28"/>
          <w:szCs w:val="28"/>
          <w:lang w:eastAsia="ru-RU"/>
        </w:rPr>
        <w:t>осуществлять перевод с русского на даргинский язык текстов, состоящих из предложений с простой структурой;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0" w:name="108194"/>
      <w:bookmarkEnd w:id="800"/>
      <w:r w:rsidRPr="00A6121B">
        <w:rPr>
          <w:rFonts w:ascii="Times New Roman" w:hAnsi="Times New Roman" w:cs="Times New Roman"/>
          <w:sz w:val="28"/>
          <w:szCs w:val="28"/>
          <w:lang w:eastAsia="ru-RU"/>
        </w:rPr>
        <w:t>истолковывать значения национально маркированной лексики, используя словарь.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1" w:name="108195"/>
      <w:bookmarkEnd w:id="801"/>
      <w:r w:rsidRPr="00A6121B">
        <w:rPr>
          <w:rFonts w:ascii="Times New Roman" w:hAnsi="Times New Roman" w:cs="Times New Roman"/>
          <w:sz w:val="28"/>
          <w:szCs w:val="28"/>
          <w:lang w:eastAsia="ru-RU"/>
        </w:rPr>
        <w:t xml:space="preserve">                    23.11.7. Предметные результаты изучения родного (даргинского) языка.       К концу обучения в 9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2" w:name="108196"/>
      <w:bookmarkEnd w:id="802"/>
      <w:r w:rsidRPr="00A6121B">
        <w:rPr>
          <w:rFonts w:ascii="Times New Roman" w:hAnsi="Times New Roman" w:cs="Times New Roman"/>
          <w:sz w:val="28"/>
          <w:szCs w:val="28"/>
          <w:lang w:eastAsia="ru-RU"/>
        </w:rPr>
        <w:lastRenderedPageBreak/>
        <w:t>осознавать роль даргинского языка в жизни человека, республики, общества;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3" w:name="108197"/>
      <w:bookmarkEnd w:id="803"/>
      <w:r w:rsidRPr="00A6121B">
        <w:rPr>
          <w:rFonts w:ascii="Times New Roman" w:hAnsi="Times New Roman" w:cs="Times New Roman"/>
          <w:sz w:val="28"/>
          <w:szCs w:val="28"/>
          <w:lang w:eastAsia="ru-RU"/>
        </w:rPr>
        <w:t xml:space="preserve">            понимать внутренние и внешние функции даргинского языка и рассказывать о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4" w:name="108198"/>
      <w:bookmarkEnd w:id="804"/>
      <w:r w:rsidRPr="00A6121B">
        <w:rPr>
          <w:rFonts w:ascii="Times New Roman" w:hAnsi="Times New Roman" w:cs="Times New Roman"/>
          <w:sz w:val="28"/>
          <w:szCs w:val="28"/>
          <w:lang w:eastAsia="ru-RU"/>
        </w:rPr>
        <w:t xml:space="preserve">         определять особенности периодов истории даргинского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5" w:name="108199"/>
      <w:bookmarkEnd w:id="805"/>
      <w:r w:rsidRPr="00A6121B">
        <w:rPr>
          <w:rFonts w:ascii="Times New Roman" w:hAnsi="Times New Roman" w:cs="Times New Roman"/>
          <w:sz w:val="28"/>
          <w:szCs w:val="28"/>
          <w:lang w:eastAsia="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6" w:name="108200"/>
      <w:bookmarkEnd w:id="806"/>
      <w:r w:rsidRPr="00A6121B">
        <w:rPr>
          <w:rFonts w:ascii="Times New Roman" w:hAnsi="Times New Roman" w:cs="Times New Roman"/>
          <w:sz w:val="28"/>
          <w:szCs w:val="28"/>
          <w:lang w:eastAsia="ru-RU"/>
        </w:rPr>
        <w:t xml:space="preserve">             выступать с научным сообщением;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7" w:name="108201"/>
      <w:bookmarkEnd w:id="807"/>
      <w:r w:rsidRPr="00A6121B">
        <w:rPr>
          <w:rFonts w:ascii="Times New Roman" w:hAnsi="Times New Roman" w:cs="Times New Roman"/>
          <w:sz w:val="28"/>
          <w:szCs w:val="28"/>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8" w:name="108202"/>
      <w:bookmarkEnd w:id="808"/>
      <w:r w:rsidRPr="00A6121B">
        <w:rPr>
          <w:rFonts w:ascii="Times New Roman" w:hAnsi="Times New Roman" w:cs="Times New Roman"/>
          <w:sz w:val="28"/>
          <w:szCs w:val="28"/>
          <w:lang w:eastAsia="ru-RU"/>
        </w:rPr>
        <w:t xml:space="preserve">                устно пересказывать прочитанный или прослушанный текст объемом не менее 130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09" w:name="108203"/>
      <w:bookmarkEnd w:id="809"/>
      <w:r w:rsidRPr="00A6121B">
        <w:rPr>
          <w:rFonts w:ascii="Times New Roman" w:hAnsi="Times New Roman" w:cs="Times New Roman"/>
          <w:sz w:val="28"/>
          <w:szCs w:val="28"/>
          <w:lang w:eastAsia="ru-RU"/>
        </w:rPr>
        <w:t xml:space="preserve">         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250 слов, для сжатого и выборочного изложения не менее 270 слов);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0" w:name="108204"/>
      <w:bookmarkEnd w:id="810"/>
      <w:r w:rsidRPr="00A6121B">
        <w:rPr>
          <w:rFonts w:ascii="Times New Roman" w:hAnsi="Times New Roman" w:cs="Times New Roman"/>
          <w:sz w:val="28"/>
          <w:szCs w:val="28"/>
          <w:lang w:eastAsia="ru-RU"/>
        </w:rPr>
        <w:t xml:space="preserve">               осуществлять выбор языковых средств для создания высказывания в соответствии с целью, темой и коммуникативным замыслом;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1" w:name="108205"/>
      <w:bookmarkEnd w:id="811"/>
      <w:r w:rsidRPr="00A6121B">
        <w:rPr>
          <w:rFonts w:ascii="Times New Roman" w:hAnsi="Times New Roman" w:cs="Times New Roman"/>
          <w:sz w:val="28"/>
          <w:szCs w:val="28"/>
          <w:lang w:eastAsia="ru-RU"/>
        </w:rPr>
        <w:t xml:space="preserve">                соблюдать в устной речи и при письме нормы современного даргинского литературного языка, в том числе во время списывания текста объемом 120 - 130 </w:t>
      </w:r>
      <w:r w:rsidRPr="00A6121B">
        <w:rPr>
          <w:rFonts w:ascii="Times New Roman" w:hAnsi="Times New Roman" w:cs="Times New Roman"/>
          <w:sz w:val="28"/>
          <w:szCs w:val="28"/>
          <w:lang w:eastAsia="ru-RU"/>
        </w:rPr>
        <w:lastRenderedPageBreak/>
        <w:t>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2" w:name="108206"/>
      <w:bookmarkEnd w:id="812"/>
      <w:r w:rsidRPr="00A6121B">
        <w:rPr>
          <w:rFonts w:ascii="Times New Roman" w:hAnsi="Times New Roman" w:cs="Times New Roman"/>
          <w:sz w:val="28"/>
          <w:szCs w:val="28"/>
          <w:lang w:eastAsia="ru-RU"/>
        </w:rPr>
        <w:t xml:space="preserve">            анализировать текст: определять тему и главную мысль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3" w:name="108207"/>
      <w:bookmarkEnd w:id="813"/>
      <w:r w:rsidRPr="00A6121B">
        <w:rPr>
          <w:rFonts w:ascii="Times New Roman" w:hAnsi="Times New Roman" w:cs="Times New Roman"/>
          <w:sz w:val="28"/>
          <w:szCs w:val="28"/>
          <w:lang w:eastAsia="ru-RU"/>
        </w:rPr>
        <w:t>подбирать заголовок, отражающий тему или главную мысль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4" w:name="108208"/>
      <w:bookmarkEnd w:id="814"/>
      <w:r w:rsidRPr="00A6121B">
        <w:rPr>
          <w:rFonts w:ascii="Times New Roman" w:hAnsi="Times New Roman" w:cs="Times New Roman"/>
          <w:sz w:val="28"/>
          <w:szCs w:val="28"/>
          <w:lang w:eastAsia="ru-RU"/>
        </w:rPr>
        <w:t xml:space="preserve">            устанавливать принадлежность текста к функционально-смысловому типу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5" w:name="108209"/>
      <w:bookmarkEnd w:id="815"/>
      <w:r w:rsidRPr="00A6121B">
        <w:rPr>
          <w:rFonts w:ascii="Times New Roman" w:hAnsi="Times New Roman" w:cs="Times New Roman"/>
          <w:sz w:val="28"/>
          <w:szCs w:val="28"/>
          <w:lang w:eastAsia="ru-RU"/>
        </w:rPr>
        <w:t xml:space="preserve">          находить в тексте типовые фрагменты - описание, повествование, рассуждение-доказательство, оценочные высказывания;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6" w:name="108210"/>
      <w:bookmarkEnd w:id="816"/>
      <w:r w:rsidRPr="00A6121B">
        <w:rPr>
          <w:rFonts w:ascii="Times New Roman" w:hAnsi="Times New Roman" w:cs="Times New Roman"/>
          <w:sz w:val="28"/>
          <w:szCs w:val="28"/>
          <w:lang w:eastAsia="ru-RU"/>
        </w:rPr>
        <w:t xml:space="preserve">            прогнозировать содержание текста по заголовку, ключевым словам, зачину или концовке;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7" w:name="108211"/>
      <w:bookmarkEnd w:id="817"/>
      <w:r w:rsidRPr="00A6121B">
        <w:rPr>
          <w:rFonts w:ascii="Times New Roman" w:hAnsi="Times New Roman" w:cs="Times New Roman"/>
          <w:sz w:val="28"/>
          <w:szCs w:val="28"/>
          <w:lang w:eastAsia="ru-RU"/>
        </w:rPr>
        <w:t xml:space="preserve">           выявлять отличительные признаки текстов разных жанров;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8" w:name="108212"/>
      <w:bookmarkEnd w:id="818"/>
      <w:r w:rsidRPr="00A6121B">
        <w:rPr>
          <w:rFonts w:ascii="Times New Roman" w:hAnsi="Times New Roman" w:cs="Times New Roman"/>
          <w:sz w:val="28"/>
          <w:szCs w:val="28"/>
          <w:lang w:eastAsia="ru-RU"/>
        </w:rPr>
        <w:t>выражать свое отношение к прочитанному или прослушанному тексту в устной и письменной форме;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19" w:name="108213"/>
      <w:bookmarkEnd w:id="819"/>
      <w:r w:rsidRPr="00A6121B">
        <w:rPr>
          <w:rFonts w:ascii="Times New Roman" w:hAnsi="Times New Roman" w:cs="Times New Roman"/>
          <w:sz w:val="28"/>
          <w:szCs w:val="28"/>
          <w:lang w:eastAsia="ru-RU"/>
        </w:rPr>
        <w:t xml:space="preserve">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сочинения объемом не менее 220 слов с учетом стиля и жанра сочинения, характера темы;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0" w:name="108214"/>
      <w:bookmarkEnd w:id="820"/>
      <w:r w:rsidRPr="00A6121B">
        <w:rPr>
          <w:rFonts w:ascii="Times New Roman" w:hAnsi="Times New Roman" w:cs="Times New Roman"/>
          <w:sz w:val="28"/>
          <w:szCs w:val="28"/>
          <w:lang w:eastAsia="ru-RU"/>
        </w:rPr>
        <w:t xml:space="preserve">             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1" w:name="108215"/>
      <w:bookmarkEnd w:id="821"/>
      <w:r w:rsidRPr="00A6121B">
        <w:rPr>
          <w:rFonts w:ascii="Times New Roman" w:hAnsi="Times New Roman" w:cs="Times New Roman"/>
          <w:sz w:val="28"/>
          <w:szCs w:val="28"/>
          <w:lang w:eastAsia="ru-RU"/>
        </w:rPr>
        <w:t xml:space="preserve">             представлять сообщение на заданную тему в виде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2" w:name="108216"/>
      <w:bookmarkEnd w:id="822"/>
      <w:r w:rsidRPr="00A6121B">
        <w:rPr>
          <w:rFonts w:ascii="Times New Roman" w:hAnsi="Times New Roman" w:cs="Times New Roman"/>
          <w:sz w:val="28"/>
          <w:szCs w:val="28"/>
          <w:lang w:eastAsia="ru-RU"/>
        </w:rPr>
        <w:lastRenderedPageBreak/>
        <w:t>представлять содержание прослушанного или прочитанного научно-учебного текста в виде таблицы, схемы;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3" w:name="108217"/>
      <w:bookmarkEnd w:id="823"/>
      <w:r w:rsidRPr="00A6121B">
        <w:rPr>
          <w:rFonts w:ascii="Times New Roman" w:hAnsi="Times New Roman" w:cs="Times New Roman"/>
          <w:sz w:val="28"/>
          <w:szCs w:val="28"/>
          <w:lang w:eastAsia="ru-RU"/>
        </w:rPr>
        <w:t xml:space="preserve">             понимать содержание текстов разных стилей и типов; различать и использовать разные виды чтения (изучающее, ознакомительное, просмотровое);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4" w:name="108218"/>
      <w:bookmarkEnd w:id="824"/>
      <w:r w:rsidRPr="00A6121B">
        <w:rPr>
          <w:rFonts w:ascii="Times New Roman" w:hAnsi="Times New Roman" w:cs="Times New Roman"/>
          <w:sz w:val="28"/>
          <w:szCs w:val="28"/>
          <w:lang w:eastAsia="ru-RU"/>
        </w:rPr>
        <w:t xml:space="preserve">             воспроизводить прослушанный или прочитанный текст с заданной степенью свернутости (план, пересказ, сочинение, конспект);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5" w:name="108219"/>
      <w:bookmarkEnd w:id="825"/>
      <w:r w:rsidRPr="00A6121B">
        <w:rPr>
          <w:rFonts w:ascii="Times New Roman" w:hAnsi="Times New Roman" w:cs="Times New Roman"/>
          <w:sz w:val="28"/>
          <w:szCs w:val="28"/>
          <w:lang w:eastAsia="ru-RU"/>
        </w:rPr>
        <w:t xml:space="preserve">             создавать тексты разных типов, стилей речи (отзыв, аннотация, реферат, доклад, письмо, расписка, заявление);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6" w:name="108220"/>
      <w:bookmarkEnd w:id="826"/>
      <w:r w:rsidRPr="00A6121B">
        <w:rPr>
          <w:rFonts w:ascii="Times New Roman" w:hAnsi="Times New Roman" w:cs="Times New Roman"/>
          <w:sz w:val="28"/>
          <w:szCs w:val="28"/>
          <w:lang w:eastAsia="ru-RU"/>
        </w:rPr>
        <w:t xml:space="preserve">            использовать разные виды монолога (повествование, описание, рассуждение) и диалога (побуждение, обмен мнениями, установление и систематизация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7" w:name="108221"/>
      <w:bookmarkEnd w:id="827"/>
      <w:r w:rsidRPr="00A6121B">
        <w:rPr>
          <w:rFonts w:ascii="Times New Roman" w:hAnsi="Times New Roman" w:cs="Times New Roman"/>
          <w:sz w:val="28"/>
          <w:szCs w:val="28"/>
          <w:lang w:eastAsia="ru-RU"/>
        </w:rPr>
        <w:t>соблюдать в практике речевого общения основные орфоэпические, лексические, грамматические, стилистические нормы современного даргинского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8" w:name="108222"/>
      <w:bookmarkEnd w:id="828"/>
      <w:r w:rsidRPr="00A6121B">
        <w:rPr>
          <w:rFonts w:ascii="Times New Roman" w:hAnsi="Times New Roman" w:cs="Times New Roman"/>
          <w:sz w:val="28"/>
          <w:szCs w:val="28"/>
          <w:lang w:eastAsia="ru-RU"/>
        </w:rPr>
        <w:t xml:space="preserve">              соблюдать основные правила орфографии и пунктуации в процессе письменного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29" w:name="108223"/>
      <w:bookmarkEnd w:id="829"/>
      <w:r w:rsidRPr="00A6121B">
        <w:rPr>
          <w:rFonts w:ascii="Times New Roman" w:hAnsi="Times New Roman" w:cs="Times New Roman"/>
          <w:sz w:val="28"/>
          <w:szCs w:val="28"/>
          <w:lang w:eastAsia="ru-RU"/>
        </w:rPr>
        <w:t xml:space="preserve">             соблюдать нормы даргинского речевого этикета (подготовка заявления, постановления); использовать паралингвистические средства в процессе речевого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0" w:name="108224"/>
      <w:bookmarkEnd w:id="830"/>
      <w:r w:rsidRPr="00A6121B">
        <w:rPr>
          <w:rFonts w:ascii="Times New Roman" w:hAnsi="Times New Roman" w:cs="Times New Roman"/>
          <w:sz w:val="28"/>
          <w:szCs w:val="28"/>
          <w:lang w:eastAsia="ru-RU"/>
        </w:rPr>
        <w:t xml:space="preserve">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1" w:name="108225"/>
      <w:bookmarkEnd w:id="831"/>
      <w:r w:rsidRPr="00A6121B">
        <w:rPr>
          <w:rFonts w:ascii="Times New Roman" w:hAnsi="Times New Roman" w:cs="Times New Roman"/>
          <w:sz w:val="28"/>
          <w:szCs w:val="28"/>
          <w:lang w:eastAsia="ru-RU"/>
        </w:rPr>
        <w:t xml:space="preserve">         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w:t>
      </w:r>
      <w:r w:rsidRPr="00A6121B">
        <w:rPr>
          <w:rFonts w:ascii="Times New Roman" w:hAnsi="Times New Roman" w:cs="Times New Roman"/>
          <w:sz w:val="28"/>
          <w:szCs w:val="28"/>
          <w:lang w:eastAsia="ru-RU"/>
        </w:rPr>
        <w:lastRenderedPageBreak/>
        <w:t>элементов разговорной речи и разных функциональных стилей в художественном произведении;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2" w:name="108226"/>
      <w:bookmarkEnd w:id="832"/>
      <w:r w:rsidRPr="00A6121B">
        <w:rPr>
          <w:rFonts w:ascii="Times New Roman" w:hAnsi="Times New Roman" w:cs="Times New Roman"/>
          <w:sz w:val="28"/>
          <w:szCs w:val="28"/>
          <w:lang w:eastAsia="ru-RU"/>
        </w:rPr>
        <w:t xml:space="preserve">               характеризовать разные функционально-смысловые типы речи, понимать особенности их сочетания в пределах одного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3" w:name="108227"/>
      <w:bookmarkEnd w:id="833"/>
      <w:r w:rsidRPr="00A6121B">
        <w:rPr>
          <w:rFonts w:ascii="Times New Roman" w:hAnsi="Times New Roman" w:cs="Times New Roman"/>
          <w:sz w:val="28"/>
          <w:szCs w:val="28"/>
          <w:lang w:eastAsia="ru-RU"/>
        </w:rPr>
        <w:t xml:space="preserve">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4" w:name="108228"/>
      <w:bookmarkEnd w:id="834"/>
      <w:r w:rsidRPr="00A6121B">
        <w:rPr>
          <w:rFonts w:ascii="Times New Roman" w:hAnsi="Times New Roman" w:cs="Times New Roman"/>
          <w:sz w:val="28"/>
          <w:szCs w:val="28"/>
          <w:lang w:eastAsia="ru-RU"/>
        </w:rPr>
        <w:t xml:space="preserve">              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5" w:name="108229"/>
      <w:bookmarkEnd w:id="835"/>
      <w:r w:rsidRPr="00A6121B">
        <w:rPr>
          <w:rFonts w:ascii="Times New Roman" w:hAnsi="Times New Roman" w:cs="Times New Roman"/>
          <w:sz w:val="28"/>
          <w:szCs w:val="28"/>
          <w:lang w:eastAsia="ru-RU"/>
        </w:rPr>
        <w:t xml:space="preserve">               составлять тезисы, конспект, писать рецензию, реферат;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6" w:name="108230"/>
      <w:bookmarkEnd w:id="836"/>
      <w:r w:rsidRPr="00A6121B">
        <w:rPr>
          <w:rFonts w:ascii="Times New Roman" w:hAnsi="Times New Roman" w:cs="Times New Roman"/>
          <w:sz w:val="28"/>
          <w:szCs w:val="28"/>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7" w:name="108231"/>
      <w:bookmarkEnd w:id="837"/>
      <w:r w:rsidRPr="00A6121B">
        <w:rPr>
          <w:rFonts w:ascii="Times New Roman" w:hAnsi="Times New Roman" w:cs="Times New Roman"/>
          <w:sz w:val="28"/>
          <w:szCs w:val="28"/>
          <w:lang w:eastAsia="ru-RU"/>
        </w:rPr>
        <w:t xml:space="preserve">             исправлять речевые недостатки, редактировать текст;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8" w:name="108232"/>
      <w:bookmarkEnd w:id="838"/>
      <w:r w:rsidRPr="00A6121B">
        <w:rPr>
          <w:rFonts w:ascii="Times New Roman" w:hAnsi="Times New Roman" w:cs="Times New Roman"/>
          <w:sz w:val="28"/>
          <w:szCs w:val="28"/>
          <w:lang w:eastAsia="ru-RU"/>
        </w:rPr>
        <w:t>выявлять отличительные особенности языка художественной литературы в сравнении с другими функциональными разновидностями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39" w:name="108233"/>
      <w:bookmarkEnd w:id="839"/>
      <w:r w:rsidRPr="00A6121B">
        <w:rPr>
          <w:rFonts w:ascii="Times New Roman" w:hAnsi="Times New Roman" w:cs="Times New Roman"/>
          <w:sz w:val="28"/>
          <w:szCs w:val="28"/>
          <w:lang w:eastAsia="ru-RU"/>
        </w:rPr>
        <w:t xml:space="preserve">               распознавать метафору, олицетворение, эпитет, гиперболу, сравнение;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0" w:name="108234"/>
      <w:bookmarkEnd w:id="840"/>
      <w:r w:rsidRPr="00A6121B">
        <w:rPr>
          <w:rFonts w:ascii="Times New Roman" w:hAnsi="Times New Roman" w:cs="Times New Roman"/>
          <w:sz w:val="28"/>
          <w:szCs w:val="28"/>
          <w:lang w:eastAsia="ru-RU"/>
        </w:rPr>
        <w:t>выявлять основные средства синтаксической связи между частями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1" w:name="108235"/>
      <w:bookmarkEnd w:id="841"/>
      <w:r w:rsidRPr="00A6121B">
        <w:rPr>
          <w:rFonts w:ascii="Times New Roman" w:hAnsi="Times New Roman" w:cs="Times New Roman"/>
          <w:sz w:val="28"/>
          <w:szCs w:val="28"/>
          <w:lang w:eastAsia="ru-RU"/>
        </w:rPr>
        <w:t xml:space="preserve">                 распознавать и различать единицы языка (сложносочиненные, сложноподчиненные, бессоюзные, предложения с прямой речью и смешанные сложные предложения); проводить синтаксический разбор;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2" w:name="108236"/>
      <w:bookmarkEnd w:id="842"/>
      <w:r w:rsidRPr="00A6121B">
        <w:rPr>
          <w:rFonts w:ascii="Times New Roman" w:hAnsi="Times New Roman" w:cs="Times New Roman"/>
          <w:sz w:val="28"/>
          <w:szCs w:val="28"/>
          <w:lang w:eastAsia="ru-RU"/>
        </w:rPr>
        <w:lastRenderedPageBreak/>
        <w:t>соблюдать правила пунктуации в сложносочиненных, сложноподчиненных, бессоюзных предложениях с прямой речью и смешанных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3" w:name="108237"/>
      <w:bookmarkEnd w:id="843"/>
      <w:r w:rsidRPr="00A6121B">
        <w:rPr>
          <w:rFonts w:ascii="Times New Roman" w:hAnsi="Times New Roman" w:cs="Times New Roman"/>
          <w:sz w:val="28"/>
          <w:szCs w:val="28"/>
          <w:lang w:eastAsia="ru-RU"/>
        </w:rPr>
        <w:t>распознавать сложные предложения с разными видами связи, бессоюзные и союзные предложения (сложносочиненные и сложноподчиненные);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4" w:name="108238"/>
      <w:bookmarkEnd w:id="844"/>
      <w:r w:rsidRPr="00A6121B">
        <w:rPr>
          <w:rFonts w:ascii="Times New Roman" w:hAnsi="Times New Roman" w:cs="Times New Roman"/>
          <w:sz w:val="28"/>
          <w:szCs w:val="28"/>
          <w:lang w:eastAsia="ru-RU"/>
        </w:rPr>
        <w:t xml:space="preserve">              характеризовать сложносочиненное предложение, его строение, смысловое, структурное и интонационное единство частей сложного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5" w:name="108239"/>
      <w:bookmarkEnd w:id="845"/>
      <w:r w:rsidRPr="00A6121B">
        <w:rPr>
          <w:rFonts w:ascii="Times New Roman" w:hAnsi="Times New Roman" w:cs="Times New Roman"/>
          <w:sz w:val="28"/>
          <w:szCs w:val="28"/>
          <w:lang w:eastAsia="ru-RU"/>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6" w:name="108240"/>
      <w:bookmarkEnd w:id="846"/>
      <w:r w:rsidRPr="00A6121B">
        <w:rPr>
          <w:rFonts w:ascii="Times New Roman" w:hAnsi="Times New Roman" w:cs="Times New Roman"/>
          <w:sz w:val="28"/>
          <w:szCs w:val="28"/>
          <w:lang w:eastAsia="ru-RU"/>
        </w:rPr>
        <w:t xml:space="preserve">             понимать особенности употребления сложносочиненных предложений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7" w:name="108241"/>
      <w:bookmarkEnd w:id="847"/>
      <w:r w:rsidRPr="00A6121B">
        <w:rPr>
          <w:rFonts w:ascii="Times New Roman" w:hAnsi="Times New Roman" w:cs="Times New Roman"/>
          <w:sz w:val="28"/>
          <w:szCs w:val="28"/>
          <w:lang w:eastAsia="ru-RU"/>
        </w:rPr>
        <w:t>понимать основные нормы построения сложносочиненного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8" w:name="108242"/>
      <w:bookmarkEnd w:id="848"/>
      <w:r w:rsidRPr="00A6121B">
        <w:rPr>
          <w:rFonts w:ascii="Times New Roman" w:hAnsi="Times New Roman" w:cs="Times New Roman"/>
          <w:sz w:val="28"/>
          <w:szCs w:val="28"/>
          <w:lang w:eastAsia="ru-RU"/>
        </w:rPr>
        <w:t xml:space="preserve">              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49" w:name="108243"/>
      <w:bookmarkEnd w:id="849"/>
      <w:r w:rsidRPr="00A6121B">
        <w:rPr>
          <w:rFonts w:ascii="Times New Roman" w:hAnsi="Times New Roman" w:cs="Times New Roman"/>
          <w:sz w:val="28"/>
          <w:szCs w:val="28"/>
          <w:lang w:eastAsia="ru-RU"/>
        </w:rPr>
        <w:t xml:space="preserve">              проводить синтаксический и пунктуационный анализ сложносочиненных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0" w:name="108244"/>
      <w:bookmarkEnd w:id="850"/>
      <w:r w:rsidRPr="00A6121B">
        <w:rPr>
          <w:rFonts w:ascii="Times New Roman" w:hAnsi="Times New Roman" w:cs="Times New Roman"/>
          <w:sz w:val="28"/>
          <w:szCs w:val="28"/>
          <w:lang w:eastAsia="ru-RU"/>
        </w:rPr>
        <w:t xml:space="preserve">           применять нормы постановки знаков препинания в сложносочиненных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1" w:name="108245"/>
      <w:bookmarkEnd w:id="851"/>
      <w:r w:rsidRPr="00A6121B">
        <w:rPr>
          <w:rFonts w:ascii="Times New Roman" w:hAnsi="Times New Roman" w:cs="Times New Roman"/>
          <w:sz w:val="28"/>
          <w:szCs w:val="28"/>
          <w:lang w:eastAsia="ru-RU"/>
        </w:rPr>
        <w:t xml:space="preserve">            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2" w:name="108246"/>
      <w:bookmarkEnd w:id="852"/>
      <w:r w:rsidRPr="00A6121B">
        <w:rPr>
          <w:rFonts w:ascii="Times New Roman" w:hAnsi="Times New Roman" w:cs="Times New Roman"/>
          <w:sz w:val="28"/>
          <w:szCs w:val="28"/>
          <w:lang w:eastAsia="ru-RU"/>
        </w:rPr>
        <w:t>различать подчинительные союзы и союзные слова;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3" w:name="108247"/>
      <w:bookmarkEnd w:id="853"/>
      <w:r w:rsidRPr="00A6121B">
        <w:rPr>
          <w:rFonts w:ascii="Times New Roman" w:hAnsi="Times New Roman" w:cs="Times New Roman"/>
          <w:sz w:val="28"/>
          <w:szCs w:val="28"/>
          <w:lang w:eastAsia="ru-RU"/>
        </w:rPr>
        <w:t xml:space="preserve">        различать виды сложноподчиненных предложений по характеру смысловых отношений между главной и придаточной частями, структуре, синтаксическим </w:t>
      </w:r>
      <w:r w:rsidRPr="00A6121B">
        <w:rPr>
          <w:rFonts w:ascii="Times New Roman" w:hAnsi="Times New Roman" w:cs="Times New Roman"/>
          <w:sz w:val="28"/>
          <w:szCs w:val="28"/>
          <w:lang w:eastAsia="ru-RU"/>
        </w:rPr>
        <w:lastRenderedPageBreak/>
        <w:t>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4" w:name="108248"/>
      <w:bookmarkEnd w:id="854"/>
      <w:r w:rsidRPr="00A6121B">
        <w:rPr>
          <w:rFonts w:ascii="Times New Roman" w:hAnsi="Times New Roman" w:cs="Times New Roman"/>
          <w:sz w:val="28"/>
          <w:szCs w:val="28"/>
          <w:lang w:eastAsia="ru-RU"/>
        </w:rPr>
        <w:t xml:space="preserve">              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5" w:name="108249"/>
      <w:bookmarkEnd w:id="855"/>
      <w:r w:rsidRPr="00A6121B">
        <w:rPr>
          <w:rFonts w:ascii="Times New Roman" w:hAnsi="Times New Roman" w:cs="Times New Roman"/>
          <w:sz w:val="28"/>
          <w:szCs w:val="28"/>
          <w:lang w:eastAsia="ru-RU"/>
        </w:rPr>
        <w:t xml:space="preserve">                понимать основные нормы построения сложноподчиненного предложения, особенности употребления сложноподчиненных предложений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6" w:name="108250"/>
      <w:bookmarkEnd w:id="856"/>
      <w:r w:rsidRPr="00A6121B">
        <w:rPr>
          <w:rFonts w:ascii="Times New Roman" w:hAnsi="Times New Roman" w:cs="Times New Roman"/>
          <w:sz w:val="28"/>
          <w:szCs w:val="28"/>
          <w:lang w:eastAsia="ru-RU"/>
        </w:rPr>
        <w:t xml:space="preserve">             проводить синтаксический и пунктуационный анализ сложноподчиненных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7" w:name="108251"/>
      <w:bookmarkEnd w:id="857"/>
      <w:r w:rsidRPr="00A6121B">
        <w:rPr>
          <w:rFonts w:ascii="Times New Roman" w:hAnsi="Times New Roman" w:cs="Times New Roman"/>
          <w:sz w:val="28"/>
          <w:szCs w:val="28"/>
          <w:lang w:eastAsia="ru-RU"/>
        </w:rPr>
        <w:t xml:space="preserve">            применять нормы построения сложноподчиненных предложений и постановки знаков препинания в них;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8" w:name="108252"/>
      <w:bookmarkEnd w:id="858"/>
      <w:r w:rsidRPr="00A6121B">
        <w:rPr>
          <w:rFonts w:ascii="Times New Roman" w:hAnsi="Times New Roman" w:cs="Times New Roman"/>
          <w:sz w:val="28"/>
          <w:szCs w:val="28"/>
          <w:lang w:eastAsia="ru-RU"/>
        </w:rPr>
        <w:t xml:space="preserve">                 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59" w:name="108253"/>
      <w:bookmarkEnd w:id="859"/>
      <w:r w:rsidRPr="00A6121B">
        <w:rPr>
          <w:rFonts w:ascii="Times New Roman" w:hAnsi="Times New Roman" w:cs="Times New Roman"/>
          <w:sz w:val="28"/>
          <w:szCs w:val="28"/>
          <w:lang w:eastAsia="ru-RU"/>
        </w:rPr>
        <w:t xml:space="preserve">              различать виды бессоюзных сложных предложений;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0" w:name="108254"/>
      <w:bookmarkEnd w:id="860"/>
      <w:r w:rsidRPr="00A6121B">
        <w:rPr>
          <w:rFonts w:ascii="Times New Roman" w:hAnsi="Times New Roman" w:cs="Times New Roman"/>
          <w:sz w:val="28"/>
          <w:szCs w:val="28"/>
          <w:lang w:eastAsia="ru-RU"/>
        </w:rPr>
        <w:t>правильно употреблять бессоюзные сложные предложения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1" w:name="108255"/>
      <w:bookmarkEnd w:id="861"/>
      <w:r w:rsidRPr="00A6121B">
        <w:rPr>
          <w:rFonts w:ascii="Times New Roman" w:hAnsi="Times New Roman" w:cs="Times New Roman"/>
          <w:sz w:val="28"/>
          <w:szCs w:val="28"/>
          <w:lang w:eastAsia="ru-RU"/>
        </w:rPr>
        <w:t xml:space="preserve">                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2" w:name="108256"/>
      <w:bookmarkEnd w:id="862"/>
      <w:r w:rsidRPr="00A6121B">
        <w:rPr>
          <w:rFonts w:ascii="Times New Roman" w:hAnsi="Times New Roman" w:cs="Times New Roman"/>
          <w:sz w:val="28"/>
          <w:szCs w:val="28"/>
          <w:lang w:eastAsia="ru-RU"/>
        </w:rPr>
        <w:t xml:space="preserve">               проводить синтаксический и пунктуационный анализ бессоюзных сложных предложений, использовать соответствующие конструкции в речи;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3" w:name="108257"/>
      <w:bookmarkEnd w:id="863"/>
      <w:r w:rsidRPr="00A6121B">
        <w:rPr>
          <w:rFonts w:ascii="Times New Roman" w:hAnsi="Times New Roman" w:cs="Times New Roman"/>
          <w:sz w:val="28"/>
          <w:szCs w:val="28"/>
          <w:lang w:eastAsia="ru-RU"/>
        </w:rPr>
        <w:t xml:space="preserve">               применять нормы постановки знаков препинания в бессоюзных сложных предложениях;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4" w:name="108258"/>
      <w:bookmarkEnd w:id="864"/>
      <w:r w:rsidRPr="00A6121B">
        <w:rPr>
          <w:rFonts w:ascii="Times New Roman" w:hAnsi="Times New Roman" w:cs="Times New Roman"/>
          <w:sz w:val="28"/>
          <w:szCs w:val="28"/>
          <w:lang w:eastAsia="ru-RU"/>
        </w:rPr>
        <w:lastRenderedPageBreak/>
        <w:t xml:space="preserve">               соблюдать в практике речевого общения основные орфоэпические, лексические, грамматические, стилистические нормы современного даргинского литературного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5" w:name="108259"/>
      <w:bookmarkEnd w:id="865"/>
      <w:r w:rsidRPr="00A6121B">
        <w:rPr>
          <w:rFonts w:ascii="Times New Roman" w:hAnsi="Times New Roman" w:cs="Times New Roman"/>
          <w:sz w:val="28"/>
          <w:szCs w:val="28"/>
          <w:lang w:eastAsia="ru-RU"/>
        </w:rPr>
        <w:t xml:space="preserve">              соблюдать основные правила орфографии и пунктуации в процессе письменного общения;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6" w:name="108260"/>
      <w:bookmarkEnd w:id="866"/>
      <w:r w:rsidRPr="00A6121B">
        <w:rPr>
          <w:rFonts w:ascii="Times New Roman" w:hAnsi="Times New Roman" w:cs="Times New Roman"/>
          <w:sz w:val="28"/>
          <w:szCs w:val="28"/>
          <w:lang w:eastAsia="ru-RU"/>
        </w:rPr>
        <w:t xml:space="preserve">                соблюдать нормы даргинского речевого этикета (подготовка заявления, постановления), использовать паралингвистические средства в процессе речевого общения.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24. Федеральная рабочая программа по учебному предмету «Родная (русская) литература».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24.1. 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 Пояснительная записка.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24.2.1.</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 xml:space="preserve">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w:t>
      </w:r>
      <w:r w:rsidRPr="00A6121B">
        <w:rPr>
          <w:rFonts w:ascii="Times New Roman" w:hAnsi="Times New Roman" w:cs="Times New Roman"/>
          <w:sz w:val="28"/>
          <w:szCs w:val="28"/>
        </w:rPr>
        <w:t>рабочей</w:t>
      </w:r>
      <w:r w:rsidRPr="00A6121B">
        <w:rPr>
          <w:rFonts w:ascii="Times New Roman" w:hAnsi="Times New Roman" w:cs="Times New Roman"/>
          <w:sz w:val="28"/>
          <w:szCs w:val="28"/>
          <w:lang w:eastAsia="ru-RU"/>
        </w:rPr>
        <w:t xml:space="preserve"> программы воспитания с учётом Концепции преподавания русского языка и ли</w:t>
      </w:r>
      <w:bookmarkStart w:id="867" w:name="_TOC_250021"/>
      <w:r w:rsidRPr="00A6121B">
        <w:rPr>
          <w:rFonts w:ascii="Times New Roman" w:hAnsi="Times New Roman" w:cs="Times New Roman"/>
          <w:sz w:val="28"/>
          <w:szCs w:val="28"/>
          <w:lang w:eastAsia="ru-RU"/>
        </w:rPr>
        <w:t>тературы в Российской Федерации.</w:t>
      </w:r>
    </w:p>
    <w:bookmarkEnd w:id="867"/>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24.2.2.</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w:t>
      </w:r>
      <w:r w:rsidRPr="00A6121B">
        <w:rPr>
          <w:rFonts w:ascii="Times New Roman" w:hAnsi="Times New Roman" w:cs="Times New Roman"/>
          <w:sz w:val="28"/>
          <w:szCs w:val="28"/>
          <w:lang w:eastAsia="ru-RU"/>
        </w:rPr>
        <w:lastRenderedPageBreak/>
        <w:t>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24.2.3.</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24.2.4.</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Специфика курса родной (русской) литературы обусловлена: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отбором произведений русской литературы, в которых наиболее ярко выражено их национально-культурное своеобразие;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более подробным освещением историко-культурного фона эпохи создания изучаемых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24.2.5.</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 xml:space="preserve">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24.2.6.</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24.2.7.</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В содержании курса родной (русской) литературы в программе выделяются три содержательные линии (проблемно-тематических блока):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«Россия – Родина моя»;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«Русские традиции»;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«Русский характер – русская душа».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24.2.8.</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24.2.9.</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 xml:space="preserve">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24.2.10.</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Изучение родной (русской) литературы обеспечивает достижение следующих целей: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w:t>
      </w:r>
      <w:r w:rsidRPr="00A6121B">
        <w:rPr>
          <w:rFonts w:ascii="Times New Roman" w:hAnsi="Times New Roman" w:cs="Times New Roman"/>
          <w:sz w:val="28"/>
          <w:szCs w:val="28"/>
          <w:lang w:eastAsia="ru-RU"/>
        </w:rPr>
        <w:lastRenderedPageBreak/>
        <w:t>самосознанием, чувством патриотизма и гордости от принадлежности к многонациональному народу Российской Федерации;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причастности к свершениям и традициям народа и ответственности за сохранение русской культуры;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развитие у обучающихся интеллектуальных и творческих способностей, необходимых для успешной социализации и самореализации личности.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24.2.11.</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Программа по родной (русской) литературе направлена на решение следующих задач:</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роли родной (русской)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опыта общения с произведениями родной (русской) литературы в повседневной жизни и учебной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потребности в систематическом чтении произведений родной (русской)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24.2.12.</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68" w:name="_TOC_250017"/>
      <w:bookmarkStart w:id="869" w:name="_Toc106462902"/>
      <w:r w:rsidRPr="00A6121B">
        <w:rPr>
          <w:rFonts w:ascii="Times New Roman" w:hAnsi="Times New Roman" w:cs="Times New Roman"/>
          <w:sz w:val="28"/>
          <w:szCs w:val="28"/>
          <w:lang w:eastAsia="ru-RU"/>
        </w:rPr>
        <w:t>24.3. Содержание обучения в 5 классе.</w:t>
      </w:r>
    </w:p>
    <w:bookmarkEnd w:id="868"/>
    <w:bookmarkEnd w:id="869"/>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24.3.1. Россия – Родина моя.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Преданья старины глубокой.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Малые жанры фольклора: пословицы и поговорки о Родине, России, русском народе (не менее пяти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Города земли русской.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Москва в произведениях русских писателей.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П. Чехов «В Москве на Трубной площади».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Родные просторы.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Русский лес.</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А.В. Кольцов «Лес», В.А. Рождественский «Берёза», В.А. Солоухин «Седьмую ночь без перерыва…»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 Соколов-Микитов «Русский лес».</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23.3.2. Русские традиции.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Праздники русского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Рождество.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Б.Л. Пастернак «Рождественская звезда» (фрагмент), В.Д. Берестов «Перед Рождеством»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А.И. Куприн «Бедный принц».</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Н.Д. Телешов «Ёлка Митрича».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Тепло родного дома.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Семейные ценности.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И.А. Крылов. Басни (одно произведение по выбору). Например: «Дерево»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 А. Бунин «Снежный бык».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И. Белов «Скворцы».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23.3.3. Русский характер – русская душа.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 до ордена – была бы Родина.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Отечественная война 1812 года.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Ф.Н. Глинка «Авангардная песнь», Д.В. Давыдов «Партизан» (отрывок)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Загадки русской души.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Парадоксы русского характера.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К.Г. Паустовский «Похождения жука-носорога» (солдатская сказка).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Ю.Я. Яковлев «Сыновья Пешеходова».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 ваших ровесниках.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Школьные контрольные.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К.И. Чуковский «Серебряный герб» (фрагмент).</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А.А. Гиваргизов «Контрольный диктант».</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Лишь слову жизнь дана.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Родной язык, родная речь.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И.А. Бунин «Слово», В.Г. Гордейчев «Родная речь»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24.4.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24.4.1. Раздел 1. Россия – Родина моя.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Преданья старины глубокой.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Богатыри и богатырство.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Былины (одна былина по выбору). Например: «Илья Муромец и Святогор»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Былинные сюжеты и герои в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И.А. Бунин «Святогор и Илья»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М.М. Пришвин «Певец былин».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Города земли русской.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Русский Север.</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С.Г. Писахов «Ледяна колокольня» (не менее одной главы по выбору, например: «Морожены песни»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Б.В. Шергин «Поморские были и сказания» (не менее двух глав по выбору, например: «Детство в Архангельске», «Миша Ласкин»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Родные просторы.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Зима в русской поэзии.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И.С. Никитин «Встреча Зимы», А.А. Блок «Снег да снег. Всю избу занесло…», Н.М. Рубцов «Первый снег»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 мотивам русских сказок о зиме.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Е.Л. Шварц «Два брата».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24.4.2. Русские традиции.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Праздники русского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Масленица.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Стихотворения (не менее двух). Например: М.Ю. Лермонтов «Посреди небесных тел…», А.Д. Дементьев «Прощёное воскресенье»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А.П. Чехов. «Блины».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Тэффи. «Блины».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Тепло родного дома.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Всюду родимую Русь узнаю.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В.А. Рождественский «Русская природа»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К.Г. Паустовский «Заботливый цветок».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Ю.В. Бондарев «Поздним вечером».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24.4.3. Русский характер – русская душа.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 до ордена – была бы Родина.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Оборона Севастополя.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Загадки русской души.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Чудеса нужно проводить своими руками.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Ф.И. Тютчев «Чему бы жизнь нас ни учила…»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Н.С. Лесков «Неразменный рубль».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В.П. Астафьев «Бабушка с малиной».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 ваших ровесниках.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Реальность и мечты.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Р.П. Погодин «Кирпичные острова» (рассказы «Как я с ним познакомился», «Кирпичные острова»).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Е.С. Велтистов «Миллион и один день каникул» (один фрагмент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Лишь слову жизнь дана.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 русском дышим языке.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К.Д. Бальмонт «Русский язык», Ю.П. Мориц «Язык обид – язык не русский…» и другие.</w:t>
      </w:r>
      <w:bookmarkStart w:id="870" w:name="_TOC_250013"/>
    </w:p>
    <w:bookmarkEnd w:id="870"/>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24.5.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24.5.1. Россия – Родина моя.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Преданья старины глубокой.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Русские народные песни.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Исторические и лирические песни (не менее двух). Например: «На заре то было, братцы, на утренней…», «Ах вы, ветры, ветры буйные…»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Фольклорные сюжеты и мотивы в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А.С. Пушкин «Песни о Стеньке Разине» (песня 1).</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И.З. Суриков «Я ли в поле да не травушка была…», А.К. Толстой «Моя душа летит приветом…»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Города земли русской.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Сибирский край.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В.Г. Распутин «Сибирь, Сибирь…» (одна глава по выбору, например «Тобольск»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А.И. Солженицын «Колокол Углича».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Родные просторы.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Русское поле.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И.С. Никитин «Поле», И.А. Гофф «Русское поле»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Д.В. Григорович «Пахарь» (не менее одной главы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24.5.2. Русские традиции.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Праздники русского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Пасха.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П. Чехов «Казак».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Тепло родного дома.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Русские мастера.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 Солоухин «Камешки на ладони» (не менее двух миниатюр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Ф.А. Абрамов «Дом» (один фрагмент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Р.И. Рождественский «О мастерах»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24.5.3. Русский характер – русская душа.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 до ордена – была бы Родина.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 Первой мировой войне.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С.М. Городецкий «Воздушный витязь», Н.С. Гумилёв «Наступление», «Война»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М.М. Пришвин «Голубая стрекоза».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Загадки русской души.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Долюшка женская.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Ф.А. Абрамов «Золотые руки».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 ваших ровесниках.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Взрослые детские проблемы.</w:t>
      </w:r>
      <w:bookmarkStart w:id="871" w:name="_GoBack"/>
      <w:bookmarkEnd w:id="871"/>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А.С. Игнатова «Джинн Сева».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Н.Н. Назаркин «Изумрудная рыбка» (не менее двух глав по выбору, например, «Изумрудная рыбка», «Ах, миледи!», «Про личную жизнь»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Лишь слову жизнь дана.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Такого языка на свете не бывало.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В. Рождественский «В родной поэзии совсем не старовер…»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24.6.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24.6.1. Россия – Родина моя.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Легендарный герой земли русской Иван Сусанин.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С.Н. Марков «Сусанин», О.А. Ильина «Во время грозного и злого поединка…»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П.Н. Полевой «Избранник Божий» (не менее двух глав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Города земли русской.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По Золотому кольцу.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Родные просторы.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Волга – русская река.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Русские народные песни о Волге (одна по выбору). Например: «Уж ты, Волга-река, Волга-матушка!..», «Вниз по матушке по Волге…»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Н.А. Некрасов «Люблю я краткой той поры…» (из поэмы «Горе старого Наума»), В.С. Высоцкий «Песня о Волге»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В.В. Розанов «Русский Нил» (один фрагмент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24.6.2. Русские традиции.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Праздники русского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Троица.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И.А. Новиков «Троицкая кукушка».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Тепло родного дома.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Родство душ.</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Ф.А. Абрамов «Валенки».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Т.В. Михеева «Не предавай меня!» (две главы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24.6.3. Русский характер – русская душа.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 до ордена – была бы Родина.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Дети на войне.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Э.Н. Веркин. «Облачный полк» (не менее двух глав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Загадки русской души.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Сеятель твой и хранитель.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 Тургенев «Сфинкс».</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Ф.М. Достоевский «Мужик Марей».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 ваших ровесниках.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Пора взросления.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Б.Л. Васильев. «Завтра была война» (не менее одной главы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Г.Н. Щербакова «Вам и не снилось» (не менее одной главы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Лишь слову жизнь дана.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Язык поэзии.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одного). Например: И.Ф. Анненский «Третий мучительный сонет»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Дон Аминадо «Наука стихосложения».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24.7.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24.7.1. Россия – Родина моя.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Преданья старины глубокой.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Гроза двенадцатого года.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Русские народные песни об Отечественной войне 1812 года (не менее одной). Например: «Как не две тученьки не две грозныя…»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И.И. Лажечников «Новобранец 1812 года» (один фрагмент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Города земли русской.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Петербург в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Л.В. Успенский «Записки старого петербуржца» (одна глава по выбору, например, «Фонарики-сударики»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Родные просторы.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Степь раздольная.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Русские народные песни о степи (одна по выбору). Например: «Уж ты, степь ли моя, степь Моздокская…», «Ах ты, степь широкая…»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П.А. Вяземский «Степь», И.З. Суриков «В степи»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А.П. Чехов «Степь» (один фрагмент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24.7.2. Русские традиции.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Праздники русского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Августовские Спасы.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Е.И. Носов «Яблочный спас».</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Тепло родного дома.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Родительский дом.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А.П. Платонов «На заре туманной юности» (две главы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В.П. Астафьев «Далёкая и близкая сказка» (рассказ из повести «Последний поклон»).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24.7.3. Русский характер – русская душа.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 до ордена – была бы Родина.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Великая Отечественная война.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Н.П. Майоров «Мы», М.В. Кульчицкий «Мечтатель, фантазёр, лентяй-завистник!..» и другие.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Ю.М. Нагибин «Ваганов».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Е.И. Носов «Переправа».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Загадки русской души.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Судьбы русских эмигрантов.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Б.К.</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Зайцев «Лёгкое бремя».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А.Т.</w:t>
      </w:r>
      <w:r w:rsidRPr="00A6121B">
        <w:rPr>
          <w:rFonts w:ascii="Times New Roman" w:hAnsi="Times New Roman" w:cs="Times New Roman"/>
          <w:sz w:val="28"/>
          <w:szCs w:val="28"/>
          <w:lang w:val="en-US" w:eastAsia="ru-RU"/>
        </w:rPr>
        <w:t> </w:t>
      </w:r>
      <w:r w:rsidRPr="00A6121B">
        <w:rPr>
          <w:rFonts w:ascii="Times New Roman" w:hAnsi="Times New Roman" w:cs="Times New Roman"/>
          <w:sz w:val="28"/>
          <w:szCs w:val="28"/>
          <w:lang w:eastAsia="ru-RU"/>
        </w:rPr>
        <w:t>Аверченко «Русское искусство».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 ваших ровесниках.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Прощание с детством.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Ю.И. Коваль «От Красных ворот» (не менее одного фрагмента по выбору).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Лишь слову жизнь дана.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«Припадаю к великой реке…»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Стихотворения (не менее двух). Например: И.А. Бродский «Мой народ», С.А. Каргашин «Я – русский! Спасибо, Господи!..» и другие.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2" w:name="_Toc106462908"/>
      <w:r w:rsidRPr="00A6121B">
        <w:rPr>
          <w:rFonts w:ascii="Times New Roman" w:hAnsi="Times New Roman" w:cs="Times New Roman"/>
          <w:sz w:val="28"/>
          <w:szCs w:val="28"/>
          <w:lang w:eastAsia="ru-RU"/>
        </w:rPr>
        <w:t>24.8. </w:t>
      </w:r>
      <w:bookmarkEnd w:id="872"/>
      <w:r w:rsidRPr="00A6121B">
        <w:rPr>
          <w:rFonts w:ascii="Times New Roman" w:hAnsi="Times New Roman" w:cs="Times New Roman"/>
          <w:sz w:val="28"/>
          <w:szCs w:val="28"/>
          <w:lang w:eastAsia="ru-RU"/>
        </w:rPr>
        <w:t>Планируемые результаты освоения программы по родной (русской) литературе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24.8.1. 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24.8.2. 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1) гражданского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неприятие любых форм экстремизма, дискриминации;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понимание роли различных социальных институтов в жизни человека;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представление о способах противодействия коррупции;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участию в гуманитарной деятельности (волонтёрство, помощь людям, нуждающимся в ней);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на моральные ценности и нормы в ситуациях нравственного выбора;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важности художественной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понимание ценности отечественного и мирового искусства, роли этнических культурных традиций и народного творчества;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ценности жизни;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соблюдение правил безопасности, в том числе навыков безопасного поведения в Интернет-среде;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осознавать эмоциональное состояние себя и других, умение управлять собственным эмоциональным состоянием;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сформированность навыка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Pr="00A6121B">
        <w:rPr>
          <w:rFonts w:ascii="Times New Roman" w:hAnsi="Times New Roman" w:cs="Times New Roman"/>
          <w:sz w:val="28"/>
          <w:szCs w:val="28"/>
        </w:rPr>
        <w:t>населенного пункта, родного края)</w:t>
      </w:r>
      <w:r w:rsidRPr="00A6121B">
        <w:rPr>
          <w:rFonts w:ascii="Times New Roman" w:hAnsi="Times New Roman" w:cs="Times New Roman"/>
          <w:sz w:val="28"/>
          <w:szCs w:val="28"/>
          <w:lang w:eastAsia="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адаптироваться в профессиональной среде;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уважение к труду и результатам трудовой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повышение уровня экологической культуры, осознание глобального характера экологических проблем и путей их решения;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активное неприятие действий, приносящих вред окружающей среде;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своей роли как гражданина и потребителя в условиях взаимосвязи природной, технологической и социальной среды;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овладение языковой и читательской культурой как средством познания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9) адаптации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способность обучающихся ко взаимодействию в условиях неопределённости,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оперировать основными понятиями, терминами и представлениями в области концепции устойчивого развития;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анализировать и выявлять взаимосвязи природы, общества и экономики;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способность обучающихся осознавать стрессовую ситуацию, оценивать происходящие изменения и их последствия;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воспринимать стрессовую ситуацию как вызов, требующий контрмер;</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ситуацию стресса, корректировать принимаемые решения и действия;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формулировать и оценивать риски и последствия, формировать опыт, находить позитивное в произошедшей ситуации;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24.8.3. В результате изучения родной (русской) литературы на уровне основного общего образования у обучающегося будут сформированы познавательные </w:t>
      </w:r>
      <w:r w:rsidRPr="00A6121B">
        <w:rPr>
          <w:rFonts w:ascii="Times New Roman" w:hAnsi="Times New Roman" w:cs="Times New Roman"/>
          <w:sz w:val="28"/>
          <w:szCs w:val="28"/>
          <w:lang w:eastAsia="ru-RU"/>
        </w:rPr>
        <w:lastRenderedPageBreak/>
        <w:t>универсальные учебные действия, коммуникативные универсальные учебные действия, регулятивные универсальные учебные действия.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24.8.3.1.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и характеризовать существенные признаки объектов (явлений);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устанавливать существенный признак классификации, основания для обобщения и сравнения,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дефициты информации, данных, необходимых для решения поставленной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вопросы как исследовательский инструмент познания;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на применимость и достоверность информации, полученной в ходе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24.8.3.3.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выбирать, анализировать, систематизировать и интерпретировать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24.8.3.4.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воспринимать и формулировать суждения, выражать эмоции в соответствии с целями и условиями общения;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выражать себя (свою точку зрения) в устных и письменных текстах;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сопоставлять свои суждения с суждениями других участников диалога, обнаруживать различие и сходство позиций;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публично представлять результаты выполненного опыта (эксперимента, исследования, проекта);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24.8.3.5. У обучающегося будут сформированы умения совместной деятельности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обобщать мнения нескольких </w:t>
      </w:r>
      <w:r w:rsidRPr="00A6121B">
        <w:rPr>
          <w:rFonts w:ascii="Times New Roman" w:hAnsi="Times New Roman" w:cs="Times New Roman"/>
          <w:sz w:val="28"/>
          <w:szCs w:val="28"/>
        </w:rPr>
        <w:t>человек</w:t>
      </w:r>
      <w:r w:rsidRPr="00A6121B">
        <w:rPr>
          <w:rFonts w:ascii="Times New Roman" w:hAnsi="Times New Roman" w:cs="Times New Roman"/>
          <w:sz w:val="28"/>
          <w:szCs w:val="28"/>
          <w:lang w:eastAsia="ru-RU"/>
        </w:rPr>
        <w:t xml:space="preserve">, проявлять готовность руководить, выполнять поручения, подчиняться;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24.8.3.6. У обучающегося будут сформированы умения самоорганизации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проблемы для решения в жизненных и учебных ситуациях;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ориентироваться в различных подходах принятия решений (индивидуальное, принятие решения в группе, принятие решений группой);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24.8.3.7. У обучающегося будут сформированы умения самоконтроля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владеть способами самоконтроля, самомотивации и рефлексии;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давать оценку ситуации и предлагать план её изменения;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24.8.3.8. У обучающегося будут сформированы умения эмоционального интеллекта как часть регулятивных универсальных учебных действий: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различать, называть и управлять собственными эмоциями и эмоциями других;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выявлять и анализировать причины эмоций;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ставить себя на место другого человека, понимать мотивы и намерения другого;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регулировать способ выражения эмоций.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24.8.3.9. У обучающегося будут сформированы умения принимать себя и других как часть регулятивных универсальных учебных действий: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осознанно относиться к другому человеку, его мнению;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признавать своё право на ошибку и такое же право другого;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принимать себя и других, не осуждая;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открытость себе и другим;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24.8.4. Предметные результаты освоения программы по родной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понимание родной литературы как одной из основных национально-культурных ценностей народа, особого способа познания жизни;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развитие способности понимать литературные художественные произведения, отражающие разные этнокультурные традиции;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24.8.5. Предметные результаты освоения программы по родной (русской) литературе к концу обучения в 5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24.8.6. Предметные результаты освоения программы по родной (русской) литературе к концу обучения в 6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24.8.7. Предметные результаты освоения программы по родной (русской) литературе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24.8.8. Предметные результаты освоения программы по родной (русской) литературе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24.8.9. Предметные результаты освоения программы по родной (русской) литературе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25.Федеральная рабочая программа по учебному предмету «Родная (аварская) литература»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25.1.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25.5. Пояснительная записка.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25.5.1. Программа по родной (аварской) литературе разработана с целью оказания методической помощи учителю в создании рабочей программы по учебному предмету.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25.5.2. Родная (аварская) литература, являясь носительницей важных культурных ценностей, смыслов, духовно-нравственных представлений, участвует в формировании национального самосознания, самоидентификации и общероссийского гражданского сознания обучающихся.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25.5.3. Освоение программы по родной (аварской) литературе на уровне основного общего образования обеспечивает постижение обучающимися произведений </w:t>
      </w:r>
      <w:r w:rsidRPr="00A6121B">
        <w:rPr>
          <w:rFonts w:ascii="Times New Roman" w:hAnsi="Times New Roman" w:cs="Times New Roman"/>
          <w:sz w:val="28"/>
          <w:szCs w:val="28"/>
          <w:lang w:eastAsia="ru-RU"/>
        </w:rPr>
        <w:lastRenderedPageBreak/>
        <w:t xml:space="preserve">аварской литературы, развитие навыков интерпретации и анализа 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аварском языке, истории, культуре, мировоззрении, менталитете, философии аварского народа.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Освоение программы по родной (аварской) литературе направлено на воспитание читателя, осознающего значимость чтения и изучения родной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25.5.4. Содержание программы по родной (аварской) литературе построено на основе сочетания проблемно-тематического, концентрического и хронологического принципов. Содержание программы по родной (аварской) литературе для каждого класса включает произведения фольклора, аварской классики и современной литературы, актуализирующие и ценности.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25.5.5. В содержании программы по родной (аварской) литературе выделяются следующие содержательные линии: устное народное творчество, произведения аварских писателей, литература других народов Республики Дагестан.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25.5.6. Изучение родной (аварской) литературы направлено на достижение следующих целей: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литературе народов Республики Дагестан, культурам других народов;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вхождение в мир многонациональной российской культуры и интеграция на этой основе в единый многонациональный российский социум;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освоение знаний о родной (аварской) литературе, её духовно-нравственных и эстетических ценностях, произведениях аварских писателей, их жизни и творчестве,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эстетического вкуса на основе чтения и освоения художественных текстов аварской литературы, эстетической восприимчивости к произведениям литературы народов Республики Дагестан, умение сопоставлять их с художественными произведениями родной литературы, выявлять сходство и различия, обусловленные особенностями образно-эстетической системы;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развитие речи, создание собственных текстов, содержащих суждения и оценки прочитанного.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Общее число часов, рекомендованных для изучения родной (аварской)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25.6.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25.6.1.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Введение. Литература как искусство слова. Связь фольклора и литературы. Роль устного народного творчества в становлении письменной аварской литературы. Государственные символы Республики Дагестан: герб, флаг, гимн.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Сказки: «Лъабго гьунар гьабурав бахIарчи» «Герой, совершивший три подвига», «ХIамаги бацIги» («Осёл и волк»).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Легенды, предания. «ГанчIил вас» («Каменный мальчик»).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Малые жанры фольклора. Пословицы, поговорки. Загадки.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Песни: «Кьурулъ хутIарав ГIали» («Али, оставленный в ущелье»), «Янгъизасул кечI» («Песня бедняка»), «Мискинлъи» («Беднота»), «Рагъ рикIкIад бугониги...» («Если даже война далеко…»).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25.6.2. Произведения аварских писателей.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Литературные сказки. Гамзат Цадаса «ГъалбацIги гIанкIги» («Лев и заяц»), А. Хачалов «Шахламаз» («Шахламаз»), М. Абасил «ЧIибирикъ» («Чибирик»).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Алигаджи из Инхо «Бечедал чагIазде» («Богачам»), «Кицабиял алфазал» («Афоризмы»).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Эльдарилав из Ругуджа «Хъуру-хъара» («Песня строителей дорог»).</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Гамзат Цадаса «ГIакдал кечI» («Песня коровы»). «Гьудуллъи лъилгун кквелеб?» («С кем дружить?»).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Шамхалов «Зурмихъабазул нохъоде» («В пещеру зурначей»).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М. Сулиманов «ХIинкъараб сапар» («Опасное путешествие»).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 Гамзатов «Вера Васильевна» («Вера Васильевна»), «Маша» («Маша»).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Хачалов «TIaca лъугьа, гьалмагъ майор» («Простите, товарищ майор»).</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 Алиева «Рии тIад бан буго дир тIалъиялда» («Лето над моим плато»), «ЦIад» («Дождь»).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Абдулгалимов «Инсул мина» («Отцовский дом»).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24.6.3. Литература других народов Дагестана.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Саид из Кочхюра «Милъиршо» («Ласточка»), «AxIe кучIдул, ашуг» («Пой песни, ашуг»).</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Гафуров «Дир гIумру» («Моя жизнь»).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Иминагаев «ХIалтIухъанасул гIумру» («Жизнь рабочего»).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А. Жафаров «СихIираб ци» («Хитрый медведь»).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Кадрия «Дир лъимерлъиялда хиял букIана» («Надеялся я в детстве»).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25.7.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25.7.1.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Сказки: «Ралъдал чу» («Морской конь»), «Къайицадахъал» («Медведь, волк и лиса»).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Песня «МугIрузул ГIали» («Али с гор»).</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25.7.2. Произведения аварских писателей.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Литературные сказки: З. Алиханов «Бецаб сапар» («Слепой поход»), О. Шахтаманов «Халкъалъул ццин» («Гнев народа»).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Алигаджи из Инхо «Рицинин цо харбал» («Начнём рассказывать»). «Кицабиял алфазал» («Афоризмы»).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Махмуд из Кахаб-Росо «РекIелъ ияхI бугев...», («С чистой совестью…»).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Гамзат Цадаса «Шамил» («Шамил»), «Чоде» («Коню»), «Пилги цIунцIраги» («Слон и муравей»), «Маймалакги цIулал устарги» («Обезьяна и плотник»).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 Динмагомаев «Хиянатчи» («Отступник»).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 Гамзатов «Россиялъул солдатал» («Солдаты России»), «Къункъраби» («Журавли»).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 Гаджиев «ХIанчIикIкIал» («Птичья долина»), «Цакьуги Циги» («Куница и медведь»).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 Алиева «Дир рахьдал мацI» («Мой родной язык»).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 Гаджиев «ГIалибегил къулгIа» («Родник Алибега»).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Абдулгалимов «Госпиталалъул вас» («Сын госпиталя»).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Багатар «Дихъ ралагьун чIа, мугIрул» («Ждите меня, горы»).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25.7.3. Литература других народов Дагестана.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 Батырай «Жамав ханасул илхъицо дуцаго хъамулев...» («Жамав хана табун способный угнать один…»), «Варакъалъул жалги ккун...» («Взяв за янтарную гриву...»), «Рагъ-кьал тIаде бачIани...» («Если война начнётся…»), «БахIарчияв инсуе...» («Отважному отцу…»), «ЧIаго таги бахIарчи...» («Будь здоров, храбрец…»), «ЦIар paгIapaв бахIарчи...» («Прославленный герой…»).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Гаджи из Ахты «Мискинчияс гIакълу кьуни» («Если даст совет бедняк»), «Цо кагъат битIе» («Напиши письмо»).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 Казак «Икъбал» («Удача»), «Сибиралдаса кагъат» («Письмо из Сибири»).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Шаза из Куркли «Саву ккана каранда» («Разбито сердце»), «Къваридаб xIaраялъуб къараб гулла киниги...» («Словно пуля, застрявшая в дуле…»), «КIанцIи хехаб мугIрул чан...» («Стремительный зверь»).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 Капиев «МагIарухъ чвахунцIад» («Ливень в горах»), «Разведчикал» («Разведчики»), «Сабаб» («Талисман»).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Слепой Курбан из Хашаги «Мискинав Шахул яс» («Дочь бедняка Шаху»).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М.-С. Яхьяев «Питна» («Скандал»), «ГIурул ханал» («Речные камни»).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25.8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25.8.1.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Эпическая песня «Бокьуларо, эбел, рии бачIине» («Не люблю, мама, наступление лета»).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Легенды, предания. «Унсоколоса ХIожоги гуржиявги» («Хожо из Унцукуля и грузин»).</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25.8.2. Произведения аварских писателей.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Алигаджи из Инхо «ГIелму ва жагьлу» («Наука и невежество»).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Гамзат Цадаса «Дибирги ГIанхвараги» («Дибир и хомяк»), «Ашбазалде» («Харчевня»).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Хуршилов «ГIандалал» («Андаляльцы»).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Шамхалов «Тамашаяв гьобол» («Странный гость»).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Магомаев «МагIарулай» («Горянка»), «АхIмад тIадвуссин» («Возвращение Ахмеда»), «Миккикъор» («Ловушка»).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Сулиманов «Васигат» («Завещание»).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 Гамзатов «Эбелалъ дир кинидахъ...» («Если бы мать у моей колыбели...»), «Дагъистаналъул рохьал» («Леса Дагестана»), «МагIарулал» («Горцы»).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М. Магомедов «Инсул гьалбал» («Кунаки отца»).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Ф. Алиева «МугIрузул закон» («Закон гор»), «Эбелалда гьикъе» («Спроси у матери»).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Багатар «Чадил кесек» («Кусок хлеба»).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Гунашев «ЦIадулал соназул учитель» («Учитель огненных лет»).</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25.8.3. Литература других народов Дагестана.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 Митаров «Бице гьудулзабазда» («Расскажите друзьям»).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Меджидов «МугIрузул цIумазе хвел букIунадай» («Умирают ли горные орлы»).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Саидов «ГIазул тIаргъал» («Снежные горы»), «РачIа, гьудулзаби» («Добро пожаловать, друзья»).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М.-Р. Расулов «Эбелалъул рахIму» («Жалость матери»).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Гапуров «Квешлъиялъе квешлъи» («Вред вредности»).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25.9.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25.9.1.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Введение. Художественная речь.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Легенды, предания. «Суфичи-хиянатчи» («Суфий-предатель»).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Эпическая песня «Хочбар» («Хочбар»).</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25.9.2. Произведения аварских писателей.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Алигаджи из Инхо «Гьекъел-мехтел» («Пьянство»), «Исрапчиясде» («Расточителю»), «Ракь» («Земля»).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Магомед из Чиркея «Имам ГъазимухIамад чIваялде» («Насмерть имама Газимагомеда»).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Эльдарилав из Ругуджа «Росу берцин» («Гордость села»), «Жергъен гьартун ккана» («Смерть поэта»).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Чанка из Батлаича «Сайгидул БатIалиде», («Сайгидул Баталу»), «ТIалхIатиде» («Далгату»).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Махмуд из Кахаб-Росо «ХъахIилаб зодихъе багIар бакъул нур» («Сияние красно солнца на синем небе»), «Рокьул конторалъул кавуги рагьун» («Открывая ворота конторы любви»), «Почтовой кагътиде керенги чучун» («Открыл я сердце твоему письму»).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Курбан из Инхело «Наибзаби хIелун» («Предательство наибов»), «Борхатаб магIарда» («На высокой горе»), «ГIенекке, йокьулей» («Послушай, любимая»), «Бахъа, къалам» («Вставай, карандаш»).</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Гамзат Цадаса «Айдемир ва Умайгьанат» («Айдемир и Умайганат»), «ГIумруялъул дарсал» («Уроки жизни»).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Хуршилов «Сулахъалъ нугIлъи гьабула» («Сулак свидетель»).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М. Шамхалов «Вац» («Брат»).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25.9.3. Литература других народов Дагестана.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Мирза Калухский. «Ханасе жаваб» («Ответ хану»), «ТалихIаб булбул» («Счастливый соловей»).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 Казак. «Векьарухъанасул кечI» («Песня землепашца»).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Е. Эмин «Васият» («Завещание»), «КъватIул харбал цIалкIулел херал руччабазде» («Старым сплетницам»).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Мунги «КъатIра ритIухълъи гьечIеб, панаяб дунял» («Несправедливый мир»), «Шамилил суд» («Суд Шамиля»).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Аджиев «БахIарчиясул куркьби» («Крылья героя»).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Ю. Хаппалаев «Оцбай» («Праздник первой борозды»), «Халкъияб кечI» («Народная песня»).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Митаров «Устар» («Мастер»).</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25.10.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25.10.1. Произведения аварских писателей.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 Гамзатов «Дир ракI мугIрузда буго» («Сердце моё в горах»), «Дир Дагъистан» («Мой Дагестан»), «МацI» («Язык»), «Хъвадарухъанасул захIмат» («Труд писателя»), «Хъвадарухъанасул ритIухълъи, лебаллъи» («Верность, правдивость писателя»), «Сундасан мун данде гьабун бугеб, Дагъистан? («Из чего тебя сотворили, Дагестан»), «Гьаб улкаялда чи вижараб куц» («Как человек родился на этой стране»), «Эбелалде» («Матери»), «Авар мацI» («Родной язык»), «Милъиршаби» («Ласточки»).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Хачалов «Хваразул цIаралдасан» («От имени павших»).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Магомедов «Манарша» («Манарша»).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 Газимирзаев «Васасде» («Сыну»), «Гьудуласде» («Другу»), «Лъалхъуге, дир барти…» («Не останавливайся, мой конь…»).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М. Гайирбекова «Эбелалъул ракI» («Материнское сердце»), «Эбелалъул кечI» («Песня матери»), «КочIолъ батана дир pyxI» («Душа моя в песне»).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Гамзат Цадаса «Балагьалъул гъамас» («Сундук бедствий»).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 Алиева «Кини» («Колыбель»).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Абасил «Анлъжугьаби» («Шестистишия»), «Литературияб математика» («Литературная математика»).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О.-Г. Шахтаманов «Къаралазул гIop» («Река Кара-Койсу»), «РачIа, гьудулзаби» («Давайте, друзья»), «ГIандадерил xIop» («Андийское озеро»).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Расулов «Хазина» («Сокровище»).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Багатар «Севералда бугеб дир милъиршо» («Моя ласточка из Севера»), «ЦIадакьа бахчулеб дир чанил бурутI» («Оленёнок, который прячется от дождя»).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 Ахмедов «Дие бокьун буго» («Я хочу»), «Сардалги къоялги къацандулелъул...» («Спорят же ночи и дни…»), «Гьале гIазу балеб...» («Вот идёт снег…»), «ЧIужугIадан» («Женщина»).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25.10.2. Литература других народов Дагестана.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 Авшалумов «Дир мадугьал – дир тушман» («Сосед мой – враг мой»).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 Юсупов «Гьавураб къо» («День рождения»).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 Бахшиев «Минаялда тIад бомба» («Бомба над домом»).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Абу-Бакар «Магьидул хъалиян» («Трубка из слоновой кости»), «КIиго херлъи» («Две старости»).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 Гусейнов «Имам Шамилги ягьудияв Юсупги» («Имам Шамиль и Иосиф»).</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 Жачаев «ГъотIоркIо» («Дятел»), «ГьитIинав чанахъан» («Маленький охотник»).</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 Планируемые результаты освоения программы по родной (аварской) литературе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25.11.1. В результате изучения родной (аварской) литературы на уровне основного общего образования у обучающегося будут сформированы следующие личностные результаты: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1) гражданского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(аварской)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участию в гуманитарной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и литературы народов Дагестана.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аварской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важности художественной литературы и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понимание ценности отечественного и мирового искусства, роли этнических культурных традиций и народного творчества;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осознание ценности жизни </w:t>
      </w:r>
      <w:r w:rsidRPr="00A6121B">
        <w:rPr>
          <w:rFonts w:ascii="Times New Roman" w:hAnsi="Times New Roman" w:cs="Times New Roman"/>
          <w:sz w:val="28"/>
          <w:szCs w:val="28"/>
        </w:rPr>
        <w:t>с использованием собственного жизненного и читательского опыта</w:t>
      </w:r>
      <w:r w:rsidRPr="00A6121B">
        <w:rPr>
          <w:rFonts w:ascii="Times New Roman" w:hAnsi="Times New Roman" w:cs="Times New Roman"/>
          <w:sz w:val="28"/>
          <w:szCs w:val="28"/>
          <w:lang w:eastAsia="ru-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установка на активное участие в решении практических задач (в рамках семьи, образовательной организации, </w:t>
      </w:r>
      <w:r w:rsidRPr="00A6121B">
        <w:rPr>
          <w:rFonts w:ascii="Times New Roman" w:hAnsi="Times New Roman" w:cs="Times New Roman"/>
          <w:sz w:val="28"/>
          <w:szCs w:val="28"/>
        </w:rPr>
        <w:t>населенного пункта, родного края)</w:t>
      </w:r>
      <w:r w:rsidRPr="00A6121B">
        <w:rPr>
          <w:rFonts w:ascii="Times New Roman" w:hAnsi="Times New Roman" w:cs="Times New Roman"/>
          <w:sz w:val="28"/>
          <w:szCs w:val="28"/>
          <w:lang w:eastAsia="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готовность адаптироваться в профессиональной среде; уважение к труду и результатам трудовой деятельности, в том числе при изучении произведений аварского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повышение уровня экологической культуры, осознание глобального характера экологических проблем и путей их решения;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овладение языковой и читательской культурой как средством познания мира;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овладение основными навыками исследовательской деятельности с учётом специфики литературного образования, установка на осмысление опыта, </w:t>
      </w:r>
      <w:r w:rsidRPr="00A6121B">
        <w:rPr>
          <w:rFonts w:ascii="Times New Roman" w:hAnsi="Times New Roman" w:cs="Times New Roman"/>
          <w:sz w:val="28"/>
          <w:szCs w:val="28"/>
          <w:lang w:eastAsia="ru-RU"/>
        </w:rPr>
        <w:lastRenderedPageBreak/>
        <w:t>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9) обеспечение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умение оперировать основными понятиями, терминами и представлениями в области концепции устойчивого развития;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умение анализировать и выявлять взаимосвязи природы, общества и экономики;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w:t>
      </w:r>
      <w:r w:rsidRPr="00A6121B">
        <w:rPr>
          <w:rFonts w:ascii="Times New Roman" w:hAnsi="Times New Roman" w:cs="Times New Roman"/>
          <w:sz w:val="28"/>
          <w:szCs w:val="28"/>
          <w:lang w:eastAsia="ru-RU"/>
        </w:rPr>
        <w:lastRenderedPageBreak/>
        <w:t>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 В результате изучения родной (аварской)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дефициты информации, данных, необходимых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вопросы как исследовательский инструмент познания в литературном образовании;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на применимость и достоверность информацию, полученную в ходе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эффективно запоминать и систематизировать эту информацию.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w:t>
      </w:r>
      <w:r w:rsidRPr="00A6121B">
        <w:rPr>
          <w:rFonts w:ascii="Times New Roman" w:hAnsi="Times New Roman" w:cs="Times New Roman"/>
          <w:sz w:val="28"/>
          <w:szCs w:val="28"/>
          <w:lang w:eastAsia="ru-RU"/>
        </w:rPr>
        <w:lastRenderedPageBreak/>
        <w:t>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публично представлять результаты выполненного опыта (литературоведческого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проблемы для решения в учебных и жизненных ситуациях, анализируя ситуации, изображённые в художественной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ориентироваться в различных подходах принятия решений (индивидуальное, принятие решения в группе, принятие решений группой);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способами самоконтроля, самомотивации и рефлексии в литературном образовании;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давать оценку учебной ситуации и предлагать план её изменения;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различать, называть и управлять собственными эмоциями и эмоциями других;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и анализировать причины эмоций;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ставить себя на место другого человека, понимать мотивы и намерения другого, анализируя примеры из художественной литературы;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регулировать способ выражения своих эмоций;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осознанно относиться к другому человеку, его мнению, размышляя над взаимоотношениями литературных героев;</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признавать своё право на ошибку и такое же право другого;</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принимать себя и других, не осуждая;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проявлять открытость себе и другим;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25.11.2.7.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(аварской) литературы,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обобщать мнения нескольких человек, проявлять готовность руководить, выполнять поручения, подчиняться;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планировать организацию совместной работы на уроке родной (аварской)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25.11.3. Предметные результаты изучения родной (аварской) литературы. К концу обучения в 5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определять тематику и проблематику изученных произведений аварского фольклора, аварских писателей, понимать связи литературных произведений с эпохой их написания, выявлять в них нравственные ценности;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анализировать литературное произведение: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формулировать собственное отношение к произведениям родной (аварской) литературы, оценивать их эстетические качества;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воспринимать на слух литературные произведения разных жанров, осмысленно читать;</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пересказывать прозаические произведения или их отрывки с использованием образных средств родного (аварского) языка;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отвечать на вопросы по прослушанному или прочитанному тексту, участвовать в учебном диалоге о прочитанном.</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25.11.4. Предметные результаты изучения родной (аварской) литературы. К концу обучения в 6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образную природу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изученных произведений аварского фольклора, аварских писателей, характеризовать его героев, сопоставлять героев одного или нескольких произведений понимать связи литературных произведений с эпохой их написания;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элементарной литературоведческой терминологией при анализе литературного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приобщаться к духовно-нравственным ценностям родной (аварской) литературы и культуры, сопоставлять их с духовно-нравственными ценностями русского народа;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выражать своё отношение к ней;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воспринимать на слух литературные произведения разных жанров, осмысленно читать;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пересказывать прозаические произведения или их отрывки с использованием образных средств родного языка;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отвечать на вопросы по прослушанному или прочитанному тексту, вести диалог о прочитанном, приводить аргументы;</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работать с каталогами библиотек, библиографическими указателями, интернет-ресурсами.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25.11.5. Предметные результаты изучения родной (аварской) литературы. К концу обучения в 7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выявлять ключевые проблемы изученных произведений аварского фольклора, аварских писателей, определять связи литературных произведений с эпохой их написания и отражённые в них нравственные ценности;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анализировать тексты различных жанров в соответствии с целями и задачами на уроках литературы: определять род, жанр, тему и идею, характеризовать героев </w:t>
      </w:r>
      <w:r w:rsidRPr="00A6121B">
        <w:rPr>
          <w:rFonts w:ascii="Times New Roman" w:hAnsi="Times New Roman" w:cs="Times New Roman"/>
          <w:sz w:val="28"/>
          <w:szCs w:val="28"/>
          <w:lang w:eastAsia="ru-RU"/>
        </w:rPr>
        <w:lastRenderedPageBreak/>
        <w:t>произведения и приводить их сравнительные характеристики, применять литературоведческие понятия при анализе текста;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читать правильно и осознанно, вслух и про себя, пересказывать текст различными способами (полный, выборочный, краткий), совершенствовать мотивацию к систематическому, системному, инициативному чтению;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пользоваться библиотечными фондами, справочной литературой, словарями, интернет-ресурсами;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различать художественные и научно-популярные тексты, называть их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на основе прочитанных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25.11.6. Предметные результаты изучения родной (аварской) литературы. К концу обучения в 8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связи литературных произведений с эпохой их написания, выявлять в них нравственные ценности;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литературоведческой терминологией при анализе литературного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формулировать своё отношение к ней;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образную природу родной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пользоваться библиотечными фондами, справочной литературой, словарями, интернет-ресурсами.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25.11.7. Предметные результаты изучения родной (аварской) литературы. К концу обучения в 9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понимать родную литературу как явления национальной культуры, средство сохранения и передачи нравственных ценностей и традиций, осознавать значимость чтения для личного развития;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приёмам анализа художественных текстов с использованием литературоведческих понятий;</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 </w:t>
      </w:r>
      <w:r w:rsidRPr="00A6121B">
        <w:rPr>
          <w:rFonts w:ascii="Times New Roman" w:hAnsi="Times New Roman" w:cs="Times New Roman"/>
          <w:sz w:val="28"/>
          <w:szCs w:val="28"/>
          <w:lang w:eastAsia="ru-RU"/>
        </w:rPr>
        <w:lastRenderedPageBreak/>
        <w:t>основной конфликт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использовать разные виды чтения;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выбирать литературу, пользоваться справочными источниками для понимания и получения дополнительной информации, составлять самостоятельно краткую аннотацию к прочитанному;</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план, находить средства выразительности;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работать с разными видами текстов, находить характерные особенности научно-познавательных, учебных и художественных произведений, писать отзыв на прочитанное произведение;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создавать собственный текст на основе художественного произведения, репродукции картин художников, по иллюстрациям, на основе личного опыта;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пользоваться библиотечными фондами, справочной литературой, словарями, интернет-ресурсами. </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26. Федеральная рабочая программа по учебному предмет   « Родная (даргинская) литература»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26.1. Федеральная рабочая программа по учебному предмету "Родная (даргинская) литература" (предметная область "Родной язык и родная литература") </w:t>
      </w:r>
      <w:r w:rsidRPr="00A6121B">
        <w:rPr>
          <w:rFonts w:ascii="Times New Roman" w:hAnsi="Times New Roman" w:cs="Times New Roman"/>
          <w:sz w:val="28"/>
          <w:szCs w:val="28"/>
          <w:lang w:eastAsia="ru-RU"/>
        </w:rPr>
        <w:lastRenderedPageBreak/>
        <w:t>(далее соответственно - программа по родной (даргинской) литературе, родная (даргинская) литература, даргинская литература)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3" w:name="121656"/>
      <w:bookmarkEnd w:id="873"/>
      <w:r w:rsidRPr="00A6121B">
        <w:rPr>
          <w:rFonts w:ascii="Times New Roman" w:hAnsi="Times New Roman" w:cs="Times New Roman"/>
          <w:sz w:val="28"/>
          <w:szCs w:val="28"/>
          <w:lang w:eastAsia="ru-RU"/>
        </w:rPr>
        <w:t xml:space="preserve">               26.2. Пояснительная записка отражает общие цели изучения родной (даргинской) литературы, место в структуре учебного плана, а также подходы к отбору содержания, к определению планируемых результатов.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4" w:name="121657"/>
      <w:bookmarkEnd w:id="874"/>
      <w:r w:rsidRPr="00A6121B">
        <w:rPr>
          <w:rFonts w:ascii="Times New Roman" w:hAnsi="Times New Roman" w:cs="Times New Roman"/>
          <w:sz w:val="28"/>
          <w:szCs w:val="28"/>
          <w:lang w:eastAsia="ru-RU"/>
        </w:rPr>
        <w:t xml:space="preserve">             26.3.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5" w:name="121658"/>
      <w:bookmarkEnd w:id="875"/>
      <w:r w:rsidRPr="00A6121B">
        <w:rPr>
          <w:rFonts w:ascii="Times New Roman" w:hAnsi="Times New Roman" w:cs="Times New Roman"/>
          <w:sz w:val="28"/>
          <w:szCs w:val="28"/>
          <w:lang w:eastAsia="ru-RU"/>
        </w:rPr>
        <w:t xml:space="preserve">           26.4. 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26.5. Пояснительная записка                                                                                                     </w:t>
      </w:r>
      <w:r w:rsidRPr="00A6121B">
        <w:rPr>
          <w:rFonts w:ascii="Times New Roman" w:hAnsi="Times New Roman" w:cs="Times New Roman"/>
          <w:sz w:val="28"/>
          <w:szCs w:val="28"/>
        </w:rPr>
        <w:t>26.5.1. Программа по родной (даргинской) литературе разработана с целью оказания методической помощи учителю в создании рабочей программы по учебному предмету.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6" w:name="121661"/>
      <w:bookmarkEnd w:id="876"/>
      <w:r w:rsidRPr="00A6121B">
        <w:rPr>
          <w:rFonts w:ascii="Times New Roman" w:hAnsi="Times New Roman" w:cs="Times New Roman"/>
          <w:sz w:val="28"/>
          <w:szCs w:val="28"/>
          <w:lang w:eastAsia="ru-RU"/>
        </w:rPr>
        <w:t xml:space="preserve">          26.5.2. Изучение родной (даргинской) литературы обеспечивает постижение обучающимися произведений даргинской литературы, развитие навыков интерпретации и анализа художественного текста с использованием принципов единства художественной формы и содержания, создает условия для развития национального самосознания, осознания этнической принадлежности, приобретения системных знаний об истории, родном языке, культуре, мировоззрении, менталитете, философии даргинского народа.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7" w:name="121662"/>
      <w:bookmarkEnd w:id="877"/>
      <w:r w:rsidRPr="00A6121B">
        <w:rPr>
          <w:rFonts w:ascii="Times New Roman" w:hAnsi="Times New Roman" w:cs="Times New Roman"/>
          <w:sz w:val="28"/>
          <w:szCs w:val="28"/>
          <w:lang w:eastAsia="ru-RU"/>
        </w:rPr>
        <w:t xml:space="preserve">       26.5.3. Содержание программы по родной (даргинской) литературе построено на основе сочетания концентрического, жанрово-родового и проблемно-</w:t>
      </w:r>
      <w:r w:rsidRPr="00A6121B">
        <w:rPr>
          <w:rFonts w:ascii="Times New Roman" w:hAnsi="Times New Roman" w:cs="Times New Roman"/>
          <w:sz w:val="28"/>
          <w:szCs w:val="28"/>
          <w:lang w:eastAsia="ru-RU"/>
        </w:rPr>
        <w:lastRenderedPageBreak/>
        <w:t>тематического принципов. В 8 - 9 классах изучение родной (даргинской) литературы осуществляется на историко-хронологической основе.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8" w:name="121663"/>
      <w:bookmarkEnd w:id="878"/>
      <w:r w:rsidRPr="00A6121B">
        <w:rPr>
          <w:rFonts w:ascii="Times New Roman" w:hAnsi="Times New Roman" w:cs="Times New Roman"/>
          <w:sz w:val="28"/>
          <w:szCs w:val="28"/>
          <w:lang w:eastAsia="ru-RU"/>
        </w:rPr>
        <w:t xml:space="preserve">        26.5.4. Содержание программы по родной (даргинской) литературе включает произведения даргинского фольклора и литературы, произведения литератур народов Республики Дагестан, краткие обзоры жизни и творчества писателей, материалы по теории и истории даргинской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79" w:name="121664"/>
      <w:bookmarkEnd w:id="879"/>
      <w:r w:rsidRPr="00A6121B">
        <w:rPr>
          <w:rFonts w:ascii="Times New Roman" w:hAnsi="Times New Roman" w:cs="Times New Roman"/>
          <w:sz w:val="28"/>
          <w:szCs w:val="28"/>
          <w:lang w:eastAsia="ru-RU"/>
        </w:rPr>
        <w:t xml:space="preserve">        26.5.5. Содержание программы по родной (даргинской) литературе выстроено с учетом: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0" w:name="121665"/>
      <w:bookmarkEnd w:id="880"/>
      <w:r w:rsidRPr="00A6121B">
        <w:rPr>
          <w:rFonts w:ascii="Times New Roman" w:hAnsi="Times New Roman" w:cs="Times New Roman"/>
          <w:sz w:val="28"/>
          <w:szCs w:val="28"/>
          <w:lang w:eastAsia="ru-RU"/>
        </w:rPr>
        <w:t xml:space="preserve">       традиций изучения в школьной практике конкретных произведений писателей разных периодов развития даргинской литературы, являющихся ее историко-культурным достоянием;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1" w:name="121666"/>
      <w:bookmarkEnd w:id="881"/>
      <w:r w:rsidRPr="00A6121B">
        <w:rPr>
          <w:rFonts w:ascii="Times New Roman" w:hAnsi="Times New Roman" w:cs="Times New Roman"/>
          <w:sz w:val="28"/>
          <w:szCs w:val="28"/>
          <w:lang w:eastAsia="ru-RU"/>
        </w:rPr>
        <w:t xml:space="preserve">       соответствия рекомендуемых к изучению литературных произведений возрастным и психологическим особенностям обучающихся;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2" w:name="121667"/>
      <w:bookmarkEnd w:id="882"/>
      <w:r w:rsidRPr="00A6121B">
        <w:rPr>
          <w:rFonts w:ascii="Times New Roman" w:hAnsi="Times New Roman" w:cs="Times New Roman"/>
          <w:sz w:val="28"/>
          <w:szCs w:val="28"/>
          <w:lang w:eastAsia="ru-RU"/>
        </w:rPr>
        <w:t xml:space="preserve">         традиций литературоведческого анализа и требований культурно-исторического контекста к изучению произведений писателей-классиков;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3" w:name="121668"/>
      <w:bookmarkEnd w:id="883"/>
      <w:r w:rsidRPr="00A6121B">
        <w:rPr>
          <w:rFonts w:ascii="Times New Roman" w:hAnsi="Times New Roman" w:cs="Times New Roman"/>
          <w:sz w:val="28"/>
          <w:szCs w:val="28"/>
          <w:lang w:eastAsia="ru-RU"/>
        </w:rPr>
        <w:t xml:space="preserve">         объективного функционирования литературы с точки зрения рода, жанра, тематики, эпохи.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4" w:name="121669"/>
      <w:bookmarkEnd w:id="884"/>
      <w:r w:rsidRPr="00A6121B">
        <w:rPr>
          <w:rFonts w:ascii="Times New Roman" w:hAnsi="Times New Roman" w:cs="Times New Roman"/>
          <w:sz w:val="28"/>
          <w:szCs w:val="28"/>
          <w:lang w:eastAsia="ru-RU"/>
        </w:rPr>
        <w:t xml:space="preserve">        26.5.6. В содержании программы по родной (даргинской) литературе выделяются следующие содержательные линии: устное народное творчество, даргинская литература по периодам (литература XVII - XVIII веков, литература XIX века, литература XX века, современная литература), теория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5" w:name="121670"/>
      <w:bookmarkEnd w:id="885"/>
      <w:r w:rsidRPr="00A6121B">
        <w:rPr>
          <w:rFonts w:ascii="Times New Roman" w:hAnsi="Times New Roman" w:cs="Times New Roman"/>
          <w:sz w:val="28"/>
          <w:szCs w:val="28"/>
          <w:lang w:eastAsia="ru-RU"/>
        </w:rPr>
        <w:t xml:space="preserve">        26.5.7. Изучение родной (даргинской) литературы направлено на достижение следующих целей: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6" w:name="121671"/>
      <w:bookmarkEnd w:id="886"/>
      <w:r w:rsidRPr="00A6121B">
        <w:rPr>
          <w:rFonts w:ascii="Times New Roman" w:hAnsi="Times New Roman" w:cs="Times New Roman"/>
          <w:sz w:val="28"/>
          <w:szCs w:val="28"/>
          <w:lang w:eastAsia="ru-RU"/>
        </w:rPr>
        <w:t xml:space="preserve">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w:t>
      </w:r>
      <w:r w:rsidRPr="00A6121B">
        <w:rPr>
          <w:rFonts w:ascii="Times New Roman" w:hAnsi="Times New Roman" w:cs="Times New Roman"/>
          <w:sz w:val="28"/>
          <w:szCs w:val="28"/>
          <w:lang w:eastAsia="ru-RU"/>
        </w:rPr>
        <w:lastRenderedPageBreak/>
        <w:t>родной культуре, уважительно относиться к литературе народов Республики Дагестан, культурам других народов;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7" w:name="121672"/>
      <w:bookmarkEnd w:id="887"/>
      <w:r w:rsidRPr="00A6121B">
        <w:rPr>
          <w:rFonts w:ascii="Times New Roman" w:hAnsi="Times New Roman" w:cs="Times New Roman"/>
          <w:sz w:val="28"/>
          <w:szCs w:val="28"/>
          <w:lang w:eastAsia="ru-RU"/>
        </w:rPr>
        <w:t xml:space="preserve">           освоение знаний о родной (даргинской) литературе, ее духовно-нравственных и эстетических ценностях, выдающихся произведениях даргинских писателей, их жизни и творчестве, произведениях родной литературы,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8" w:name="121673"/>
      <w:bookmarkEnd w:id="888"/>
      <w:r w:rsidRPr="00A6121B">
        <w:rPr>
          <w:rFonts w:ascii="Times New Roman" w:hAnsi="Times New Roman" w:cs="Times New Roman"/>
          <w:sz w:val="28"/>
          <w:szCs w:val="28"/>
          <w:lang w:eastAsia="ru-RU"/>
        </w:rPr>
        <w:t xml:space="preserve">             формирование эстетического вкуса на основе чтения и освоения художественных текстов даргинской литературы, эстетической восприимчивости к произведениям литературы народов Республики Дагестан, развитие устной и письменной речи на родном (даргинском) языке.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89" w:name="121674"/>
      <w:bookmarkEnd w:id="889"/>
      <w:r w:rsidRPr="00A6121B">
        <w:rPr>
          <w:rFonts w:ascii="Times New Roman" w:hAnsi="Times New Roman" w:cs="Times New Roman"/>
          <w:sz w:val="28"/>
          <w:szCs w:val="28"/>
          <w:lang w:eastAsia="ru-RU"/>
        </w:rPr>
        <w:t xml:space="preserve">       26.5.8. Общее число часов, рекомендованных для изучения родной (даргинской)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26.6.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26.6.1.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0" w:name="121677"/>
      <w:bookmarkEnd w:id="890"/>
      <w:r w:rsidRPr="00A6121B">
        <w:rPr>
          <w:rFonts w:ascii="Times New Roman" w:hAnsi="Times New Roman" w:cs="Times New Roman"/>
          <w:sz w:val="28"/>
          <w:szCs w:val="28"/>
          <w:lang w:eastAsia="ru-RU"/>
        </w:rPr>
        <w:t xml:space="preserve">       Введение. Понятие об устном народном творчестве. Даргинские народные сказки. "Бухъна житала тавба" ("Обещание старого кота"). "Урхьула урчи" ("Морской конь"). "Рурсила г1якьлу" ("Мудрая дочь").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1" w:name="121678"/>
      <w:bookmarkEnd w:id="891"/>
      <w:r w:rsidRPr="00A6121B">
        <w:rPr>
          <w:rFonts w:ascii="Times New Roman" w:hAnsi="Times New Roman" w:cs="Times New Roman"/>
          <w:sz w:val="28"/>
          <w:szCs w:val="28"/>
          <w:lang w:eastAsia="ru-RU"/>
        </w:rPr>
        <w:t>Малые жанры. Пословицы, поговорки, загадки.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2" w:name="121679"/>
      <w:bookmarkEnd w:id="892"/>
      <w:r w:rsidRPr="00A6121B">
        <w:rPr>
          <w:rFonts w:ascii="Times New Roman" w:hAnsi="Times New Roman" w:cs="Times New Roman"/>
          <w:sz w:val="28"/>
          <w:szCs w:val="28"/>
          <w:lang w:eastAsia="ru-RU"/>
        </w:rPr>
        <w:t>Теория литературы. Понятие об устных народных сказках. Пословицы. Поговорки. Загадки. Скороговорки.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3" w:name="121680"/>
      <w:bookmarkEnd w:id="893"/>
      <w:r w:rsidRPr="00A6121B">
        <w:rPr>
          <w:rFonts w:ascii="Times New Roman" w:hAnsi="Times New Roman" w:cs="Times New Roman"/>
          <w:sz w:val="28"/>
          <w:szCs w:val="28"/>
          <w:lang w:eastAsia="ru-RU"/>
        </w:rPr>
        <w:t xml:space="preserve">        26.6.2. Литературная сказка.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4" w:name="121681"/>
      <w:bookmarkEnd w:id="894"/>
      <w:r w:rsidRPr="00A6121B">
        <w:rPr>
          <w:rFonts w:ascii="Times New Roman" w:hAnsi="Times New Roman" w:cs="Times New Roman"/>
          <w:sz w:val="28"/>
          <w:szCs w:val="28"/>
          <w:lang w:eastAsia="ru-RU"/>
        </w:rPr>
        <w:t>Магомед-Расул. Сказка "Бяжук хухула бебк1а" ("Смерть баба-яги").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5" w:name="121682"/>
      <w:bookmarkEnd w:id="895"/>
      <w:r w:rsidRPr="00A6121B">
        <w:rPr>
          <w:rFonts w:ascii="Times New Roman" w:hAnsi="Times New Roman" w:cs="Times New Roman"/>
          <w:sz w:val="28"/>
          <w:szCs w:val="28"/>
          <w:lang w:eastAsia="ru-RU"/>
        </w:rPr>
        <w:lastRenderedPageBreak/>
        <w:t>Р. Багомедов "Кьасум вас инка" ("Касум и медведь").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6" w:name="121683"/>
      <w:bookmarkEnd w:id="896"/>
      <w:r w:rsidRPr="00A6121B">
        <w:rPr>
          <w:rFonts w:ascii="Times New Roman" w:hAnsi="Times New Roman" w:cs="Times New Roman"/>
          <w:sz w:val="28"/>
          <w:szCs w:val="28"/>
          <w:lang w:eastAsia="ru-RU"/>
        </w:rPr>
        <w:t>М. Магомедов "Хала нешла кьани" ("Бабушкин сундук").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7" w:name="121684"/>
      <w:bookmarkEnd w:id="897"/>
      <w:r w:rsidRPr="00A6121B">
        <w:rPr>
          <w:rFonts w:ascii="Times New Roman" w:hAnsi="Times New Roman" w:cs="Times New Roman"/>
          <w:sz w:val="28"/>
          <w:szCs w:val="28"/>
          <w:lang w:eastAsia="ru-RU"/>
        </w:rPr>
        <w:t>А. Абу-Бакар "Умц1адли бургид" ("Кто ищет, тот найдет").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8" w:name="121685"/>
      <w:bookmarkEnd w:id="898"/>
      <w:r w:rsidRPr="00A6121B">
        <w:rPr>
          <w:rFonts w:ascii="Times New Roman" w:hAnsi="Times New Roman" w:cs="Times New Roman"/>
          <w:sz w:val="28"/>
          <w:szCs w:val="28"/>
          <w:lang w:eastAsia="ru-RU"/>
        </w:rPr>
        <w:t>Г. Цадаса "Пилра имиалара" ("Слон и Муравей").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899" w:name="121686"/>
      <w:bookmarkEnd w:id="899"/>
      <w:r w:rsidRPr="00A6121B">
        <w:rPr>
          <w:rFonts w:ascii="Times New Roman" w:hAnsi="Times New Roman" w:cs="Times New Roman"/>
          <w:sz w:val="28"/>
          <w:szCs w:val="28"/>
          <w:lang w:eastAsia="ru-RU"/>
        </w:rPr>
        <w:t>С. Рабаданов "Змея, которая любить высоту", "Хвастун".</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0" w:name="121687"/>
      <w:bookmarkEnd w:id="900"/>
      <w:r w:rsidRPr="00A6121B">
        <w:rPr>
          <w:rFonts w:ascii="Times New Roman" w:hAnsi="Times New Roman" w:cs="Times New Roman"/>
          <w:sz w:val="28"/>
          <w:szCs w:val="28"/>
          <w:lang w:eastAsia="ru-RU"/>
        </w:rPr>
        <w:t xml:space="preserve">        26.6.3. Литература XIX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1" w:name="121688"/>
      <w:bookmarkEnd w:id="901"/>
      <w:r w:rsidRPr="00A6121B">
        <w:rPr>
          <w:rFonts w:ascii="Times New Roman" w:hAnsi="Times New Roman" w:cs="Times New Roman"/>
          <w:sz w:val="28"/>
          <w:szCs w:val="28"/>
          <w:lang w:eastAsia="ru-RU"/>
        </w:rPr>
        <w:t>Мунги ГIяхIад "Пях1ли буаб иш дунъя" ("Пусть сгинет этот мир").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2" w:name="121689"/>
      <w:bookmarkEnd w:id="902"/>
      <w:r w:rsidRPr="00A6121B">
        <w:rPr>
          <w:rFonts w:ascii="Times New Roman" w:hAnsi="Times New Roman" w:cs="Times New Roman"/>
          <w:sz w:val="28"/>
          <w:szCs w:val="28"/>
          <w:lang w:eastAsia="ru-RU"/>
        </w:rPr>
        <w:t>К. СягIид "Ляг1нат" ("Проклятие"), "Далайа далай" ("Спой певец").</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3" w:name="121690"/>
      <w:bookmarkEnd w:id="903"/>
      <w:r w:rsidRPr="00A6121B">
        <w:rPr>
          <w:rFonts w:ascii="Times New Roman" w:hAnsi="Times New Roman" w:cs="Times New Roman"/>
          <w:sz w:val="28"/>
          <w:szCs w:val="28"/>
          <w:lang w:eastAsia="ru-RU"/>
        </w:rPr>
        <w:t xml:space="preserve">        26.6.4. Литература первой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4" w:name="121691"/>
      <w:bookmarkEnd w:id="904"/>
      <w:r w:rsidRPr="00A6121B">
        <w:rPr>
          <w:rFonts w:ascii="Times New Roman" w:hAnsi="Times New Roman" w:cs="Times New Roman"/>
          <w:sz w:val="28"/>
          <w:szCs w:val="28"/>
          <w:lang w:eastAsia="ru-RU"/>
        </w:rPr>
        <w:t>А. Иминагаев "Мажлисла мискинтала шикаят" ("Мольба бедных из Мажалиса").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5" w:name="121692"/>
      <w:bookmarkEnd w:id="905"/>
      <w:r w:rsidRPr="00A6121B">
        <w:rPr>
          <w:rFonts w:ascii="Times New Roman" w:hAnsi="Times New Roman" w:cs="Times New Roman"/>
          <w:sz w:val="28"/>
          <w:szCs w:val="28"/>
          <w:lang w:eastAsia="ru-RU"/>
        </w:rPr>
        <w:t>С. Стальский "Талих1черти бурх1ни чех1едаира нушани" ("Счастья не видели 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6" w:name="121693"/>
      <w:bookmarkEnd w:id="906"/>
      <w:r w:rsidRPr="00A6121B">
        <w:rPr>
          <w:rFonts w:ascii="Times New Roman" w:hAnsi="Times New Roman" w:cs="Times New Roman"/>
          <w:sz w:val="28"/>
          <w:szCs w:val="28"/>
          <w:lang w:eastAsia="ru-RU"/>
        </w:rPr>
        <w:t>С. Абдуллаев Дуц1рум" ("Лето").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7" w:name="121694"/>
      <w:bookmarkEnd w:id="907"/>
      <w:r w:rsidRPr="00A6121B">
        <w:rPr>
          <w:rFonts w:ascii="Times New Roman" w:hAnsi="Times New Roman" w:cs="Times New Roman"/>
          <w:sz w:val="28"/>
          <w:szCs w:val="28"/>
          <w:lang w:eastAsia="ru-RU"/>
        </w:rPr>
        <w:t>Р. Рашидов "Далайчила бебк1а" ("Смерть певца").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8" w:name="121695"/>
      <w:bookmarkEnd w:id="908"/>
      <w:r w:rsidRPr="00A6121B">
        <w:rPr>
          <w:rFonts w:ascii="Times New Roman" w:hAnsi="Times New Roman" w:cs="Times New Roman"/>
          <w:sz w:val="28"/>
          <w:szCs w:val="28"/>
          <w:lang w:eastAsia="ru-RU"/>
        </w:rPr>
        <w:t xml:space="preserve">       26.6.5. Литература второй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09" w:name="121696"/>
      <w:bookmarkEnd w:id="909"/>
      <w:r w:rsidRPr="00A6121B">
        <w:rPr>
          <w:rFonts w:ascii="Times New Roman" w:hAnsi="Times New Roman" w:cs="Times New Roman"/>
          <w:sz w:val="28"/>
          <w:szCs w:val="28"/>
          <w:lang w:eastAsia="ru-RU"/>
        </w:rPr>
        <w:t>М-С. Яхъяев "Салават" ("Салават").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0" w:name="121697"/>
      <w:bookmarkEnd w:id="910"/>
      <w:r w:rsidRPr="00A6121B">
        <w:rPr>
          <w:rFonts w:ascii="Times New Roman" w:hAnsi="Times New Roman" w:cs="Times New Roman"/>
          <w:sz w:val="28"/>
          <w:szCs w:val="28"/>
          <w:lang w:eastAsia="ru-RU"/>
        </w:rPr>
        <w:t>Р. Рашидов "Хъяганагличила далай" ("Песня о мальчике"), "Дила улкала жагьти" ("Молодежь моей Родины"), "Нушала шилизи буг1ярдеш бак1иб" ("К нам зима пришла").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1" w:name="121698"/>
      <w:bookmarkEnd w:id="911"/>
      <w:r w:rsidRPr="00A6121B">
        <w:rPr>
          <w:rFonts w:ascii="Times New Roman" w:hAnsi="Times New Roman" w:cs="Times New Roman"/>
          <w:sz w:val="28"/>
          <w:szCs w:val="28"/>
          <w:lang w:eastAsia="ru-RU"/>
        </w:rPr>
        <w:t>М. Гамидов "Ник1а аршикьянаби" ("Маленькие косари").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2" w:name="121699"/>
      <w:bookmarkEnd w:id="912"/>
      <w:r w:rsidRPr="00A6121B">
        <w:rPr>
          <w:rFonts w:ascii="Times New Roman" w:hAnsi="Times New Roman" w:cs="Times New Roman"/>
          <w:sz w:val="28"/>
          <w:szCs w:val="28"/>
          <w:lang w:eastAsia="ru-RU"/>
        </w:rPr>
        <w:t>Н. Юсупов "Х1елуси солдатличила баллада" ("Баллада о неизвестном солдате").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3" w:name="121700"/>
      <w:bookmarkEnd w:id="913"/>
      <w:r w:rsidRPr="00A6121B">
        <w:rPr>
          <w:rFonts w:ascii="Times New Roman" w:hAnsi="Times New Roman" w:cs="Times New Roman"/>
          <w:sz w:val="28"/>
          <w:szCs w:val="28"/>
          <w:lang w:eastAsia="ru-RU"/>
        </w:rPr>
        <w:t>А. Гази "Нешличила баллада" ("Баллада о матери").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4" w:name="121701"/>
      <w:bookmarkEnd w:id="914"/>
      <w:r w:rsidRPr="00A6121B">
        <w:rPr>
          <w:rFonts w:ascii="Times New Roman" w:hAnsi="Times New Roman" w:cs="Times New Roman"/>
          <w:sz w:val="28"/>
          <w:szCs w:val="28"/>
          <w:lang w:eastAsia="ru-RU"/>
        </w:rPr>
        <w:lastRenderedPageBreak/>
        <w:t>Теория литературы. Баллада - стихотворный рассказ. Легенда или какое-нибудь историческое событие. Выражение мысли и чувства автора по отношению к рассказываемому.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5" w:name="121702"/>
      <w:bookmarkEnd w:id="915"/>
      <w:r w:rsidRPr="00A6121B">
        <w:rPr>
          <w:rFonts w:ascii="Times New Roman" w:hAnsi="Times New Roman" w:cs="Times New Roman"/>
          <w:sz w:val="28"/>
          <w:szCs w:val="28"/>
          <w:lang w:eastAsia="ru-RU"/>
        </w:rPr>
        <w:t>Г-Б. Багандов "Дубурлантала г1ядат" ("Обычай горцев").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6" w:name="121703"/>
      <w:bookmarkEnd w:id="916"/>
      <w:r w:rsidRPr="00A6121B">
        <w:rPr>
          <w:rFonts w:ascii="Times New Roman" w:hAnsi="Times New Roman" w:cs="Times New Roman"/>
          <w:sz w:val="28"/>
          <w:szCs w:val="28"/>
          <w:lang w:eastAsia="ru-RU"/>
        </w:rPr>
        <w:t>С. Рабаданов "Ах1ерси неш" ("Дорогая мама").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7" w:name="121704"/>
      <w:bookmarkEnd w:id="917"/>
      <w:r w:rsidRPr="00A6121B">
        <w:rPr>
          <w:rFonts w:ascii="Times New Roman" w:hAnsi="Times New Roman" w:cs="Times New Roman"/>
          <w:sz w:val="28"/>
          <w:szCs w:val="28"/>
          <w:lang w:eastAsia="ru-RU"/>
        </w:rPr>
        <w:t>Г-М. Юсупов "Телевизор".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8" w:name="121705"/>
      <w:bookmarkEnd w:id="918"/>
      <w:r w:rsidRPr="00A6121B">
        <w:rPr>
          <w:rFonts w:ascii="Times New Roman" w:hAnsi="Times New Roman" w:cs="Times New Roman"/>
          <w:sz w:val="28"/>
          <w:szCs w:val="28"/>
          <w:lang w:eastAsia="ru-RU"/>
        </w:rPr>
        <w:t>Теория литературы. Автор-повествователь, герой-рассказчик, точка зрения, адресат, читатель.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19" w:name="121706"/>
      <w:bookmarkEnd w:id="919"/>
      <w:r w:rsidRPr="00A6121B">
        <w:rPr>
          <w:rFonts w:ascii="Times New Roman" w:hAnsi="Times New Roman" w:cs="Times New Roman"/>
          <w:sz w:val="28"/>
          <w:szCs w:val="28"/>
          <w:lang w:eastAsia="ru-RU"/>
        </w:rPr>
        <w:t>А. Жафаров "Дуклумар гъармука" ("Крылатый браконьер").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0" w:name="121707"/>
      <w:bookmarkEnd w:id="920"/>
      <w:r w:rsidRPr="00A6121B">
        <w:rPr>
          <w:rFonts w:ascii="Times New Roman" w:hAnsi="Times New Roman" w:cs="Times New Roman"/>
          <w:sz w:val="28"/>
          <w:szCs w:val="28"/>
          <w:lang w:eastAsia="ru-RU"/>
        </w:rPr>
        <w:t>Теория литературы. Понятие о повести.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1" w:name="121708"/>
      <w:bookmarkEnd w:id="921"/>
      <w:r w:rsidRPr="00A6121B">
        <w:rPr>
          <w:rFonts w:ascii="Times New Roman" w:hAnsi="Times New Roman" w:cs="Times New Roman"/>
          <w:sz w:val="28"/>
          <w:szCs w:val="28"/>
          <w:lang w:eastAsia="ru-RU"/>
        </w:rPr>
        <w:t>Р. Багомедов "Къиргъу" ("Журавль").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2" w:name="121709"/>
      <w:bookmarkEnd w:id="922"/>
      <w:r w:rsidRPr="00A6121B">
        <w:rPr>
          <w:rFonts w:ascii="Times New Roman" w:hAnsi="Times New Roman" w:cs="Times New Roman"/>
          <w:sz w:val="28"/>
          <w:szCs w:val="28"/>
          <w:lang w:eastAsia="ru-RU"/>
        </w:rPr>
        <w:t>Х. Наврузов "Мукьара" ("Ягненок").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3" w:name="121710"/>
      <w:bookmarkEnd w:id="923"/>
      <w:r w:rsidRPr="00A6121B">
        <w:rPr>
          <w:rFonts w:ascii="Times New Roman" w:hAnsi="Times New Roman" w:cs="Times New Roman"/>
          <w:sz w:val="28"/>
          <w:szCs w:val="28"/>
          <w:lang w:eastAsia="ru-RU"/>
        </w:rPr>
        <w:t>З. Зулпукаров "Бурямлизиб" ("В бурю").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4" w:name="121711"/>
      <w:bookmarkEnd w:id="924"/>
      <w:r w:rsidRPr="00A6121B">
        <w:rPr>
          <w:rFonts w:ascii="Times New Roman" w:hAnsi="Times New Roman" w:cs="Times New Roman"/>
          <w:sz w:val="28"/>
          <w:szCs w:val="28"/>
          <w:lang w:eastAsia="ru-RU"/>
        </w:rPr>
        <w:t>Х. Алиев "Дуц1румла барх1ехъуни" ("Летние вечера").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5" w:name="121712"/>
      <w:bookmarkEnd w:id="925"/>
      <w:r w:rsidRPr="00A6121B">
        <w:rPr>
          <w:rFonts w:ascii="Times New Roman" w:hAnsi="Times New Roman" w:cs="Times New Roman"/>
          <w:sz w:val="28"/>
          <w:szCs w:val="28"/>
          <w:lang w:eastAsia="ru-RU"/>
        </w:rPr>
        <w:t>А. Абдулманапова "Г1ебшни" ("Осень").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26.7.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26.7.1.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6" w:name="121715"/>
      <w:bookmarkEnd w:id="926"/>
      <w:r w:rsidRPr="00A6121B">
        <w:rPr>
          <w:rFonts w:ascii="Times New Roman" w:hAnsi="Times New Roman" w:cs="Times New Roman"/>
          <w:sz w:val="28"/>
          <w:szCs w:val="28"/>
          <w:lang w:eastAsia="ru-RU"/>
        </w:rPr>
        <w:t>Введение. Легенды. "Каменный мальчик" ("Къаркъала дурх1я").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7" w:name="121716"/>
      <w:bookmarkEnd w:id="927"/>
      <w:r w:rsidRPr="00A6121B">
        <w:rPr>
          <w:rFonts w:ascii="Times New Roman" w:hAnsi="Times New Roman" w:cs="Times New Roman"/>
          <w:sz w:val="28"/>
          <w:szCs w:val="28"/>
          <w:lang w:eastAsia="ru-RU"/>
        </w:rPr>
        <w:t>Лиро-эпические песни: "Песня о герое Муртазали", "Алибек Багатыров", "Далгат Абдулгамидов", "Муса Карабудагов", "Султанахмед младший".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8" w:name="121717"/>
      <w:bookmarkEnd w:id="928"/>
      <w:r w:rsidRPr="00A6121B">
        <w:rPr>
          <w:rFonts w:ascii="Times New Roman" w:hAnsi="Times New Roman" w:cs="Times New Roman"/>
          <w:sz w:val="28"/>
          <w:szCs w:val="28"/>
          <w:lang w:eastAsia="ru-RU"/>
        </w:rPr>
        <w:t>Теория литературы. Гипербола. Олицетворение. Антитеза.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29" w:name="121718"/>
      <w:bookmarkEnd w:id="929"/>
      <w:r w:rsidRPr="00A6121B">
        <w:rPr>
          <w:rFonts w:ascii="Times New Roman" w:hAnsi="Times New Roman" w:cs="Times New Roman"/>
          <w:sz w:val="28"/>
          <w:szCs w:val="28"/>
          <w:lang w:eastAsia="ru-RU"/>
        </w:rPr>
        <w:t xml:space="preserve">       26.7.2. Литературные сказки.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0" w:name="121719"/>
      <w:bookmarkEnd w:id="930"/>
      <w:r w:rsidRPr="00A6121B">
        <w:rPr>
          <w:rFonts w:ascii="Times New Roman" w:hAnsi="Times New Roman" w:cs="Times New Roman"/>
          <w:sz w:val="28"/>
          <w:szCs w:val="28"/>
          <w:lang w:eastAsia="ru-RU"/>
        </w:rPr>
        <w:t>С. Абдуллаев "Г1ялисултай секьяйда чебла сасиба?" ("Как Алисултан долг взял").</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1" w:name="121720"/>
      <w:bookmarkEnd w:id="931"/>
      <w:r w:rsidRPr="00A6121B">
        <w:rPr>
          <w:rFonts w:ascii="Times New Roman" w:hAnsi="Times New Roman" w:cs="Times New Roman"/>
          <w:sz w:val="28"/>
          <w:szCs w:val="28"/>
          <w:lang w:eastAsia="ru-RU"/>
        </w:rPr>
        <w:lastRenderedPageBreak/>
        <w:t>Теория литературы. Художественный образ. Сатира, юмор, ирония.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2" w:name="121721"/>
      <w:bookmarkEnd w:id="932"/>
      <w:r w:rsidRPr="00A6121B">
        <w:rPr>
          <w:rFonts w:ascii="Times New Roman" w:hAnsi="Times New Roman" w:cs="Times New Roman"/>
          <w:sz w:val="28"/>
          <w:szCs w:val="28"/>
          <w:lang w:eastAsia="ru-RU"/>
        </w:rPr>
        <w:t>А. Абу-Бакар "Нешла бебк1а" ("Смерть матери").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3" w:name="121722"/>
      <w:bookmarkEnd w:id="933"/>
      <w:r w:rsidRPr="00A6121B">
        <w:rPr>
          <w:rFonts w:ascii="Times New Roman" w:hAnsi="Times New Roman" w:cs="Times New Roman"/>
          <w:sz w:val="28"/>
          <w:szCs w:val="28"/>
          <w:lang w:eastAsia="ru-RU"/>
        </w:rPr>
        <w:t>Теория литературы. Художественный образ. Описание. Повествование.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4" w:name="121723"/>
      <w:bookmarkEnd w:id="934"/>
      <w:r w:rsidRPr="00A6121B">
        <w:rPr>
          <w:rFonts w:ascii="Times New Roman" w:hAnsi="Times New Roman" w:cs="Times New Roman"/>
          <w:sz w:val="28"/>
          <w:szCs w:val="28"/>
          <w:lang w:eastAsia="ru-RU"/>
        </w:rPr>
        <w:t xml:space="preserve">      26.7.3. Даргинская и дагестанская литература XIX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5" w:name="121724"/>
      <w:bookmarkEnd w:id="935"/>
      <w:r w:rsidRPr="00A6121B">
        <w:rPr>
          <w:rFonts w:ascii="Times New Roman" w:hAnsi="Times New Roman" w:cs="Times New Roman"/>
          <w:sz w:val="28"/>
          <w:szCs w:val="28"/>
          <w:lang w:eastAsia="ru-RU"/>
        </w:rPr>
        <w:t>О. Батырай "Гъабзадешличила далуйти ("Песни о герое").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6" w:name="121725"/>
      <w:bookmarkEnd w:id="936"/>
      <w:r w:rsidRPr="00A6121B">
        <w:rPr>
          <w:rFonts w:ascii="Times New Roman" w:hAnsi="Times New Roman" w:cs="Times New Roman"/>
          <w:sz w:val="28"/>
          <w:szCs w:val="28"/>
          <w:lang w:eastAsia="ru-RU"/>
        </w:rPr>
        <w:t>И. Казак. "Сибирлизибад кагъар" ("Письмо из Сибири"), "Аскар-Тау", "Талих1" ("Судьба").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7" w:name="121726"/>
      <w:bookmarkEnd w:id="937"/>
      <w:r w:rsidRPr="00A6121B">
        <w:rPr>
          <w:rFonts w:ascii="Times New Roman" w:hAnsi="Times New Roman" w:cs="Times New Roman"/>
          <w:sz w:val="28"/>
          <w:szCs w:val="28"/>
          <w:lang w:eastAsia="ru-RU"/>
        </w:rPr>
        <w:t>А. Иминагаев "Ялчила г1ямру" ("Жизнь рабочего").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8" w:name="121727"/>
      <w:bookmarkEnd w:id="938"/>
      <w:r w:rsidRPr="00A6121B">
        <w:rPr>
          <w:rFonts w:ascii="Times New Roman" w:hAnsi="Times New Roman" w:cs="Times New Roman"/>
          <w:sz w:val="28"/>
          <w:szCs w:val="28"/>
          <w:lang w:eastAsia="ru-RU"/>
        </w:rPr>
        <w:t>С. Стальский "Судьяби" ("Судьи"), "Старшина".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39" w:name="121728"/>
      <w:bookmarkEnd w:id="939"/>
      <w:r w:rsidRPr="00A6121B">
        <w:rPr>
          <w:rFonts w:ascii="Times New Roman" w:hAnsi="Times New Roman" w:cs="Times New Roman"/>
          <w:sz w:val="28"/>
          <w:szCs w:val="28"/>
          <w:lang w:eastAsia="ru-RU"/>
        </w:rPr>
        <w:t xml:space="preserve">        26.7.4. Даргинская и дагестанская литература первой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0" w:name="121729"/>
      <w:bookmarkEnd w:id="940"/>
      <w:r w:rsidRPr="00A6121B">
        <w:rPr>
          <w:rFonts w:ascii="Times New Roman" w:hAnsi="Times New Roman" w:cs="Times New Roman"/>
          <w:sz w:val="28"/>
          <w:szCs w:val="28"/>
          <w:lang w:eastAsia="ru-RU"/>
        </w:rPr>
        <w:t>С. Абдуллаев "Мусахъай" ("Мусакай").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1" w:name="121730"/>
      <w:bookmarkEnd w:id="941"/>
      <w:r w:rsidRPr="00A6121B">
        <w:rPr>
          <w:rFonts w:ascii="Times New Roman" w:hAnsi="Times New Roman" w:cs="Times New Roman"/>
          <w:sz w:val="28"/>
          <w:szCs w:val="28"/>
          <w:lang w:eastAsia="ru-RU"/>
        </w:rPr>
        <w:t>Э. Капиев Фронтовые очерки "Кара Караев", "Талисман".</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2" w:name="121731"/>
      <w:bookmarkEnd w:id="942"/>
      <w:r w:rsidRPr="00A6121B">
        <w:rPr>
          <w:rFonts w:ascii="Times New Roman" w:hAnsi="Times New Roman" w:cs="Times New Roman"/>
          <w:sz w:val="28"/>
          <w:szCs w:val="28"/>
          <w:lang w:eastAsia="ru-RU"/>
        </w:rPr>
        <w:t>Р. Гамзатов "Маша", "Къургъи" ("Журавли").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3" w:name="121732"/>
      <w:bookmarkEnd w:id="943"/>
      <w:r w:rsidRPr="00A6121B">
        <w:rPr>
          <w:rFonts w:ascii="Times New Roman" w:hAnsi="Times New Roman" w:cs="Times New Roman"/>
          <w:sz w:val="28"/>
          <w:szCs w:val="28"/>
          <w:lang w:eastAsia="ru-RU"/>
        </w:rPr>
        <w:t>И. Гасанов "Сталинградла урши" ("Сын Сталинграда").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4" w:name="121733"/>
      <w:bookmarkEnd w:id="944"/>
      <w:r w:rsidRPr="00A6121B">
        <w:rPr>
          <w:rFonts w:ascii="Times New Roman" w:hAnsi="Times New Roman" w:cs="Times New Roman"/>
          <w:sz w:val="28"/>
          <w:szCs w:val="28"/>
          <w:lang w:eastAsia="ru-RU"/>
        </w:rPr>
        <w:t xml:space="preserve">           26.7.5. Литература второй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5" w:name="121734"/>
      <w:bookmarkEnd w:id="945"/>
      <w:r w:rsidRPr="00A6121B">
        <w:rPr>
          <w:rFonts w:ascii="Times New Roman" w:hAnsi="Times New Roman" w:cs="Times New Roman"/>
          <w:sz w:val="28"/>
          <w:szCs w:val="28"/>
          <w:lang w:eastAsia="ru-RU"/>
        </w:rPr>
        <w:t>М. Шамхалов "Дубуртазир гуръала" ("Шумно в горах").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6" w:name="121735"/>
      <w:bookmarkEnd w:id="946"/>
      <w:r w:rsidRPr="00A6121B">
        <w:rPr>
          <w:rFonts w:ascii="Times New Roman" w:hAnsi="Times New Roman" w:cs="Times New Roman"/>
          <w:sz w:val="28"/>
          <w:szCs w:val="28"/>
          <w:lang w:eastAsia="ru-RU"/>
        </w:rPr>
        <w:t>Магомед-Расул "Чамкур" (отрывок из повести).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7" w:name="121736"/>
      <w:bookmarkEnd w:id="947"/>
      <w:r w:rsidRPr="00A6121B">
        <w:rPr>
          <w:rFonts w:ascii="Times New Roman" w:hAnsi="Times New Roman" w:cs="Times New Roman"/>
          <w:sz w:val="28"/>
          <w:szCs w:val="28"/>
          <w:lang w:eastAsia="ru-RU"/>
        </w:rPr>
        <w:t>Р. Нуров "Дубурла хъубзурас" ("Крестьянам").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8" w:name="121737"/>
      <w:bookmarkEnd w:id="948"/>
      <w:r w:rsidRPr="00A6121B">
        <w:rPr>
          <w:rFonts w:ascii="Times New Roman" w:hAnsi="Times New Roman" w:cs="Times New Roman"/>
          <w:sz w:val="28"/>
          <w:szCs w:val="28"/>
          <w:lang w:eastAsia="ru-RU"/>
        </w:rPr>
        <w:t>С. Рабаданов "Хъубзурала далай" ("Песня крестьянина").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49" w:name="121738"/>
      <w:bookmarkEnd w:id="949"/>
      <w:r w:rsidRPr="00A6121B">
        <w:rPr>
          <w:rFonts w:ascii="Times New Roman" w:hAnsi="Times New Roman" w:cs="Times New Roman"/>
          <w:sz w:val="28"/>
          <w:szCs w:val="28"/>
          <w:lang w:eastAsia="ru-RU"/>
        </w:rPr>
        <w:t>Г-Б. Багандов "Азихъла чебяхIдешлис ахъли дезна дучIанти" ("Песня пахаря"), "Ахъдирар атхIеблизир" ("Весной поднимутся").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0" w:name="121739"/>
      <w:bookmarkEnd w:id="950"/>
      <w:r w:rsidRPr="00A6121B">
        <w:rPr>
          <w:rFonts w:ascii="Times New Roman" w:hAnsi="Times New Roman" w:cs="Times New Roman"/>
          <w:sz w:val="28"/>
          <w:szCs w:val="28"/>
          <w:lang w:eastAsia="ru-RU"/>
        </w:rPr>
        <w:t>У. Шапиева "АкIубси бархIи" ("День рождения").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1" w:name="121740"/>
      <w:bookmarkEnd w:id="951"/>
      <w:r w:rsidRPr="00A6121B">
        <w:rPr>
          <w:rFonts w:ascii="Times New Roman" w:hAnsi="Times New Roman" w:cs="Times New Roman"/>
          <w:sz w:val="28"/>
          <w:szCs w:val="28"/>
          <w:lang w:eastAsia="ru-RU"/>
        </w:rPr>
        <w:lastRenderedPageBreak/>
        <w:t>Р. Рашидов "Нешлис" ("Маме").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2" w:name="121741"/>
      <w:bookmarkEnd w:id="952"/>
      <w:r w:rsidRPr="00A6121B">
        <w:rPr>
          <w:rFonts w:ascii="Times New Roman" w:hAnsi="Times New Roman" w:cs="Times New Roman"/>
          <w:sz w:val="28"/>
          <w:szCs w:val="28"/>
          <w:lang w:eastAsia="ru-RU"/>
        </w:rPr>
        <w:t>А. Гъази "Чина укьясра" ("Куда бы ни шел").</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3" w:name="121742"/>
      <w:bookmarkEnd w:id="953"/>
      <w:r w:rsidRPr="00A6121B">
        <w:rPr>
          <w:rFonts w:ascii="Times New Roman" w:hAnsi="Times New Roman" w:cs="Times New Roman"/>
          <w:sz w:val="28"/>
          <w:szCs w:val="28"/>
          <w:lang w:eastAsia="ru-RU"/>
        </w:rPr>
        <w:t>ХIябиб ГIялиев "Ухъна Кьадила вацIа" ("Лес старика Кади").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4" w:name="121743"/>
      <w:bookmarkEnd w:id="954"/>
      <w:r w:rsidRPr="00A6121B">
        <w:rPr>
          <w:rFonts w:ascii="Times New Roman" w:hAnsi="Times New Roman" w:cs="Times New Roman"/>
          <w:sz w:val="28"/>
          <w:szCs w:val="28"/>
          <w:lang w:eastAsia="ru-RU"/>
        </w:rPr>
        <w:t>Р. Адамадзиев "Ургуба" ("Поле").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5" w:name="121744"/>
      <w:bookmarkEnd w:id="955"/>
      <w:r w:rsidRPr="00A6121B">
        <w:rPr>
          <w:rFonts w:ascii="Times New Roman" w:hAnsi="Times New Roman" w:cs="Times New Roman"/>
          <w:sz w:val="28"/>
          <w:szCs w:val="28"/>
          <w:lang w:eastAsia="ru-RU"/>
        </w:rPr>
        <w:t>ХI. Кьурбанов "Ванза" ("Земля").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6" w:name="121745"/>
      <w:bookmarkEnd w:id="956"/>
      <w:r w:rsidRPr="00A6121B">
        <w:rPr>
          <w:rFonts w:ascii="Times New Roman" w:hAnsi="Times New Roman" w:cs="Times New Roman"/>
          <w:sz w:val="28"/>
          <w:szCs w:val="28"/>
          <w:lang w:eastAsia="ru-RU"/>
        </w:rPr>
        <w:t>А. Абдулманапова "Х1еб" ("Весна").</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26.8.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26.8.1.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7" w:name="121748"/>
      <w:bookmarkEnd w:id="957"/>
      <w:r w:rsidRPr="00A6121B">
        <w:rPr>
          <w:rFonts w:ascii="Times New Roman" w:hAnsi="Times New Roman" w:cs="Times New Roman"/>
          <w:sz w:val="28"/>
          <w:szCs w:val="28"/>
          <w:lang w:eastAsia="ru-RU"/>
        </w:rPr>
        <w:t>Введение. Лиро-эпические песни.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8" w:name="121749"/>
      <w:bookmarkEnd w:id="958"/>
      <w:r w:rsidRPr="00A6121B">
        <w:rPr>
          <w:rFonts w:ascii="Times New Roman" w:hAnsi="Times New Roman" w:cs="Times New Roman"/>
          <w:sz w:val="28"/>
          <w:szCs w:val="28"/>
          <w:lang w:eastAsia="ru-RU"/>
        </w:rPr>
        <w:t xml:space="preserve">           26.8.2. Литература XIX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59" w:name="121750"/>
      <w:bookmarkEnd w:id="959"/>
      <w:r w:rsidRPr="00A6121B">
        <w:rPr>
          <w:rFonts w:ascii="Times New Roman" w:hAnsi="Times New Roman" w:cs="Times New Roman"/>
          <w:sz w:val="28"/>
          <w:szCs w:val="28"/>
          <w:lang w:eastAsia="ru-RU"/>
        </w:rPr>
        <w:t>О. Батырай. Жизнь и творчество поэта. Цикл стихов "Дигайличила далуйти" ("Песня о любви").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0" w:name="121751"/>
      <w:bookmarkEnd w:id="960"/>
      <w:r w:rsidRPr="00A6121B">
        <w:rPr>
          <w:rFonts w:ascii="Times New Roman" w:hAnsi="Times New Roman" w:cs="Times New Roman"/>
          <w:sz w:val="28"/>
          <w:szCs w:val="28"/>
          <w:lang w:eastAsia="ru-RU"/>
        </w:rPr>
        <w:t>Хадижа Абдуллаева. Жизнь и творчество поэтессы. Стихи "Дигайла далуйти" ("Песни о любви").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1" w:name="121752"/>
      <w:bookmarkEnd w:id="961"/>
      <w:r w:rsidRPr="00A6121B">
        <w:rPr>
          <w:rFonts w:ascii="Times New Roman" w:hAnsi="Times New Roman" w:cs="Times New Roman"/>
          <w:sz w:val="28"/>
          <w:szCs w:val="28"/>
          <w:lang w:eastAsia="ru-RU"/>
        </w:rPr>
        <w:t>Сукур Курбан "Маслис рицай Меседу" ("Проданная Меседу"), "Маслис сунес караркьиб" ("Из-за калыма засватал").</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2" w:name="121753"/>
      <w:bookmarkEnd w:id="962"/>
      <w:r w:rsidRPr="00A6121B">
        <w:rPr>
          <w:rFonts w:ascii="Times New Roman" w:hAnsi="Times New Roman" w:cs="Times New Roman"/>
          <w:sz w:val="28"/>
          <w:szCs w:val="28"/>
          <w:lang w:eastAsia="ru-RU"/>
        </w:rPr>
        <w:t xml:space="preserve">             26.8.3. Литература первой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3" w:name="121754"/>
      <w:bookmarkEnd w:id="963"/>
      <w:r w:rsidRPr="00A6121B">
        <w:rPr>
          <w:rFonts w:ascii="Times New Roman" w:hAnsi="Times New Roman" w:cs="Times New Roman"/>
          <w:sz w:val="28"/>
          <w:szCs w:val="28"/>
          <w:lang w:eastAsia="ru-RU"/>
        </w:rPr>
        <w:t>Р. Нуров "ХIябал дус" ("Три года").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4" w:name="121755"/>
      <w:bookmarkEnd w:id="964"/>
      <w:r w:rsidRPr="00A6121B">
        <w:rPr>
          <w:rFonts w:ascii="Times New Roman" w:hAnsi="Times New Roman" w:cs="Times New Roman"/>
          <w:sz w:val="28"/>
          <w:szCs w:val="28"/>
          <w:lang w:eastAsia="ru-RU"/>
        </w:rPr>
        <w:t>Азиз Иминагаев "Судьяби" ("Судьи"), "Супни".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5" w:name="121756"/>
      <w:bookmarkEnd w:id="965"/>
      <w:r w:rsidRPr="00A6121B">
        <w:rPr>
          <w:rFonts w:ascii="Times New Roman" w:hAnsi="Times New Roman" w:cs="Times New Roman"/>
          <w:sz w:val="28"/>
          <w:szCs w:val="28"/>
          <w:lang w:eastAsia="ru-RU"/>
        </w:rPr>
        <w:t>А. Магомедов "Сен-сен хIербирулри нушала дудешуни?" ("Как жили наши отцы").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6" w:name="121757"/>
      <w:bookmarkEnd w:id="966"/>
      <w:r w:rsidRPr="00A6121B">
        <w:rPr>
          <w:rFonts w:ascii="Times New Roman" w:hAnsi="Times New Roman" w:cs="Times New Roman"/>
          <w:sz w:val="28"/>
          <w:szCs w:val="28"/>
          <w:lang w:eastAsia="ru-RU"/>
        </w:rPr>
        <w:t>А. Гъафуров "Дила гIямру" ("Моя жизнь").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7" w:name="121758"/>
      <w:bookmarkEnd w:id="967"/>
      <w:r w:rsidRPr="00A6121B">
        <w:rPr>
          <w:rFonts w:ascii="Times New Roman" w:hAnsi="Times New Roman" w:cs="Times New Roman"/>
          <w:sz w:val="28"/>
          <w:szCs w:val="28"/>
          <w:lang w:eastAsia="ru-RU"/>
        </w:rPr>
        <w:t>Теория литературы. Роман, композиция, кульминация.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8" w:name="121759"/>
      <w:bookmarkEnd w:id="968"/>
      <w:r w:rsidRPr="00A6121B">
        <w:rPr>
          <w:rFonts w:ascii="Times New Roman" w:hAnsi="Times New Roman" w:cs="Times New Roman"/>
          <w:sz w:val="28"/>
          <w:szCs w:val="28"/>
          <w:lang w:eastAsia="ru-RU"/>
        </w:rPr>
        <w:lastRenderedPageBreak/>
        <w:t>М. Хуршилов "Сулахъ бикьри саби" ("Сулак свидетель").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69" w:name="121760"/>
      <w:bookmarkEnd w:id="969"/>
      <w:r w:rsidRPr="00A6121B">
        <w:rPr>
          <w:rFonts w:ascii="Times New Roman" w:hAnsi="Times New Roman" w:cs="Times New Roman"/>
          <w:sz w:val="28"/>
          <w:szCs w:val="28"/>
          <w:lang w:eastAsia="ru-RU"/>
        </w:rPr>
        <w:t>Теория литературы. Роман. Композиция романа.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0" w:name="121761"/>
      <w:bookmarkEnd w:id="970"/>
      <w:r w:rsidRPr="00A6121B">
        <w:rPr>
          <w:rFonts w:ascii="Times New Roman" w:hAnsi="Times New Roman" w:cs="Times New Roman"/>
          <w:sz w:val="28"/>
          <w:szCs w:val="28"/>
          <w:lang w:eastAsia="ru-RU"/>
        </w:rPr>
        <w:t xml:space="preserve">              26.8.4. Литература второй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1" w:name="121762"/>
      <w:bookmarkEnd w:id="971"/>
      <w:r w:rsidRPr="00A6121B">
        <w:rPr>
          <w:rFonts w:ascii="Times New Roman" w:hAnsi="Times New Roman" w:cs="Times New Roman"/>
          <w:sz w:val="28"/>
          <w:szCs w:val="28"/>
          <w:lang w:eastAsia="ru-RU"/>
        </w:rPr>
        <w:t>С. Абдуллаев "Вислаличирад Одерличи" ("От Высла до Одера").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2" w:name="121763"/>
      <w:bookmarkEnd w:id="972"/>
      <w:r w:rsidRPr="00A6121B">
        <w:rPr>
          <w:rFonts w:ascii="Times New Roman" w:hAnsi="Times New Roman" w:cs="Times New Roman"/>
          <w:sz w:val="28"/>
          <w:szCs w:val="28"/>
          <w:lang w:eastAsia="ru-RU"/>
        </w:rPr>
        <w:t>Теория литературы. Очерк, публицистика.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3" w:name="121764"/>
      <w:bookmarkEnd w:id="973"/>
      <w:r w:rsidRPr="00A6121B">
        <w:rPr>
          <w:rFonts w:ascii="Times New Roman" w:hAnsi="Times New Roman" w:cs="Times New Roman"/>
          <w:sz w:val="28"/>
          <w:szCs w:val="28"/>
          <w:lang w:eastAsia="ru-RU"/>
        </w:rPr>
        <w:t>Б. Митаров "Багьахъирая гьалмагъунази" ("Сообщите моим друзьям").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4" w:name="121765"/>
      <w:bookmarkEnd w:id="974"/>
      <w:r w:rsidRPr="00A6121B">
        <w:rPr>
          <w:rFonts w:ascii="Times New Roman" w:hAnsi="Times New Roman" w:cs="Times New Roman"/>
          <w:sz w:val="28"/>
          <w:szCs w:val="28"/>
          <w:lang w:eastAsia="ru-RU"/>
        </w:rPr>
        <w:t>У. Шапиева "Ну рирхулра" ("Я верю").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5" w:name="121766"/>
      <w:bookmarkEnd w:id="975"/>
      <w:r w:rsidRPr="00A6121B">
        <w:rPr>
          <w:rFonts w:ascii="Times New Roman" w:hAnsi="Times New Roman" w:cs="Times New Roman"/>
          <w:sz w:val="28"/>
          <w:szCs w:val="28"/>
          <w:lang w:eastAsia="ru-RU"/>
        </w:rPr>
        <w:t>А. Саидов "ДяхIила кьапIни" ("Снежные шапки").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6" w:name="121767"/>
      <w:bookmarkEnd w:id="976"/>
      <w:r w:rsidRPr="00A6121B">
        <w:rPr>
          <w:rFonts w:ascii="Times New Roman" w:hAnsi="Times New Roman" w:cs="Times New Roman"/>
          <w:sz w:val="28"/>
          <w:szCs w:val="28"/>
          <w:lang w:eastAsia="ru-RU"/>
        </w:rPr>
        <w:t>С. Рабаданов "Мусибатла ахир" ("Конец света").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7" w:name="121768"/>
      <w:bookmarkEnd w:id="977"/>
      <w:r w:rsidRPr="00A6121B">
        <w:rPr>
          <w:rFonts w:ascii="Times New Roman" w:hAnsi="Times New Roman" w:cs="Times New Roman"/>
          <w:sz w:val="28"/>
          <w:szCs w:val="28"/>
          <w:lang w:eastAsia="ru-RU"/>
        </w:rPr>
        <w:t>Х. Алиев "Илдала гъабзадешра адамдешра хъумхIерту" "Духъянти дуги-хIери" бикIуси романнизибад ("О его геройстве не забудут" отрывок из романа "Бесконечные дни и ночи").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8" w:name="121769"/>
      <w:bookmarkEnd w:id="978"/>
      <w:r w:rsidRPr="00A6121B">
        <w:rPr>
          <w:rFonts w:ascii="Times New Roman" w:hAnsi="Times New Roman" w:cs="Times New Roman"/>
          <w:sz w:val="28"/>
          <w:szCs w:val="28"/>
          <w:lang w:eastAsia="ru-RU"/>
        </w:rPr>
        <w:t>А. Гази "БегIла дурхъаси" ("Самое дорогое").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79" w:name="121770"/>
      <w:bookmarkEnd w:id="979"/>
      <w:r w:rsidRPr="00A6121B">
        <w:rPr>
          <w:rFonts w:ascii="Times New Roman" w:hAnsi="Times New Roman" w:cs="Times New Roman"/>
          <w:sz w:val="28"/>
          <w:szCs w:val="28"/>
          <w:lang w:eastAsia="ru-RU"/>
        </w:rPr>
        <w:t>Г-Б. Багандов "Кьисмат" ("Судьба").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0" w:name="121771"/>
      <w:bookmarkEnd w:id="980"/>
      <w:r w:rsidRPr="00A6121B">
        <w:rPr>
          <w:rFonts w:ascii="Times New Roman" w:hAnsi="Times New Roman" w:cs="Times New Roman"/>
          <w:sz w:val="28"/>
          <w:szCs w:val="28"/>
          <w:lang w:eastAsia="ru-RU"/>
        </w:rPr>
        <w:t>Р. Рашидов "Ва хъубзар, узи хъубзар" ("Крестьянин, эй, крестьянин").</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1" w:name="121772"/>
      <w:bookmarkEnd w:id="981"/>
      <w:r w:rsidRPr="00A6121B">
        <w:rPr>
          <w:rFonts w:ascii="Times New Roman" w:hAnsi="Times New Roman" w:cs="Times New Roman"/>
          <w:sz w:val="28"/>
          <w:szCs w:val="28"/>
          <w:lang w:eastAsia="ru-RU"/>
        </w:rPr>
        <w:t>ГI. Абу-Бакар "Синка мяхIкамбарая" ("Берегите медведя").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2" w:name="121773"/>
      <w:bookmarkEnd w:id="982"/>
      <w:r w:rsidRPr="00A6121B">
        <w:rPr>
          <w:rFonts w:ascii="Times New Roman" w:hAnsi="Times New Roman" w:cs="Times New Roman"/>
          <w:sz w:val="28"/>
          <w:szCs w:val="28"/>
          <w:lang w:eastAsia="ru-RU"/>
        </w:rPr>
        <w:t>Теория литературы. Литературный герой.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3" w:name="121774"/>
      <w:bookmarkEnd w:id="983"/>
      <w:r w:rsidRPr="00A6121B">
        <w:rPr>
          <w:rFonts w:ascii="Times New Roman" w:hAnsi="Times New Roman" w:cs="Times New Roman"/>
          <w:sz w:val="28"/>
          <w:szCs w:val="28"/>
          <w:lang w:eastAsia="ru-RU"/>
        </w:rPr>
        <w:t>МяхIяммад-Расул "Черрерхи, неш ("Прости, мама").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4" w:name="121775"/>
      <w:bookmarkEnd w:id="984"/>
      <w:r w:rsidRPr="00A6121B">
        <w:rPr>
          <w:rFonts w:ascii="Times New Roman" w:hAnsi="Times New Roman" w:cs="Times New Roman"/>
          <w:sz w:val="28"/>
          <w:szCs w:val="28"/>
          <w:lang w:eastAsia="ru-RU"/>
        </w:rPr>
        <w:t>Г. Рабаданов "Батирай-гIяхIладли..." ("В гостях у Батырая...").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26.9.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lang w:eastAsia="ru-RU"/>
        </w:rPr>
      </w:pP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26.9.1. Устное народное творчество.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5" w:name="121778"/>
      <w:bookmarkEnd w:id="985"/>
      <w:r w:rsidRPr="00A6121B">
        <w:rPr>
          <w:rFonts w:ascii="Times New Roman" w:hAnsi="Times New Roman" w:cs="Times New Roman"/>
          <w:sz w:val="28"/>
          <w:szCs w:val="28"/>
          <w:lang w:eastAsia="ru-RU"/>
        </w:rPr>
        <w:lastRenderedPageBreak/>
        <w:t>Введение. Взаимосвязь фольклора и литературы. Фольклорная образность в литературных произведениях. Возникновение и развитие литературных форм. Художественная речь.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6" w:name="121779"/>
      <w:bookmarkEnd w:id="986"/>
      <w:r w:rsidRPr="00A6121B">
        <w:rPr>
          <w:rFonts w:ascii="Times New Roman" w:hAnsi="Times New Roman" w:cs="Times New Roman"/>
          <w:sz w:val="28"/>
          <w:szCs w:val="28"/>
          <w:lang w:eastAsia="ru-RU"/>
        </w:rPr>
        <w:t xml:space="preserve">          26.9.2. Литература XIX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7" w:name="121780"/>
      <w:bookmarkEnd w:id="987"/>
      <w:r w:rsidRPr="00A6121B">
        <w:rPr>
          <w:rFonts w:ascii="Times New Roman" w:hAnsi="Times New Roman" w:cs="Times New Roman"/>
          <w:sz w:val="28"/>
          <w:szCs w:val="28"/>
          <w:lang w:eastAsia="ru-RU"/>
        </w:rPr>
        <w:t>Омарла Батырай. Данные о жизни и творчестве. Поэма "Арх1я" ("Путешествие"), Стихотворение "Сунечила далуйти" ("Песни о себе").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8" w:name="121781"/>
      <w:bookmarkEnd w:id="988"/>
      <w:r w:rsidRPr="00A6121B">
        <w:rPr>
          <w:rFonts w:ascii="Times New Roman" w:hAnsi="Times New Roman" w:cs="Times New Roman"/>
          <w:sz w:val="28"/>
          <w:szCs w:val="28"/>
          <w:lang w:eastAsia="ru-RU"/>
        </w:rPr>
        <w:t>Мунги Ахмед. Данные о жизни и творчестве. Стихотворение "Далуйти" ("Песни").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89" w:name="121782"/>
      <w:bookmarkEnd w:id="989"/>
      <w:r w:rsidRPr="00A6121B">
        <w:rPr>
          <w:rFonts w:ascii="Times New Roman" w:hAnsi="Times New Roman" w:cs="Times New Roman"/>
          <w:sz w:val="28"/>
          <w:szCs w:val="28"/>
          <w:lang w:eastAsia="ru-RU"/>
        </w:rPr>
        <w:t>Зияутдин Кади. Данные о жизни и творчестве. Стихи "Гьалмагъличи кагъар" ("Письмо другу"), "Урх1ла гъайличи х1ермарик1уд" ("На слова людей не обращай внимание").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0" w:name="121783"/>
      <w:bookmarkEnd w:id="990"/>
      <w:r w:rsidRPr="00A6121B">
        <w:rPr>
          <w:rFonts w:ascii="Times New Roman" w:hAnsi="Times New Roman" w:cs="Times New Roman"/>
          <w:sz w:val="28"/>
          <w:szCs w:val="28"/>
          <w:lang w:eastAsia="ru-RU"/>
        </w:rPr>
        <w:t>Калук Мирза. Данные о жизни и творчестве. Стихотворение "Ханнис жаваб" ("Ответ хану").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1" w:name="121784"/>
      <w:bookmarkEnd w:id="991"/>
      <w:r w:rsidRPr="00A6121B">
        <w:rPr>
          <w:rFonts w:ascii="Times New Roman" w:hAnsi="Times New Roman" w:cs="Times New Roman"/>
          <w:sz w:val="28"/>
          <w:szCs w:val="28"/>
          <w:lang w:eastAsia="ru-RU"/>
        </w:rPr>
        <w:t>Алигаджи из Инхо. Стихотворение "Гьалмагъдешличила" ("Про дружбу").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2" w:name="121785"/>
      <w:bookmarkEnd w:id="992"/>
      <w:r w:rsidRPr="00A6121B">
        <w:rPr>
          <w:rFonts w:ascii="Times New Roman" w:hAnsi="Times New Roman" w:cs="Times New Roman"/>
          <w:sz w:val="28"/>
          <w:szCs w:val="28"/>
          <w:lang w:eastAsia="ru-RU"/>
        </w:rPr>
        <w:t>Етим Эмин. Данные о жизни и творчестве. "Убк1уси Эминна гъай" ("Слова умирающего Эмина"), "Чис се лайикьли?". ("Кому что подойдет?").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3" w:name="121786"/>
      <w:bookmarkEnd w:id="993"/>
      <w:r w:rsidRPr="00A6121B">
        <w:rPr>
          <w:rFonts w:ascii="Times New Roman" w:hAnsi="Times New Roman" w:cs="Times New Roman"/>
          <w:sz w:val="28"/>
          <w:szCs w:val="28"/>
          <w:lang w:eastAsia="ru-RU"/>
        </w:rPr>
        <w:t xml:space="preserve">          26.9.3. Литература первой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4" w:name="121787"/>
      <w:bookmarkEnd w:id="994"/>
      <w:r w:rsidRPr="00A6121B">
        <w:rPr>
          <w:rFonts w:ascii="Times New Roman" w:hAnsi="Times New Roman" w:cs="Times New Roman"/>
          <w:sz w:val="28"/>
          <w:szCs w:val="28"/>
          <w:lang w:eastAsia="ru-RU"/>
        </w:rPr>
        <w:t>Абдулагаджи. Данные о жизни и творчестве. Стихотворение "Нах1а г1ях1ли калъин дару Дагъистан" ("Прощай, Дагестан").</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5" w:name="121788"/>
      <w:bookmarkEnd w:id="995"/>
      <w:r w:rsidRPr="00A6121B">
        <w:rPr>
          <w:rFonts w:ascii="Times New Roman" w:hAnsi="Times New Roman" w:cs="Times New Roman"/>
          <w:sz w:val="28"/>
          <w:szCs w:val="28"/>
          <w:lang w:eastAsia="ru-RU"/>
        </w:rPr>
        <w:t>Р. Нуров. Жизнь и творчество. Пьеса "Зулму" ("Насилие").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6" w:name="121789"/>
      <w:bookmarkEnd w:id="996"/>
      <w:r w:rsidRPr="00A6121B">
        <w:rPr>
          <w:rFonts w:ascii="Times New Roman" w:hAnsi="Times New Roman" w:cs="Times New Roman"/>
          <w:sz w:val="28"/>
          <w:szCs w:val="28"/>
          <w:lang w:eastAsia="ru-RU"/>
        </w:rPr>
        <w:t>Теория литературы. Драма как род и жанр, ее особенности.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7" w:name="121790"/>
      <w:bookmarkEnd w:id="997"/>
      <w:r w:rsidRPr="00A6121B">
        <w:rPr>
          <w:rFonts w:ascii="Times New Roman" w:hAnsi="Times New Roman" w:cs="Times New Roman"/>
          <w:sz w:val="28"/>
          <w:szCs w:val="28"/>
          <w:lang w:eastAsia="ru-RU"/>
        </w:rPr>
        <w:t>А. Иминагаев. Данные о жизни и творчестве. Стихотворение "Хулигандешличила зигаръала" ("Недовольство хулиганам"), "Сахълира" ("На страже").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8" w:name="121791"/>
      <w:bookmarkEnd w:id="998"/>
      <w:r w:rsidRPr="00A6121B">
        <w:rPr>
          <w:rFonts w:ascii="Times New Roman" w:hAnsi="Times New Roman" w:cs="Times New Roman"/>
          <w:sz w:val="28"/>
          <w:szCs w:val="28"/>
          <w:lang w:eastAsia="ru-RU"/>
        </w:rPr>
        <w:t>Адам Муртазаалиев. Данные о жизни и творчестве. Поэма "Тамарала вава" ("Тамарин цветок").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999" w:name="121792"/>
      <w:bookmarkEnd w:id="999"/>
      <w:r w:rsidRPr="00A6121B">
        <w:rPr>
          <w:rFonts w:ascii="Times New Roman" w:hAnsi="Times New Roman" w:cs="Times New Roman"/>
          <w:sz w:val="28"/>
          <w:szCs w:val="28"/>
          <w:lang w:eastAsia="ru-RU"/>
        </w:rPr>
        <w:lastRenderedPageBreak/>
        <w:t>Б. Магомедов. Данные о жизни и творчестве. Стихотворение "Диалли жяг1ял дявти" ("Если завтра будет война").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0" w:name="121793"/>
      <w:bookmarkEnd w:id="1000"/>
      <w:r w:rsidRPr="00A6121B">
        <w:rPr>
          <w:rFonts w:ascii="Times New Roman" w:hAnsi="Times New Roman" w:cs="Times New Roman"/>
          <w:sz w:val="28"/>
          <w:szCs w:val="28"/>
          <w:lang w:eastAsia="ru-RU"/>
        </w:rPr>
        <w:t>К. Магомедов. Данные о жизни и творчестве. Стихотворение "Сулахъ х1ерк1" ("Река Сулак").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1" w:name="121794"/>
      <w:bookmarkEnd w:id="1001"/>
      <w:r w:rsidRPr="00A6121B">
        <w:rPr>
          <w:rFonts w:ascii="Times New Roman" w:hAnsi="Times New Roman" w:cs="Times New Roman"/>
          <w:sz w:val="28"/>
          <w:szCs w:val="28"/>
          <w:lang w:eastAsia="ru-RU"/>
        </w:rPr>
        <w:t>С. Абдуллаев "Ухъначиб шадибгьуни" ("В гостях у старика").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2" w:name="121795"/>
      <w:bookmarkEnd w:id="1002"/>
      <w:r w:rsidRPr="00A6121B">
        <w:rPr>
          <w:rFonts w:ascii="Times New Roman" w:hAnsi="Times New Roman" w:cs="Times New Roman"/>
          <w:sz w:val="28"/>
          <w:szCs w:val="28"/>
          <w:lang w:eastAsia="ru-RU"/>
        </w:rPr>
        <w:t>М. Мусаев. Стихотворение Данные о жизни и творчестве. "Дагъистан" ("Дагестан").</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3" w:name="121796"/>
      <w:bookmarkEnd w:id="1003"/>
      <w:r w:rsidRPr="00A6121B">
        <w:rPr>
          <w:rFonts w:ascii="Times New Roman" w:hAnsi="Times New Roman" w:cs="Times New Roman"/>
          <w:sz w:val="28"/>
          <w:szCs w:val="28"/>
          <w:lang w:eastAsia="ru-RU"/>
        </w:rPr>
        <w:t>З. Зулпукаров "Дагъиста Арслан" ("Лев Дагестана").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4" w:name="121797"/>
      <w:bookmarkEnd w:id="1004"/>
      <w:r w:rsidRPr="00A6121B">
        <w:rPr>
          <w:rFonts w:ascii="Times New Roman" w:hAnsi="Times New Roman" w:cs="Times New Roman"/>
          <w:sz w:val="28"/>
          <w:szCs w:val="28"/>
          <w:lang w:eastAsia="ru-RU"/>
        </w:rPr>
        <w:t>Р. Омаров. Данные о жизни и творчестве. Повесть "Шандан" ("Сталь").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5" w:name="121798"/>
      <w:bookmarkEnd w:id="1005"/>
      <w:r w:rsidRPr="00A6121B">
        <w:rPr>
          <w:rFonts w:ascii="Times New Roman" w:hAnsi="Times New Roman" w:cs="Times New Roman"/>
          <w:sz w:val="28"/>
          <w:szCs w:val="28"/>
          <w:lang w:eastAsia="ru-RU"/>
        </w:rPr>
        <w:t>Р. Рашидов "Дила ВатIан" ("Моя Родина").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6" w:name="121799"/>
      <w:bookmarkEnd w:id="1006"/>
      <w:r w:rsidRPr="00A6121B">
        <w:rPr>
          <w:rFonts w:ascii="Times New Roman" w:hAnsi="Times New Roman" w:cs="Times New Roman"/>
          <w:sz w:val="28"/>
          <w:szCs w:val="28"/>
          <w:lang w:eastAsia="ru-RU"/>
        </w:rPr>
        <w:t>Р. Багоммадов. Данные о жизни и творчестве. Рассказ "Зулум" ("Зулум").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7" w:name="121800"/>
      <w:bookmarkEnd w:id="1007"/>
      <w:r w:rsidRPr="00A6121B">
        <w:rPr>
          <w:rFonts w:ascii="Times New Roman" w:hAnsi="Times New Roman" w:cs="Times New Roman"/>
          <w:sz w:val="28"/>
          <w:szCs w:val="28"/>
          <w:lang w:eastAsia="ru-RU"/>
        </w:rPr>
        <w:t>А. Кадибагоммаев. Данные о жизни и творчестве. Рассказ "Жайран" ("Лань").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8" w:name="121801"/>
      <w:bookmarkEnd w:id="1008"/>
      <w:r w:rsidRPr="00A6121B">
        <w:rPr>
          <w:rFonts w:ascii="Times New Roman" w:hAnsi="Times New Roman" w:cs="Times New Roman"/>
          <w:sz w:val="28"/>
          <w:szCs w:val="28"/>
          <w:lang w:eastAsia="ru-RU"/>
        </w:rPr>
        <w:t>А. Гази "Насаблис ахир" ("Конец судьбе").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09" w:name="121802"/>
      <w:bookmarkEnd w:id="1009"/>
      <w:r w:rsidRPr="00A6121B">
        <w:rPr>
          <w:rFonts w:ascii="Times New Roman" w:hAnsi="Times New Roman" w:cs="Times New Roman"/>
          <w:sz w:val="28"/>
          <w:szCs w:val="28"/>
          <w:lang w:eastAsia="ru-RU"/>
        </w:rPr>
        <w:t>И. Гасанов. Данные о жизни и творчестве. Рассказ "Г1имранна делхъ" ("Танец Имрана").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0" w:name="121803"/>
      <w:bookmarkEnd w:id="1010"/>
      <w:r w:rsidRPr="00A6121B">
        <w:rPr>
          <w:rFonts w:ascii="Times New Roman" w:hAnsi="Times New Roman" w:cs="Times New Roman"/>
          <w:sz w:val="28"/>
          <w:szCs w:val="28"/>
          <w:lang w:eastAsia="ru-RU"/>
        </w:rPr>
        <w:t>Г. Юсупов. Данные о жизни и творчестве. Рассказ "Нургъби" ("Слезы").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1" w:name="121804"/>
      <w:bookmarkEnd w:id="1011"/>
      <w:r w:rsidRPr="00A6121B">
        <w:rPr>
          <w:rFonts w:ascii="Times New Roman" w:hAnsi="Times New Roman" w:cs="Times New Roman"/>
          <w:sz w:val="28"/>
          <w:szCs w:val="28"/>
          <w:lang w:eastAsia="ru-RU"/>
        </w:rPr>
        <w:t>М. Чаринов "Дудешла ВатIан" ("Родина отца").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2" w:name="121805"/>
      <w:bookmarkEnd w:id="1012"/>
      <w:r w:rsidRPr="00A6121B">
        <w:rPr>
          <w:rFonts w:ascii="Times New Roman" w:hAnsi="Times New Roman" w:cs="Times New Roman"/>
          <w:sz w:val="28"/>
          <w:szCs w:val="28"/>
          <w:lang w:eastAsia="ru-RU"/>
        </w:rPr>
        <w:t>А. Салаватов. Данные о жизни и творчестве. Стихотворение "Ц1уръа дурх1яла дард" ("Сиротская доля").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26.10.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26.10.1. Литература второй половины XX 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3" w:name="121808"/>
      <w:bookmarkEnd w:id="1013"/>
      <w:r w:rsidRPr="00A6121B">
        <w:rPr>
          <w:rFonts w:ascii="Times New Roman" w:hAnsi="Times New Roman" w:cs="Times New Roman"/>
          <w:sz w:val="28"/>
          <w:szCs w:val="28"/>
          <w:lang w:eastAsia="ru-RU"/>
        </w:rPr>
        <w:t>Введение. Роль художественной литературы в духовной жизни человека.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4" w:name="121809"/>
      <w:bookmarkEnd w:id="1014"/>
      <w:r w:rsidRPr="00A6121B">
        <w:rPr>
          <w:rFonts w:ascii="Times New Roman" w:hAnsi="Times New Roman" w:cs="Times New Roman"/>
          <w:sz w:val="28"/>
          <w:szCs w:val="28"/>
          <w:lang w:eastAsia="ru-RU"/>
        </w:rPr>
        <w:lastRenderedPageBreak/>
        <w:t>С. Абдуллаев. Жизнь и творчество. Очерк "Моздокла мякьлаб" ("Вблизи от Моздока").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5" w:name="121810"/>
      <w:bookmarkEnd w:id="1015"/>
      <w:r w:rsidRPr="00A6121B">
        <w:rPr>
          <w:rFonts w:ascii="Times New Roman" w:hAnsi="Times New Roman" w:cs="Times New Roman"/>
          <w:sz w:val="28"/>
          <w:szCs w:val="28"/>
          <w:lang w:eastAsia="ru-RU"/>
        </w:rPr>
        <w:t>У. Шапиева "Цаибси хъарбаркь" ("Первое задание").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6" w:name="121811"/>
      <w:bookmarkEnd w:id="1016"/>
      <w:r w:rsidRPr="00A6121B">
        <w:rPr>
          <w:rFonts w:ascii="Times New Roman" w:hAnsi="Times New Roman" w:cs="Times New Roman"/>
          <w:sz w:val="28"/>
          <w:szCs w:val="28"/>
          <w:lang w:eastAsia="ru-RU"/>
        </w:rPr>
        <w:t>Ю Хаппалаев. Жизнь и творчество. Стихотворение "Ну дубурлан сайра" ("Я горец").</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7" w:name="121812"/>
      <w:bookmarkEnd w:id="1017"/>
      <w:r w:rsidRPr="00A6121B">
        <w:rPr>
          <w:rFonts w:ascii="Times New Roman" w:hAnsi="Times New Roman" w:cs="Times New Roman"/>
          <w:sz w:val="28"/>
          <w:szCs w:val="28"/>
          <w:lang w:eastAsia="ru-RU"/>
        </w:rPr>
        <w:t>М. Гамидов. Жизнь и творчество. Поэма "Ханикъада" ("Ущелье").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8" w:name="121813"/>
      <w:bookmarkEnd w:id="1018"/>
      <w:r w:rsidRPr="00A6121B">
        <w:rPr>
          <w:rFonts w:ascii="Times New Roman" w:hAnsi="Times New Roman" w:cs="Times New Roman"/>
          <w:sz w:val="28"/>
          <w:szCs w:val="28"/>
          <w:lang w:eastAsia="ru-RU"/>
        </w:rPr>
        <w:t>ГI. Абу-Бакар "Даргала рурсби" ("Даргинские девушки").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19" w:name="121814"/>
      <w:bookmarkEnd w:id="1019"/>
      <w:r w:rsidRPr="00A6121B">
        <w:rPr>
          <w:rFonts w:ascii="Times New Roman" w:hAnsi="Times New Roman" w:cs="Times New Roman"/>
          <w:sz w:val="28"/>
          <w:szCs w:val="28"/>
          <w:lang w:eastAsia="ru-RU"/>
        </w:rPr>
        <w:t>Теория литературы. Повесть. Лирическая повесть.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0" w:name="121815"/>
      <w:bookmarkEnd w:id="1020"/>
      <w:r w:rsidRPr="00A6121B">
        <w:rPr>
          <w:rFonts w:ascii="Times New Roman" w:hAnsi="Times New Roman" w:cs="Times New Roman"/>
          <w:sz w:val="28"/>
          <w:szCs w:val="28"/>
          <w:lang w:eastAsia="ru-RU"/>
        </w:rPr>
        <w:t>С. Рабаданов. "Дагъистайс" ("Дагестану"), "Нешла уркIи" ("Сердце матери").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1" w:name="121816"/>
      <w:bookmarkEnd w:id="1021"/>
      <w:r w:rsidRPr="00A6121B">
        <w:rPr>
          <w:rFonts w:ascii="Times New Roman" w:hAnsi="Times New Roman" w:cs="Times New Roman"/>
          <w:sz w:val="28"/>
          <w:szCs w:val="28"/>
          <w:lang w:eastAsia="ru-RU"/>
        </w:rPr>
        <w:t>Теория литературы. Основы стихосложения. Стихотворный метр, размер, ритм, рифма.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2" w:name="121817"/>
      <w:bookmarkEnd w:id="1022"/>
      <w:r w:rsidRPr="00A6121B">
        <w:rPr>
          <w:rFonts w:ascii="Times New Roman" w:hAnsi="Times New Roman" w:cs="Times New Roman"/>
          <w:sz w:val="28"/>
          <w:szCs w:val="28"/>
          <w:lang w:eastAsia="ru-RU"/>
        </w:rPr>
        <w:t>Магомед-Расул "Мекълис гIергъи" ("После свадьбы").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3" w:name="121818"/>
      <w:bookmarkEnd w:id="1023"/>
      <w:r w:rsidRPr="00A6121B">
        <w:rPr>
          <w:rFonts w:ascii="Times New Roman" w:hAnsi="Times New Roman" w:cs="Times New Roman"/>
          <w:sz w:val="28"/>
          <w:szCs w:val="28"/>
          <w:lang w:eastAsia="ru-RU"/>
        </w:rPr>
        <w:t>Р. Гамзатов. Жизнь и творчество. "Дила Дагъистан" ("Мой Дагестан") "Нешла мез" ("Родной язык").</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4" w:name="121819"/>
      <w:bookmarkEnd w:id="1024"/>
      <w:r w:rsidRPr="00A6121B">
        <w:rPr>
          <w:rFonts w:ascii="Times New Roman" w:hAnsi="Times New Roman" w:cs="Times New Roman"/>
          <w:sz w:val="28"/>
          <w:szCs w:val="28"/>
          <w:lang w:eastAsia="ru-RU"/>
        </w:rPr>
        <w:t>Г-Б. Багандов. Жизнь и творчество. Поэма "Гъаршла далай" ("Песня пахаря").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5" w:name="121820"/>
      <w:bookmarkEnd w:id="1025"/>
      <w:r w:rsidRPr="00A6121B">
        <w:rPr>
          <w:rFonts w:ascii="Times New Roman" w:hAnsi="Times New Roman" w:cs="Times New Roman"/>
          <w:sz w:val="28"/>
          <w:szCs w:val="28"/>
          <w:lang w:eastAsia="ru-RU"/>
        </w:rPr>
        <w:t>Х. Алиев. Жизнь и творчество. "Кьац1личила бурала" ("Сказание о хлебе"). Тема труда.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6" w:name="121821"/>
      <w:bookmarkEnd w:id="1026"/>
      <w:r w:rsidRPr="00A6121B">
        <w:rPr>
          <w:rFonts w:ascii="Times New Roman" w:hAnsi="Times New Roman" w:cs="Times New Roman"/>
          <w:sz w:val="28"/>
          <w:szCs w:val="28"/>
          <w:lang w:eastAsia="ru-RU"/>
        </w:rPr>
        <w:t>Амир Гази. Жизнь и творчество. Сонета "Урк1ила макьамти". Лирическая поэма (Сонета).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7" w:name="121822"/>
      <w:bookmarkEnd w:id="1027"/>
      <w:r w:rsidRPr="00A6121B">
        <w:rPr>
          <w:rFonts w:ascii="Times New Roman" w:hAnsi="Times New Roman" w:cs="Times New Roman"/>
          <w:sz w:val="28"/>
          <w:szCs w:val="28"/>
          <w:lang w:eastAsia="ru-RU"/>
        </w:rPr>
        <w:t>Теория литературы. Понятие о сонете.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8" w:name="121823"/>
      <w:bookmarkEnd w:id="1028"/>
      <w:r w:rsidRPr="00A6121B">
        <w:rPr>
          <w:rFonts w:ascii="Times New Roman" w:hAnsi="Times New Roman" w:cs="Times New Roman"/>
          <w:sz w:val="28"/>
          <w:szCs w:val="28"/>
          <w:lang w:eastAsia="ru-RU"/>
        </w:rPr>
        <w:t>Х. Авшалумов "ГIямултар-духул Шими-Дербенди" ("Хитроумный Шими-Дербенди").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29" w:name="121824"/>
      <w:bookmarkEnd w:id="1029"/>
      <w:r w:rsidRPr="00A6121B">
        <w:rPr>
          <w:rFonts w:ascii="Times New Roman" w:hAnsi="Times New Roman" w:cs="Times New Roman"/>
          <w:sz w:val="28"/>
          <w:szCs w:val="28"/>
          <w:lang w:eastAsia="ru-RU"/>
        </w:rPr>
        <w:t>И. Гусейнов "Къаркъуби" ("Камни").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0" w:name="121825"/>
      <w:bookmarkEnd w:id="1030"/>
      <w:r w:rsidRPr="00A6121B">
        <w:rPr>
          <w:rFonts w:ascii="Times New Roman" w:hAnsi="Times New Roman" w:cs="Times New Roman"/>
          <w:sz w:val="28"/>
          <w:szCs w:val="28"/>
          <w:lang w:eastAsia="ru-RU"/>
        </w:rPr>
        <w:lastRenderedPageBreak/>
        <w:t xml:space="preserve">      26.10.2. Современная литература.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1" w:name="121826"/>
      <w:bookmarkEnd w:id="1031"/>
      <w:r w:rsidRPr="00A6121B">
        <w:rPr>
          <w:rFonts w:ascii="Times New Roman" w:hAnsi="Times New Roman" w:cs="Times New Roman"/>
          <w:sz w:val="28"/>
          <w:szCs w:val="28"/>
          <w:lang w:eastAsia="ru-RU"/>
        </w:rPr>
        <w:t>М. Тахсурманов, И. Ибрагимов, Х. Юсупов, М. Муталимов, Х. Хабибова, Х. Омарова, А. Таймаразов, А. Курбанова, Ш. Магомедов, Б. Курбаналиева, К. Алиева, А. Абдурашидова, А. Гапизова.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2" w:name="121827"/>
      <w:bookmarkEnd w:id="1032"/>
      <w:r w:rsidRPr="00A6121B">
        <w:rPr>
          <w:rFonts w:ascii="Times New Roman" w:hAnsi="Times New Roman" w:cs="Times New Roman"/>
          <w:sz w:val="28"/>
          <w:szCs w:val="28"/>
          <w:lang w:eastAsia="ru-RU"/>
        </w:rPr>
        <w:t>Г-М. Юсупов "ХIердикIехIе, хIер!" ("Посмотрим!").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3" w:name="121828"/>
      <w:bookmarkEnd w:id="1033"/>
      <w:r w:rsidRPr="00A6121B">
        <w:rPr>
          <w:rFonts w:ascii="Times New Roman" w:hAnsi="Times New Roman" w:cs="Times New Roman"/>
          <w:sz w:val="28"/>
          <w:szCs w:val="28"/>
          <w:lang w:eastAsia="ru-RU"/>
        </w:rPr>
        <w:t>М. Абакаров "Инженер".</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4" w:name="121829"/>
      <w:bookmarkEnd w:id="1034"/>
      <w:r w:rsidRPr="00A6121B">
        <w:rPr>
          <w:rFonts w:ascii="Times New Roman" w:hAnsi="Times New Roman" w:cs="Times New Roman"/>
          <w:sz w:val="28"/>
          <w:szCs w:val="28"/>
          <w:lang w:eastAsia="ru-RU"/>
        </w:rPr>
        <w:t>Х. Курбанов "Ванзали хъумхIерту" ("Земля не забудет").</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5" w:name="121830"/>
      <w:bookmarkEnd w:id="1035"/>
      <w:r w:rsidRPr="00A6121B">
        <w:rPr>
          <w:rFonts w:ascii="Times New Roman" w:hAnsi="Times New Roman" w:cs="Times New Roman"/>
          <w:sz w:val="28"/>
          <w:szCs w:val="28"/>
          <w:lang w:eastAsia="ru-RU"/>
        </w:rPr>
        <w:t>М-Ш. Исаев "Мардешлис саб иш деза" ("Гимн верности").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6" w:name="121831"/>
      <w:bookmarkEnd w:id="1036"/>
      <w:r w:rsidRPr="00A6121B">
        <w:rPr>
          <w:rFonts w:ascii="Times New Roman" w:hAnsi="Times New Roman" w:cs="Times New Roman"/>
          <w:sz w:val="28"/>
          <w:szCs w:val="28"/>
          <w:lang w:eastAsia="ru-RU"/>
        </w:rPr>
        <w:t>А. Абдулманапова. Жизнь и творчество "Алхунти игитунас" ("Погибшим героям").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7" w:name="121832"/>
      <w:bookmarkEnd w:id="1037"/>
      <w:r w:rsidRPr="00A6121B">
        <w:rPr>
          <w:rFonts w:ascii="Times New Roman" w:hAnsi="Times New Roman" w:cs="Times New Roman"/>
          <w:sz w:val="28"/>
          <w:szCs w:val="28"/>
          <w:lang w:eastAsia="ru-RU"/>
        </w:rPr>
        <w:t>И. Ибрагимов "Дец1 урх1лацун х1ебирар" ("Чужое горе не бывает").</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26.11. Планируемые результаты освоения программы по родной (даргинской) литературе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     26.11.1. В результате изучения родной (даргинской) литературы на уровне основного общего образования у обучающегося будут сформированы следующие личностные результаты: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8" w:name="121835"/>
      <w:bookmarkEnd w:id="1038"/>
      <w:r w:rsidRPr="00A6121B">
        <w:rPr>
          <w:rFonts w:ascii="Times New Roman" w:hAnsi="Times New Roman" w:cs="Times New Roman"/>
          <w:sz w:val="28"/>
          <w:szCs w:val="28"/>
          <w:lang w:eastAsia="ru-RU"/>
        </w:rPr>
        <w:t xml:space="preserve">       1) гражданского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39" w:name="121836"/>
      <w:bookmarkEnd w:id="1039"/>
      <w:r w:rsidRPr="00A6121B">
        <w:rPr>
          <w:rFonts w:ascii="Times New Roman" w:hAnsi="Times New Roman" w:cs="Times New Roman"/>
          <w:sz w:val="28"/>
          <w:szCs w:val="28"/>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0" w:name="121837"/>
      <w:bookmarkEnd w:id="1040"/>
      <w:r w:rsidRPr="00A6121B">
        <w:rPr>
          <w:rFonts w:ascii="Times New Roman" w:hAnsi="Times New Roman" w:cs="Times New Roman"/>
          <w:sz w:val="28"/>
          <w:szCs w:val="28"/>
          <w:lang w:eastAsia="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sidRPr="00A6121B">
        <w:rPr>
          <w:rFonts w:ascii="Times New Roman" w:hAnsi="Times New Roman" w:cs="Times New Roman"/>
          <w:sz w:val="28"/>
          <w:szCs w:val="28"/>
          <w:lang w:eastAsia="ru-RU"/>
        </w:rPr>
        <w:lastRenderedPageBreak/>
        <w:t>обществе, в том числе с использованием примеров из родной (даргинской)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1" w:name="121838"/>
      <w:bookmarkEnd w:id="1041"/>
      <w:r w:rsidRPr="00A6121B">
        <w:rPr>
          <w:rFonts w:ascii="Times New Roman" w:hAnsi="Times New Roman" w:cs="Times New Roman"/>
          <w:sz w:val="28"/>
          <w:szCs w:val="28"/>
          <w:lang w:eastAsia="ru-RU"/>
        </w:rPr>
        <w:t>готовность к разнообразной совместной деятельности, стремление к взаимопониманию и взаимопомощи, в том числе с использованием примеров из даргинской литературы; активное участие в самоуправлении в образовательной организации, готовность к участию в гуманитарной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2" w:name="121839"/>
      <w:bookmarkEnd w:id="1042"/>
      <w:r w:rsidRPr="00A6121B">
        <w:rPr>
          <w:rFonts w:ascii="Times New Roman" w:hAnsi="Times New Roman" w:cs="Times New Roman"/>
          <w:sz w:val="28"/>
          <w:szCs w:val="28"/>
          <w:lang w:eastAsia="ru-RU"/>
        </w:rPr>
        <w:t xml:space="preserve">            2)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3" w:name="121840"/>
      <w:bookmarkEnd w:id="1043"/>
      <w:r w:rsidRPr="00A6121B">
        <w:rPr>
          <w:rFonts w:ascii="Times New Roman" w:hAnsi="Times New Roman" w:cs="Times New Roman"/>
          <w:sz w:val="28"/>
          <w:szCs w:val="28"/>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(даргинского) языка и родной (даргинской) литературы, истории, культуры Российской Федерации, своего края в контексте изучения произведений даргинской литературы, а также дагестанской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4" w:name="121841"/>
      <w:bookmarkEnd w:id="1044"/>
      <w:r w:rsidRPr="00A6121B">
        <w:rPr>
          <w:rFonts w:ascii="Times New Roman" w:hAnsi="Times New Roman" w:cs="Times New Roman"/>
          <w:sz w:val="28"/>
          <w:szCs w:val="28"/>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5" w:name="121842"/>
      <w:bookmarkEnd w:id="1045"/>
      <w:r w:rsidRPr="00A6121B">
        <w:rPr>
          <w:rFonts w:ascii="Times New Roman" w:hAnsi="Times New Roman" w:cs="Times New Roman"/>
          <w:sz w:val="28"/>
          <w:szCs w:val="28"/>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даргинской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6" w:name="121843"/>
      <w:bookmarkEnd w:id="1046"/>
      <w:r w:rsidRPr="00A6121B">
        <w:rPr>
          <w:rFonts w:ascii="Times New Roman" w:hAnsi="Times New Roman" w:cs="Times New Roman"/>
          <w:sz w:val="28"/>
          <w:szCs w:val="28"/>
          <w:lang w:eastAsia="ru-RU"/>
        </w:rPr>
        <w:t xml:space="preserve">                3)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7" w:name="121844"/>
      <w:bookmarkEnd w:id="1047"/>
      <w:r w:rsidRPr="00A6121B">
        <w:rPr>
          <w:rFonts w:ascii="Times New Roman" w:hAnsi="Times New Roman" w:cs="Times New Roman"/>
          <w:sz w:val="28"/>
          <w:szCs w:val="28"/>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8" w:name="121845"/>
      <w:bookmarkEnd w:id="1048"/>
      <w:r w:rsidRPr="00A6121B">
        <w:rPr>
          <w:rFonts w:ascii="Times New Roman" w:hAnsi="Times New Roman" w:cs="Times New Roman"/>
          <w:sz w:val="28"/>
          <w:szCs w:val="28"/>
          <w:lang w:eastAsia="ru-RU"/>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49" w:name="121846"/>
      <w:bookmarkEnd w:id="1049"/>
      <w:r w:rsidRPr="00A6121B">
        <w:rPr>
          <w:rFonts w:ascii="Times New Roman" w:hAnsi="Times New Roman" w:cs="Times New Roman"/>
          <w:sz w:val="28"/>
          <w:szCs w:val="28"/>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0" w:name="121847"/>
      <w:bookmarkEnd w:id="1050"/>
      <w:r w:rsidRPr="00A6121B">
        <w:rPr>
          <w:rFonts w:ascii="Times New Roman" w:hAnsi="Times New Roman" w:cs="Times New Roman"/>
          <w:sz w:val="28"/>
          <w:szCs w:val="28"/>
          <w:lang w:eastAsia="ru-RU"/>
        </w:rPr>
        <w:lastRenderedPageBreak/>
        <w:t xml:space="preserve">                  4)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1" w:name="121848"/>
      <w:bookmarkEnd w:id="1051"/>
      <w:r w:rsidRPr="00A6121B">
        <w:rPr>
          <w:rFonts w:ascii="Times New Roman" w:hAnsi="Times New Roman" w:cs="Times New Roman"/>
          <w:sz w:val="28"/>
          <w:szCs w:val="28"/>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2" w:name="121849"/>
      <w:bookmarkEnd w:id="1052"/>
      <w:r w:rsidRPr="00A6121B">
        <w:rPr>
          <w:rFonts w:ascii="Times New Roman" w:hAnsi="Times New Roman" w:cs="Times New Roman"/>
          <w:sz w:val="28"/>
          <w:szCs w:val="28"/>
          <w:lang w:eastAsia="ru-RU"/>
        </w:rPr>
        <w:t>осознание важности художественной литературы и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3" w:name="121850"/>
      <w:bookmarkEnd w:id="1053"/>
      <w:r w:rsidRPr="00A6121B">
        <w:rPr>
          <w:rFonts w:ascii="Times New Roman" w:hAnsi="Times New Roman" w:cs="Times New Roman"/>
          <w:sz w:val="28"/>
          <w:szCs w:val="28"/>
          <w:lang w:eastAsia="ru-RU"/>
        </w:rPr>
        <w:t>понимание ценности отечественного и мирового искусства, роли этнических культурных традиций и народного творчества;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4" w:name="121851"/>
      <w:bookmarkEnd w:id="1054"/>
      <w:r w:rsidRPr="00A6121B">
        <w:rPr>
          <w:rFonts w:ascii="Times New Roman" w:hAnsi="Times New Roman" w:cs="Times New Roman"/>
          <w:sz w:val="28"/>
          <w:szCs w:val="28"/>
          <w:lang w:eastAsia="ru-RU"/>
        </w:rPr>
        <w:t>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5" w:name="121852"/>
      <w:bookmarkEnd w:id="1055"/>
      <w:r w:rsidRPr="00A6121B">
        <w:rPr>
          <w:rFonts w:ascii="Times New Roman" w:hAnsi="Times New Roman" w:cs="Times New Roman"/>
          <w:sz w:val="28"/>
          <w:szCs w:val="28"/>
          <w:lang w:eastAsia="ru-RU"/>
        </w:rPr>
        <w:t xml:space="preserve">                 5) физического воспитания, формирования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6" w:name="121853"/>
      <w:bookmarkEnd w:id="1056"/>
      <w:r w:rsidRPr="00A6121B">
        <w:rPr>
          <w:rFonts w:ascii="Times New Roman" w:hAnsi="Times New Roman" w:cs="Times New Roman"/>
          <w:sz w:val="28"/>
          <w:szCs w:val="28"/>
          <w:lang w:eastAsia="ru-RU"/>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7" w:name="121854"/>
      <w:bookmarkEnd w:id="1057"/>
      <w:r w:rsidRPr="00A6121B">
        <w:rPr>
          <w:rFonts w:ascii="Times New Roman" w:hAnsi="Times New Roman" w:cs="Times New Roman"/>
          <w:sz w:val="28"/>
          <w:szCs w:val="28"/>
          <w:lang w:eastAsia="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8" w:name="121855"/>
      <w:bookmarkEnd w:id="1058"/>
      <w:r w:rsidRPr="00A6121B">
        <w:rPr>
          <w:rFonts w:ascii="Times New Roman" w:hAnsi="Times New Roman" w:cs="Times New Roman"/>
          <w:sz w:val="28"/>
          <w:szCs w:val="28"/>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59" w:name="121856"/>
      <w:bookmarkEnd w:id="1059"/>
      <w:r w:rsidRPr="00A6121B">
        <w:rPr>
          <w:rFonts w:ascii="Times New Roman" w:hAnsi="Times New Roman" w:cs="Times New Roman"/>
          <w:sz w:val="28"/>
          <w:szCs w:val="28"/>
          <w:lang w:eastAsia="ru-RU"/>
        </w:rPr>
        <w:t xml:space="preserve">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w:t>
      </w:r>
      <w:r w:rsidRPr="00A6121B">
        <w:rPr>
          <w:rFonts w:ascii="Times New Roman" w:hAnsi="Times New Roman" w:cs="Times New Roman"/>
          <w:sz w:val="28"/>
          <w:szCs w:val="28"/>
          <w:lang w:eastAsia="ru-RU"/>
        </w:rPr>
        <w:lastRenderedPageBreak/>
        <w:t>ошибку и такого же права другого человека с оценкой поступков литературных героев;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0" w:name="121857"/>
      <w:bookmarkEnd w:id="1060"/>
      <w:r w:rsidRPr="00A6121B">
        <w:rPr>
          <w:rFonts w:ascii="Times New Roman" w:hAnsi="Times New Roman" w:cs="Times New Roman"/>
          <w:sz w:val="28"/>
          <w:szCs w:val="28"/>
          <w:lang w:eastAsia="ru-RU"/>
        </w:rPr>
        <w:t xml:space="preserve">                   6) трудового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1" w:name="121858"/>
      <w:bookmarkEnd w:id="1061"/>
      <w:r w:rsidRPr="00A6121B">
        <w:rPr>
          <w:rFonts w:ascii="Times New Roman" w:hAnsi="Times New Roman" w:cs="Times New Roman"/>
          <w:sz w:val="28"/>
          <w:szCs w:val="28"/>
          <w:lang w:eastAsia="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2" w:name="121859"/>
      <w:bookmarkEnd w:id="1062"/>
      <w:r w:rsidRPr="00A6121B">
        <w:rPr>
          <w:rFonts w:ascii="Times New Roman" w:hAnsi="Times New Roman" w:cs="Times New Roman"/>
          <w:sz w:val="28"/>
          <w:szCs w:val="28"/>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3" w:name="121860"/>
      <w:bookmarkEnd w:id="1063"/>
      <w:r w:rsidRPr="00A6121B">
        <w:rPr>
          <w:rFonts w:ascii="Times New Roman" w:hAnsi="Times New Roman" w:cs="Times New Roman"/>
          <w:sz w:val="28"/>
          <w:szCs w:val="28"/>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4" w:name="121861"/>
      <w:bookmarkEnd w:id="1064"/>
      <w:r w:rsidRPr="00A6121B">
        <w:rPr>
          <w:rFonts w:ascii="Times New Roman" w:hAnsi="Times New Roman" w:cs="Times New Roman"/>
          <w:sz w:val="28"/>
          <w:szCs w:val="28"/>
          <w:lang w:eastAsia="ru-RU"/>
        </w:rPr>
        <w:t>готовность адаптироваться в профессиональной среде, уважение к труду и результатам трудовой деятельности, в том числе при изучении произведений даргинского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5" w:name="121862"/>
      <w:bookmarkEnd w:id="1065"/>
      <w:r w:rsidRPr="00A6121B">
        <w:rPr>
          <w:rFonts w:ascii="Times New Roman" w:hAnsi="Times New Roman" w:cs="Times New Roman"/>
          <w:sz w:val="28"/>
          <w:szCs w:val="28"/>
          <w:lang w:eastAsia="ru-RU"/>
        </w:rPr>
        <w:t xml:space="preserve">               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6" w:name="121863"/>
      <w:bookmarkEnd w:id="1066"/>
      <w:r w:rsidRPr="00A6121B">
        <w:rPr>
          <w:rFonts w:ascii="Times New Roman" w:hAnsi="Times New Roman" w:cs="Times New Roman"/>
          <w:sz w:val="28"/>
          <w:szCs w:val="28"/>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7" w:name="121864"/>
      <w:bookmarkEnd w:id="1067"/>
      <w:r w:rsidRPr="00A6121B">
        <w:rPr>
          <w:rFonts w:ascii="Times New Roman" w:hAnsi="Times New Roman" w:cs="Times New Roman"/>
          <w:sz w:val="28"/>
          <w:szCs w:val="28"/>
          <w:lang w:eastAsia="ru-RU"/>
        </w:rPr>
        <w:t>повышение уровня экологической культуры, осознание глобального характера экологических проблем и путей их решения;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8" w:name="121865"/>
      <w:bookmarkEnd w:id="1068"/>
      <w:r w:rsidRPr="00A6121B">
        <w:rPr>
          <w:rFonts w:ascii="Times New Roman" w:hAnsi="Times New Roman" w:cs="Times New Roman"/>
          <w:sz w:val="28"/>
          <w:szCs w:val="28"/>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69" w:name="121866"/>
      <w:bookmarkEnd w:id="1069"/>
      <w:r w:rsidRPr="00A6121B">
        <w:rPr>
          <w:rFonts w:ascii="Times New Roman" w:hAnsi="Times New Roman" w:cs="Times New Roman"/>
          <w:sz w:val="28"/>
          <w:szCs w:val="28"/>
          <w:lang w:eastAsia="ru-RU"/>
        </w:rPr>
        <w:lastRenderedPageBreak/>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0" w:name="121867"/>
      <w:bookmarkEnd w:id="1070"/>
      <w:r w:rsidRPr="00A6121B">
        <w:rPr>
          <w:rFonts w:ascii="Times New Roman" w:hAnsi="Times New Roman" w:cs="Times New Roman"/>
          <w:sz w:val="28"/>
          <w:szCs w:val="28"/>
          <w:lang w:eastAsia="ru-RU"/>
        </w:rPr>
        <w:t xml:space="preserve">                   8)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1" w:name="121868"/>
      <w:bookmarkEnd w:id="1071"/>
      <w:r w:rsidRPr="00A6121B">
        <w:rPr>
          <w:rFonts w:ascii="Times New Roman" w:hAnsi="Times New Roman" w:cs="Times New Roman"/>
          <w:sz w:val="28"/>
          <w:szCs w:val="28"/>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2" w:name="121869"/>
      <w:bookmarkEnd w:id="1072"/>
      <w:r w:rsidRPr="00A6121B">
        <w:rPr>
          <w:rFonts w:ascii="Times New Roman" w:hAnsi="Times New Roman" w:cs="Times New Roman"/>
          <w:sz w:val="28"/>
          <w:szCs w:val="28"/>
          <w:lang w:eastAsia="ru-RU"/>
        </w:rPr>
        <w:t>овладение языковой и читательской культурой как средством познания мира;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3" w:name="121870"/>
      <w:bookmarkEnd w:id="1073"/>
      <w:r w:rsidRPr="00A6121B">
        <w:rPr>
          <w:rFonts w:ascii="Times New Roman" w:hAnsi="Times New Roman" w:cs="Times New Roman"/>
          <w:sz w:val="28"/>
          <w:szCs w:val="28"/>
          <w:lang w:eastAsia="ru-RU"/>
        </w:rPr>
        <w:t>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4" w:name="121871"/>
      <w:bookmarkEnd w:id="1074"/>
      <w:r w:rsidRPr="00A6121B">
        <w:rPr>
          <w:rFonts w:ascii="Times New Roman" w:hAnsi="Times New Roman" w:cs="Times New Roman"/>
          <w:sz w:val="28"/>
          <w:szCs w:val="28"/>
          <w:lang w:eastAsia="ru-RU"/>
        </w:rPr>
        <w:t xml:space="preserve">             9) обеспечение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5" w:name="121872"/>
      <w:bookmarkEnd w:id="1075"/>
      <w:r w:rsidRPr="00A6121B">
        <w:rPr>
          <w:rFonts w:ascii="Times New Roman" w:hAnsi="Times New Roman" w:cs="Times New Roman"/>
          <w:sz w:val="28"/>
          <w:szCs w:val="28"/>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6" w:name="121873"/>
      <w:bookmarkEnd w:id="1076"/>
      <w:r w:rsidRPr="00A6121B">
        <w:rPr>
          <w:rFonts w:ascii="Times New Roman" w:hAnsi="Times New Roman" w:cs="Times New Roman"/>
          <w:sz w:val="28"/>
          <w:szCs w:val="28"/>
          <w:lang w:eastAsia="ru-RU"/>
        </w:rPr>
        <w:t>способность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7" w:name="121874"/>
      <w:bookmarkEnd w:id="1077"/>
      <w:r w:rsidRPr="00A6121B">
        <w:rPr>
          <w:rFonts w:ascii="Times New Roman" w:hAnsi="Times New Roman" w:cs="Times New Roman"/>
          <w:sz w:val="28"/>
          <w:szCs w:val="28"/>
          <w:lang w:eastAsia="ru-RU"/>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8" w:name="121875"/>
      <w:bookmarkEnd w:id="1078"/>
      <w:r w:rsidRPr="00A6121B">
        <w:rPr>
          <w:rFonts w:ascii="Times New Roman" w:hAnsi="Times New Roman" w:cs="Times New Roman"/>
          <w:sz w:val="28"/>
          <w:szCs w:val="28"/>
          <w:lang w:eastAsia="ru-RU"/>
        </w:rPr>
        <w:t>умение оперировать основными понятиями, терминами и представлениями в области концепции устойчивого развития;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79" w:name="121876"/>
      <w:bookmarkEnd w:id="1079"/>
      <w:r w:rsidRPr="00A6121B">
        <w:rPr>
          <w:rFonts w:ascii="Times New Roman" w:hAnsi="Times New Roman" w:cs="Times New Roman"/>
          <w:sz w:val="28"/>
          <w:szCs w:val="28"/>
          <w:lang w:eastAsia="ru-RU"/>
        </w:rPr>
        <w:t>умение анализировать и выявлять взаимосвязи природы, общества и экономики;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0" w:name="121877"/>
      <w:bookmarkEnd w:id="1080"/>
      <w:r w:rsidRPr="00A6121B">
        <w:rPr>
          <w:rFonts w:ascii="Times New Roman" w:hAnsi="Times New Roman" w:cs="Times New Roman"/>
          <w:sz w:val="28"/>
          <w:szCs w:val="28"/>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1" w:name="121878"/>
      <w:bookmarkEnd w:id="1081"/>
      <w:r w:rsidRPr="00A6121B">
        <w:rPr>
          <w:rFonts w:ascii="Times New Roman" w:hAnsi="Times New Roman" w:cs="Times New Roman"/>
          <w:sz w:val="28"/>
          <w:szCs w:val="28"/>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2" w:name="121879"/>
      <w:bookmarkEnd w:id="1082"/>
      <w:r w:rsidRPr="00A6121B">
        <w:rPr>
          <w:rFonts w:ascii="Times New Roman" w:hAnsi="Times New Roman" w:cs="Times New Roman"/>
          <w:sz w:val="28"/>
          <w:szCs w:val="28"/>
          <w:lang w:eastAsia="ru-RU"/>
        </w:rPr>
        <w:t xml:space="preserve">      26.11.2. В результате изучения родной (даргинской)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3" w:name="121880"/>
      <w:bookmarkEnd w:id="1083"/>
      <w:r w:rsidRPr="00A6121B">
        <w:rPr>
          <w:rFonts w:ascii="Times New Roman" w:hAnsi="Times New Roman" w:cs="Times New Roman"/>
          <w:sz w:val="28"/>
          <w:szCs w:val="28"/>
          <w:lang w:eastAsia="ru-RU"/>
        </w:rPr>
        <w:t xml:space="preserve">      26.11.2.1.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4" w:name="121881"/>
      <w:bookmarkEnd w:id="1084"/>
      <w:r w:rsidRPr="00A6121B">
        <w:rPr>
          <w:rFonts w:ascii="Times New Roman" w:hAnsi="Times New Roman" w:cs="Times New Roman"/>
          <w:sz w:val="28"/>
          <w:szCs w:val="28"/>
          <w:lang w:eastAsia="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5" w:name="121882"/>
      <w:bookmarkEnd w:id="1085"/>
      <w:r w:rsidRPr="00A6121B">
        <w:rPr>
          <w:rFonts w:ascii="Times New Roman" w:hAnsi="Times New Roman" w:cs="Times New Roman"/>
          <w:sz w:val="28"/>
          <w:szCs w:val="28"/>
          <w:lang w:eastAsia="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6" w:name="121883"/>
      <w:bookmarkEnd w:id="1086"/>
      <w:r w:rsidRPr="00A6121B">
        <w:rPr>
          <w:rFonts w:ascii="Times New Roman" w:hAnsi="Times New Roman" w:cs="Times New Roman"/>
          <w:sz w:val="28"/>
          <w:szCs w:val="28"/>
          <w:lang w:eastAsia="ru-RU"/>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7" w:name="121884"/>
      <w:bookmarkEnd w:id="1087"/>
      <w:r w:rsidRPr="00A6121B">
        <w:rPr>
          <w:rFonts w:ascii="Times New Roman" w:hAnsi="Times New Roman" w:cs="Times New Roman"/>
          <w:sz w:val="28"/>
          <w:szCs w:val="28"/>
          <w:lang w:eastAsia="ru-RU"/>
        </w:rPr>
        <w:t>выявлять дефициты информации, данных, необходимых для решения поставленной учебной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8" w:name="121885"/>
      <w:bookmarkEnd w:id="1088"/>
      <w:r w:rsidRPr="00A6121B">
        <w:rPr>
          <w:rFonts w:ascii="Times New Roman" w:hAnsi="Times New Roman" w:cs="Times New Roman"/>
          <w:sz w:val="28"/>
          <w:szCs w:val="28"/>
          <w:lang w:eastAsia="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89" w:name="121886"/>
      <w:bookmarkEnd w:id="1089"/>
      <w:r w:rsidRPr="00A6121B">
        <w:rPr>
          <w:rFonts w:ascii="Times New Roman" w:hAnsi="Times New Roman" w:cs="Times New Roman"/>
          <w:sz w:val="28"/>
          <w:szCs w:val="28"/>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0" w:name="121887"/>
      <w:bookmarkEnd w:id="1090"/>
      <w:r w:rsidRPr="00A6121B">
        <w:rPr>
          <w:rFonts w:ascii="Times New Roman" w:hAnsi="Times New Roman" w:cs="Times New Roman"/>
          <w:sz w:val="28"/>
          <w:szCs w:val="28"/>
          <w:lang w:eastAsia="ru-RU"/>
        </w:rPr>
        <w:t xml:space="preserve">         26.11.2.2.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1" w:name="121888"/>
      <w:bookmarkEnd w:id="1091"/>
      <w:r w:rsidRPr="00A6121B">
        <w:rPr>
          <w:rFonts w:ascii="Times New Roman" w:hAnsi="Times New Roman" w:cs="Times New Roman"/>
          <w:sz w:val="28"/>
          <w:szCs w:val="28"/>
          <w:lang w:eastAsia="ru-RU"/>
        </w:rPr>
        <w:t>использовать вопросы как исследовательский инструмент познания в литературном образовании;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2" w:name="121889"/>
      <w:bookmarkEnd w:id="1092"/>
      <w:r w:rsidRPr="00A6121B">
        <w:rPr>
          <w:rFonts w:ascii="Times New Roman" w:hAnsi="Times New Roman" w:cs="Times New Roman"/>
          <w:sz w:val="28"/>
          <w:szCs w:val="28"/>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3" w:name="121890"/>
      <w:bookmarkEnd w:id="1093"/>
      <w:r w:rsidRPr="00A6121B">
        <w:rPr>
          <w:rFonts w:ascii="Times New Roman" w:hAnsi="Times New Roman" w:cs="Times New Roman"/>
          <w:sz w:val="28"/>
          <w:szCs w:val="28"/>
          <w:lang w:eastAsia="ru-RU"/>
        </w:rPr>
        <w:t>формировать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4" w:name="121891"/>
      <w:bookmarkEnd w:id="1094"/>
      <w:r w:rsidRPr="00A6121B">
        <w:rPr>
          <w:rFonts w:ascii="Times New Roman" w:hAnsi="Times New Roman" w:cs="Times New Roman"/>
          <w:sz w:val="28"/>
          <w:szCs w:val="28"/>
          <w:lang w:eastAsia="ru-RU"/>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5" w:name="121892"/>
      <w:bookmarkEnd w:id="1095"/>
      <w:r w:rsidRPr="00A6121B">
        <w:rPr>
          <w:rFonts w:ascii="Times New Roman" w:hAnsi="Times New Roman" w:cs="Times New Roman"/>
          <w:sz w:val="28"/>
          <w:szCs w:val="28"/>
          <w:lang w:eastAsia="ru-RU"/>
        </w:rPr>
        <w:t>оценивать на применимость и достоверность информацию, полученную в ходе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6" w:name="121893"/>
      <w:bookmarkEnd w:id="1096"/>
      <w:r w:rsidRPr="00A6121B">
        <w:rPr>
          <w:rFonts w:ascii="Times New Roman" w:hAnsi="Times New Roman" w:cs="Times New Roman"/>
          <w:sz w:val="28"/>
          <w:szCs w:val="28"/>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7" w:name="121894"/>
      <w:bookmarkEnd w:id="1097"/>
      <w:r w:rsidRPr="00A6121B">
        <w:rPr>
          <w:rFonts w:ascii="Times New Roman" w:hAnsi="Times New Roman" w:cs="Times New Roman"/>
          <w:sz w:val="28"/>
          <w:szCs w:val="28"/>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8" w:name="121895"/>
      <w:bookmarkEnd w:id="1098"/>
      <w:r w:rsidRPr="00A6121B">
        <w:rPr>
          <w:rFonts w:ascii="Times New Roman" w:hAnsi="Times New Roman" w:cs="Times New Roman"/>
          <w:sz w:val="28"/>
          <w:szCs w:val="28"/>
          <w:lang w:eastAsia="ru-RU"/>
        </w:rPr>
        <w:t xml:space="preserve">             26.11.2.3.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099" w:name="121896"/>
      <w:bookmarkEnd w:id="1099"/>
      <w:r w:rsidRPr="00A6121B">
        <w:rPr>
          <w:rFonts w:ascii="Times New Roman" w:hAnsi="Times New Roman" w:cs="Times New Roman"/>
          <w:sz w:val="28"/>
          <w:szCs w:val="28"/>
          <w:lang w:eastAsia="ru-RU"/>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0" w:name="121897"/>
      <w:bookmarkEnd w:id="1100"/>
      <w:r w:rsidRPr="00A6121B">
        <w:rPr>
          <w:rFonts w:ascii="Times New Roman" w:hAnsi="Times New Roman" w:cs="Times New Roman"/>
          <w:sz w:val="28"/>
          <w:szCs w:val="28"/>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1" w:name="121898"/>
      <w:bookmarkEnd w:id="1101"/>
      <w:r w:rsidRPr="00A6121B">
        <w:rPr>
          <w:rFonts w:ascii="Times New Roman" w:hAnsi="Times New Roman" w:cs="Times New Roman"/>
          <w:sz w:val="28"/>
          <w:szCs w:val="28"/>
          <w:lang w:eastAsia="ru-RU"/>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2" w:name="121899"/>
      <w:bookmarkEnd w:id="1102"/>
      <w:r w:rsidRPr="00A6121B">
        <w:rPr>
          <w:rFonts w:ascii="Times New Roman" w:hAnsi="Times New Roman" w:cs="Times New Roman"/>
          <w:sz w:val="28"/>
          <w:szCs w:val="28"/>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3" w:name="121900"/>
      <w:bookmarkEnd w:id="1103"/>
      <w:r w:rsidRPr="00A6121B">
        <w:rPr>
          <w:rFonts w:ascii="Times New Roman" w:hAnsi="Times New Roman" w:cs="Times New Roman"/>
          <w:sz w:val="28"/>
          <w:szCs w:val="28"/>
          <w:lang w:eastAsia="ru-RU"/>
        </w:rPr>
        <w:t>оценивать надежность литературной и другой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4" w:name="121901"/>
      <w:bookmarkEnd w:id="1104"/>
      <w:r w:rsidRPr="00A6121B">
        <w:rPr>
          <w:rFonts w:ascii="Times New Roman" w:hAnsi="Times New Roman" w:cs="Times New Roman"/>
          <w:sz w:val="28"/>
          <w:szCs w:val="28"/>
          <w:lang w:eastAsia="ru-RU"/>
        </w:rPr>
        <w:lastRenderedPageBreak/>
        <w:t>эффективно запоминать и систематизировать эту информацию.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5" w:name="121902"/>
      <w:bookmarkEnd w:id="1105"/>
      <w:r w:rsidRPr="00A6121B">
        <w:rPr>
          <w:rFonts w:ascii="Times New Roman" w:hAnsi="Times New Roman" w:cs="Times New Roman"/>
          <w:sz w:val="28"/>
          <w:szCs w:val="28"/>
          <w:lang w:eastAsia="ru-RU"/>
        </w:rPr>
        <w:t xml:space="preserve">       26.11.2.4.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6" w:name="121903"/>
      <w:bookmarkEnd w:id="1106"/>
      <w:r w:rsidRPr="00A6121B">
        <w:rPr>
          <w:rFonts w:ascii="Times New Roman" w:hAnsi="Times New Roman" w:cs="Times New Roman"/>
          <w:sz w:val="28"/>
          <w:szCs w:val="28"/>
          <w:lang w:eastAsia="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7" w:name="121904"/>
      <w:bookmarkEnd w:id="1107"/>
      <w:r w:rsidRPr="00A6121B">
        <w:rPr>
          <w:rFonts w:ascii="Times New Roman" w:hAnsi="Times New Roman" w:cs="Times New Roman"/>
          <w:sz w:val="28"/>
          <w:szCs w:val="28"/>
          <w:lang w:eastAsia="ru-RU"/>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8" w:name="121905"/>
      <w:bookmarkEnd w:id="1108"/>
      <w:r w:rsidRPr="00A6121B">
        <w:rPr>
          <w:rFonts w:ascii="Times New Roman" w:hAnsi="Times New Roman" w:cs="Times New Roman"/>
          <w:sz w:val="28"/>
          <w:szCs w:val="28"/>
          <w:lang w:eastAsia="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09" w:name="121906"/>
      <w:bookmarkEnd w:id="1109"/>
      <w:r w:rsidRPr="00A6121B">
        <w:rPr>
          <w:rFonts w:ascii="Times New Roman" w:hAnsi="Times New Roman" w:cs="Times New Roman"/>
          <w:sz w:val="28"/>
          <w:szCs w:val="28"/>
          <w:lang w:eastAsia="ru-RU"/>
        </w:rPr>
        <w:t>публично представлять результаты выполненного опыта (литературоведческого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0" w:name="121907"/>
      <w:bookmarkEnd w:id="1110"/>
      <w:r w:rsidRPr="00A6121B">
        <w:rPr>
          <w:rFonts w:ascii="Times New Roman" w:hAnsi="Times New Roman" w:cs="Times New Roman"/>
          <w:sz w:val="28"/>
          <w:szCs w:val="28"/>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1" w:name="121908"/>
      <w:bookmarkEnd w:id="1111"/>
      <w:r w:rsidRPr="00A6121B">
        <w:rPr>
          <w:rFonts w:ascii="Times New Roman" w:hAnsi="Times New Roman" w:cs="Times New Roman"/>
          <w:sz w:val="28"/>
          <w:szCs w:val="28"/>
          <w:lang w:eastAsia="ru-RU"/>
        </w:rPr>
        <w:t xml:space="preserve">        26.11.2.5.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2" w:name="121909"/>
      <w:bookmarkEnd w:id="1112"/>
      <w:r w:rsidRPr="00A6121B">
        <w:rPr>
          <w:rFonts w:ascii="Times New Roman" w:hAnsi="Times New Roman" w:cs="Times New Roman"/>
          <w:sz w:val="28"/>
          <w:szCs w:val="28"/>
          <w:lang w:eastAsia="ru-RU"/>
        </w:rPr>
        <w:t>выявлять проблемы для решения в учебных и жизненных ситуациях, анализируя ситуации, изображенные в художественной литературе;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3" w:name="121910"/>
      <w:bookmarkEnd w:id="1113"/>
      <w:r w:rsidRPr="00A6121B">
        <w:rPr>
          <w:rFonts w:ascii="Times New Roman" w:hAnsi="Times New Roman" w:cs="Times New Roman"/>
          <w:sz w:val="28"/>
          <w:szCs w:val="28"/>
          <w:lang w:eastAsia="ru-RU"/>
        </w:rPr>
        <w:t>ориентироваться в различных подходах принятия решений (индивидуальное, принятие решения в группе, принятие решений группой);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4" w:name="121911"/>
      <w:bookmarkEnd w:id="1114"/>
      <w:r w:rsidRPr="00A6121B">
        <w:rPr>
          <w:rFonts w:ascii="Times New Roman" w:hAnsi="Times New Roman" w:cs="Times New Roman"/>
          <w:sz w:val="28"/>
          <w:szCs w:val="28"/>
          <w:lang w:eastAsia="ru-RU"/>
        </w:rP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5" w:name="121912"/>
      <w:bookmarkEnd w:id="1115"/>
      <w:r w:rsidRPr="00A6121B">
        <w:rPr>
          <w:rFonts w:ascii="Times New Roman" w:hAnsi="Times New Roman" w:cs="Times New Roman"/>
          <w:sz w:val="28"/>
          <w:szCs w:val="28"/>
          <w:lang w:eastAsia="ru-RU"/>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6" w:name="121913"/>
      <w:bookmarkEnd w:id="1116"/>
      <w:r w:rsidRPr="00A6121B">
        <w:rPr>
          <w:rFonts w:ascii="Times New Roman" w:hAnsi="Times New Roman" w:cs="Times New Roman"/>
          <w:sz w:val="28"/>
          <w:szCs w:val="28"/>
          <w:lang w:eastAsia="ru-RU"/>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7" w:name="121914"/>
      <w:bookmarkEnd w:id="1117"/>
      <w:r w:rsidRPr="00A6121B">
        <w:rPr>
          <w:rFonts w:ascii="Times New Roman" w:hAnsi="Times New Roman" w:cs="Times New Roman"/>
          <w:sz w:val="28"/>
          <w:szCs w:val="28"/>
          <w:lang w:eastAsia="ru-RU"/>
        </w:rPr>
        <w:t xml:space="preserve">        26.11.2.6.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8" w:name="121915"/>
      <w:bookmarkEnd w:id="1118"/>
      <w:r w:rsidRPr="00A6121B">
        <w:rPr>
          <w:rFonts w:ascii="Times New Roman" w:hAnsi="Times New Roman" w:cs="Times New Roman"/>
          <w:sz w:val="28"/>
          <w:szCs w:val="28"/>
          <w:lang w:eastAsia="ru-RU"/>
        </w:rPr>
        <w:t>владеть способами самоконтроля, самомотивации и рефлексии в литературном образовании;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19" w:name="121916"/>
      <w:bookmarkEnd w:id="1119"/>
      <w:r w:rsidRPr="00A6121B">
        <w:rPr>
          <w:rFonts w:ascii="Times New Roman" w:hAnsi="Times New Roman" w:cs="Times New Roman"/>
          <w:sz w:val="28"/>
          <w:szCs w:val="28"/>
          <w:lang w:eastAsia="ru-RU"/>
        </w:rPr>
        <w:t>давать оценку учебной ситуации и предлагать план ее изменения;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0" w:name="121917"/>
      <w:bookmarkEnd w:id="1120"/>
      <w:r w:rsidRPr="00A6121B">
        <w:rPr>
          <w:rFonts w:ascii="Times New Roman" w:hAnsi="Times New Roman" w:cs="Times New Roman"/>
          <w:sz w:val="28"/>
          <w:szCs w:val="28"/>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1" w:name="121918"/>
      <w:bookmarkEnd w:id="1121"/>
      <w:r w:rsidRPr="00A6121B">
        <w:rPr>
          <w:rFonts w:ascii="Times New Roman" w:hAnsi="Times New Roman" w:cs="Times New Roman"/>
          <w:sz w:val="28"/>
          <w:szCs w:val="28"/>
          <w:lang w:eastAsia="ru-RU"/>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2" w:name="121919"/>
      <w:bookmarkEnd w:id="1122"/>
      <w:r w:rsidRPr="00A6121B">
        <w:rPr>
          <w:rFonts w:ascii="Times New Roman" w:hAnsi="Times New Roman" w:cs="Times New Roman"/>
          <w:sz w:val="28"/>
          <w:szCs w:val="28"/>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3" w:name="121920"/>
      <w:bookmarkEnd w:id="1123"/>
      <w:r w:rsidRPr="00A6121B">
        <w:rPr>
          <w:rFonts w:ascii="Times New Roman" w:hAnsi="Times New Roman" w:cs="Times New Roman"/>
          <w:sz w:val="28"/>
          <w:szCs w:val="28"/>
          <w:lang w:eastAsia="ru-RU"/>
        </w:rPr>
        <w:t>различать, называть и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4" w:name="121921"/>
      <w:bookmarkEnd w:id="1124"/>
      <w:r w:rsidRPr="00A6121B">
        <w:rPr>
          <w:rFonts w:ascii="Times New Roman" w:hAnsi="Times New Roman" w:cs="Times New Roman"/>
          <w:sz w:val="28"/>
          <w:szCs w:val="28"/>
          <w:lang w:eastAsia="ru-RU"/>
        </w:rPr>
        <w:t>выявлять и анализировать причины эмоций;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5" w:name="121922"/>
      <w:bookmarkEnd w:id="1125"/>
      <w:r w:rsidRPr="00A6121B">
        <w:rPr>
          <w:rFonts w:ascii="Times New Roman" w:hAnsi="Times New Roman" w:cs="Times New Roman"/>
          <w:sz w:val="28"/>
          <w:szCs w:val="28"/>
          <w:lang w:eastAsia="ru-RU"/>
        </w:rPr>
        <w:t>ставить себя на место другого человека, понимать мотивы и намерения другого, анализируя примеры из художественной литературы;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6" w:name="121923"/>
      <w:bookmarkEnd w:id="1126"/>
      <w:r w:rsidRPr="00A6121B">
        <w:rPr>
          <w:rFonts w:ascii="Times New Roman" w:hAnsi="Times New Roman" w:cs="Times New Roman"/>
          <w:sz w:val="28"/>
          <w:szCs w:val="28"/>
          <w:lang w:eastAsia="ru-RU"/>
        </w:rPr>
        <w:t>регулировать способ выражения своих эмоций;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7" w:name="121924"/>
      <w:bookmarkEnd w:id="1127"/>
      <w:r w:rsidRPr="00A6121B">
        <w:rPr>
          <w:rFonts w:ascii="Times New Roman" w:hAnsi="Times New Roman" w:cs="Times New Roman"/>
          <w:sz w:val="28"/>
          <w:szCs w:val="28"/>
          <w:lang w:eastAsia="ru-RU"/>
        </w:rPr>
        <w:lastRenderedPageBreak/>
        <w:t>осознанно относиться к другому человеку, его мнению, размышляя над взаимоотношениями литературных героев;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8" w:name="121925"/>
      <w:bookmarkEnd w:id="1128"/>
      <w:r w:rsidRPr="00A6121B">
        <w:rPr>
          <w:rFonts w:ascii="Times New Roman" w:hAnsi="Times New Roman" w:cs="Times New Roman"/>
          <w:sz w:val="28"/>
          <w:szCs w:val="28"/>
          <w:lang w:eastAsia="ru-RU"/>
        </w:rPr>
        <w:t>признавать свое право на ошибку и такое же право другого;</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29" w:name="121926"/>
      <w:bookmarkEnd w:id="1129"/>
      <w:r w:rsidRPr="00A6121B">
        <w:rPr>
          <w:rFonts w:ascii="Times New Roman" w:hAnsi="Times New Roman" w:cs="Times New Roman"/>
          <w:sz w:val="28"/>
          <w:szCs w:val="28"/>
          <w:lang w:eastAsia="ru-RU"/>
        </w:rPr>
        <w:t>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0" w:name="121927"/>
      <w:bookmarkEnd w:id="1130"/>
      <w:r w:rsidRPr="00A6121B">
        <w:rPr>
          <w:rFonts w:ascii="Times New Roman" w:hAnsi="Times New Roman" w:cs="Times New Roman"/>
          <w:sz w:val="28"/>
          <w:szCs w:val="28"/>
          <w:lang w:eastAsia="ru-RU"/>
        </w:rPr>
        <w:t>проявлять открытость себе и другим;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1" w:name="121928"/>
      <w:bookmarkEnd w:id="1131"/>
      <w:r w:rsidRPr="00A6121B">
        <w:rPr>
          <w:rFonts w:ascii="Times New Roman" w:hAnsi="Times New Roman" w:cs="Times New Roman"/>
          <w:sz w:val="28"/>
          <w:szCs w:val="28"/>
          <w:lang w:eastAsia="ru-RU"/>
        </w:rPr>
        <w:t>осознавать невозможность контролировать все вокруг.</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2" w:name="121929"/>
      <w:bookmarkEnd w:id="1132"/>
      <w:r w:rsidRPr="00A6121B">
        <w:rPr>
          <w:rFonts w:ascii="Times New Roman" w:hAnsi="Times New Roman" w:cs="Times New Roman"/>
          <w:sz w:val="28"/>
          <w:szCs w:val="28"/>
          <w:lang w:eastAsia="ru-RU"/>
        </w:rPr>
        <w:t xml:space="preserve">         26.11.2.7.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3" w:name="121930"/>
      <w:bookmarkEnd w:id="1133"/>
      <w:r w:rsidRPr="00A6121B">
        <w:rPr>
          <w:rFonts w:ascii="Times New Roman" w:hAnsi="Times New Roman" w:cs="Times New Roman"/>
          <w:sz w:val="28"/>
          <w:szCs w:val="28"/>
          <w:lang w:eastAsia="ru-RU"/>
        </w:rPr>
        <w:t xml:space="preserve">          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(даргинской) литературы,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4" w:name="121931"/>
      <w:bookmarkEnd w:id="1134"/>
      <w:r w:rsidRPr="00A6121B">
        <w:rPr>
          <w:rFonts w:ascii="Times New Roman" w:hAnsi="Times New Roman" w:cs="Times New Roman"/>
          <w:sz w:val="28"/>
          <w:szCs w:val="28"/>
          <w:lang w:eastAsia="ru-RU"/>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5" w:name="121932"/>
      <w:bookmarkEnd w:id="1135"/>
      <w:r w:rsidRPr="00A6121B">
        <w:rPr>
          <w:rFonts w:ascii="Times New Roman" w:hAnsi="Times New Roman" w:cs="Times New Roman"/>
          <w:sz w:val="28"/>
          <w:szCs w:val="28"/>
          <w:lang w:eastAsia="ru-RU"/>
        </w:rPr>
        <w:t>обобщать мнения нескольких человек,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6" w:name="121933"/>
      <w:bookmarkEnd w:id="1136"/>
      <w:r w:rsidRPr="00A6121B">
        <w:rPr>
          <w:rFonts w:ascii="Times New Roman" w:hAnsi="Times New Roman" w:cs="Times New Roman"/>
          <w:sz w:val="28"/>
          <w:szCs w:val="28"/>
          <w:lang w:eastAsia="ru-RU"/>
        </w:rPr>
        <w:t>планировать организацию совместной работы на уроке родной (даргинской) литературы,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7" w:name="121934"/>
      <w:bookmarkEnd w:id="1137"/>
      <w:r w:rsidRPr="00A6121B">
        <w:rPr>
          <w:rFonts w:ascii="Times New Roman" w:hAnsi="Times New Roman" w:cs="Times New Roman"/>
          <w:sz w:val="28"/>
          <w:szCs w:val="28"/>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8" w:name="121935"/>
      <w:bookmarkEnd w:id="1138"/>
      <w:r w:rsidRPr="00A6121B">
        <w:rPr>
          <w:rFonts w:ascii="Times New Roman" w:hAnsi="Times New Roman" w:cs="Times New Roman"/>
          <w:sz w:val="28"/>
          <w:szCs w:val="28"/>
          <w:lang w:eastAsia="ru-RU"/>
        </w:rPr>
        <w:lastRenderedPageBreak/>
        <w:t>оценивать качество своего вклада в общий результат по критериям, сформулированным участниками взаимодействия на литературных занятиях;</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39" w:name="121936"/>
      <w:bookmarkEnd w:id="1139"/>
      <w:r w:rsidRPr="00A6121B">
        <w:rPr>
          <w:rFonts w:ascii="Times New Roman" w:hAnsi="Times New Roman" w:cs="Times New Roman"/>
          <w:sz w:val="28"/>
          <w:szCs w:val="28"/>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0" w:name="121937"/>
      <w:bookmarkEnd w:id="1140"/>
      <w:r w:rsidRPr="00A6121B">
        <w:rPr>
          <w:rFonts w:ascii="Times New Roman" w:hAnsi="Times New Roman" w:cs="Times New Roman"/>
          <w:sz w:val="28"/>
          <w:szCs w:val="28"/>
          <w:lang w:eastAsia="ru-RU"/>
        </w:rPr>
        <w:t xml:space="preserve">         26.11.3. Предметные результаты изучения родной (даргинской) литературы. К концу обучения в 5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1" w:name="121938"/>
      <w:bookmarkEnd w:id="1141"/>
      <w:r w:rsidRPr="00A6121B">
        <w:rPr>
          <w:rFonts w:ascii="Times New Roman" w:hAnsi="Times New Roman" w:cs="Times New Roman"/>
          <w:sz w:val="28"/>
          <w:szCs w:val="28"/>
          <w:lang w:eastAsia="ru-RU"/>
        </w:rPr>
        <w:t>понимать тематику и проблематику изученных произведений даргинского фольклора, даргинских писателей, понимать связи литературных произведений с эпохой их написания, выявлять в них нравственные ценности;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2" w:name="121939"/>
      <w:bookmarkEnd w:id="1142"/>
      <w:r w:rsidRPr="00A6121B">
        <w:rPr>
          <w:rFonts w:ascii="Times New Roman" w:hAnsi="Times New Roman" w:cs="Times New Roman"/>
          <w:sz w:val="28"/>
          <w:szCs w:val="28"/>
          <w:lang w:eastAsia="ru-RU"/>
        </w:rPr>
        <w:t>анализировать литературное произведение: понимать и формулировать тему, идею литературного произведения, характеризовать его героев, сопоставлять героев одного или нескольких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3" w:name="121940"/>
      <w:bookmarkEnd w:id="1143"/>
      <w:r w:rsidRPr="00A6121B">
        <w:rPr>
          <w:rFonts w:ascii="Times New Roman" w:hAnsi="Times New Roman" w:cs="Times New Roman"/>
          <w:sz w:val="28"/>
          <w:szCs w:val="28"/>
          <w:lang w:eastAsia="ru-RU"/>
        </w:rPr>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4" w:name="121941"/>
      <w:bookmarkEnd w:id="1144"/>
      <w:r w:rsidRPr="00A6121B">
        <w:rPr>
          <w:rFonts w:ascii="Times New Roman" w:hAnsi="Times New Roman" w:cs="Times New Roman"/>
          <w:sz w:val="28"/>
          <w:szCs w:val="28"/>
          <w:lang w:eastAsia="ru-RU"/>
        </w:rPr>
        <w:t>выявлять в произведениях родной (даргинской) литературы духовно-нравственные ценности, сопоставлять их с духовно-нравственными ценностями дагестанских народов;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5" w:name="121942"/>
      <w:bookmarkEnd w:id="1145"/>
      <w:r w:rsidRPr="00A6121B">
        <w:rPr>
          <w:rFonts w:ascii="Times New Roman" w:hAnsi="Times New Roman" w:cs="Times New Roman"/>
          <w:sz w:val="28"/>
          <w:szCs w:val="28"/>
          <w:lang w:eastAsia="ru-RU"/>
        </w:rPr>
        <w:t>формулировать собственное отношение к произведениям родной (даргинской) литературы, оценивать их эстетические качества;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6" w:name="121943"/>
      <w:bookmarkEnd w:id="1146"/>
      <w:r w:rsidRPr="00A6121B">
        <w:rPr>
          <w:rFonts w:ascii="Times New Roman" w:hAnsi="Times New Roman" w:cs="Times New Roman"/>
          <w:sz w:val="28"/>
          <w:szCs w:val="28"/>
          <w:lang w:eastAsia="ru-RU"/>
        </w:rPr>
        <w:t>воспринимать на слух литературные произведения разных жанров, осмысленно читать;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7" w:name="121944"/>
      <w:bookmarkEnd w:id="1147"/>
      <w:r w:rsidRPr="00A6121B">
        <w:rPr>
          <w:rFonts w:ascii="Times New Roman" w:hAnsi="Times New Roman" w:cs="Times New Roman"/>
          <w:sz w:val="28"/>
          <w:szCs w:val="28"/>
          <w:lang w:eastAsia="ru-RU"/>
        </w:rPr>
        <w:t>пересказывать прозаические произведения или их отрывки с использованием образных средств родного языка, отвечать на вопросы по прослушанному или прочитанному тексту, вести диалог о прочитанном.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8" w:name="121945"/>
      <w:bookmarkEnd w:id="1148"/>
      <w:r w:rsidRPr="00A6121B">
        <w:rPr>
          <w:rFonts w:ascii="Times New Roman" w:hAnsi="Times New Roman" w:cs="Times New Roman"/>
          <w:sz w:val="28"/>
          <w:szCs w:val="28"/>
          <w:lang w:eastAsia="ru-RU"/>
        </w:rPr>
        <w:lastRenderedPageBreak/>
        <w:t xml:space="preserve">             26.11.4. Предметные результаты изучения родной (даргинской) литературы. К концу обучения в 6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49" w:name="121946"/>
      <w:bookmarkEnd w:id="1149"/>
      <w:r w:rsidRPr="00A6121B">
        <w:rPr>
          <w:rFonts w:ascii="Times New Roman" w:hAnsi="Times New Roman" w:cs="Times New Roman"/>
          <w:sz w:val="28"/>
          <w:szCs w:val="28"/>
          <w:lang w:eastAsia="ru-RU"/>
        </w:rPr>
        <w:t>понимать образную природу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0" w:name="121947"/>
      <w:bookmarkEnd w:id="1150"/>
      <w:r w:rsidRPr="00A6121B">
        <w:rPr>
          <w:rFonts w:ascii="Times New Roman" w:hAnsi="Times New Roman" w:cs="Times New Roman"/>
          <w:sz w:val="28"/>
          <w:szCs w:val="28"/>
          <w:lang w:eastAsia="ru-RU"/>
        </w:rPr>
        <w:t>понимать и определять тематику и проблематику изученных произведений даргинского фольклора, даргинских писателей, понимать связи литературных произведений с эпохой их написания, выявлять в них нравственные ценности;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1" w:name="121948"/>
      <w:bookmarkEnd w:id="1151"/>
      <w:r w:rsidRPr="00A6121B">
        <w:rPr>
          <w:rFonts w:ascii="Times New Roman" w:hAnsi="Times New Roman" w:cs="Times New Roman"/>
          <w:sz w:val="28"/>
          <w:szCs w:val="28"/>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2" w:name="121949"/>
      <w:bookmarkEnd w:id="1152"/>
      <w:r w:rsidRPr="00A6121B">
        <w:rPr>
          <w:rFonts w:ascii="Times New Roman" w:hAnsi="Times New Roman" w:cs="Times New Roman"/>
          <w:sz w:val="28"/>
          <w:szCs w:val="28"/>
          <w:lang w:eastAsia="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3" w:name="121950"/>
      <w:bookmarkEnd w:id="1153"/>
      <w:r w:rsidRPr="00A6121B">
        <w:rPr>
          <w:rFonts w:ascii="Times New Roman" w:hAnsi="Times New Roman" w:cs="Times New Roman"/>
          <w:sz w:val="28"/>
          <w:szCs w:val="28"/>
          <w:lang w:eastAsia="ru-RU"/>
        </w:rPr>
        <w:t>владеть элементарной литературоведческой терминологией при анализе литературного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4" w:name="121951"/>
      <w:bookmarkEnd w:id="1154"/>
      <w:r w:rsidRPr="00A6121B">
        <w:rPr>
          <w:rFonts w:ascii="Times New Roman" w:hAnsi="Times New Roman" w:cs="Times New Roman"/>
          <w:sz w:val="28"/>
          <w:szCs w:val="28"/>
          <w:lang w:eastAsia="ru-RU"/>
        </w:rPr>
        <w:t>выявлять в произведениях родной (даргинской) литературы духовно-нравственные ценности, сопоставлять их с духовно-нравственными ценностями русского народа;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5" w:name="121952"/>
      <w:bookmarkEnd w:id="1155"/>
      <w:r w:rsidRPr="00A6121B">
        <w:rPr>
          <w:rFonts w:ascii="Times New Roman" w:hAnsi="Times New Roman" w:cs="Times New Roman"/>
          <w:sz w:val="28"/>
          <w:szCs w:val="28"/>
          <w:lang w:eastAsia="ru-RU"/>
        </w:rPr>
        <w:t>формулировать собственное отношение к произведениям родной (даргинской) литературы, давать собственную интерпретацию изученных литературных произведений, понимать авторскую позицию и высказывать свое отношение к ней;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6" w:name="121953"/>
      <w:bookmarkEnd w:id="1156"/>
      <w:r w:rsidRPr="00A6121B">
        <w:rPr>
          <w:rFonts w:ascii="Times New Roman" w:hAnsi="Times New Roman" w:cs="Times New Roman"/>
          <w:sz w:val="28"/>
          <w:szCs w:val="28"/>
          <w:lang w:eastAsia="ru-RU"/>
        </w:rPr>
        <w:t>воспринимать на слух литературные произведения разных жанров, осмысленно читать;</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7" w:name="121954"/>
      <w:bookmarkEnd w:id="1157"/>
      <w:r w:rsidRPr="00A6121B">
        <w:rPr>
          <w:rFonts w:ascii="Times New Roman" w:hAnsi="Times New Roman" w:cs="Times New Roman"/>
          <w:sz w:val="28"/>
          <w:szCs w:val="28"/>
          <w:lang w:eastAsia="ru-RU"/>
        </w:rPr>
        <w:t>пересказывать прозаические произведения или их отрывки с использованием образных средств родного языка;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8" w:name="121955"/>
      <w:bookmarkEnd w:id="1158"/>
      <w:r w:rsidRPr="00A6121B">
        <w:rPr>
          <w:rFonts w:ascii="Times New Roman" w:hAnsi="Times New Roman" w:cs="Times New Roman"/>
          <w:sz w:val="28"/>
          <w:szCs w:val="28"/>
          <w:lang w:eastAsia="ru-RU"/>
        </w:rPr>
        <w:lastRenderedPageBreak/>
        <w:t>отвечать на вопросы по прослушанному или прочитанному тексту, вести диалог о прочитанном, работать с каталогами библиотек, библиографическими указателями, интернет-ресурсами.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59" w:name="121956"/>
      <w:bookmarkEnd w:id="1159"/>
      <w:r w:rsidRPr="00A6121B">
        <w:rPr>
          <w:rFonts w:ascii="Times New Roman" w:hAnsi="Times New Roman" w:cs="Times New Roman"/>
          <w:sz w:val="28"/>
          <w:szCs w:val="28"/>
          <w:lang w:eastAsia="ru-RU"/>
        </w:rPr>
        <w:t xml:space="preserve">             26.11.5. Предметные результаты изучения родной (даргинской) литературы. К концу обучения в 7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0" w:name="121957"/>
      <w:bookmarkEnd w:id="1160"/>
      <w:r w:rsidRPr="00A6121B">
        <w:rPr>
          <w:rFonts w:ascii="Times New Roman" w:hAnsi="Times New Roman" w:cs="Times New Roman"/>
          <w:sz w:val="28"/>
          <w:szCs w:val="28"/>
          <w:lang w:eastAsia="ru-RU"/>
        </w:rPr>
        <w:t>различать жанры фольклора и литературы, понимать ключевые проблемы, отраженные в произведениях даргинского фольклора, даргинских писателей, понимать связь литературных произведений с эпохой их написания, использовать сведения из истории при анализе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1" w:name="121958"/>
      <w:bookmarkEnd w:id="1161"/>
      <w:r w:rsidRPr="00A6121B">
        <w:rPr>
          <w:rFonts w:ascii="Times New Roman" w:hAnsi="Times New Roman" w:cs="Times New Roman"/>
          <w:sz w:val="28"/>
          <w:szCs w:val="28"/>
          <w:lang w:eastAsia="ru-RU"/>
        </w:rPr>
        <w:t>читать правильно и осознанно, вслух и про себя, пересказывать текст различными способами (полный, выборочный, краткий);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2" w:name="121959"/>
      <w:bookmarkEnd w:id="1162"/>
      <w:r w:rsidRPr="00A6121B">
        <w:rPr>
          <w:rFonts w:ascii="Times New Roman" w:hAnsi="Times New Roman" w:cs="Times New Roman"/>
          <w:sz w:val="28"/>
          <w:szCs w:val="28"/>
          <w:lang w:eastAsia="ru-RU"/>
        </w:rPr>
        <w:t>различать и характеризовать художественные и научно-популярные тексты;</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3" w:name="121417"/>
      <w:bookmarkEnd w:id="1163"/>
      <w:r w:rsidRPr="00A6121B">
        <w:rPr>
          <w:rFonts w:ascii="Times New Roman" w:hAnsi="Times New Roman" w:cs="Times New Roman"/>
          <w:sz w:val="28"/>
          <w:szCs w:val="28"/>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проблематику, основной конфликт, характеризовать героев, сопоставлять героев одного или нескольких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4" w:name="121960"/>
      <w:bookmarkEnd w:id="1164"/>
      <w:r w:rsidRPr="00A6121B">
        <w:rPr>
          <w:rFonts w:ascii="Times New Roman" w:hAnsi="Times New Roman" w:cs="Times New Roman"/>
          <w:sz w:val="28"/>
          <w:szCs w:val="28"/>
          <w:lang w:eastAsia="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 использовать литературоведческие понятия для характеристики (анализа)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5" w:name="121961"/>
      <w:bookmarkEnd w:id="1165"/>
      <w:r w:rsidRPr="00A6121B">
        <w:rPr>
          <w:rFonts w:ascii="Times New Roman" w:hAnsi="Times New Roman" w:cs="Times New Roman"/>
          <w:sz w:val="28"/>
          <w:szCs w:val="28"/>
          <w:lang w:eastAsia="ru-RU"/>
        </w:rPr>
        <w:t>пользоваться устной (монологической, диалогической) и письменной речью, составлять отзыв о прочитанном, краткую аннотацию к книге, создавать творческие работы, пользоваться библиотечными фондами, справочной литературой, словарями, интернет-ресурсами.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6" w:name="121962"/>
      <w:bookmarkEnd w:id="1166"/>
      <w:r w:rsidRPr="00A6121B">
        <w:rPr>
          <w:rFonts w:ascii="Times New Roman" w:hAnsi="Times New Roman" w:cs="Times New Roman"/>
          <w:sz w:val="28"/>
          <w:szCs w:val="28"/>
          <w:lang w:eastAsia="ru-RU"/>
        </w:rPr>
        <w:t xml:space="preserve">            26.11.6. Предметные результаты изучения родной (даргинской) литературы. К концу обучения в 8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7" w:name="121963"/>
      <w:bookmarkEnd w:id="1167"/>
      <w:r w:rsidRPr="00A6121B">
        <w:rPr>
          <w:rFonts w:ascii="Times New Roman" w:hAnsi="Times New Roman" w:cs="Times New Roman"/>
          <w:sz w:val="28"/>
          <w:szCs w:val="28"/>
          <w:lang w:eastAsia="ru-RU"/>
        </w:rPr>
        <w:lastRenderedPageBreak/>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проблематику, основной конфликт, характеризовать героев, сопоставлять героев одного или нескольких произведений, понимать связь литературных произведений с эпохой их написания, использовать сведения из истории при анализе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8" w:name="121964"/>
      <w:bookmarkEnd w:id="1168"/>
      <w:r w:rsidRPr="00A6121B">
        <w:rPr>
          <w:rFonts w:ascii="Times New Roman" w:hAnsi="Times New Roman" w:cs="Times New Roman"/>
          <w:sz w:val="28"/>
          <w:szCs w:val="28"/>
          <w:lang w:eastAsia="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 использовать литературоведческие понятия для характеристики (анализа) текста;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69" w:name="121965"/>
      <w:bookmarkEnd w:id="1169"/>
      <w:r w:rsidRPr="00A6121B">
        <w:rPr>
          <w:rFonts w:ascii="Times New Roman" w:hAnsi="Times New Roman" w:cs="Times New Roman"/>
          <w:sz w:val="28"/>
          <w:szCs w:val="28"/>
          <w:lang w:eastAsia="ru-RU"/>
        </w:rPr>
        <w:t>выявлять особенности отображения духовно-нравственных ценностей родной (даргинской) литературы и культуры в литературных произведениях, сопоставлять темы, идеи, сюжеты, геров родной литературы и литератур дагестанских народов;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0" w:name="121966"/>
      <w:bookmarkEnd w:id="1170"/>
      <w:r w:rsidRPr="00A6121B">
        <w:rPr>
          <w:rFonts w:ascii="Times New Roman" w:hAnsi="Times New Roman" w:cs="Times New Roman"/>
          <w:sz w:val="28"/>
          <w:szCs w:val="28"/>
          <w:lang w:eastAsia="ru-RU"/>
        </w:rPr>
        <w:t>формулировать собственное отношение к произведениям родной (даргинской) литературы, выражать свое отношение в виде устных и письменных высказываниях, аргументировать свою позицию;</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1" w:name="121967"/>
      <w:bookmarkEnd w:id="1171"/>
      <w:r w:rsidRPr="00A6121B">
        <w:rPr>
          <w:rFonts w:ascii="Times New Roman" w:hAnsi="Times New Roman" w:cs="Times New Roman"/>
          <w:sz w:val="28"/>
          <w:szCs w:val="28"/>
          <w:lang w:eastAsia="ru-RU"/>
        </w:rPr>
        <w:t>давать собственную интерпретацию изученных литературных произведений, понимать авторскую позицию и формулировать свое отношение к ней;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2" w:name="121968"/>
      <w:bookmarkEnd w:id="1172"/>
      <w:r w:rsidRPr="00A6121B">
        <w:rPr>
          <w:rFonts w:ascii="Times New Roman" w:hAnsi="Times New Roman" w:cs="Times New Roman"/>
          <w:sz w:val="28"/>
          <w:szCs w:val="28"/>
          <w:lang w:eastAsia="ru-RU"/>
        </w:rPr>
        <w:t>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3" w:name="121969"/>
      <w:bookmarkEnd w:id="1173"/>
      <w:r w:rsidRPr="00A6121B">
        <w:rPr>
          <w:rFonts w:ascii="Times New Roman" w:hAnsi="Times New Roman" w:cs="Times New Roman"/>
          <w:sz w:val="28"/>
          <w:szCs w:val="28"/>
          <w:lang w:eastAsia="ru-RU"/>
        </w:rPr>
        <w:t>понимать образную природу родной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4" w:name="121970"/>
      <w:bookmarkEnd w:id="1174"/>
      <w:r w:rsidRPr="00A6121B">
        <w:rPr>
          <w:rFonts w:ascii="Times New Roman" w:hAnsi="Times New Roman" w:cs="Times New Roman"/>
          <w:sz w:val="28"/>
          <w:szCs w:val="28"/>
          <w:lang w:eastAsia="ru-RU"/>
        </w:rPr>
        <w:lastRenderedPageBreak/>
        <w:t>совершенствовать умения пользоваться библиотечными фондами, справочной литературой, словарями, интернет-ресурсами.</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5" w:name="121971"/>
      <w:bookmarkEnd w:id="1175"/>
      <w:r w:rsidRPr="00A6121B">
        <w:rPr>
          <w:rFonts w:ascii="Times New Roman" w:hAnsi="Times New Roman" w:cs="Times New Roman"/>
          <w:sz w:val="28"/>
          <w:szCs w:val="28"/>
          <w:lang w:eastAsia="ru-RU"/>
        </w:rPr>
        <w:t xml:space="preserve">             26.11.7. Предметные результаты изучения родной (даргинской) литературы. К концу обучения в 9 классе обучающийся научится: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6" w:name="121972"/>
      <w:bookmarkEnd w:id="1176"/>
      <w:r w:rsidRPr="00A6121B">
        <w:rPr>
          <w:rFonts w:ascii="Times New Roman" w:hAnsi="Times New Roman" w:cs="Times New Roman"/>
          <w:sz w:val="28"/>
          <w:szCs w:val="28"/>
          <w:lang w:eastAsia="ru-RU"/>
        </w:rPr>
        <w:t>понимать родную литературу как явление национальной культуры, средство сохранения и передачи нравственных ценностей и традиций, осознавать значимость чтения для личного развития;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7" w:name="121973"/>
      <w:bookmarkEnd w:id="1177"/>
      <w:r w:rsidRPr="00A6121B">
        <w:rPr>
          <w:rFonts w:ascii="Times New Roman" w:hAnsi="Times New Roman" w:cs="Times New Roman"/>
          <w:sz w:val="28"/>
          <w:szCs w:val="28"/>
          <w:lang w:eastAsia="ru-RU"/>
        </w:rPr>
        <w:t>приемам анализа художественных текстов с использованием литературоведческих понятий,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8" w:name="121974"/>
      <w:bookmarkEnd w:id="1178"/>
      <w:r w:rsidRPr="00A6121B">
        <w:rPr>
          <w:rFonts w:ascii="Times New Roman" w:hAnsi="Times New Roman" w:cs="Times New Roman"/>
          <w:sz w:val="28"/>
          <w:szCs w:val="28"/>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проблематику, основной конфликт, характеризовать героев, сопоставлять героев одного или нескольких произведений, понимать связь литературных произведений с эпохой их написания, использовать сведения из истории при анализе произведения;</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79" w:name="121975"/>
      <w:bookmarkEnd w:id="1179"/>
      <w:r w:rsidRPr="00A6121B">
        <w:rPr>
          <w:rFonts w:ascii="Times New Roman" w:hAnsi="Times New Roman" w:cs="Times New Roman"/>
          <w:sz w:val="28"/>
          <w:szCs w:val="28"/>
          <w:lang w:eastAsia="ru-RU"/>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80" w:name="121976"/>
      <w:bookmarkEnd w:id="1180"/>
      <w:r w:rsidRPr="00A6121B">
        <w:rPr>
          <w:rFonts w:ascii="Times New Roman" w:hAnsi="Times New Roman" w:cs="Times New Roman"/>
          <w:sz w:val="28"/>
          <w:szCs w:val="28"/>
          <w:lang w:eastAsia="ru-RU"/>
        </w:rPr>
        <w:t>использовать разные виды чтения и пересказа, читать выразительно, по ролям;</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81" w:name="121977"/>
      <w:bookmarkEnd w:id="1181"/>
      <w:r w:rsidRPr="00A6121B">
        <w:rPr>
          <w:rFonts w:ascii="Times New Roman" w:hAnsi="Times New Roman" w:cs="Times New Roman"/>
          <w:sz w:val="28"/>
          <w:szCs w:val="28"/>
          <w:lang w:eastAsia="ru-RU"/>
        </w:rPr>
        <w:t>самостоятельно выбирать интересующую литературу, пользоваться справочными источниками для понимания и получения дополнительной информации, составлять самостоятельно краткую аннотацию к прочитанному;</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82" w:name="121978"/>
      <w:bookmarkEnd w:id="1182"/>
      <w:r w:rsidRPr="00A6121B">
        <w:rPr>
          <w:rFonts w:ascii="Times New Roman" w:hAnsi="Times New Roman" w:cs="Times New Roman"/>
          <w:sz w:val="28"/>
          <w:szCs w:val="28"/>
          <w:lang w:eastAsia="ru-RU"/>
        </w:rPr>
        <w:t>делить текст на части, озаглавливать их, составлять план текста, работать с разными видами текстов, находить характерные особенности научно-</w:t>
      </w:r>
      <w:r w:rsidRPr="00A6121B">
        <w:rPr>
          <w:rFonts w:ascii="Times New Roman" w:hAnsi="Times New Roman" w:cs="Times New Roman"/>
          <w:sz w:val="28"/>
          <w:szCs w:val="28"/>
          <w:lang w:eastAsia="ru-RU"/>
        </w:rPr>
        <w:lastRenderedPageBreak/>
        <w:t>познавательных, учебных и художественных текстов, писать отзыв на прочитанное произведение;</w:t>
      </w:r>
    </w:p>
    <w:p w:rsidR="004D4973" w:rsidRPr="00A6121B" w:rsidRDefault="004D4973" w:rsidP="00146A12">
      <w:pPr>
        <w:spacing w:line="360" w:lineRule="auto"/>
        <w:jc w:val="both"/>
        <w:rPr>
          <w:rFonts w:ascii="Times New Roman" w:hAnsi="Times New Roman" w:cs="Times New Roman"/>
          <w:sz w:val="28"/>
          <w:szCs w:val="28"/>
          <w:lang w:eastAsia="ru-RU"/>
        </w:rPr>
      </w:pPr>
      <w:bookmarkStart w:id="1183" w:name="121979"/>
      <w:bookmarkEnd w:id="1183"/>
      <w:r w:rsidRPr="00A6121B">
        <w:rPr>
          <w:rFonts w:ascii="Times New Roman" w:hAnsi="Times New Roman" w:cs="Times New Roman"/>
          <w:sz w:val="28"/>
          <w:szCs w:val="28"/>
          <w:lang w:eastAsia="ru-RU"/>
        </w:rPr>
        <w:t>создавать собственный текст на основе художественного произведения, репродукций картин художников, по иллюстрациям, на основе личного опыта, пользоваться библиотечными фондами, справочной литературой, словарями, интернет-ресурсами для поиска дополнительной информации, подготовки творческих и проектных работ.</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27. Федеральная рабочая программа по учебному предмету «Иностранный (английский) язык».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27.1. 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27.2. Пояснительная записка.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2.1.</w:t>
      </w:r>
      <w:r w:rsidRPr="00A6121B">
        <w:rPr>
          <w:rFonts w:ascii="Times New Roman" w:hAnsi="Times New Roman" w:cs="Times New Roman"/>
          <w:sz w:val="28"/>
          <w:szCs w:val="28"/>
        </w:rPr>
        <w:t> П</w:t>
      </w:r>
      <w:r w:rsidRPr="00A6121B">
        <w:rPr>
          <w:rFonts w:ascii="Times New Roman" w:hAnsi="Times New Roman" w:cs="Times New Roman"/>
          <w:sz w:val="28"/>
          <w:szCs w:val="28"/>
          <w:lang w:val="x-none"/>
        </w:rPr>
        <w:t xml:space="preserve">рограмма по </w:t>
      </w:r>
      <w:r w:rsidRPr="00A6121B">
        <w:rPr>
          <w:rFonts w:ascii="Times New Roman" w:hAnsi="Times New Roman" w:cs="Times New Roman"/>
          <w:sz w:val="28"/>
          <w:szCs w:val="28"/>
        </w:rPr>
        <w:t>иностранному (</w:t>
      </w:r>
      <w:r w:rsidRPr="00A6121B">
        <w:rPr>
          <w:rFonts w:ascii="Times New Roman" w:hAnsi="Times New Roman" w:cs="Times New Roman"/>
          <w:sz w:val="28"/>
          <w:szCs w:val="28"/>
          <w:lang w:val="x-none"/>
        </w:rPr>
        <w:t>английскому</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 xml:space="preserve">а </w:t>
      </w:r>
      <w:r w:rsidRPr="00A6121B">
        <w:rPr>
          <w:rFonts w:ascii="Times New Roman" w:hAnsi="Times New Roman" w:cs="Times New Roman"/>
          <w:sz w:val="28"/>
          <w:szCs w:val="28"/>
          <w:lang w:val="x-none"/>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A6121B">
        <w:rPr>
          <w:rFonts w:ascii="Times New Roman" w:hAnsi="Times New Roman" w:cs="Times New Roman"/>
          <w:sz w:val="28"/>
          <w:szCs w:val="28"/>
        </w:rPr>
        <w:t>федеральной</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 xml:space="preserve">рабочей </w:t>
      </w:r>
      <w:r w:rsidRPr="00A6121B">
        <w:rPr>
          <w:rFonts w:ascii="Times New Roman" w:hAnsi="Times New Roman" w:cs="Times New Roman"/>
          <w:sz w:val="28"/>
          <w:szCs w:val="28"/>
          <w:lang w:val="x-none"/>
        </w:rPr>
        <w:t>программе воспитания.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2.2.</w:t>
      </w:r>
      <w:r w:rsidRPr="00A6121B">
        <w:rPr>
          <w:rFonts w:ascii="Times New Roman" w:hAnsi="Times New Roman" w:cs="Times New Roman"/>
          <w:sz w:val="28"/>
          <w:szCs w:val="28"/>
        </w:rPr>
        <w:t> П</w:t>
      </w:r>
      <w:r w:rsidRPr="00A6121B">
        <w:rPr>
          <w:rFonts w:ascii="Times New Roman" w:hAnsi="Times New Roman" w:cs="Times New Roman"/>
          <w:sz w:val="28"/>
          <w:szCs w:val="28"/>
          <w:lang w:val="x-none"/>
        </w:rPr>
        <w:t xml:space="preserve">рограмма по </w:t>
      </w:r>
      <w:r w:rsidRPr="00A6121B">
        <w:rPr>
          <w:rFonts w:ascii="Times New Roman" w:hAnsi="Times New Roman" w:cs="Times New Roman"/>
          <w:sz w:val="28"/>
          <w:szCs w:val="28"/>
        </w:rPr>
        <w:t>иностранному (</w:t>
      </w:r>
      <w:r w:rsidRPr="00A6121B">
        <w:rPr>
          <w:rFonts w:ascii="Times New Roman" w:hAnsi="Times New Roman" w:cs="Times New Roman"/>
          <w:sz w:val="28"/>
          <w:szCs w:val="28"/>
          <w:lang w:val="x-none"/>
        </w:rPr>
        <w:t>английскому</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языку разработана с целью оказания методической помощи учителю в создании рабочей программы по учебному предмету</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даёт представление о целях образования, развития и воспитания обучающихся на </w:t>
      </w:r>
      <w:r w:rsidRPr="00A6121B">
        <w:rPr>
          <w:rFonts w:ascii="Times New Roman" w:hAnsi="Times New Roman" w:cs="Times New Roman"/>
          <w:sz w:val="28"/>
          <w:szCs w:val="28"/>
        </w:rPr>
        <w:t xml:space="preserve">уровне основного общего образования </w:t>
      </w:r>
      <w:r w:rsidRPr="00A6121B">
        <w:rPr>
          <w:rFonts w:ascii="Times New Roman" w:hAnsi="Times New Roman" w:cs="Times New Roman"/>
          <w:sz w:val="28"/>
          <w:szCs w:val="28"/>
          <w:lang w:val="x-none"/>
        </w:rPr>
        <w:t xml:space="preserve">средствами учебного предмета, </w:t>
      </w:r>
      <w:r w:rsidRPr="00A6121B">
        <w:rPr>
          <w:rFonts w:ascii="Times New Roman" w:hAnsi="Times New Roman" w:cs="Times New Roman"/>
          <w:sz w:val="28"/>
          <w:szCs w:val="28"/>
        </w:rPr>
        <w:t>определяет обязательную (инвариантную) часть содержания программы по иностранному (английскому) языку.</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П</w:t>
      </w:r>
      <w:r w:rsidRPr="00A6121B">
        <w:rPr>
          <w:rFonts w:ascii="Times New Roman" w:hAnsi="Times New Roman" w:cs="Times New Roman"/>
          <w:sz w:val="28"/>
          <w:szCs w:val="28"/>
          <w:lang w:val="x-none"/>
        </w:rPr>
        <w:t xml:space="preserve">рограмма по </w:t>
      </w:r>
      <w:r w:rsidRPr="00A6121B">
        <w:rPr>
          <w:rFonts w:ascii="Times New Roman" w:hAnsi="Times New Roman" w:cs="Times New Roman"/>
          <w:sz w:val="28"/>
          <w:szCs w:val="28"/>
        </w:rPr>
        <w:t xml:space="preserve">иностранному </w:t>
      </w:r>
      <w:r w:rsidRPr="00A6121B">
        <w:rPr>
          <w:rFonts w:ascii="Times New Roman" w:hAnsi="Times New Roman" w:cs="Times New Roman"/>
          <w:sz w:val="28"/>
          <w:szCs w:val="28"/>
        </w:rPr>
        <w:lastRenderedPageBreak/>
        <w:t>(</w:t>
      </w:r>
      <w:r w:rsidRPr="00A6121B">
        <w:rPr>
          <w:rFonts w:ascii="Times New Roman" w:hAnsi="Times New Roman" w:cs="Times New Roman"/>
          <w:sz w:val="28"/>
          <w:szCs w:val="28"/>
          <w:lang w:val="x-none"/>
        </w:rPr>
        <w:t>английскому</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Pr="00A6121B">
        <w:rPr>
          <w:rFonts w:ascii="Times New Roman" w:hAnsi="Times New Roman" w:cs="Times New Roman"/>
          <w:sz w:val="28"/>
          <w:szCs w:val="28"/>
        </w:rPr>
        <w:t>иностранного (</w:t>
      </w:r>
      <w:r w:rsidRPr="00A6121B">
        <w:rPr>
          <w:rFonts w:ascii="Times New Roman" w:hAnsi="Times New Roman" w:cs="Times New Roman"/>
          <w:sz w:val="28"/>
          <w:szCs w:val="28"/>
          <w:lang w:val="x-none"/>
        </w:rPr>
        <w:t>английского</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языка, межпредметных связей </w:t>
      </w:r>
      <w:r w:rsidRPr="00A6121B">
        <w:rPr>
          <w:rFonts w:ascii="Times New Roman" w:hAnsi="Times New Roman" w:cs="Times New Roman"/>
          <w:sz w:val="28"/>
          <w:szCs w:val="28"/>
        </w:rPr>
        <w:t>иностранного (</w:t>
      </w:r>
      <w:r w:rsidRPr="00A6121B">
        <w:rPr>
          <w:rFonts w:ascii="Times New Roman" w:hAnsi="Times New Roman" w:cs="Times New Roman"/>
          <w:sz w:val="28"/>
          <w:szCs w:val="28"/>
          <w:lang w:val="x-none"/>
        </w:rPr>
        <w:t>английского</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языка с содержанием </w:t>
      </w:r>
      <w:r w:rsidRPr="00A6121B">
        <w:rPr>
          <w:rFonts w:ascii="Times New Roman" w:hAnsi="Times New Roman" w:cs="Times New Roman"/>
          <w:sz w:val="28"/>
          <w:szCs w:val="28"/>
        </w:rPr>
        <w:t xml:space="preserve">учебных </w:t>
      </w:r>
      <w:r w:rsidRPr="00A6121B">
        <w:rPr>
          <w:rFonts w:ascii="Times New Roman" w:hAnsi="Times New Roman" w:cs="Times New Roman"/>
          <w:sz w:val="28"/>
          <w:szCs w:val="28"/>
          <w:lang w:val="x-none"/>
        </w:rPr>
        <w:t xml:space="preserve">предметов, изучаемых </w:t>
      </w:r>
      <w:r w:rsidRPr="00A6121B">
        <w:rPr>
          <w:rFonts w:ascii="Times New Roman" w:hAnsi="Times New Roman" w:cs="Times New Roman"/>
          <w:sz w:val="28"/>
          <w:szCs w:val="28"/>
        </w:rPr>
        <w:t xml:space="preserve">на уровне основного общего образования, </w:t>
      </w:r>
      <w:r w:rsidRPr="00A6121B">
        <w:rPr>
          <w:rFonts w:ascii="Times New Roman" w:hAnsi="Times New Roman" w:cs="Times New Roman"/>
          <w:sz w:val="28"/>
          <w:szCs w:val="28"/>
          <w:lang w:val="x-none"/>
        </w:rPr>
        <w:t xml:space="preserve">с учётом возрастных особенностей обучающихся. В программе </w:t>
      </w:r>
      <w:r w:rsidRPr="00A6121B">
        <w:rPr>
          <w:rFonts w:ascii="Times New Roman" w:hAnsi="Times New Roman" w:cs="Times New Roman"/>
          <w:sz w:val="28"/>
          <w:szCs w:val="28"/>
        </w:rPr>
        <w:t>по иностранному (английскому) языку</w:t>
      </w:r>
      <w:r w:rsidRPr="00A6121B">
        <w:rPr>
          <w:rFonts w:ascii="Times New Roman" w:hAnsi="Times New Roman" w:cs="Times New Roman"/>
          <w:sz w:val="28"/>
          <w:szCs w:val="28"/>
          <w:lang w:val="x-none"/>
        </w:rPr>
        <w:t xml:space="preserve"> для </w:t>
      </w:r>
      <w:r w:rsidRPr="00A6121B">
        <w:rPr>
          <w:rFonts w:ascii="Times New Roman" w:hAnsi="Times New Roman" w:cs="Times New Roman"/>
          <w:sz w:val="28"/>
          <w:szCs w:val="28"/>
        </w:rPr>
        <w:t>основного общего образования</w:t>
      </w:r>
      <w:r w:rsidRPr="00A6121B">
        <w:rPr>
          <w:rFonts w:ascii="Times New Roman" w:hAnsi="Times New Roman" w:cs="Times New Roman"/>
          <w:sz w:val="28"/>
          <w:szCs w:val="28"/>
          <w:lang w:val="x-none"/>
        </w:rPr>
        <w:t xml:space="preserve"> предусмотрено развитие речевых умений и </w:t>
      </w:r>
      <w:r w:rsidRPr="00A6121B">
        <w:rPr>
          <w:rFonts w:ascii="Times New Roman" w:hAnsi="Times New Roman" w:cs="Times New Roman"/>
          <w:sz w:val="28"/>
          <w:szCs w:val="28"/>
          <w:lang w:eastAsia="ru-RU"/>
        </w:rPr>
        <w:t>языковых навыков</w:t>
      </w:r>
      <w:r w:rsidRPr="00A6121B">
        <w:rPr>
          <w:rFonts w:ascii="Times New Roman" w:hAnsi="Times New Roman" w:cs="Times New Roman"/>
          <w:sz w:val="28"/>
          <w:szCs w:val="28"/>
          <w:lang w:val="x-none"/>
        </w:rPr>
        <w:t>, представленны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в </w:t>
      </w:r>
      <w:r w:rsidRPr="00A6121B">
        <w:rPr>
          <w:rFonts w:ascii="Times New Roman" w:hAnsi="Times New Roman" w:cs="Times New Roman"/>
          <w:sz w:val="28"/>
          <w:szCs w:val="28"/>
        </w:rPr>
        <w:t>федеральной</w:t>
      </w:r>
      <w:r w:rsidRPr="00A6121B">
        <w:rPr>
          <w:rFonts w:ascii="Times New Roman" w:hAnsi="Times New Roman" w:cs="Times New Roman"/>
          <w:sz w:val="28"/>
          <w:szCs w:val="28"/>
          <w:lang w:val="x-none"/>
        </w:rPr>
        <w:t xml:space="preserve"> рабоч</w:t>
      </w:r>
      <w:r w:rsidRPr="00A6121B">
        <w:rPr>
          <w:rFonts w:ascii="Times New Roman" w:hAnsi="Times New Roman" w:cs="Times New Roman"/>
          <w:sz w:val="28"/>
          <w:szCs w:val="28"/>
        </w:rPr>
        <w:t>ей</w:t>
      </w:r>
      <w:r w:rsidRPr="00A6121B">
        <w:rPr>
          <w:rFonts w:ascii="Times New Roman" w:hAnsi="Times New Roman" w:cs="Times New Roman"/>
          <w:sz w:val="28"/>
          <w:szCs w:val="28"/>
          <w:lang w:val="x-none"/>
        </w:rPr>
        <w:t xml:space="preserve"> программ</w:t>
      </w:r>
      <w:r w:rsidRPr="00A6121B">
        <w:rPr>
          <w:rFonts w:ascii="Times New Roman" w:hAnsi="Times New Roman" w:cs="Times New Roman"/>
          <w:sz w:val="28"/>
          <w:szCs w:val="28"/>
        </w:rPr>
        <w:t>е по иностранному (английскому) языку</w:t>
      </w:r>
      <w:r w:rsidRPr="00A6121B">
        <w:rPr>
          <w:rFonts w:ascii="Times New Roman" w:hAnsi="Times New Roman" w:cs="Times New Roman"/>
          <w:sz w:val="28"/>
          <w:szCs w:val="28"/>
          <w:lang w:val="x-none"/>
        </w:rPr>
        <w:t xml:space="preserve"> начального общего образования, что обеспечивает преемственность между </w:t>
      </w:r>
      <w:r w:rsidRPr="00A6121B">
        <w:rPr>
          <w:rFonts w:ascii="Times New Roman" w:hAnsi="Times New Roman" w:cs="Times New Roman"/>
          <w:sz w:val="28"/>
          <w:szCs w:val="28"/>
        </w:rPr>
        <w:t>уровнями</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общего</w:t>
      </w:r>
      <w:r w:rsidRPr="00A6121B">
        <w:rPr>
          <w:rFonts w:ascii="Times New Roman" w:hAnsi="Times New Roman" w:cs="Times New Roman"/>
          <w:sz w:val="28"/>
          <w:szCs w:val="28"/>
          <w:lang w:val="x-none"/>
        </w:rPr>
        <w:t xml:space="preserve">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2.3.</w:t>
      </w:r>
      <w:r w:rsidRPr="00A6121B">
        <w:rPr>
          <w:rFonts w:ascii="Times New Roman" w:hAnsi="Times New Roman" w:cs="Times New Roman"/>
          <w:sz w:val="28"/>
          <w:szCs w:val="28"/>
        </w:rPr>
        <w:t> </w:t>
      </w:r>
      <w:r w:rsidRPr="00A6121B">
        <w:rPr>
          <w:rFonts w:ascii="Times New Roman" w:hAnsi="Times New Roman" w:cs="Times New Roman"/>
          <w:sz w:val="28"/>
          <w:szCs w:val="28"/>
          <w:lang w:val="x-none"/>
        </w:rPr>
        <w:t xml:space="preserve">Изучение иностранного </w:t>
      </w:r>
      <w:r w:rsidRPr="00A6121B">
        <w:rPr>
          <w:rFonts w:ascii="Times New Roman" w:hAnsi="Times New Roman" w:cs="Times New Roman"/>
          <w:sz w:val="28"/>
          <w:szCs w:val="28"/>
        </w:rPr>
        <w:t xml:space="preserve">(английского) </w:t>
      </w:r>
      <w:r w:rsidRPr="00A6121B">
        <w:rPr>
          <w:rFonts w:ascii="Times New Roman" w:hAnsi="Times New Roman" w:cs="Times New Roman"/>
          <w:sz w:val="28"/>
          <w:szCs w:val="28"/>
          <w:lang w:val="x-none"/>
        </w:rPr>
        <w:t xml:space="preserve">языка направлено на формирование коммуникативной культуры обучающихся, осознание роли </w:t>
      </w:r>
      <w:r w:rsidRPr="00A6121B">
        <w:rPr>
          <w:rFonts w:ascii="Times New Roman" w:hAnsi="Times New Roman" w:cs="Times New Roman"/>
          <w:sz w:val="28"/>
          <w:szCs w:val="28"/>
        </w:rPr>
        <w:t xml:space="preserve">иностранного </w:t>
      </w:r>
      <w:r w:rsidRPr="00A6121B">
        <w:rPr>
          <w:rFonts w:ascii="Times New Roman" w:hAnsi="Times New Roman" w:cs="Times New Roman"/>
          <w:sz w:val="28"/>
          <w:szCs w:val="28"/>
          <w:lang w:val="x-none"/>
        </w:rPr>
        <w:t>язык</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xml:space="preserve"> как инструмента межличностного и межкультурного взаимодействия, способствует общему речевому развитию</w:t>
      </w:r>
      <w:r w:rsidRPr="00A6121B">
        <w:rPr>
          <w:rFonts w:ascii="Times New Roman" w:hAnsi="Times New Roman" w:cs="Times New Roman"/>
          <w:sz w:val="28"/>
          <w:szCs w:val="28"/>
        </w:rPr>
        <w:t xml:space="preserve"> обучающихся</w:t>
      </w:r>
      <w:r w:rsidRPr="00A6121B">
        <w:rPr>
          <w:rFonts w:ascii="Times New Roman" w:hAnsi="Times New Roman" w:cs="Times New Roman"/>
          <w:sz w:val="28"/>
          <w:szCs w:val="28"/>
          <w:lang w:val="x-none"/>
        </w:rPr>
        <w:t xml:space="preserve">, воспитанию гражданской идентичности, расширению кругозора, воспитанию чувств и эмоций.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2.4.</w:t>
      </w:r>
      <w:r w:rsidRPr="00A6121B">
        <w:rPr>
          <w:rFonts w:ascii="Times New Roman" w:hAnsi="Times New Roman" w:cs="Times New Roman"/>
          <w:sz w:val="28"/>
          <w:szCs w:val="28"/>
        </w:rPr>
        <w:t> </w:t>
      </w:r>
      <w:r w:rsidRPr="00A6121B">
        <w:rPr>
          <w:rFonts w:ascii="Times New Roman" w:hAnsi="Times New Roman" w:cs="Times New Roman"/>
          <w:sz w:val="28"/>
          <w:szCs w:val="28"/>
          <w:lang w:val="x-none"/>
        </w:rPr>
        <w:t xml:space="preserve">Построение программы </w:t>
      </w:r>
      <w:r w:rsidRPr="00A6121B">
        <w:rPr>
          <w:rFonts w:ascii="Times New Roman" w:hAnsi="Times New Roman" w:cs="Times New Roman"/>
          <w:sz w:val="28"/>
          <w:szCs w:val="28"/>
        </w:rPr>
        <w:t>по иностранному (английскому) языку</w:t>
      </w:r>
      <w:r w:rsidRPr="00A6121B">
        <w:rPr>
          <w:rFonts w:ascii="Times New Roman" w:hAnsi="Times New Roman" w:cs="Times New Roman"/>
          <w:sz w:val="28"/>
          <w:szCs w:val="28"/>
          <w:lang w:val="x-none"/>
        </w:rPr>
        <w:t xml:space="preserve"> имеет нелинейный характер и основано на концентрическом принципе. В каждом классе даются новые элементы содержания и </w:t>
      </w:r>
      <w:r w:rsidRPr="00A6121B">
        <w:rPr>
          <w:rFonts w:ascii="Times New Roman" w:hAnsi="Times New Roman" w:cs="Times New Roman"/>
          <w:sz w:val="28"/>
          <w:szCs w:val="28"/>
        </w:rPr>
        <w:t xml:space="preserve">определяются </w:t>
      </w:r>
      <w:r w:rsidRPr="00A6121B">
        <w:rPr>
          <w:rFonts w:ascii="Times New Roman" w:hAnsi="Times New Roman" w:cs="Times New Roman"/>
          <w:sz w:val="28"/>
          <w:szCs w:val="28"/>
          <w:lang w:val="x-none"/>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w:t>
      </w:r>
      <w:r w:rsidRPr="00A6121B">
        <w:rPr>
          <w:rFonts w:ascii="Times New Roman" w:hAnsi="Times New Roman" w:cs="Times New Roman"/>
          <w:sz w:val="28"/>
          <w:szCs w:val="28"/>
        </w:rPr>
        <w:t>5</w:t>
      </w:r>
      <w:r w:rsidRPr="00A6121B">
        <w:rPr>
          <w:rFonts w:ascii="Times New Roman" w:hAnsi="Times New Roman" w:cs="Times New Roman"/>
          <w:sz w:val="28"/>
          <w:szCs w:val="28"/>
          <w:lang w:val="x-none"/>
        </w:rPr>
        <w:t>.</w:t>
      </w:r>
      <w:r w:rsidRPr="00A6121B">
        <w:rPr>
          <w:rFonts w:ascii="Times New Roman" w:hAnsi="Times New Roman" w:cs="Times New Roman"/>
          <w:sz w:val="28"/>
          <w:szCs w:val="28"/>
        </w:rPr>
        <w:t> В</w:t>
      </w:r>
      <w:r w:rsidRPr="00A6121B">
        <w:rPr>
          <w:rFonts w:ascii="Times New Roman" w:hAnsi="Times New Roman" w:cs="Times New Roman"/>
          <w:sz w:val="28"/>
          <w:szCs w:val="28"/>
          <w:lang w:val="x-none"/>
        </w:rPr>
        <w:t xml:space="preserve">озрастание значимости владения иностранными языками приводит к переосмыслению целей и содержания обучения </w:t>
      </w:r>
      <w:r w:rsidRPr="00A6121B">
        <w:rPr>
          <w:rFonts w:ascii="Times New Roman" w:hAnsi="Times New Roman" w:cs="Times New Roman"/>
          <w:sz w:val="28"/>
          <w:szCs w:val="28"/>
        </w:rPr>
        <w:t>иностранному (английскому) языку</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w:t>
      </w:r>
      <w:r w:rsidRPr="00A6121B">
        <w:rPr>
          <w:rFonts w:ascii="Times New Roman" w:hAnsi="Times New Roman" w:cs="Times New Roman"/>
          <w:sz w:val="28"/>
          <w:szCs w:val="28"/>
          <w:lang w:val="x-none"/>
        </w:rPr>
        <w:t>ели иноязычного образования формулируются на ценностном, когнитивном и прагматическом уровнях 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воплощаются в личностных, метапредметных и предметных результатах обучения. </w:t>
      </w:r>
      <w:r w:rsidRPr="00A6121B">
        <w:rPr>
          <w:rFonts w:ascii="Times New Roman" w:hAnsi="Times New Roman" w:cs="Times New Roman"/>
          <w:sz w:val="28"/>
          <w:szCs w:val="28"/>
        </w:rPr>
        <w:t>И</w:t>
      </w:r>
      <w:r w:rsidRPr="00A6121B">
        <w:rPr>
          <w:rFonts w:ascii="Times New Roman" w:hAnsi="Times New Roman" w:cs="Times New Roman"/>
          <w:sz w:val="28"/>
          <w:szCs w:val="28"/>
          <w:lang w:val="x-none"/>
        </w:rPr>
        <w:t xml:space="preserve">ностранные языки </w:t>
      </w:r>
      <w:r w:rsidRPr="00A6121B">
        <w:rPr>
          <w:rFonts w:ascii="Times New Roman" w:hAnsi="Times New Roman" w:cs="Times New Roman"/>
          <w:sz w:val="28"/>
          <w:szCs w:val="28"/>
        </w:rPr>
        <w:t xml:space="preserve">являются </w:t>
      </w:r>
      <w:r w:rsidRPr="00A6121B">
        <w:rPr>
          <w:rFonts w:ascii="Times New Roman" w:hAnsi="Times New Roman" w:cs="Times New Roman"/>
          <w:sz w:val="28"/>
          <w:szCs w:val="28"/>
          <w:lang w:val="x-none"/>
        </w:rPr>
        <w:t xml:space="preserve">средством общения и самореализации и социальной адаптации, развития умений поиска, </w:t>
      </w:r>
      <w:r w:rsidRPr="00A6121B">
        <w:rPr>
          <w:rFonts w:ascii="Times New Roman" w:hAnsi="Times New Roman" w:cs="Times New Roman"/>
          <w:sz w:val="28"/>
          <w:szCs w:val="28"/>
          <w:lang w:val="x-none"/>
        </w:rPr>
        <w:lastRenderedPageBreak/>
        <w:t>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w:t>
      </w:r>
      <w:r w:rsidRPr="00A6121B">
        <w:rPr>
          <w:rFonts w:ascii="Times New Roman" w:hAnsi="Times New Roman" w:cs="Times New Roman"/>
          <w:sz w:val="28"/>
          <w:szCs w:val="28"/>
        </w:rPr>
        <w:t>6</w:t>
      </w:r>
      <w:r w:rsidRPr="00A6121B">
        <w:rPr>
          <w:rFonts w:ascii="Times New Roman" w:hAnsi="Times New Roman" w:cs="Times New Roman"/>
          <w:sz w:val="28"/>
          <w:szCs w:val="28"/>
          <w:lang w:val="x-none"/>
        </w:rPr>
        <w:t>.</w:t>
      </w:r>
      <w:r w:rsidRPr="00A6121B">
        <w:rPr>
          <w:rFonts w:ascii="Times New Roman" w:hAnsi="Times New Roman" w:cs="Times New Roman"/>
          <w:sz w:val="28"/>
          <w:szCs w:val="28"/>
        </w:rPr>
        <w:t> Ц</w:t>
      </w:r>
      <w:r w:rsidRPr="00A6121B">
        <w:rPr>
          <w:rFonts w:ascii="Times New Roman" w:hAnsi="Times New Roman" w:cs="Times New Roman"/>
          <w:sz w:val="28"/>
          <w:szCs w:val="28"/>
          <w:lang w:val="x-none"/>
        </w:rPr>
        <w:t xml:space="preserve">елью иноязычного образования </w:t>
      </w:r>
      <w:r w:rsidRPr="00A6121B">
        <w:rPr>
          <w:rFonts w:ascii="Times New Roman" w:hAnsi="Times New Roman" w:cs="Times New Roman"/>
          <w:sz w:val="28"/>
          <w:szCs w:val="28"/>
        </w:rPr>
        <w:t xml:space="preserve">является </w:t>
      </w:r>
      <w:r w:rsidRPr="00A6121B">
        <w:rPr>
          <w:rFonts w:ascii="Times New Roman" w:hAnsi="Times New Roman" w:cs="Times New Roman"/>
          <w:sz w:val="28"/>
          <w:szCs w:val="28"/>
          <w:lang w:val="x-none"/>
        </w:rPr>
        <w:t>формирование коммуникативной компетенции обучающихся в единстве таких её составляющих, как</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социокультурная (межкультурная</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компетенция – приобщение к культуре, традициям</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стран (страны) изучаемого языка в рамках тем и ситуаций общения, отвечающих опыту, интересам, психологическим особенностям </w:t>
      </w:r>
      <w:r w:rsidRPr="00A6121B">
        <w:rPr>
          <w:rFonts w:ascii="Times New Roman" w:hAnsi="Times New Roman" w:cs="Times New Roman"/>
          <w:sz w:val="28"/>
          <w:szCs w:val="28"/>
        </w:rPr>
        <w:t>об</w:t>
      </w:r>
      <w:r w:rsidRPr="00A6121B">
        <w:rPr>
          <w:rFonts w:ascii="Times New Roman" w:hAnsi="Times New Roman" w:cs="Times New Roman"/>
          <w:sz w:val="28"/>
          <w:szCs w:val="28"/>
          <w:lang w:val="x-none"/>
        </w:rPr>
        <w:t>уча</w:t>
      </w:r>
      <w:r w:rsidRPr="00A6121B">
        <w:rPr>
          <w:rFonts w:ascii="Times New Roman" w:hAnsi="Times New Roman" w:cs="Times New Roman"/>
          <w:sz w:val="28"/>
          <w:szCs w:val="28"/>
        </w:rPr>
        <w:t>ю</w:t>
      </w:r>
      <w:r w:rsidRPr="00A6121B">
        <w:rPr>
          <w:rFonts w:ascii="Times New Roman" w:hAnsi="Times New Roman" w:cs="Times New Roman"/>
          <w:sz w:val="28"/>
          <w:szCs w:val="28"/>
          <w:lang w:val="x-none"/>
        </w:rPr>
        <w:t xml:space="preserve">щихся </w:t>
      </w:r>
      <w:r w:rsidRPr="00A6121B">
        <w:rPr>
          <w:rFonts w:ascii="Times New Roman" w:hAnsi="Times New Roman" w:cs="Times New Roman"/>
          <w:sz w:val="28"/>
          <w:szCs w:val="28"/>
        </w:rPr>
        <w:t>5–9 классов на разных этапах (5–7 и 8–9 классы)</w:t>
      </w:r>
      <w:r w:rsidRPr="00A6121B">
        <w:rPr>
          <w:rFonts w:ascii="Times New Roman" w:hAnsi="Times New Roman" w:cs="Times New Roman"/>
          <w:sz w:val="28"/>
          <w:szCs w:val="28"/>
          <w:lang w:val="x-none"/>
        </w:rPr>
        <w:t>, формирование умения представлять свою страну, её культуру в условиях межкультурного общения;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свою страну, её культуру в условиях межкультурного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компенсаторная компетенция – развитие умений выходить из положения в условиях дефицита языковых средств при получении и передаче инф</w:t>
      </w:r>
      <w:r w:rsidRPr="00A6121B">
        <w:rPr>
          <w:rFonts w:ascii="Times New Roman" w:hAnsi="Times New Roman" w:cs="Times New Roman"/>
          <w:sz w:val="28"/>
          <w:szCs w:val="28"/>
        </w:rPr>
        <w:t>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w:t>
      </w:r>
      <w:r w:rsidRPr="00A6121B">
        <w:rPr>
          <w:rFonts w:ascii="Times New Roman" w:hAnsi="Times New Roman" w:cs="Times New Roman"/>
          <w:sz w:val="28"/>
          <w:szCs w:val="28"/>
        </w:rPr>
        <w:t>7</w:t>
      </w:r>
      <w:r w:rsidRPr="00A6121B">
        <w:rPr>
          <w:rFonts w:ascii="Times New Roman" w:hAnsi="Times New Roman" w:cs="Times New Roman"/>
          <w:sz w:val="28"/>
          <w:szCs w:val="28"/>
          <w:lang w:val="x-none"/>
        </w:rPr>
        <w:t>.</w:t>
      </w:r>
      <w:r w:rsidRPr="00A6121B">
        <w:rPr>
          <w:rFonts w:ascii="Times New Roman" w:hAnsi="Times New Roman" w:cs="Times New Roman"/>
          <w:sz w:val="28"/>
          <w:szCs w:val="28"/>
        </w:rPr>
        <w:t> </w:t>
      </w:r>
      <w:r w:rsidRPr="00A6121B">
        <w:rPr>
          <w:rFonts w:ascii="Times New Roman" w:hAnsi="Times New Roman" w:cs="Times New Roman"/>
          <w:sz w:val="28"/>
          <w:szCs w:val="28"/>
          <w:lang w:val="x-none"/>
        </w:rPr>
        <w:t xml:space="preserve">Наряду с иноязычной коммуникативной компетенцией средствами иностранного </w:t>
      </w:r>
      <w:r w:rsidRPr="00A6121B">
        <w:rPr>
          <w:rFonts w:ascii="Times New Roman" w:hAnsi="Times New Roman" w:cs="Times New Roman"/>
          <w:sz w:val="28"/>
          <w:szCs w:val="28"/>
        </w:rPr>
        <w:t xml:space="preserve">(английского) </w:t>
      </w:r>
      <w:r w:rsidRPr="00A6121B">
        <w:rPr>
          <w:rFonts w:ascii="Times New Roman" w:hAnsi="Times New Roman" w:cs="Times New Roman"/>
          <w:sz w:val="28"/>
          <w:szCs w:val="28"/>
          <w:lang w:val="x-none"/>
        </w:rPr>
        <w:t>языка формируются компетенции</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образовательн</w:t>
      </w:r>
      <w:r w:rsidRPr="00A6121B">
        <w:rPr>
          <w:rFonts w:ascii="Times New Roman" w:hAnsi="Times New Roman" w:cs="Times New Roman"/>
          <w:sz w:val="28"/>
          <w:szCs w:val="28"/>
        </w:rPr>
        <w:t>ая</w:t>
      </w:r>
      <w:r w:rsidRPr="00A6121B">
        <w:rPr>
          <w:rFonts w:ascii="Times New Roman" w:hAnsi="Times New Roman" w:cs="Times New Roman"/>
          <w:sz w:val="28"/>
          <w:szCs w:val="28"/>
          <w:lang w:val="x-none"/>
        </w:rPr>
        <w:t>, ценностно-ориентационн</w:t>
      </w:r>
      <w:r w:rsidRPr="00A6121B">
        <w:rPr>
          <w:rFonts w:ascii="Times New Roman" w:hAnsi="Times New Roman" w:cs="Times New Roman"/>
          <w:sz w:val="28"/>
          <w:szCs w:val="28"/>
        </w:rPr>
        <w:t>ая</w:t>
      </w:r>
      <w:r w:rsidRPr="00A6121B">
        <w:rPr>
          <w:rFonts w:ascii="Times New Roman" w:hAnsi="Times New Roman" w:cs="Times New Roman"/>
          <w:sz w:val="28"/>
          <w:szCs w:val="28"/>
          <w:lang w:val="x-none"/>
        </w:rPr>
        <w:t>, общекультурн</w:t>
      </w:r>
      <w:r w:rsidRPr="00A6121B">
        <w:rPr>
          <w:rFonts w:ascii="Times New Roman" w:hAnsi="Times New Roman" w:cs="Times New Roman"/>
          <w:sz w:val="28"/>
          <w:szCs w:val="28"/>
        </w:rPr>
        <w:t>ая</w:t>
      </w:r>
      <w:r w:rsidRPr="00A6121B">
        <w:rPr>
          <w:rFonts w:ascii="Times New Roman" w:hAnsi="Times New Roman" w:cs="Times New Roman"/>
          <w:sz w:val="28"/>
          <w:szCs w:val="28"/>
          <w:lang w:val="x-none"/>
        </w:rPr>
        <w:t>, учебно-познавательн</w:t>
      </w:r>
      <w:r w:rsidRPr="00A6121B">
        <w:rPr>
          <w:rFonts w:ascii="Times New Roman" w:hAnsi="Times New Roman" w:cs="Times New Roman"/>
          <w:sz w:val="28"/>
          <w:szCs w:val="28"/>
        </w:rPr>
        <w:t>ая</w:t>
      </w:r>
      <w:r w:rsidRPr="00A6121B">
        <w:rPr>
          <w:rFonts w:ascii="Times New Roman" w:hAnsi="Times New Roman" w:cs="Times New Roman"/>
          <w:sz w:val="28"/>
          <w:szCs w:val="28"/>
          <w:lang w:val="x-none"/>
        </w:rPr>
        <w:t>, информационн</w:t>
      </w:r>
      <w:r w:rsidRPr="00A6121B">
        <w:rPr>
          <w:rFonts w:ascii="Times New Roman" w:hAnsi="Times New Roman" w:cs="Times New Roman"/>
          <w:sz w:val="28"/>
          <w:szCs w:val="28"/>
        </w:rPr>
        <w:t>ая</w:t>
      </w:r>
      <w:r w:rsidRPr="00A6121B">
        <w:rPr>
          <w:rFonts w:ascii="Times New Roman" w:hAnsi="Times New Roman" w:cs="Times New Roman"/>
          <w:sz w:val="28"/>
          <w:szCs w:val="28"/>
          <w:lang w:val="x-none"/>
        </w:rPr>
        <w:t>, социально-трудов</w:t>
      </w:r>
      <w:r w:rsidRPr="00A6121B">
        <w:rPr>
          <w:rFonts w:ascii="Times New Roman" w:hAnsi="Times New Roman" w:cs="Times New Roman"/>
          <w:sz w:val="28"/>
          <w:szCs w:val="28"/>
        </w:rPr>
        <w:t>ая</w:t>
      </w:r>
      <w:r w:rsidRPr="00A6121B">
        <w:rPr>
          <w:rFonts w:ascii="Times New Roman" w:hAnsi="Times New Roman" w:cs="Times New Roman"/>
          <w:sz w:val="28"/>
          <w:szCs w:val="28"/>
          <w:lang w:val="x-none"/>
        </w:rPr>
        <w:t xml:space="preserve"> и компетенци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 xml:space="preserve"> личностного самосовершенствования.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w:t>
      </w:r>
      <w:r w:rsidRPr="00A6121B">
        <w:rPr>
          <w:rFonts w:ascii="Times New Roman" w:hAnsi="Times New Roman" w:cs="Times New Roman"/>
          <w:sz w:val="28"/>
          <w:szCs w:val="28"/>
        </w:rPr>
        <w:t>8</w:t>
      </w:r>
      <w:r w:rsidRPr="00A6121B">
        <w:rPr>
          <w:rFonts w:ascii="Times New Roman" w:hAnsi="Times New Roman" w:cs="Times New Roman"/>
          <w:sz w:val="28"/>
          <w:szCs w:val="28"/>
          <w:lang w:val="x-none"/>
        </w:rPr>
        <w:t>.</w:t>
      </w:r>
      <w:r w:rsidRPr="00A6121B">
        <w:rPr>
          <w:rFonts w:ascii="Times New Roman" w:hAnsi="Times New Roman" w:cs="Times New Roman"/>
          <w:sz w:val="28"/>
          <w:szCs w:val="28"/>
        </w:rPr>
        <w:t> О</w:t>
      </w:r>
      <w:r w:rsidRPr="00A6121B">
        <w:rPr>
          <w:rFonts w:ascii="Times New Roman" w:hAnsi="Times New Roman" w:cs="Times New Roman"/>
          <w:sz w:val="28"/>
          <w:szCs w:val="28"/>
          <w:lang w:val="x-none"/>
        </w:rPr>
        <w:t>сновными подходами к обучению иностранн</w:t>
      </w:r>
      <w:r w:rsidRPr="00A6121B">
        <w:rPr>
          <w:rFonts w:ascii="Times New Roman" w:hAnsi="Times New Roman" w:cs="Times New Roman"/>
          <w:sz w:val="28"/>
          <w:szCs w:val="28"/>
        </w:rPr>
        <w:t>ому</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 xml:space="preserve">(английскому) </w:t>
      </w:r>
      <w:r w:rsidRPr="00A6121B">
        <w:rPr>
          <w:rFonts w:ascii="Times New Roman" w:hAnsi="Times New Roman" w:cs="Times New Roman"/>
          <w:sz w:val="28"/>
          <w:szCs w:val="28"/>
          <w:lang w:val="x-none"/>
        </w:rPr>
        <w:t>язык</w:t>
      </w:r>
      <w:r w:rsidRPr="00A6121B">
        <w:rPr>
          <w:rFonts w:ascii="Times New Roman" w:hAnsi="Times New Roman" w:cs="Times New Roman"/>
          <w:sz w:val="28"/>
          <w:szCs w:val="28"/>
        </w:rPr>
        <w:t xml:space="preserve">у </w:t>
      </w:r>
      <w:r w:rsidRPr="00A6121B">
        <w:rPr>
          <w:rFonts w:ascii="Times New Roman" w:hAnsi="Times New Roman" w:cs="Times New Roman"/>
          <w:sz w:val="28"/>
          <w:szCs w:val="28"/>
          <w:lang w:val="x-none"/>
        </w:rPr>
        <w:t>признаются компетентностный, системно-деятельностный, межкультурный и коммуникативно-когнитивный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 xml:space="preserve">что </w:t>
      </w:r>
      <w:r w:rsidRPr="00A6121B">
        <w:rPr>
          <w:rFonts w:ascii="Times New Roman" w:hAnsi="Times New Roman" w:cs="Times New Roman"/>
          <w:sz w:val="28"/>
          <w:szCs w:val="28"/>
          <w:lang w:val="x-none"/>
        </w:rPr>
        <w:t xml:space="preserve">предполагает возможность реализовать </w:t>
      </w:r>
      <w:r w:rsidRPr="00A6121B">
        <w:rPr>
          <w:rFonts w:ascii="Times New Roman" w:hAnsi="Times New Roman" w:cs="Times New Roman"/>
          <w:sz w:val="28"/>
          <w:szCs w:val="28"/>
          <w:lang w:val="x-none"/>
        </w:rPr>
        <w:lastRenderedPageBreak/>
        <w:t xml:space="preserve">поставленные цели, добиться достижения планируемых результатов в рамках содержания, отобранного для </w:t>
      </w:r>
      <w:r w:rsidRPr="00A6121B">
        <w:rPr>
          <w:rFonts w:ascii="Times New Roman" w:hAnsi="Times New Roman" w:cs="Times New Roman"/>
          <w:sz w:val="28"/>
          <w:szCs w:val="28"/>
        </w:rPr>
        <w:t>основного общего образования</w:t>
      </w:r>
      <w:r w:rsidRPr="00A6121B">
        <w:rPr>
          <w:rFonts w:ascii="Times New Roman" w:hAnsi="Times New Roman" w:cs="Times New Roman"/>
          <w:sz w:val="28"/>
          <w:szCs w:val="28"/>
          <w:lang w:val="x-none"/>
        </w:rPr>
        <w:t>, использования новых педагогических технологий (дифференциация, индивидуализация, проектная деятельность и други</w:t>
      </w:r>
      <w:r w:rsidRPr="00A6121B">
        <w:rPr>
          <w:rFonts w:ascii="Times New Roman" w:hAnsi="Times New Roman" w:cs="Times New Roman"/>
          <w:sz w:val="28"/>
          <w:szCs w:val="28"/>
        </w:rPr>
        <w:t>е</w:t>
      </w:r>
      <w:r w:rsidRPr="00A6121B">
        <w:rPr>
          <w:rFonts w:ascii="Times New Roman" w:hAnsi="Times New Roman" w:cs="Times New Roman"/>
          <w:sz w:val="28"/>
          <w:szCs w:val="28"/>
          <w:lang w:val="x-none"/>
        </w:rPr>
        <w:t>) и использования современных средств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w:t>
      </w:r>
      <w:r w:rsidRPr="00A6121B">
        <w:rPr>
          <w:rFonts w:ascii="Times New Roman" w:hAnsi="Times New Roman" w:cs="Times New Roman"/>
          <w:sz w:val="28"/>
          <w:szCs w:val="28"/>
        </w:rPr>
        <w:t>9</w:t>
      </w:r>
      <w:r w:rsidRPr="00A6121B">
        <w:rPr>
          <w:rFonts w:ascii="Times New Roman" w:hAnsi="Times New Roman" w:cs="Times New Roman"/>
          <w:sz w:val="28"/>
          <w:szCs w:val="28"/>
          <w:lang w:val="x-none"/>
        </w:rPr>
        <w:t>.</w:t>
      </w:r>
      <w:r w:rsidRPr="00A6121B">
        <w:rPr>
          <w:rFonts w:ascii="Times New Roman" w:hAnsi="Times New Roman" w:cs="Times New Roman"/>
          <w:sz w:val="28"/>
          <w:szCs w:val="28"/>
        </w:rPr>
        <w:t>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2.1</w:t>
      </w:r>
      <w:r w:rsidRPr="00A6121B">
        <w:rPr>
          <w:rFonts w:ascii="Times New Roman" w:hAnsi="Times New Roman" w:cs="Times New Roman"/>
          <w:sz w:val="28"/>
          <w:szCs w:val="28"/>
        </w:rPr>
        <w:t>0</w:t>
      </w:r>
      <w:r w:rsidRPr="00A6121B">
        <w:rPr>
          <w:rFonts w:ascii="Times New Roman" w:hAnsi="Times New Roman" w:cs="Times New Roman"/>
          <w:sz w:val="28"/>
          <w:szCs w:val="28"/>
          <w:lang w:val="x-none"/>
        </w:rPr>
        <w:t>.</w:t>
      </w:r>
      <w:r w:rsidRPr="00A6121B">
        <w:rPr>
          <w:rFonts w:ascii="Times New Roman" w:hAnsi="Times New Roman" w:cs="Times New Roman"/>
          <w:sz w:val="28"/>
          <w:szCs w:val="28"/>
        </w:rPr>
        <w:t> </w:t>
      </w:r>
      <w:r w:rsidRPr="00A6121B">
        <w:rPr>
          <w:rFonts w:ascii="Times New Roman" w:hAnsi="Times New Roman" w:cs="Times New Roman"/>
          <w:sz w:val="28"/>
          <w:szCs w:val="28"/>
          <w:lang w:val="x-none"/>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A6121B">
        <w:rPr>
          <w:rFonts w:ascii="Times New Roman" w:hAnsi="Times New Roman" w:cs="Times New Roman"/>
          <w:sz w:val="28"/>
          <w:szCs w:val="28"/>
        </w:rPr>
        <w:t xml:space="preserve">, что </w:t>
      </w:r>
      <w:r w:rsidRPr="00A6121B">
        <w:rPr>
          <w:rFonts w:ascii="Times New Roman" w:hAnsi="Times New Roman" w:cs="Times New Roman"/>
          <w:sz w:val="28"/>
          <w:szCs w:val="28"/>
          <w:lang w:val="x-none"/>
        </w:rPr>
        <w:t xml:space="preserve">позволит выпускникам </w:t>
      </w:r>
      <w:r w:rsidRPr="00A6121B">
        <w:rPr>
          <w:rFonts w:ascii="Times New Roman" w:hAnsi="Times New Roman" w:cs="Times New Roman"/>
          <w:sz w:val="28"/>
          <w:szCs w:val="28"/>
        </w:rPr>
        <w:t>9 классов</w:t>
      </w:r>
      <w:r w:rsidRPr="00A6121B">
        <w:rPr>
          <w:rFonts w:ascii="Times New Roman" w:hAnsi="Times New Roman" w:cs="Times New Roman"/>
          <w:sz w:val="28"/>
          <w:szCs w:val="28"/>
          <w:lang w:val="x-none"/>
        </w:rPr>
        <w:t xml:space="preserve"> использовать иностранный </w:t>
      </w:r>
      <w:r w:rsidRPr="00A6121B">
        <w:rPr>
          <w:rFonts w:ascii="Times New Roman" w:hAnsi="Times New Roman" w:cs="Times New Roman"/>
          <w:sz w:val="28"/>
          <w:szCs w:val="28"/>
        </w:rPr>
        <w:t xml:space="preserve">(английский) </w:t>
      </w:r>
      <w:r w:rsidRPr="00A6121B">
        <w:rPr>
          <w:rFonts w:ascii="Times New Roman" w:hAnsi="Times New Roman" w:cs="Times New Roman"/>
          <w:sz w:val="28"/>
          <w:szCs w:val="28"/>
          <w:lang w:val="x-none"/>
        </w:rPr>
        <w:t xml:space="preserve">язык для продолжения образования на </w:t>
      </w:r>
      <w:r w:rsidRPr="00A6121B">
        <w:rPr>
          <w:rFonts w:ascii="Times New Roman" w:hAnsi="Times New Roman" w:cs="Times New Roman"/>
          <w:sz w:val="28"/>
          <w:szCs w:val="28"/>
        </w:rPr>
        <w:t>уровне среднего общего образования</w:t>
      </w:r>
      <w:r w:rsidRPr="00A6121B">
        <w:rPr>
          <w:rFonts w:ascii="Times New Roman" w:hAnsi="Times New Roman" w:cs="Times New Roman"/>
          <w:sz w:val="28"/>
          <w:szCs w:val="28"/>
          <w:lang w:val="x-none"/>
        </w:rPr>
        <w:t xml:space="preserve"> и для дальнейшего самообразования.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27.3.1. </w:t>
      </w:r>
      <w:r w:rsidRPr="00A6121B">
        <w:rPr>
          <w:rFonts w:ascii="Times New Roman" w:hAnsi="Times New Roman" w:cs="Times New Roman"/>
          <w:sz w:val="28"/>
          <w:szCs w:val="28"/>
          <w:lang w:val="x-none"/>
        </w:rPr>
        <w:t>Коммуникативные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Моя семья. Мои друзья. Семейные праздники: день рождения, Новый год.</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Внешность и характер человека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Досуг и увлечения (хобби) современного подростка (чтение,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кино, 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Здоровый образ жизни: режим труда и отдыха, здоровое питание.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Покупки: одежда, обувь и продукты питания.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Школа, школьная жизнь, школьная форма, изучаемые предметы. Переписка с иностранными сверстниками.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Каникулы в различное время года. Виды отдыха.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Природа: дикие и домашние животные. Погода.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Родной город (село). Транспорт.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Выдающиеся люди родной страны и страны (стран) изучаемого языка: писатели, поэты.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27.3.1.1. Говорение.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27.3.1.1.1. Развитие коммуникативных умений диалогической речи на базе умений, сформированных на уровне начального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диалог-расспрос: сообщать фактическую информацию, отвечая на вопросы разных видов; запрашивать интересующую информацию.</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Вышеперечисленные умения диалогической речи развиваются в стандартных ситуациях неофициального общения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речевы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ситуаци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x-none"/>
        </w:rPr>
        <w:lastRenderedPageBreak/>
        <w:t>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xml:space="preserve"> с соблюдением норм речевого этикета, принятых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диалога – до 5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27.3.1.1.2. Развитие коммуникативных умений монологической речи на базе умений, сформированных на уровне начального общего 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повествование (сообщение);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изложение (пересказ) основного содержания прочитанного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краткое изложение результатов выполненной проектной работы.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Данные умения монологической речи развиваются в стандартных ситуациях неофициального общения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вопрос</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xml:space="preserve">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монологического высказывания – 5–6 фраз.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27.3.1.2. Аудирование.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Развитие коммуникативных умений аудирования на базе умений, сформированных </w:t>
      </w:r>
      <w:r w:rsidRPr="00A6121B">
        <w:rPr>
          <w:rFonts w:ascii="Times New Roman" w:hAnsi="Times New Roman" w:cs="Times New Roman"/>
          <w:sz w:val="28"/>
          <w:szCs w:val="28"/>
        </w:rPr>
        <w:t>на уровне начального общего образования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непосредственном общении: понимание на слух речи учителя и одноклассников и вербальная (невербальная) реакция на услышанное;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w:t>
      </w:r>
      <w:r w:rsidRPr="00A6121B">
        <w:rPr>
          <w:rFonts w:ascii="Times New Roman" w:hAnsi="Times New Roman" w:cs="Times New Roman"/>
          <w:sz w:val="28"/>
          <w:szCs w:val="28"/>
          <w:lang w:val="x-none"/>
        </w:rPr>
        <w:lastRenderedPageBreak/>
        <w:t xml:space="preserve">содержания, с пониманием запрашиваемой информации с </w:t>
      </w:r>
      <w:r w:rsidRPr="00A6121B">
        <w:rPr>
          <w:rFonts w:ascii="Times New Roman" w:hAnsi="Times New Roman" w:cs="Times New Roman"/>
          <w:sz w:val="28"/>
          <w:szCs w:val="28"/>
        </w:rPr>
        <w:t xml:space="preserve">использованием </w:t>
      </w:r>
      <w:r w:rsidRPr="00A6121B">
        <w:rPr>
          <w:rFonts w:ascii="Times New Roman" w:hAnsi="Times New Roman" w:cs="Times New Roman"/>
          <w:sz w:val="28"/>
          <w:szCs w:val="28"/>
          <w:lang w:val="x-none"/>
        </w:rPr>
        <w:t xml:space="preserve">и без </w:t>
      </w:r>
      <w:r w:rsidRPr="00A6121B">
        <w:rPr>
          <w:rFonts w:ascii="Times New Roman" w:hAnsi="Times New Roman" w:cs="Times New Roman"/>
          <w:sz w:val="28"/>
          <w:szCs w:val="28"/>
        </w:rPr>
        <w:t>использования</w:t>
      </w:r>
      <w:r w:rsidRPr="00A6121B">
        <w:rPr>
          <w:rFonts w:ascii="Times New Roman" w:hAnsi="Times New Roman" w:cs="Times New Roman"/>
          <w:sz w:val="28"/>
          <w:szCs w:val="28"/>
          <w:lang w:val="x-none"/>
        </w:rPr>
        <w:t xml:space="preserve">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Время звучания текста (текстов) для аудирования – до 1 минуты.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27.3.1.3. Смысловое чтение.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Развитие сформированных </w:t>
      </w:r>
      <w:r w:rsidRPr="00A6121B">
        <w:rPr>
          <w:rFonts w:ascii="Times New Roman" w:hAnsi="Times New Roman" w:cs="Times New Roman"/>
          <w:sz w:val="28"/>
          <w:szCs w:val="28"/>
        </w:rPr>
        <w:t>на уровне начального общего образования</w:t>
      </w:r>
      <w:r w:rsidRPr="00A6121B">
        <w:rPr>
          <w:rFonts w:ascii="Times New Roman" w:hAnsi="Times New Roman" w:cs="Times New Roman"/>
          <w:sz w:val="28"/>
          <w:szCs w:val="28"/>
          <w:lang w:val="x-none"/>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Чтение несплошных текстов (таблиц) и понимание представленной в них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(текстов) для чтения – 180–200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27.3.1.4. Письменная речь.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Развитие умений письменной речи на базе умений, сформированных </w:t>
      </w:r>
      <w:r w:rsidRPr="00A6121B">
        <w:rPr>
          <w:rFonts w:ascii="Times New Roman" w:hAnsi="Times New Roman" w:cs="Times New Roman"/>
          <w:sz w:val="28"/>
          <w:szCs w:val="28"/>
        </w:rPr>
        <w:t>на уровне начального общего образования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списывание текста и выписывание из него слов, словосочетаний, предложений в соответствии с решаемой коммуникативной задачей;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написание коротких поздравлений с праздниками (с Новым годом, Рождеством, </w:t>
      </w:r>
      <w:r w:rsidRPr="00A6121B">
        <w:rPr>
          <w:rFonts w:ascii="Times New Roman" w:hAnsi="Times New Roman" w:cs="Times New Roman"/>
          <w:sz w:val="28"/>
          <w:szCs w:val="28"/>
        </w:rPr>
        <w:t>д</w:t>
      </w:r>
      <w:r w:rsidRPr="00A6121B">
        <w:rPr>
          <w:rFonts w:ascii="Times New Roman" w:hAnsi="Times New Roman" w:cs="Times New Roman"/>
          <w:sz w:val="28"/>
          <w:szCs w:val="28"/>
          <w:lang w:val="x-none"/>
        </w:rPr>
        <w:t>нём рождения);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27.3.2. </w:t>
      </w:r>
      <w:r w:rsidRPr="00A6121B">
        <w:rPr>
          <w:rFonts w:ascii="Times New Roman" w:hAnsi="Times New Roman" w:cs="Times New Roman"/>
          <w:sz w:val="28"/>
          <w:szCs w:val="28"/>
          <w:lang w:val="x-none"/>
        </w:rPr>
        <w:t>Языковые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27.3.2.1. Фонетическая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вслух: беседа (диалог), рассказ, отрывок из статьи научно-популярного характера, сообщение информационного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для чтения вслух – до 90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27.3.2.2. Графика, орфография и пунктуация.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написание изученных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27.3.2.3. Лексическая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Объём изучаемой лексики: 625 лексических единиц для продуктивного использования (включая 500 лексических единиц, изученных в </w:t>
      </w:r>
      <w:r w:rsidRPr="00A6121B">
        <w:rPr>
          <w:rFonts w:ascii="Times New Roman" w:hAnsi="Times New Roman" w:cs="Times New Roman"/>
          <w:sz w:val="28"/>
          <w:szCs w:val="28"/>
        </w:rPr>
        <w:t>2–4 классах</w:t>
      </w:r>
      <w:r w:rsidRPr="00A6121B">
        <w:rPr>
          <w:rFonts w:ascii="Times New Roman" w:hAnsi="Times New Roman" w:cs="Times New Roman"/>
          <w:sz w:val="28"/>
          <w:szCs w:val="28"/>
          <w:lang w:val="x-none"/>
        </w:rPr>
        <w:t>) и 675 лексических единиц для рецептивного усвоения (включая 625 лексических единиц продуктивного минимума).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Основные способы словообразования: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аффиксация:</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lastRenderedPageBreak/>
        <w:t>образование имён существительных при помощи суффиксов</w:t>
      </w:r>
      <w:r w:rsidRPr="00A6121B">
        <w:rPr>
          <w:rFonts w:ascii="Times New Roman" w:hAnsi="Times New Roman" w:cs="Times New Roman"/>
          <w:sz w:val="28"/>
          <w:szCs w:val="28"/>
          <w:lang w:val="en-US"/>
        </w:rPr>
        <w:t xml:space="preserve"> -er/-or (teacher/visitor), -ist (scientist, tourist), -sion/-tion (discussion/invitation);</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образование имён прилагательных при помощи суффиксов</w:t>
      </w:r>
      <w:r w:rsidRPr="00A6121B">
        <w:rPr>
          <w:rFonts w:ascii="Times New Roman" w:hAnsi="Times New Roman" w:cs="Times New Roman"/>
          <w:sz w:val="28"/>
          <w:szCs w:val="28"/>
          <w:lang w:val="en-US"/>
        </w:rPr>
        <w:t xml:space="preserve"> -ful (wonderful), -ian/-an (Russian/American);</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наречий при помощи суффикса -ly (recently);</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имён прилагательных, имён существительных и наречий при помощи отрицательного префикса un</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(unhappy, unreality, unusually).</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27.3.2.4. </w:t>
      </w:r>
      <w:r w:rsidRPr="00A6121B">
        <w:rPr>
          <w:rFonts w:ascii="Times New Roman" w:hAnsi="Times New Roman" w:cs="Times New Roman"/>
          <w:sz w:val="28"/>
          <w:szCs w:val="28"/>
          <w:lang w:val="x-none"/>
        </w:rPr>
        <w:t>Грамматическая сторона речи</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несколькими обстоятельствами, следующими в определённом порядке.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Вопросительные предложения (альтернативный и разделительный вопросы в Present/Past/Future Simple Tense).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Имена существительные во множественном числе, в том числе имена существительные, имеющие форму только множественного числа.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Имена существительные с причастиями настоящего и прошедшего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Наречия в положительной, сравнительной и превосходной степенях, образованные по правилу, и исключения.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27.3.3. </w:t>
      </w:r>
      <w:r w:rsidRPr="00A6121B">
        <w:rPr>
          <w:rFonts w:ascii="Times New Roman" w:hAnsi="Times New Roman" w:cs="Times New Roman"/>
          <w:sz w:val="28"/>
          <w:szCs w:val="28"/>
          <w:lang w:val="x-none"/>
        </w:rPr>
        <w:t>Социокультурные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Знание социокультурного портрета родной страны и страны </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стран</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изучаемого языка: знакомство с традициями проведения основных национальных праздников (Рождества, Нового года и </w:t>
      </w:r>
      <w:r w:rsidRPr="00A6121B">
        <w:rPr>
          <w:rFonts w:ascii="Times New Roman" w:hAnsi="Times New Roman" w:cs="Times New Roman"/>
          <w:sz w:val="28"/>
          <w:szCs w:val="28"/>
        </w:rPr>
        <w:t>других праздников</w:t>
      </w:r>
      <w:r w:rsidRPr="00A6121B">
        <w:rPr>
          <w:rFonts w:ascii="Times New Roman" w:hAnsi="Times New Roman" w:cs="Times New Roman"/>
          <w:sz w:val="28"/>
          <w:szCs w:val="28"/>
          <w:lang w:val="x-none"/>
        </w:rPr>
        <w:t>), с особенностями образа жизни и культуры страны (стран) изучаемого языка (достопримечательностя</w:t>
      </w:r>
      <w:r w:rsidRPr="00A6121B">
        <w:rPr>
          <w:rFonts w:ascii="Times New Roman" w:hAnsi="Times New Roman" w:cs="Times New Roman"/>
          <w:sz w:val="28"/>
          <w:szCs w:val="28"/>
        </w:rPr>
        <w:t>ми</w:t>
      </w:r>
      <w:r w:rsidRPr="00A6121B">
        <w:rPr>
          <w:rFonts w:ascii="Times New Roman" w:hAnsi="Times New Roman" w:cs="Times New Roman"/>
          <w:sz w:val="28"/>
          <w:szCs w:val="28"/>
          <w:lang w:val="x-none"/>
        </w:rPr>
        <w:t>, выдающи</w:t>
      </w:r>
      <w:r w:rsidRPr="00A6121B">
        <w:rPr>
          <w:rFonts w:ascii="Times New Roman" w:hAnsi="Times New Roman" w:cs="Times New Roman"/>
          <w:sz w:val="28"/>
          <w:szCs w:val="28"/>
        </w:rPr>
        <w:t>ми</w:t>
      </w:r>
      <w:r w:rsidRPr="00A6121B">
        <w:rPr>
          <w:rFonts w:ascii="Times New Roman" w:hAnsi="Times New Roman" w:cs="Times New Roman"/>
          <w:sz w:val="28"/>
          <w:szCs w:val="28"/>
          <w:lang w:val="x-none"/>
        </w:rPr>
        <w:t>ся люд</w:t>
      </w:r>
      <w:r w:rsidRPr="00A6121B">
        <w:rPr>
          <w:rFonts w:ascii="Times New Roman" w:hAnsi="Times New Roman" w:cs="Times New Roman"/>
          <w:sz w:val="28"/>
          <w:szCs w:val="28"/>
        </w:rPr>
        <w:t>ьми и другое</w:t>
      </w:r>
      <w:r w:rsidRPr="00A6121B">
        <w:rPr>
          <w:rFonts w:ascii="Times New Roman" w:hAnsi="Times New Roman" w:cs="Times New Roman"/>
          <w:sz w:val="28"/>
          <w:szCs w:val="28"/>
          <w:lang w:val="x-none"/>
        </w:rPr>
        <w:t>), с доступными в языковом отношении образцами детской поэзии и прозы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умений: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писать свои имя и фамилию, а также имена и фамилии своих родственников и друзей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свой адрес на английском языке (в анкете, формуляре);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Россию и страну (страны)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27.3.4. </w:t>
      </w:r>
      <w:r w:rsidRPr="00A6121B">
        <w:rPr>
          <w:rFonts w:ascii="Times New Roman" w:hAnsi="Times New Roman" w:cs="Times New Roman"/>
          <w:sz w:val="28"/>
          <w:szCs w:val="28"/>
          <w:lang w:val="x-none"/>
        </w:rPr>
        <w:t>Компенсаторные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Использование при чтении и аудировании языковой, в том числе контекстуальной, догадки.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Использование при </w:t>
      </w:r>
      <w:r w:rsidRPr="00A6121B">
        <w:rPr>
          <w:rFonts w:ascii="Times New Roman" w:hAnsi="Times New Roman" w:cs="Times New Roman"/>
          <w:sz w:val="28"/>
          <w:szCs w:val="28"/>
        </w:rPr>
        <w:t>формулировании</w:t>
      </w:r>
      <w:r w:rsidRPr="00A6121B">
        <w:rPr>
          <w:rFonts w:ascii="Times New Roman" w:hAnsi="Times New Roman" w:cs="Times New Roman"/>
          <w:sz w:val="28"/>
          <w:szCs w:val="28"/>
          <w:lang w:val="x-none"/>
        </w:rPr>
        <w:t xml:space="preserve"> собственных высказываний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ключевых слов, плана.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27.4.1. </w:t>
      </w:r>
      <w:r w:rsidRPr="00A6121B">
        <w:rPr>
          <w:rFonts w:ascii="Times New Roman" w:hAnsi="Times New Roman" w:cs="Times New Roman"/>
          <w:sz w:val="28"/>
          <w:szCs w:val="28"/>
          <w:lang w:val="x-none"/>
        </w:rPr>
        <w:t>Коммуникативные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Взаимоотношения в семье и с друзьями. Семейные праздники.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Внешность и характер человека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Досуг и увлечения (хобби) современного подростка (чтение,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кино, театр, 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Здоровый образ жизни: режим труда и отдыха, фитнес, сбалансированное питание.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Покупки: одежда, обувь и продукты питания.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Переписка с иностранными сверстниками.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Каникулы в различное время года. Виды отдыха.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Путешествия по России и иностранным странам.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Природа: дикие и домашние животные. Климат, погода.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Жизнь в городе и сельской местности. Описание родного города (села</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Транспорт.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Выдающиеся люди родной страны и страны (стран) изучаемого языка: писатели, поэты, учёные.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27.4.1.1. Говорение.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27.4.1.1.1. Развитие коммуникативных умений диалогической речи, а именно умений вести: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речевы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ситуаци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 xml:space="preserve">й </w:t>
      </w:r>
      <w:r w:rsidRPr="00A6121B">
        <w:rPr>
          <w:rFonts w:ascii="Times New Roman" w:hAnsi="Times New Roman" w:cs="Times New Roman"/>
          <w:sz w:val="28"/>
          <w:szCs w:val="28"/>
          <w:lang w:val="x-none"/>
        </w:rPr>
        <w:t>с соблюдением норм речевого этикета, принятых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Объём диалога – до 5 реплик со стороны каждого собеседника.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27.4.1.1.2. </w:t>
      </w:r>
      <w:r w:rsidRPr="00A6121B">
        <w:rPr>
          <w:rFonts w:ascii="Times New Roman" w:hAnsi="Times New Roman" w:cs="Times New Roman"/>
          <w:sz w:val="28"/>
          <w:szCs w:val="28"/>
          <w:lang w:val="x-none"/>
        </w:rPr>
        <w:t>Развитие коммуникативных умений монологической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повествование (сообщение);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изложение (пересказ) основного содержания прочитанного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краткое изложение результатов выполненной проектной работы.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вопрос</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таблиц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монологического высказывания – 7–8 фраз.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27.4.1.2. Аудирование.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непосредственном общении: понимание на слух речи учителя и одноклассников и вербальная (невербальная) реакция на услышанное.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Время звучания текста (текстов) для аудирования – до 1,5 минуты.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27.4.1.3. Смысловое чтение.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несплошных текстов (таблиц) и понимание представленной в них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(текстов) для чтения – 250–300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27.4.1.4. Письменная речь.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списывание текста и выписывание из него слов, словосочетаний, предложений в соответствии с решаемой коммуникативной задачей;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заполнение анкет и формуляров: сообщение о себе основных сведений в соответствии с нормами, принятыми в англоговорящих странах;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написание электронного сообщения личного характера</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в соответствии с нормами неофициального общения, принятыми в стране (странах) изучаемого языка. Объём письма – до 70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создание небольшого письменного высказывания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Объём письменного высказывания – до 70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27.4.2. </w:t>
      </w:r>
      <w:r w:rsidRPr="00A6121B">
        <w:rPr>
          <w:rFonts w:ascii="Times New Roman" w:hAnsi="Times New Roman" w:cs="Times New Roman"/>
          <w:sz w:val="28"/>
          <w:szCs w:val="28"/>
          <w:lang w:val="x-none"/>
        </w:rPr>
        <w:t>Языковые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27.4.2.1. Фонетическая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вслух: сообщение информационного характера, отрывок из статьи научно-популярного характера, рассказ, диалог (беседа).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для чтения вслух – до 95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27.4.2.2. Графика, орфография и пунктуация.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написание изученных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27.4.2.3. Лексическая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различных средств связи для обеспечения логичности и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Основные способы словообразования: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аффиксация: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образование имён существительных при помощи суффикса</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-ing (reading);</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образование имён прилагательных при помощи суффиксов</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al</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typical</w:t>
      </w:r>
      <w:r w:rsidRPr="00A6121B">
        <w:rPr>
          <w:rFonts w:ascii="Times New Roman" w:hAnsi="Times New Roman" w:cs="Times New Roman"/>
          <w:sz w:val="28"/>
          <w:szCs w:val="28"/>
        </w:rPr>
        <w:t>), -</w:t>
      </w:r>
      <w:r w:rsidRPr="00A6121B">
        <w:rPr>
          <w:rFonts w:ascii="Times New Roman" w:hAnsi="Times New Roman" w:cs="Times New Roman"/>
          <w:sz w:val="28"/>
          <w:szCs w:val="28"/>
          <w:lang w:val="en-US"/>
        </w:rPr>
        <w:t>ing</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amazing</w:t>
      </w:r>
      <w:r w:rsidRPr="00A6121B">
        <w:rPr>
          <w:rFonts w:ascii="Times New Roman" w:hAnsi="Times New Roman" w:cs="Times New Roman"/>
          <w:sz w:val="28"/>
          <w:szCs w:val="28"/>
        </w:rPr>
        <w:t>), -</w:t>
      </w:r>
      <w:r w:rsidRPr="00A6121B">
        <w:rPr>
          <w:rFonts w:ascii="Times New Roman" w:hAnsi="Times New Roman" w:cs="Times New Roman"/>
          <w:sz w:val="28"/>
          <w:szCs w:val="28"/>
          <w:lang w:val="en-US"/>
        </w:rPr>
        <w:t>less</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useless</w:t>
      </w:r>
      <w:r w:rsidRPr="00A6121B">
        <w:rPr>
          <w:rFonts w:ascii="Times New Roman" w:hAnsi="Times New Roman" w:cs="Times New Roman"/>
          <w:sz w:val="28"/>
          <w:szCs w:val="28"/>
        </w:rPr>
        <w:t>), -</w:t>
      </w:r>
      <w:r w:rsidRPr="00A6121B">
        <w:rPr>
          <w:rFonts w:ascii="Times New Roman" w:hAnsi="Times New Roman" w:cs="Times New Roman"/>
          <w:sz w:val="28"/>
          <w:szCs w:val="28"/>
          <w:lang w:val="en-US"/>
        </w:rPr>
        <w:t>ive</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impressive</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Синонимы. Антонимы. Интернациональные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27.4.2.4. Грамматическая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Сложноподчинённые предложения с придаточными определительными с союзными словами who, which, that.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Сложноподчинённые предложения с придаточными времени с союзами for, since.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конструкциями as … as, not so … as.</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Все типы вопросительных предложений (общий, специальный, альтернативный, разделительный вопросы) в Present/Past Continuous Tense.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видо-временных формах действительного залога в изъявительном наклонении в Present/Past Continuous Tense.</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Модальные</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глаголы</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и</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их</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эквиваленты</w:t>
      </w:r>
      <w:r w:rsidRPr="00A6121B">
        <w:rPr>
          <w:rFonts w:ascii="Times New Roman" w:hAnsi="Times New Roman" w:cs="Times New Roman"/>
          <w:sz w:val="28"/>
          <w:szCs w:val="28"/>
          <w:lang w:val="en-US"/>
        </w:rPr>
        <w:t xml:space="preserve"> (can/be able to, must/have to, may, should, need).</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Слова</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выражающие</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количество</w:t>
      </w:r>
      <w:r w:rsidRPr="00A6121B">
        <w:rPr>
          <w:rFonts w:ascii="Times New Roman" w:hAnsi="Times New Roman" w:cs="Times New Roman"/>
          <w:sz w:val="28"/>
          <w:szCs w:val="28"/>
          <w:lang w:val="en-US"/>
        </w:rPr>
        <w:t xml:space="preserve"> (little/a little, few/a few).</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Возвратные, неопределённые местоимения (some, any) и их производные (somebody, anybody; something, anything </w:t>
      </w:r>
      <w:r w:rsidRPr="00A6121B">
        <w:rPr>
          <w:rFonts w:ascii="Times New Roman" w:hAnsi="Times New Roman" w:cs="Times New Roman"/>
          <w:sz w:val="28"/>
          <w:szCs w:val="28"/>
        </w:rPr>
        <w:t>и другие</w:t>
      </w:r>
      <w:r w:rsidRPr="00A6121B">
        <w:rPr>
          <w:rFonts w:ascii="Times New Roman" w:hAnsi="Times New Roman" w:cs="Times New Roman"/>
          <w:sz w:val="28"/>
          <w:szCs w:val="28"/>
          <w:lang w:val="x-none"/>
        </w:rPr>
        <w:t xml:space="preserve">) every и производные (everybody, everything </w:t>
      </w:r>
      <w:r w:rsidRPr="00A6121B">
        <w:rPr>
          <w:rFonts w:ascii="Times New Roman" w:hAnsi="Times New Roman" w:cs="Times New Roman"/>
          <w:sz w:val="28"/>
          <w:szCs w:val="28"/>
        </w:rPr>
        <w:t>и другие</w:t>
      </w:r>
      <w:r w:rsidRPr="00A6121B">
        <w:rPr>
          <w:rFonts w:ascii="Times New Roman" w:hAnsi="Times New Roman" w:cs="Times New Roman"/>
          <w:sz w:val="28"/>
          <w:szCs w:val="28"/>
          <w:lang w:val="x-none"/>
        </w:rPr>
        <w:t>) в повествовательных (утвердительных и отрицательных) и вопросительных предложениях.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Числительные для обозначения дат и больших чисел (100–1000).</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27.4.3. </w:t>
      </w:r>
      <w:r w:rsidRPr="00A6121B">
        <w:rPr>
          <w:rFonts w:ascii="Times New Roman" w:hAnsi="Times New Roman" w:cs="Times New Roman"/>
          <w:sz w:val="28"/>
          <w:szCs w:val="28"/>
          <w:lang w:val="x-none"/>
        </w:rPr>
        <w:t>Социокультурные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Знание и использование в устной и письменной речи наиболее употребительной тематической фоновой лексики в рамках тематического содержания (некоторые </w:t>
      </w:r>
      <w:r w:rsidRPr="00A6121B">
        <w:rPr>
          <w:rFonts w:ascii="Times New Roman" w:hAnsi="Times New Roman" w:cs="Times New Roman"/>
          <w:sz w:val="28"/>
          <w:szCs w:val="28"/>
          <w:lang w:val="x-none"/>
        </w:rPr>
        <w:lastRenderedPageBreak/>
        <w:t>национальные праздники, традиции в питании и проведении досуга, этикетные особенности посещения гостей).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A6121B">
        <w:rPr>
          <w:rFonts w:ascii="Times New Roman" w:hAnsi="Times New Roman" w:cs="Times New Roman"/>
          <w:sz w:val="28"/>
          <w:szCs w:val="28"/>
        </w:rPr>
        <w:t>других праздников</w:t>
      </w:r>
      <w:r w:rsidRPr="00A6121B">
        <w:rPr>
          <w:rFonts w:ascii="Times New Roman" w:hAnsi="Times New Roman" w:cs="Times New Roman"/>
          <w:sz w:val="28"/>
          <w:szCs w:val="28"/>
          <w:lang w:val="x-none"/>
        </w:rPr>
        <w:t>), с особенностями образа жизни и культуры страны (стран) изучаемого языка (известными достопримечательностями, некоторыми выдающимися людьми)</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с доступными в языковом отношении образцами детской поэзии и прозы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писать свои имя и фамилию, а также имена и фамилии своих родственников и друзей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свой адрес на английском языке (в анкете, формуляре);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Россию и страну (страны)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рассказывать о выдающихся людях родной страны и страны (стран) изучаемого языка (учёных, писателях, поэтах).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4.4. Компенсаторные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Использование при чтении и аудировании языковой догадки, в том числе контекстуальной.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Использование </w:t>
      </w:r>
      <w:r w:rsidRPr="00A6121B">
        <w:rPr>
          <w:rFonts w:ascii="Times New Roman" w:hAnsi="Times New Roman" w:cs="Times New Roman"/>
          <w:sz w:val="28"/>
          <w:szCs w:val="28"/>
        </w:rPr>
        <w:t>при формулировании</w:t>
      </w:r>
      <w:r w:rsidRPr="00A6121B">
        <w:rPr>
          <w:rFonts w:ascii="Times New Roman" w:hAnsi="Times New Roman" w:cs="Times New Roman"/>
          <w:sz w:val="28"/>
          <w:szCs w:val="28"/>
          <w:lang w:val="x-none"/>
        </w:rPr>
        <w:t xml:space="preserve"> собственных высказываний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ключевых слов, плана.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27.5.1. </w:t>
      </w:r>
      <w:r w:rsidRPr="00A6121B">
        <w:rPr>
          <w:rFonts w:ascii="Times New Roman" w:hAnsi="Times New Roman" w:cs="Times New Roman"/>
          <w:sz w:val="28"/>
          <w:szCs w:val="28"/>
          <w:lang w:val="x-none"/>
        </w:rPr>
        <w:t>Коммуникативные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Взаимоотношения в семье и с друзьями. Семейные праздники. Обязанности по дому.</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Внешность и характер человека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Досуг и увлечения (хобби) современного подростка (чтение,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кино, театр, музей, спорт, музыка).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Здоровый образ жизни: режим труда и отдыха, фитнес, сбалансированное питание.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Покупки: одежда, обувь и продукты питания.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Переписка с иностранными сверстниками.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Каникулы в различное время года. Виды отдыха. Путешествия по России и иностранным странам.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Природа: дикие и домашние животные. Климат, погода.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Жизнь в городе и сельской местности. Описание родного города (села). Транспорт.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Средства массовой информации (телевидение, журналы, Интернет).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Выдающиеся люди родной страны и страны (стран) изучаемого языка: учёные, писатели, поэты, спортсмены.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27.5.1.1. Говорение.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27.5.1.1.1. </w:t>
      </w:r>
      <w:r w:rsidRPr="00A6121B">
        <w:rPr>
          <w:rFonts w:ascii="Times New Roman" w:hAnsi="Times New Roman" w:cs="Times New Roman"/>
          <w:sz w:val="28"/>
          <w:szCs w:val="28"/>
          <w:lang w:val="x-none"/>
        </w:rPr>
        <w:t>Развитие коммуникативных умений диалогической речи, а именно умений вести: диалог этикетного характера,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диалог-расспрос, комбинированный диалог, включающий различные виды диалогов: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Данные</w:t>
      </w:r>
      <w:r w:rsidRPr="00A6121B">
        <w:rPr>
          <w:rFonts w:ascii="Times New Roman" w:hAnsi="Times New Roman" w:cs="Times New Roman"/>
          <w:sz w:val="28"/>
          <w:szCs w:val="28"/>
          <w:lang w:val="x-none"/>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w:t>
      </w:r>
      <w:r w:rsidRPr="00A6121B">
        <w:rPr>
          <w:rFonts w:ascii="Times New Roman" w:hAnsi="Times New Roman" w:cs="Times New Roman"/>
          <w:sz w:val="28"/>
          <w:szCs w:val="28"/>
          <w:lang w:val="x-none"/>
        </w:rPr>
        <w:lastRenderedPageBreak/>
        <w:t>фотографий с соблюдением норм речевого этикета, принятых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диалога – до 6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27.5.1.1.2. </w:t>
      </w:r>
      <w:r w:rsidRPr="00A6121B">
        <w:rPr>
          <w:rFonts w:ascii="Times New Roman" w:hAnsi="Times New Roman" w:cs="Times New Roman"/>
          <w:sz w:val="28"/>
          <w:szCs w:val="28"/>
          <w:lang w:val="x-none"/>
        </w:rPr>
        <w:t>Развитие коммуникативных умений монологической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повествование (сообщение);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изложение (пересказ) основного содержания, прочитанного (прослушанного)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краткое изложение результатов выполненной проектной работы.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е слов, план</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вопрос</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xml:space="preserve">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таблиц.</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монологического высказывания – 8–9 фраз.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27.5.1.2. Аудирование.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непосредственном общении: понимание на слух речи учителя и одноклассников и вербальная (невербальная) реакция на услышанное.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w:t>
      </w:r>
      <w:r w:rsidRPr="00A6121B">
        <w:rPr>
          <w:rFonts w:ascii="Times New Roman" w:hAnsi="Times New Roman" w:cs="Times New Roman"/>
          <w:sz w:val="28"/>
          <w:szCs w:val="28"/>
          <w:lang w:val="x-none"/>
        </w:rPr>
        <w:lastRenderedPageBreak/>
        <w:t>коммуникативной задачи: с пониманием основного содержания, с пониманием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Время звучания текста (текстов) для аудирования – до 1,5 минуты.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27.5.1.3. Смысловое чтение.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Чтение с полным пониманием предполагает полное и точное понимание информации, представленной в тексте, в эксплицитной (явной) форме.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несплошных текстов (таблиц, диаграмм) и понимание представленной в них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(текстов) для чтения – до 350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27.5.1.4. Письменная речь.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написание электронного сообщения личного характера</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в соответствии с нормами неофициального общения, принятыми в стране (странах) изучаемого языка. Объём письма – до 90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создание небольшого письменного высказывания с </w:t>
      </w:r>
      <w:r w:rsidRPr="00A6121B">
        <w:rPr>
          <w:rFonts w:ascii="Times New Roman" w:hAnsi="Times New Roman" w:cs="Times New Roman"/>
          <w:sz w:val="28"/>
          <w:szCs w:val="28"/>
        </w:rPr>
        <w:t xml:space="preserve">использованием </w:t>
      </w:r>
      <w:r w:rsidRPr="00A6121B">
        <w:rPr>
          <w:rFonts w:ascii="Times New Roman" w:hAnsi="Times New Roman" w:cs="Times New Roman"/>
          <w:sz w:val="28"/>
          <w:szCs w:val="28"/>
          <w:lang w:val="x-none"/>
        </w:rPr>
        <w:t>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таблиц</w:t>
      </w:r>
      <w:r w:rsidRPr="00A6121B">
        <w:rPr>
          <w:rFonts w:ascii="Times New Roman" w:hAnsi="Times New Roman" w:cs="Times New Roman"/>
          <w:sz w:val="28"/>
          <w:szCs w:val="28"/>
        </w:rPr>
        <w:t>ы</w:t>
      </w:r>
      <w:r w:rsidRPr="00A6121B">
        <w:rPr>
          <w:rFonts w:ascii="Times New Roman" w:hAnsi="Times New Roman" w:cs="Times New Roman"/>
          <w:sz w:val="28"/>
          <w:szCs w:val="28"/>
          <w:lang w:val="x-none"/>
        </w:rPr>
        <w:t>. Объём письменного высказывания – до 90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27.5.2. </w:t>
      </w:r>
      <w:r w:rsidRPr="00A6121B">
        <w:rPr>
          <w:rFonts w:ascii="Times New Roman" w:hAnsi="Times New Roman" w:cs="Times New Roman"/>
          <w:sz w:val="28"/>
          <w:szCs w:val="28"/>
          <w:lang w:val="x-none"/>
        </w:rPr>
        <w:t>Языковые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27.5.2.1. Фонетическая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вслух: диалог (беседа), рассказ, сообщение информационного характера, отрывок из статьи научно-популярного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для чтения вслух – до 100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27.5.2.2. Графика, орфография и пунктуация.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написание изученных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27.5.2.3. Лексическая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 xml:space="preserve">Распознавание в </w:t>
      </w:r>
      <w:r w:rsidRPr="00A6121B">
        <w:rPr>
          <w:rFonts w:ascii="Times New Roman" w:hAnsi="Times New Roman" w:cs="Times New Roman"/>
          <w:sz w:val="28"/>
          <w:szCs w:val="28"/>
        </w:rPr>
        <w:t>устной речи</w:t>
      </w:r>
      <w:r w:rsidRPr="00A6121B">
        <w:rPr>
          <w:rFonts w:ascii="Times New Roman" w:hAnsi="Times New Roman" w:cs="Times New Roman"/>
          <w:sz w:val="28"/>
          <w:szCs w:val="28"/>
          <w:lang w:val="x-none"/>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Основные способы словообразования: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аффиксация: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имён существительных при помощи префикса un</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(unreality) и при помощи суффиксов: -ment (development),</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-ness (darkness);</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образование имён прилагательных при помощи суффиксов</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ly</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friendly</w:t>
      </w:r>
      <w:r w:rsidRPr="00A6121B">
        <w:rPr>
          <w:rFonts w:ascii="Times New Roman" w:hAnsi="Times New Roman" w:cs="Times New Roman"/>
          <w:sz w:val="28"/>
          <w:szCs w:val="28"/>
        </w:rPr>
        <w:t>), -</w:t>
      </w:r>
      <w:r w:rsidRPr="00A6121B">
        <w:rPr>
          <w:rFonts w:ascii="Times New Roman" w:hAnsi="Times New Roman" w:cs="Times New Roman"/>
          <w:sz w:val="28"/>
          <w:szCs w:val="28"/>
          <w:lang w:val="en-US"/>
        </w:rPr>
        <w:t>ous</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famous</w:t>
      </w:r>
      <w:r w:rsidRPr="00A6121B">
        <w:rPr>
          <w:rFonts w:ascii="Times New Roman" w:hAnsi="Times New Roman" w:cs="Times New Roman"/>
          <w:sz w:val="28"/>
          <w:szCs w:val="28"/>
        </w:rPr>
        <w:t>), -</w:t>
      </w:r>
      <w:r w:rsidRPr="00A6121B">
        <w:rPr>
          <w:rFonts w:ascii="Times New Roman" w:hAnsi="Times New Roman" w:cs="Times New Roman"/>
          <w:sz w:val="28"/>
          <w:szCs w:val="28"/>
          <w:lang w:val="en-US"/>
        </w:rPr>
        <w:t>y</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busy</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образование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имён</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прилагательных</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наречий</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при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помощи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префиксов</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in</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im</w:t>
      </w:r>
      <w:r w:rsidRPr="00A6121B">
        <w:rPr>
          <w:rFonts w:ascii="Times New Roman" w:hAnsi="Times New Roman" w:cs="Times New Roman"/>
          <w:sz w:val="28"/>
          <w:szCs w:val="28"/>
        </w:rPr>
        <w:t>- (</w:t>
      </w:r>
      <w:r w:rsidRPr="00A6121B">
        <w:rPr>
          <w:rFonts w:ascii="Times New Roman" w:hAnsi="Times New Roman" w:cs="Times New Roman"/>
          <w:sz w:val="28"/>
          <w:szCs w:val="28"/>
          <w:lang w:val="en-US"/>
        </w:rPr>
        <w:t>informal</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independently</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impossible</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словосложение: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сложных прилагательных путём соединения основы прилагательного с основой существительного с добавлением суффикса -ed (blue-eyed).</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Многозначные лексические единицы. Синонимы. Антонимы. Интернациональные слова. Наиболее частотные фразовые глаголы.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27.5.2.4. Грамматическая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со сложным дополнением (Complex Object). Условные предложения реального (Conditional 0, Conditional I)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Предложения с конструкцией to be going to + инфинитив и формы Future Simple Tense и Present Continuous Tense для выражения будущего действия.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Конструкция used to + инфинитив глагола.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наиболее употребительных формах страдательного залога (Present/Past Simple Passive).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Предлоги, употребляемые с глаголами в страдательном залоге.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Модальный глагол might.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Наречия, совпадающие по форме с прилагательными (fast, high; early).</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Местоимения</w:t>
      </w:r>
      <w:r w:rsidRPr="00A6121B">
        <w:rPr>
          <w:rFonts w:ascii="Times New Roman" w:hAnsi="Times New Roman" w:cs="Times New Roman"/>
          <w:sz w:val="28"/>
          <w:szCs w:val="28"/>
          <w:lang w:val="en-US"/>
        </w:rPr>
        <w:t xml:space="preserve"> other/another, both, all, one.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Количественные числительные для обозначения больших чисел (до 1 000 000).</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27.5.3. </w:t>
      </w:r>
      <w:r w:rsidRPr="00A6121B">
        <w:rPr>
          <w:rFonts w:ascii="Times New Roman" w:hAnsi="Times New Roman" w:cs="Times New Roman"/>
          <w:sz w:val="28"/>
          <w:szCs w:val="28"/>
          <w:lang w:val="x-none"/>
        </w:rPr>
        <w:t>Социокультурные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A6121B">
        <w:rPr>
          <w:rFonts w:ascii="Times New Roman" w:hAnsi="Times New Roman" w:cs="Times New Roman"/>
          <w:sz w:val="28"/>
          <w:szCs w:val="28"/>
        </w:rPr>
        <w:t>других праздников</w:t>
      </w:r>
      <w:r w:rsidRPr="00A6121B">
        <w:rPr>
          <w:rFonts w:ascii="Times New Roman" w:hAnsi="Times New Roman" w:cs="Times New Roman"/>
          <w:sz w:val="28"/>
          <w:szCs w:val="28"/>
          <w:lang w:val="x-none"/>
        </w:rPr>
        <w:t xml:space="preserve">),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w:t>
      </w:r>
      <w:r w:rsidRPr="00A6121B">
        <w:rPr>
          <w:rFonts w:ascii="Times New Roman" w:hAnsi="Times New Roman" w:cs="Times New Roman"/>
          <w:sz w:val="28"/>
          <w:szCs w:val="28"/>
          <w:lang w:val="x-none"/>
        </w:rPr>
        <w:lastRenderedPageBreak/>
        <w:t>языковом отношении образцами поэзии и прозы для подростков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писать свои имя и фамилию, а также имена и фамилии своих родственников и друзей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свой адрес на английском языке (в анкете);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Россию и страну (страны)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рассказывать о выдающихся людях родной страны и страны (стран) изучаемого языка (учёных, писателях, поэтах, спортсменах).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27.5.4. </w:t>
      </w:r>
      <w:r w:rsidRPr="00A6121B">
        <w:rPr>
          <w:rFonts w:ascii="Times New Roman" w:hAnsi="Times New Roman" w:cs="Times New Roman"/>
          <w:sz w:val="28"/>
          <w:szCs w:val="28"/>
          <w:lang w:val="x-none"/>
        </w:rPr>
        <w:t>Компенсаторные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Переспрашивать, просить повторить, уточняя значение незнакомых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Использование </w:t>
      </w:r>
      <w:r w:rsidRPr="00A6121B">
        <w:rPr>
          <w:rFonts w:ascii="Times New Roman" w:hAnsi="Times New Roman" w:cs="Times New Roman"/>
          <w:sz w:val="28"/>
          <w:szCs w:val="28"/>
        </w:rPr>
        <w:t>при формулировании</w:t>
      </w:r>
      <w:r w:rsidRPr="00A6121B">
        <w:rPr>
          <w:rFonts w:ascii="Times New Roman" w:hAnsi="Times New Roman" w:cs="Times New Roman"/>
          <w:sz w:val="28"/>
          <w:szCs w:val="28"/>
          <w:lang w:val="x-none"/>
        </w:rPr>
        <w:t xml:space="preserve"> собственных высказываний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ключевых слов, плана.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27.6.1. </w:t>
      </w:r>
      <w:r w:rsidRPr="00A6121B">
        <w:rPr>
          <w:rFonts w:ascii="Times New Roman" w:hAnsi="Times New Roman" w:cs="Times New Roman"/>
          <w:sz w:val="28"/>
          <w:szCs w:val="28"/>
          <w:lang w:val="x-none"/>
        </w:rPr>
        <w:t>Коммуникативные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Взаимоотношения в семье и с друзьями.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Внешность и характер человека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Досуг и увлечения (хобби) современного подростка (чтение,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кино, театр, музей, спорт, музыка).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Здоровый образ жизни: режим труда и отдыха, фитнес, сбалансированное питание. Посещение врача.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Покупки: одежда, обувь и продукты питания. Карманные деньги.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Виды отдыха в различное время года. Путешествия по России и иностранным странам.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Природа: флора и фауна. Проблемы экологии. Климат, погода. Стихийные бедствия.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Условия проживания в городской (сельской) местности.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Транспорт.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w:t>
      </w:r>
      <w:r w:rsidRPr="00A6121B">
        <w:rPr>
          <w:rFonts w:ascii="Times New Roman" w:hAnsi="Times New Roman" w:cs="Times New Roman"/>
          <w:sz w:val="28"/>
          <w:szCs w:val="28"/>
          <w:lang w:val="x-none"/>
        </w:rPr>
        <w:lastRenderedPageBreak/>
        <w:t>столицы, население, официальные языки, достопримечательности, культурные особенности (национальные праздники, традиции, обычаи).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Выдающиеся люди родной страны и страны (стран) изучаемого языка: учёные, писатели, поэты, художники, музыканты, спортсмены.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27.6.1.1. Говорение.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27.6.1.1.1.</w:t>
      </w:r>
      <w:r w:rsidRPr="00A6121B">
        <w:rPr>
          <w:rFonts w:ascii="Times New Roman" w:hAnsi="Times New Roman" w:cs="Times New Roman"/>
          <w:sz w:val="28"/>
          <w:szCs w:val="28"/>
          <w:lang w:val="x-none"/>
        </w:rPr>
        <w:t>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Данные</w:t>
      </w:r>
      <w:r w:rsidRPr="00A6121B">
        <w:rPr>
          <w:rFonts w:ascii="Times New Roman" w:hAnsi="Times New Roman" w:cs="Times New Roman"/>
          <w:sz w:val="28"/>
          <w:szCs w:val="28"/>
          <w:lang w:val="x-none"/>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диалога – до 7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27.6.1.1.2.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Развитие коммуникативных умений монологической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создание устных связных монологических высказываний с использованием основных коммуникативных типов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повествование (сообщение);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выражение и аргументирование своего мнения по отношению к услышанному (прочитанному);</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изложение (пересказ) основного содержания, прочитанного (прослушанного)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составление рассказа по картинкам;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изложение результатов выполненной проектной работы.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вопрос</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план</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xml:space="preserve">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таблиц.</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монологического высказывания – 9–10 фраз.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27.6.1.2. Аудирование.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w:t>
      </w:r>
      <w:r w:rsidRPr="00A6121B">
        <w:rPr>
          <w:rFonts w:ascii="Times New Roman" w:hAnsi="Times New Roman" w:cs="Times New Roman"/>
          <w:sz w:val="28"/>
          <w:szCs w:val="28"/>
          <w:lang w:val="x-none"/>
        </w:rPr>
        <w:lastRenderedPageBreak/>
        <w:t>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sidRPr="00A6121B">
        <w:rPr>
          <w:rFonts w:ascii="Times New Roman" w:hAnsi="Times New Roman" w:cs="Times New Roman"/>
          <w:sz w:val="28"/>
          <w:szCs w:val="28"/>
        </w:rPr>
        <w:t>аудирования</w:t>
      </w:r>
      <w:r w:rsidRPr="00A6121B">
        <w:rPr>
          <w:rFonts w:ascii="Times New Roman" w:hAnsi="Times New Roman" w:cs="Times New Roman"/>
          <w:sz w:val="28"/>
          <w:szCs w:val="28"/>
          <w:lang w:val="x-none"/>
        </w:rPr>
        <w:t>, игнорировать незнакомые слова, не существенные для понимания основного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нужной (интересующей, запрашиваемой) информации предполагает умение выделять нужную (интересующую, запрашиваемую</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информацию, представленную в эксплицитной (явной) форме, в воспринимаемом на слух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Время звучания текста (текстов) для аудирования – до 2 минут.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27.6.1.3. Смысловое чтение.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w:t>
      </w:r>
      <w:r w:rsidRPr="00A6121B">
        <w:rPr>
          <w:rFonts w:ascii="Times New Roman" w:hAnsi="Times New Roman" w:cs="Times New Roman"/>
          <w:sz w:val="28"/>
          <w:szCs w:val="28"/>
          <w:lang w:val="x-none"/>
        </w:rPr>
        <w:lastRenderedPageBreak/>
        <w:t>игнорировать незнакомые слова, несущественные для понимания основного содержания, понимать интернациональные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несплошных текстов (таблиц, диаграмм, схем) и понимание представленной в них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(текстов) для чтения – 350–500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27.6.1.4. Письменная речь.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составление плана (тезисов) устного или письменного сообщения;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написание электронного сообщения личного характера</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в соответствии с нормами неофициального общения, принятыми в стране (странах) изучаемого языка. Объём письма – до 110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создание небольшого письменного высказывания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таблиц</w:t>
      </w:r>
      <w:r w:rsidRPr="00A6121B">
        <w:rPr>
          <w:rFonts w:ascii="Times New Roman" w:hAnsi="Times New Roman" w:cs="Times New Roman"/>
          <w:sz w:val="28"/>
          <w:szCs w:val="28"/>
        </w:rPr>
        <w:t>ы</w:t>
      </w:r>
      <w:r w:rsidRPr="00A6121B">
        <w:rPr>
          <w:rFonts w:ascii="Times New Roman" w:hAnsi="Times New Roman" w:cs="Times New Roman"/>
          <w:sz w:val="28"/>
          <w:szCs w:val="28"/>
          <w:lang w:val="x-none"/>
        </w:rPr>
        <w:t xml:space="preserve"> и (или) прочитанн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(прослушанн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текст</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Объём письменного высказывания – до 110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27.6.2. </w:t>
      </w:r>
      <w:r w:rsidRPr="00A6121B">
        <w:rPr>
          <w:rFonts w:ascii="Times New Roman" w:hAnsi="Times New Roman" w:cs="Times New Roman"/>
          <w:sz w:val="28"/>
          <w:szCs w:val="28"/>
          <w:lang w:val="x-none"/>
        </w:rPr>
        <w:t>Языковые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27.6.2.1. Фонетическая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вслух: сообщение информационного характера, отрывок из статьи научно-популярного характера, рассказ, диалог (беседа).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для чтения вслух – до 110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27.6.2.2. Графика, орфография и пунктуация.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написание изученных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6121B">
        <w:rPr>
          <w:rFonts w:ascii="Times New Roman" w:hAnsi="Times New Roman" w:cs="Times New Roman"/>
          <w:sz w:val="28"/>
          <w:szCs w:val="28"/>
          <w:lang w:val="en-US"/>
        </w:rPr>
        <w:t>firstly</w:t>
      </w:r>
      <w:r w:rsidRPr="00A6121B">
        <w:rPr>
          <w:rFonts w:ascii="Times New Roman" w:hAnsi="Times New Roman" w:cs="Times New Roman"/>
          <w:sz w:val="28"/>
          <w:szCs w:val="28"/>
          <w:lang w:val="x-none"/>
        </w:rPr>
        <w:t>/</w:t>
      </w:r>
      <w:r w:rsidRPr="00A6121B">
        <w:rPr>
          <w:rFonts w:ascii="Times New Roman" w:hAnsi="Times New Roman" w:cs="Times New Roman"/>
          <w:sz w:val="28"/>
          <w:szCs w:val="28"/>
          <w:lang w:val="en-US"/>
        </w:rPr>
        <w:t>first</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of</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all</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secondly</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finally</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on</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the</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one</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hand</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on</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the</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other</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lang w:val="en-US"/>
        </w:rPr>
        <w:t>hand</w:t>
      </w:r>
      <w:r w:rsidRPr="00A6121B">
        <w:rPr>
          <w:rFonts w:ascii="Times New Roman" w:hAnsi="Times New Roman" w:cs="Times New Roman"/>
          <w:sz w:val="28"/>
          <w:szCs w:val="28"/>
          <w:lang w:val="x-none"/>
        </w:rPr>
        <w:t>), апострофа.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27.6.2.3. Лексическая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Основные способы словообразования: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аффиксация: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имен существительных при помощи суффиксов:</w:t>
      </w:r>
      <w:r w:rsidRPr="00A6121B">
        <w:rPr>
          <w:rFonts w:ascii="Times New Roman" w:hAnsi="Times New Roman" w:cs="Times New Roman"/>
          <w:sz w:val="28"/>
          <w:szCs w:val="28"/>
          <w:lang w:val="en-US"/>
        </w:rPr>
        <w:t xml:space="preserve"> -ance/-ence (performance/residence), -ity (activity); -ship (friendship);</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имен прилагательных при помощи префикса inter</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(international);</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имен прилагательных при помощи -ed и -ing (interested/interesting);</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конверсия: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имени существительного от неопределённой формы глагола (to walk – a walk);</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глагола от имени существительного (a present – to present);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имени существительного от прилагательного (rich – the rich);</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Различные средства связи в тексте для обеспечения его целостности (firstly, however, finally, at last, etc.).</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27.6.2.4. Грамматическая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Предложения</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со</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сложным</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дополнением</w:t>
      </w:r>
      <w:r w:rsidRPr="00A6121B">
        <w:rPr>
          <w:rFonts w:ascii="Times New Roman" w:hAnsi="Times New Roman" w:cs="Times New Roman"/>
          <w:sz w:val="28"/>
          <w:szCs w:val="28"/>
          <w:lang w:val="en-US"/>
        </w:rPr>
        <w:t xml:space="preserve"> (Complex Object) (I saw her cross/crossing the road.).</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Все типы вопросительных предложений в Past Perfect Tense. Согласование времен в рамках сложного предложения.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Согласование подлежащего, выраженного собирательным существительным (family, police) со сказуемым.</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Конструкции</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с</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глаголами</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на</w:t>
      </w:r>
      <w:r w:rsidRPr="00A6121B">
        <w:rPr>
          <w:rFonts w:ascii="Times New Roman" w:hAnsi="Times New Roman" w:cs="Times New Roman"/>
          <w:sz w:val="28"/>
          <w:szCs w:val="28"/>
          <w:lang w:val="en-US"/>
        </w:rPr>
        <w:t xml:space="preserve"> -ing: to love/hate doing something.</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Конструкции</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содержащие</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глаголы</w:t>
      </w:r>
      <w:r w:rsidRPr="00A6121B">
        <w:rPr>
          <w:rFonts w:ascii="Times New Roman" w:hAnsi="Times New Roman" w:cs="Times New Roman"/>
          <w:sz w:val="28"/>
          <w:szCs w:val="28"/>
          <w:lang w:val="en-US"/>
        </w:rPr>
        <w:t>-</w:t>
      </w:r>
      <w:r w:rsidRPr="00A6121B">
        <w:rPr>
          <w:rFonts w:ascii="Times New Roman" w:hAnsi="Times New Roman" w:cs="Times New Roman"/>
          <w:sz w:val="28"/>
          <w:szCs w:val="28"/>
          <w:lang w:val="x-none"/>
        </w:rPr>
        <w:t>связки</w:t>
      </w:r>
      <w:r w:rsidRPr="00A6121B">
        <w:rPr>
          <w:rFonts w:ascii="Times New Roman" w:hAnsi="Times New Roman" w:cs="Times New Roman"/>
          <w:sz w:val="28"/>
          <w:szCs w:val="28"/>
          <w:lang w:val="en-US"/>
        </w:rPr>
        <w:t xml:space="preserve"> to be/to look/to feel/to seem.</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Конструкции</w:t>
      </w:r>
      <w:r w:rsidRPr="00A6121B">
        <w:rPr>
          <w:rFonts w:ascii="Times New Roman" w:hAnsi="Times New Roman" w:cs="Times New Roman"/>
          <w:sz w:val="28"/>
          <w:szCs w:val="28"/>
          <w:lang w:val="en-US"/>
        </w:rPr>
        <w:t xml:space="preserve"> be/get used to + </w:t>
      </w:r>
      <w:r w:rsidRPr="00A6121B">
        <w:rPr>
          <w:rFonts w:ascii="Times New Roman" w:hAnsi="Times New Roman" w:cs="Times New Roman"/>
          <w:sz w:val="28"/>
          <w:szCs w:val="28"/>
          <w:lang w:val="x-none"/>
        </w:rPr>
        <w:t>инфинитив</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глагола</w:t>
      </w:r>
      <w:r w:rsidRPr="00A6121B">
        <w:rPr>
          <w:rFonts w:ascii="Times New Roman" w:hAnsi="Times New Roman" w:cs="Times New Roman"/>
          <w:sz w:val="28"/>
          <w:szCs w:val="28"/>
          <w:lang w:val="en-US"/>
        </w:rPr>
        <w:t xml:space="preserve">, be/get used to + </w:t>
      </w:r>
      <w:r w:rsidRPr="00A6121B">
        <w:rPr>
          <w:rFonts w:ascii="Times New Roman" w:hAnsi="Times New Roman" w:cs="Times New Roman"/>
          <w:sz w:val="28"/>
          <w:szCs w:val="28"/>
          <w:lang w:val="x-none"/>
        </w:rPr>
        <w:t>инфинитив</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глагол</w:t>
      </w:r>
      <w:r w:rsidRPr="00A6121B">
        <w:rPr>
          <w:rFonts w:ascii="Times New Roman" w:hAnsi="Times New Roman" w:cs="Times New Roman"/>
          <w:sz w:val="28"/>
          <w:szCs w:val="28"/>
          <w:lang w:val="en-US"/>
        </w:rPr>
        <w:t>, be/get used to doing something, be/get used to something.</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Конструкция</w:t>
      </w:r>
      <w:r w:rsidRPr="00A6121B">
        <w:rPr>
          <w:rFonts w:ascii="Times New Roman" w:hAnsi="Times New Roman" w:cs="Times New Roman"/>
          <w:sz w:val="28"/>
          <w:szCs w:val="28"/>
          <w:lang w:val="en-US"/>
        </w:rPr>
        <w:t xml:space="preserve"> both … and ….</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Конструкции</w:t>
      </w:r>
      <w:r w:rsidRPr="00A6121B">
        <w:rPr>
          <w:rFonts w:ascii="Times New Roman" w:hAnsi="Times New Roman" w:cs="Times New Roman"/>
          <w:sz w:val="28"/>
          <w:szCs w:val="28"/>
          <w:lang w:val="en-US"/>
        </w:rPr>
        <w:t xml:space="preserve"> c </w:t>
      </w:r>
      <w:r w:rsidRPr="00A6121B">
        <w:rPr>
          <w:rFonts w:ascii="Times New Roman" w:hAnsi="Times New Roman" w:cs="Times New Roman"/>
          <w:sz w:val="28"/>
          <w:szCs w:val="28"/>
          <w:lang w:val="x-none"/>
        </w:rPr>
        <w:t>глаголами</w:t>
      </w:r>
      <w:r w:rsidRPr="00A6121B">
        <w:rPr>
          <w:rFonts w:ascii="Times New Roman" w:hAnsi="Times New Roman" w:cs="Times New Roman"/>
          <w:sz w:val="28"/>
          <w:szCs w:val="28"/>
          <w:lang w:val="en-US"/>
        </w:rPr>
        <w:t xml:space="preserve"> to stop, to remember, to forget (</w:t>
      </w:r>
      <w:r w:rsidRPr="00A6121B">
        <w:rPr>
          <w:rFonts w:ascii="Times New Roman" w:hAnsi="Times New Roman" w:cs="Times New Roman"/>
          <w:sz w:val="28"/>
          <w:szCs w:val="28"/>
          <w:lang w:val="x-none"/>
        </w:rPr>
        <w:t>разница</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в</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значении</w:t>
      </w:r>
      <w:r w:rsidRPr="00A6121B">
        <w:rPr>
          <w:rFonts w:ascii="Times New Roman" w:hAnsi="Times New Roman" w:cs="Times New Roman"/>
          <w:sz w:val="28"/>
          <w:szCs w:val="28"/>
          <w:lang w:val="en-US"/>
        </w:rPr>
        <w:t xml:space="preserve"> to stop doing smth </w:t>
      </w:r>
      <w:r w:rsidRPr="00A6121B">
        <w:rPr>
          <w:rFonts w:ascii="Times New Roman" w:hAnsi="Times New Roman" w:cs="Times New Roman"/>
          <w:sz w:val="28"/>
          <w:szCs w:val="28"/>
          <w:lang w:val="x-none"/>
        </w:rPr>
        <w:t>и</w:t>
      </w:r>
      <w:r w:rsidRPr="00A6121B">
        <w:rPr>
          <w:rFonts w:ascii="Times New Roman" w:hAnsi="Times New Roman" w:cs="Times New Roman"/>
          <w:sz w:val="28"/>
          <w:szCs w:val="28"/>
          <w:lang w:val="en-US"/>
        </w:rPr>
        <w:t xml:space="preserve"> to stop to do smth).</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x-none"/>
        </w:rPr>
        <w:t>Глаголы</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в</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видо</w:t>
      </w:r>
      <w:r w:rsidRPr="00A6121B">
        <w:rPr>
          <w:rFonts w:ascii="Times New Roman" w:hAnsi="Times New Roman" w:cs="Times New Roman"/>
          <w:sz w:val="28"/>
          <w:szCs w:val="28"/>
          <w:lang w:val="en-US"/>
        </w:rPr>
        <w:t>-</w:t>
      </w:r>
      <w:r w:rsidRPr="00A6121B">
        <w:rPr>
          <w:rFonts w:ascii="Times New Roman" w:hAnsi="Times New Roman" w:cs="Times New Roman"/>
          <w:sz w:val="28"/>
          <w:szCs w:val="28"/>
          <w:lang w:val="x-none"/>
        </w:rPr>
        <w:t>временных</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формах</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действительного</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залога</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в</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изъявительном</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наклонении</w:t>
      </w:r>
      <w:r w:rsidRPr="00A6121B">
        <w:rPr>
          <w:rFonts w:ascii="Times New Roman" w:hAnsi="Times New Roman" w:cs="Times New Roman"/>
          <w:sz w:val="28"/>
          <w:szCs w:val="28"/>
          <w:lang w:val="en-US"/>
        </w:rPr>
        <w:t xml:space="preserve"> (Past Perfect Tense, Present Perfect Continuous Tense, Future-in-the-Past).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Модальные глаголы в косвенной речи в настоящем и прошедшем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Неличные формы глагола (инфинитив, герундий, причастия настоящего и прошедшего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Наречия too – enough.</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Отрицательные местоимения no (и его производные nobody, nothing</w:t>
      </w:r>
      <w:r w:rsidRPr="00A6121B">
        <w:rPr>
          <w:rFonts w:ascii="Times New Roman" w:hAnsi="Times New Roman" w:cs="Times New Roman"/>
          <w:sz w:val="28"/>
          <w:szCs w:val="28"/>
        </w:rPr>
        <w:t xml:space="preserve"> и другие</w:t>
      </w:r>
      <w:r w:rsidRPr="00A6121B">
        <w:rPr>
          <w:rFonts w:ascii="Times New Roman" w:hAnsi="Times New Roman" w:cs="Times New Roman"/>
          <w:sz w:val="28"/>
          <w:szCs w:val="28"/>
          <w:lang w:val="x-none"/>
        </w:rPr>
        <w:t>), none.</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27.6.3. </w:t>
      </w:r>
      <w:r w:rsidRPr="00A6121B">
        <w:rPr>
          <w:rFonts w:ascii="Times New Roman" w:hAnsi="Times New Roman" w:cs="Times New Roman"/>
          <w:sz w:val="28"/>
          <w:szCs w:val="28"/>
          <w:lang w:val="x-none"/>
        </w:rPr>
        <w:t>Социокультурные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A6121B">
        <w:rPr>
          <w:rFonts w:ascii="Times New Roman" w:hAnsi="Times New Roman" w:cs="Times New Roman"/>
          <w:sz w:val="28"/>
          <w:szCs w:val="28"/>
        </w:rPr>
        <w:t>других праздников</w:t>
      </w:r>
      <w:r w:rsidRPr="00A6121B">
        <w:rPr>
          <w:rFonts w:ascii="Times New Roman" w:hAnsi="Times New Roman" w:cs="Times New Roman"/>
          <w:sz w:val="28"/>
          <w:szCs w:val="28"/>
          <w:lang w:val="x-none"/>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Соблюдение нормы вежливости в межкультурном общении.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Россию и страну (страны) изучаемого языка (культурные явления, события, достопримечательности);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sidRPr="00A6121B">
        <w:rPr>
          <w:rFonts w:ascii="Times New Roman" w:hAnsi="Times New Roman" w:cs="Times New Roman"/>
          <w:sz w:val="28"/>
          <w:szCs w:val="28"/>
        </w:rPr>
        <w:t>других людях</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оказывать помощь </w:t>
      </w:r>
      <w:r w:rsidRPr="00A6121B">
        <w:rPr>
          <w:rFonts w:ascii="Times New Roman" w:hAnsi="Times New Roman" w:cs="Times New Roman"/>
          <w:sz w:val="28"/>
          <w:szCs w:val="28"/>
        </w:rPr>
        <w:t>иностранным</w:t>
      </w:r>
      <w:r w:rsidRPr="00A6121B">
        <w:rPr>
          <w:rFonts w:ascii="Times New Roman" w:hAnsi="Times New Roman" w:cs="Times New Roman"/>
          <w:sz w:val="28"/>
          <w:szCs w:val="28"/>
          <w:lang w:val="x-none"/>
        </w:rPr>
        <w:t xml:space="preserve"> гостям в ситуациях повседневного общения (объяснить местонахождение объекта, сообщить возможный маршрут</w:t>
      </w:r>
      <w:r w:rsidRPr="00A6121B">
        <w:rPr>
          <w:rFonts w:ascii="Times New Roman" w:hAnsi="Times New Roman" w:cs="Times New Roman"/>
          <w:sz w:val="28"/>
          <w:szCs w:val="28"/>
        </w:rPr>
        <w:t xml:space="preserve"> и другие ситуации</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w:t>
      </w:r>
      <w:r w:rsidRPr="00A6121B">
        <w:rPr>
          <w:rFonts w:ascii="Times New Roman" w:hAnsi="Times New Roman" w:cs="Times New Roman"/>
          <w:sz w:val="28"/>
          <w:szCs w:val="28"/>
          <w:lang w:val="x-none"/>
        </w:rPr>
        <w:t>6.4. Компенсаторные умения.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Переспрашивать, просить повторить, уточняя значение незнакомых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Использование </w:t>
      </w:r>
      <w:r w:rsidRPr="00A6121B">
        <w:rPr>
          <w:rFonts w:ascii="Times New Roman" w:hAnsi="Times New Roman" w:cs="Times New Roman"/>
          <w:sz w:val="28"/>
          <w:szCs w:val="28"/>
        </w:rPr>
        <w:t>при формулировании</w:t>
      </w:r>
      <w:r w:rsidRPr="00A6121B">
        <w:rPr>
          <w:rFonts w:ascii="Times New Roman" w:hAnsi="Times New Roman" w:cs="Times New Roman"/>
          <w:sz w:val="28"/>
          <w:szCs w:val="28"/>
          <w:lang w:val="x-none"/>
        </w:rPr>
        <w:t xml:space="preserve"> собственных высказываний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ключевых слов, плана.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27.7.1. </w:t>
      </w:r>
      <w:r w:rsidRPr="00A6121B">
        <w:rPr>
          <w:rFonts w:ascii="Times New Roman" w:hAnsi="Times New Roman" w:cs="Times New Roman"/>
          <w:sz w:val="28"/>
          <w:szCs w:val="28"/>
          <w:lang w:val="x-none"/>
        </w:rPr>
        <w:t>Коммуникативные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Взаимоотношения в семье и с друзьями. Конфликты и их разрешение.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Внешность и характер человека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Досуг и увлечения (хобби) современного подростка (чтение,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кино, театр, музыка, музей, спорт, живопись; компьютерные игры). Роль книги в жизни подростка.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Здоровый образ жизни: режим труда и отдыха, фитнес, сбалансированное питание. Посещение врача.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Покупки: одежда, обувь и продукты питания. Карманные деньги. Молодёжная мода.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Виды отдыха в различное время года. Путешествия по России и иностранным странам. Транспорт.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Природа: флора и фауна. Проблемы экологии. Защита окружающей среды. Климат, погода. Стихийные бедствия.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Средства массовой информации (телевидение, радио, пресса, Интернет).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Родная страна и страна (страны) изучаемого языка. Их географическое положение, столицы и крупные города, регионы, население, официальные языки, </w:t>
      </w:r>
      <w:r w:rsidRPr="00A6121B">
        <w:rPr>
          <w:rFonts w:ascii="Times New Roman" w:hAnsi="Times New Roman" w:cs="Times New Roman"/>
          <w:sz w:val="28"/>
          <w:szCs w:val="28"/>
          <w:lang w:val="x-none"/>
        </w:rPr>
        <w:lastRenderedPageBreak/>
        <w:t>достопримечательности, культурные особенности (национальные праздники, знаменательные даты, традиции, обычаи), страницы истории.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27.7.1.2. Говорение.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27.7.1.2.1. </w:t>
      </w:r>
      <w:r w:rsidRPr="00A6121B">
        <w:rPr>
          <w:rFonts w:ascii="Times New Roman" w:hAnsi="Times New Roman" w:cs="Times New Roman"/>
          <w:sz w:val="28"/>
          <w:szCs w:val="28"/>
          <w:lang w:val="x-none"/>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диалог-расспрос),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обмен мнениями: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A6121B">
        <w:rPr>
          <w:rFonts w:ascii="Times New Roman" w:hAnsi="Times New Roman" w:cs="Times New Roman"/>
          <w:sz w:val="28"/>
          <w:szCs w:val="28"/>
        </w:rPr>
        <w:t>и так далее.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lastRenderedPageBreak/>
        <w:t>Данные</w:t>
      </w:r>
      <w:r w:rsidRPr="00A6121B">
        <w:rPr>
          <w:rFonts w:ascii="Times New Roman" w:hAnsi="Times New Roman" w:cs="Times New Roman"/>
          <w:sz w:val="28"/>
          <w:szCs w:val="28"/>
          <w:lang w:val="x-none"/>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sidRPr="00A6121B">
        <w:rPr>
          <w:rFonts w:ascii="Times New Roman" w:hAnsi="Times New Roman" w:cs="Times New Roman"/>
          <w:sz w:val="28"/>
          <w:szCs w:val="28"/>
        </w:rPr>
        <w:t>их использования</w:t>
      </w:r>
      <w:r w:rsidRPr="00A6121B">
        <w:rPr>
          <w:rFonts w:ascii="Times New Roman" w:hAnsi="Times New Roman" w:cs="Times New Roman"/>
          <w:sz w:val="28"/>
          <w:szCs w:val="28"/>
          <w:lang w:val="x-none"/>
        </w:rPr>
        <w:t xml:space="preserve"> с соблюдением норм речевого этикета, принятых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обмена мнениями.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27.7.1.2.2. </w:t>
      </w:r>
      <w:r w:rsidRPr="00A6121B">
        <w:rPr>
          <w:rFonts w:ascii="Times New Roman" w:hAnsi="Times New Roman" w:cs="Times New Roman"/>
          <w:sz w:val="28"/>
          <w:szCs w:val="28"/>
          <w:lang w:val="x-none"/>
        </w:rPr>
        <w:t>Развитие коммуникативных умений монологической речи: создание устных связных монологических высказываний</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с использованием основных коммуникативных типов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повествование (сообщение);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рассуждение;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выражение и краткое аргументирование своего мнения по отношению к услышанному (прочитанному);</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составление рассказа по картинкам;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изложение результатов выполненной проектной работы.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вопрос</w:t>
      </w:r>
      <w:r w:rsidRPr="00A6121B">
        <w:rPr>
          <w:rFonts w:ascii="Times New Roman" w:hAnsi="Times New Roman" w:cs="Times New Roman"/>
          <w:sz w:val="28"/>
          <w:szCs w:val="28"/>
        </w:rPr>
        <w:t>ов</w:t>
      </w:r>
      <w:r w:rsidRPr="00A6121B">
        <w:rPr>
          <w:rFonts w:ascii="Times New Roman" w:hAnsi="Times New Roman" w:cs="Times New Roman"/>
          <w:sz w:val="28"/>
          <w:szCs w:val="28"/>
          <w:lang w:val="x-none"/>
        </w:rPr>
        <w:t>,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xml:space="preserve"> и (или) иллюстраци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фотографи</w:t>
      </w:r>
      <w:r w:rsidRPr="00A6121B">
        <w:rPr>
          <w:rFonts w:ascii="Times New Roman" w:hAnsi="Times New Roman" w:cs="Times New Roman"/>
          <w:sz w:val="28"/>
          <w:szCs w:val="28"/>
        </w:rPr>
        <w:t>й</w:t>
      </w:r>
      <w:r w:rsidRPr="00A6121B">
        <w:rPr>
          <w:rFonts w:ascii="Times New Roman" w:hAnsi="Times New Roman" w:cs="Times New Roman"/>
          <w:sz w:val="28"/>
          <w:szCs w:val="28"/>
          <w:lang w:val="x-none"/>
        </w:rPr>
        <w:t>, таблиц</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или без </w:t>
      </w:r>
      <w:r w:rsidRPr="00A6121B">
        <w:rPr>
          <w:rFonts w:ascii="Times New Roman" w:hAnsi="Times New Roman" w:cs="Times New Roman"/>
          <w:sz w:val="28"/>
          <w:szCs w:val="28"/>
        </w:rPr>
        <w:t>их использования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Объём монологического высказывания – 10–12 фраз.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27.7.1.3. Аудирование.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с пониманием нужной (интересующей, запрашиваемой) информации предполагает умение выделять нужную (интересующую, запрашиваемую</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информацию, представленную в эксплицитной (явной) форме, в воспринимаемом на слух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Языковая сложность текстов для аудирования должна соответствовать базовому уровню (А2 – допороговому уровню по общеевропейской шкале).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Время звучания текста (текстов) для аудирования – до 2 минут.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27.7.1.4. Смысловое чтение.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несплошных текстов (таблиц, диаграмм, схем) и понимание представленной в них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Языковая сложность текстов для чтения должна соответствовать базовому уровню (А2 – допороговому уровню по общеевропейской шкале).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(текстов) для чтения – 500–600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27.7.1.5. Письменная речь.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составление плана (тезисов) устного или письменного сообщения;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написание электронного сообщения личного характера</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в соответствии с нормами неофициального общения, принятыми в стране (странах) изучаемого языка (объём письма – до 120 слов</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создание небольшого письменного высказывания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таблиц</w:t>
      </w:r>
      <w:r w:rsidRPr="00A6121B">
        <w:rPr>
          <w:rFonts w:ascii="Times New Roman" w:hAnsi="Times New Roman" w:cs="Times New Roman"/>
          <w:sz w:val="28"/>
          <w:szCs w:val="28"/>
        </w:rPr>
        <w:t>ы</w:t>
      </w:r>
      <w:r w:rsidRPr="00A6121B">
        <w:rPr>
          <w:rFonts w:ascii="Times New Roman" w:hAnsi="Times New Roman" w:cs="Times New Roman"/>
          <w:sz w:val="28"/>
          <w:szCs w:val="28"/>
          <w:lang w:val="x-none"/>
        </w:rPr>
        <w:t xml:space="preserve"> и (или) прочитанн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/прослушанн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текст</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xml:space="preserve"> </w:t>
      </w:r>
      <w:r w:rsidRPr="00A6121B">
        <w:rPr>
          <w:rFonts w:ascii="Times New Roman" w:hAnsi="Times New Roman" w:cs="Times New Roman"/>
          <w:sz w:val="28"/>
          <w:szCs w:val="28"/>
        </w:rPr>
        <w:t>(о</w:t>
      </w:r>
      <w:r w:rsidRPr="00A6121B">
        <w:rPr>
          <w:rFonts w:ascii="Times New Roman" w:hAnsi="Times New Roman" w:cs="Times New Roman"/>
          <w:sz w:val="28"/>
          <w:szCs w:val="28"/>
          <w:lang w:val="x-none"/>
        </w:rPr>
        <w:t>бъём письменного высказывания – до 120 слов</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заполнение таблицы с краткой фиксацией содержания прочитанного (прослушанного)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преобразование таблицы, схемы в текстовый вариант представления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письменное представление результатов выполненной проектной работы (объём – 100–120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27.7.2. </w:t>
      </w:r>
      <w:r w:rsidRPr="00A6121B">
        <w:rPr>
          <w:rFonts w:ascii="Times New Roman" w:hAnsi="Times New Roman" w:cs="Times New Roman"/>
          <w:sz w:val="28"/>
          <w:szCs w:val="28"/>
          <w:lang w:val="x-none"/>
        </w:rPr>
        <w:t>Языковые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27.7.2.1. Фонетическая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Выражение модального значения, чувства и эмоции.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Различение на слух британского и американского вариантов произношения в прослушанных текстах или услышанных высказываниях.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Тексты для чтения вслух: сообщение информационного характера, отрывок из статьи научно-популярного характера, рассказ, диалог (беседа).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текста для чтения вслух – до 110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27.7.2.2. Графика, орфография и пунктуация.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написание изученных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Правильное использование знаков препинания: точки, вопросительного и восклицательного знаков в конце предложения</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27.7.2.3. Лексическая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различных средств связи для обеспечения логичности и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Основные способы словообразования: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аффиксация: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глаголов с помощью префиксов under-, over-, dis-, mis-;</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имён прилагательных с помощью суффиксов -able/-ible;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имён существительных с помощью отрицательных префиксов in-/im-;</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словосложение: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сложных существительных путём соединения основы числительного с основой существительного с добавлением суффикса -ed</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(eight-legged);</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сложных существительных путём соединения основ существительных с предлогом (father-in-law);</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сложных прилагательных путём соединения основы прилагательного с основой причастия настоящего времени (nice-looking);</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сложных прилагательных путём соединения основы прилагательного с основой причастия прошедшего времени (well-behaved);</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конверсия: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глаголы. Сокращения и аббревиатуры.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Различные средства связи в тексте для обеспечения его целостности (firstly, however, finally, at last, etc.).</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27.7.2.4. Грамматическая сторона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со</w:t>
      </w:r>
      <w:r w:rsidRPr="00A6121B">
        <w:rPr>
          <w:rFonts w:ascii="Times New Roman" w:hAnsi="Times New Roman" w:cs="Times New Roman"/>
          <w:sz w:val="28"/>
          <w:szCs w:val="28"/>
          <w:lang w:val="en-US"/>
        </w:rPr>
        <w:t xml:space="preserve"> </w:t>
      </w:r>
      <w:r w:rsidRPr="00A6121B">
        <w:rPr>
          <w:rFonts w:ascii="Times New Roman" w:hAnsi="Times New Roman" w:cs="Times New Roman"/>
          <w:sz w:val="28"/>
          <w:szCs w:val="28"/>
          <w:lang w:val="x-none"/>
        </w:rPr>
        <w:t>сложным дополнением (Complex Object) (I want to have my hair cut.).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Условные предложения нереального характера (Conditional II).</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Конструкции для выражения предпочтения I prefer …/I’d prefer …/I’d rather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Конструкция I wish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конструкцией either … or, neither … nor.</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Порядок следования имён прилагательных (nice long blond hair).</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27.7.3. </w:t>
      </w:r>
      <w:r w:rsidRPr="00A6121B">
        <w:rPr>
          <w:rFonts w:ascii="Times New Roman" w:hAnsi="Times New Roman" w:cs="Times New Roman"/>
          <w:sz w:val="28"/>
          <w:szCs w:val="28"/>
          <w:lang w:val="x-none"/>
        </w:rPr>
        <w:t>Социокультурные знания и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w:t>
      </w:r>
      <w:r w:rsidRPr="00A6121B">
        <w:rPr>
          <w:rFonts w:ascii="Times New Roman" w:hAnsi="Times New Roman" w:cs="Times New Roman"/>
          <w:sz w:val="28"/>
          <w:szCs w:val="28"/>
          <w:lang w:val="x-none"/>
        </w:rPr>
        <w:lastRenderedPageBreak/>
        <w:t>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традиции в питании и проведении досуга, система образования).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A6121B">
        <w:rPr>
          <w:rFonts w:ascii="Times New Roman" w:hAnsi="Times New Roman" w:cs="Times New Roman"/>
          <w:sz w:val="28"/>
          <w:szCs w:val="28"/>
        </w:rPr>
        <w:t>и других праздников</w:t>
      </w:r>
      <w:r w:rsidRPr="00A6121B">
        <w:rPr>
          <w:rFonts w:ascii="Times New Roman" w:hAnsi="Times New Roman" w:cs="Times New Roman"/>
          <w:sz w:val="28"/>
          <w:szCs w:val="28"/>
          <w:lang w:val="x-none"/>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Формирование элементарного представление о различных вариантах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 xml:space="preserve">Соблюдение норм вежливости в межкультурном общении.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Развитие умений: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писать свои имя и фамилию, а также имена и фамилии своих родственников и друзей на английском языке;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свой адрес на английском языке (в анкете);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Россию и страну (страны) изучаемого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sidRPr="00A6121B">
        <w:rPr>
          <w:rFonts w:ascii="Times New Roman" w:hAnsi="Times New Roman" w:cs="Times New Roman"/>
          <w:sz w:val="28"/>
          <w:szCs w:val="28"/>
        </w:rPr>
        <w:t>и других людей</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 xml:space="preserve">оказывать помощь </w:t>
      </w:r>
      <w:r w:rsidRPr="00A6121B">
        <w:rPr>
          <w:rFonts w:ascii="Times New Roman" w:hAnsi="Times New Roman" w:cs="Times New Roman"/>
          <w:sz w:val="28"/>
          <w:szCs w:val="28"/>
        </w:rPr>
        <w:t>иностранным</w:t>
      </w:r>
      <w:r w:rsidRPr="00A6121B">
        <w:rPr>
          <w:rFonts w:ascii="Times New Roman" w:hAnsi="Times New Roman" w:cs="Times New Roman"/>
          <w:sz w:val="28"/>
          <w:szCs w:val="28"/>
          <w:lang w:val="x-none"/>
        </w:rPr>
        <w:t xml:space="preserve"> гостям в ситуациях повседневного общения (объяснить местонахождение объекта, сообщить возможный маршрут, уточнить часы работы</w:t>
      </w:r>
      <w:r w:rsidRPr="00A6121B">
        <w:rPr>
          <w:rFonts w:ascii="Times New Roman" w:hAnsi="Times New Roman" w:cs="Times New Roman"/>
          <w:sz w:val="28"/>
          <w:szCs w:val="28"/>
        </w:rPr>
        <w:t xml:space="preserve"> и другие ситуации).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27.7.4. </w:t>
      </w:r>
      <w:r w:rsidRPr="00A6121B">
        <w:rPr>
          <w:rFonts w:ascii="Times New Roman" w:hAnsi="Times New Roman" w:cs="Times New Roman"/>
          <w:sz w:val="28"/>
          <w:szCs w:val="28"/>
          <w:lang w:val="x-none"/>
        </w:rPr>
        <w:t>Компенсаторные умения</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Использование при чтении и аудировании языковой, в том числе контекстуальной, догадки; при говорении и письме – перифраза (толкования</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Переспрашивать, просить повторить, уточняя значение незнакомых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Использование </w:t>
      </w:r>
      <w:r w:rsidRPr="00A6121B">
        <w:rPr>
          <w:rFonts w:ascii="Times New Roman" w:hAnsi="Times New Roman" w:cs="Times New Roman"/>
          <w:sz w:val="28"/>
          <w:szCs w:val="28"/>
        </w:rPr>
        <w:t>при формулировании</w:t>
      </w:r>
      <w:r w:rsidRPr="00A6121B">
        <w:rPr>
          <w:rFonts w:ascii="Times New Roman" w:hAnsi="Times New Roman" w:cs="Times New Roman"/>
          <w:sz w:val="28"/>
          <w:szCs w:val="28"/>
          <w:lang w:val="x-none"/>
        </w:rPr>
        <w:t xml:space="preserve"> собственных высказываний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ключевых слов, плана.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 Планируемые результаты освоения программы по иностранному (английскому) языку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27.8.2. </w:t>
      </w:r>
      <w:r w:rsidRPr="00A6121B">
        <w:rPr>
          <w:rFonts w:ascii="Times New Roman" w:hAnsi="Times New Roman" w:cs="Times New Roman"/>
          <w:sz w:val="28"/>
          <w:szCs w:val="28"/>
          <w:lang w:val="x-none"/>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Pr="00A6121B">
        <w:rPr>
          <w:rFonts w:ascii="Times New Roman" w:hAnsi="Times New Roman" w:cs="Times New Roman"/>
          <w:sz w:val="28"/>
          <w:szCs w:val="28"/>
        </w:rPr>
        <w:t>о</w:t>
      </w:r>
      <w:r w:rsidRPr="00A6121B">
        <w:rPr>
          <w:rFonts w:ascii="Times New Roman" w:hAnsi="Times New Roman" w:cs="Times New Roman"/>
          <w:sz w:val="28"/>
          <w:szCs w:val="28"/>
          <w:lang w:val="x-none"/>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Личностные результаты освоения программы основного общего образования отража</w:t>
      </w:r>
      <w:r w:rsidRPr="00A6121B">
        <w:rPr>
          <w:rFonts w:ascii="Times New Roman" w:hAnsi="Times New Roman" w:cs="Times New Roman"/>
          <w:sz w:val="28"/>
          <w:szCs w:val="28"/>
        </w:rPr>
        <w:t>ю</w:t>
      </w:r>
      <w:r w:rsidRPr="00A6121B">
        <w:rPr>
          <w:rFonts w:ascii="Times New Roman" w:hAnsi="Times New Roman" w:cs="Times New Roman"/>
          <w:sz w:val="28"/>
          <w:szCs w:val="28"/>
          <w:lang w:val="x-none"/>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sidRPr="00A6121B">
        <w:rPr>
          <w:rFonts w:ascii="Times New Roman" w:hAnsi="Times New Roman" w:cs="Times New Roman"/>
          <w:sz w:val="28"/>
          <w:szCs w:val="28"/>
        </w:rPr>
        <w:t xml:space="preserve"> в части</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гражданского воспитания: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готовность к выполнению обязанностей гражданина и реализации его прав, уважение прав, свобод и законных интересов других людей;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активное участие в жизни семьи, организации, местного сообщества, родного края, страны;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неприятие любых форм экстремизма, дискриминации;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понимание роли различных социальных институтов в жизни человека;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представление о способах противодействия коррупции;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готовность к участию в гуманитарной деятельности (волонтёрство, помощь людям, нуждающимся в ней);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патриотическо</w:t>
      </w:r>
      <w:r w:rsidRPr="00A6121B">
        <w:rPr>
          <w:rFonts w:ascii="Times New Roman" w:hAnsi="Times New Roman" w:cs="Times New Roman"/>
          <w:sz w:val="28"/>
          <w:szCs w:val="28"/>
        </w:rPr>
        <w:t>го</w:t>
      </w:r>
      <w:r w:rsidRPr="00A6121B">
        <w:rPr>
          <w:rFonts w:ascii="Times New Roman" w:hAnsi="Times New Roman" w:cs="Times New Roman"/>
          <w:sz w:val="28"/>
          <w:szCs w:val="28"/>
          <w:lang w:val="x-none"/>
        </w:rPr>
        <w:t xml:space="preserve"> воспитани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духовно-нравственно</w:t>
      </w:r>
      <w:r w:rsidRPr="00A6121B">
        <w:rPr>
          <w:rFonts w:ascii="Times New Roman" w:hAnsi="Times New Roman" w:cs="Times New Roman"/>
          <w:sz w:val="28"/>
          <w:szCs w:val="28"/>
        </w:rPr>
        <w:t xml:space="preserve">го </w:t>
      </w:r>
      <w:r w:rsidRPr="00A6121B">
        <w:rPr>
          <w:rFonts w:ascii="Times New Roman" w:hAnsi="Times New Roman" w:cs="Times New Roman"/>
          <w:sz w:val="28"/>
          <w:szCs w:val="28"/>
          <w:lang w:val="x-none"/>
        </w:rPr>
        <w:t>воспитани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ориентация на моральные ценности и нормы в ситуациях нравственного выбора;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эстетическо</w:t>
      </w:r>
      <w:r w:rsidRPr="00A6121B">
        <w:rPr>
          <w:rFonts w:ascii="Times New Roman" w:hAnsi="Times New Roman" w:cs="Times New Roman"/>
          <w:sz w:val="28"/>
          <w:szCs w:val="28"/>
        </w:rPr>
        <w:t>го</w:t>
      </w:r>
      <w:r w:rsidRPr="00A6121B">
        <w:rPr>
          <w:rFonts w:ascii="Times New Roman" w:hAnsi="Times New Roman" w:cs="Times New Roman"/>
          <w:sz w:val="28"/>
          <w:szCs w:val="28"/>
          <w:lang w:val="x-none"/>
        </w:rPr>
        <w:t xml:space="preserve"> воспитани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осознание важности художественной культуры как средства коммуникации и самовыражения;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понимание ценности отечественного и мирового искусства, роли этнических культурных традиций и народного творчества;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физическо</w:t>
      </w:r>
      <w:r w:rsidRPr="00A6121B">
        <w:rPr>
          <w:rFonts w:ascii="Times New Roman" w:hAnsi="Times New Roman" w:cs="Times New Roman"/>
          <w:sz w:val="28"/>
          <w:szCs w:val="28"/>
        </w:rPr>
        <w:t>го</w:t>
      </w:r>
      <w:r w:rsidRPr="00A6121B">
        <w:rPr>
          <w:rFonts w:ascii="Times New Roman" w:hAnsi="Times New Roman" w:cs="Times New Roman"/>
          <w:sz w:val="28"/>
          <w:szCs w:val="28"/>
          <w:lang w:val="x-none"/>
        </w:rPr>
        <w:t xml:space="preserve"> воспитания, формировани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 xml:space="preserve">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осознание ценности жизни;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соблюдение правил безопасности, в том числе навыков безопасного поведения в </w:t>
      </w:r>
      <w:r w:rsidRPr="00A6121B">
        <w:rPr>
          <w:rFonts w:ascii="Times New Roman" w:hAnsi="Times New Roman" w:cs="Times New Roman"/>
          <w:sz w:val="28"/>
          <w:szCs w:val="28"/>
        </w:rPr>
        <w:t>Интернет-среде</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умение 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умение осознавать эмоциональное состояние себя и других, умение управлять собственным эмоциональным состоянием;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сформированность навыка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трудово</w:t>
      </w:r>
      <w:r w:rsidRPr="00A6121B">
        <w:rPr>
          <w:rFonts w:ascii="Times New Roman" w:hAnsi="Times New Roman" w:cs="Times New Roman"/>
          <w:sz w:val="28"/>
          <w:szCs w:val="28"/>
        </w:rPr>
        <w:t>го</w:t>
      </w:r>
      <w:r w:rsidRPr="00A6121B">
        <w:rPr>
          <w:rFonts w:ascii="Times New Roman" w:hAnsi="Times New Roman" w:cs="Times New Roman"/>
          <w:sz w:val="28"/>
          <w:szCs w:val="28"/>
          <w:lang w:val="x-none"/>
        </w:rPr>
        <w:t xml:space="preserve"> воспитани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 xml:space="preserve">установка на активное участие в решении практических задач (в рамках семьи, организации, </w:t>
      </w:r>
      <w:r w:rsidRPr="00A6121B">
        <w:rPr>
          <w:rFonts w:ascii="Times New Roman" w:hAnsi="Times New Roman" w:cs="Times New Roman"/>
          <w:sz w:val="28"/>
          <w:szCs w:val="28"/>
        </w:rPr>
        <w:t>населенного пункта, родного края)</w:t>
      </w:r>
      <w:r w:rsidRPr="00A6121B">
        <w:rPr>
          <w:rFonts w:ascii="Times New Roman" w:hAnsi="Times New Roman" w:cs="Times New Roman"/>
          <w:sz w:val="28"/>
          <w:szCs w:val="28"/>
          <w:lang w:val="x-none"/>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интерес к практическому изучению профессий и труда различного рода, в том числе на основе применения изучаемого предметного знания;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готовность адаптироваться в профессиональной среде;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уважение к труду и результатам трудовой деятельности;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осознанный выбор и построение индивидуальной траектории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экологическо</w:t>
      </w:r>
      <w:r w:rsidRPr="00A6121B">
        <w:rPr>
          <w:rFonts w:ascii="Times New Roman" w:hAnsi="Times New Roman" w:cs="Times New Roman"/>
          <w:sz w:val="28"/>
          <w:szCs w:val="28"/>
        </w:rPr>
        <w:t>го</w:t>
      </w:r>
      <w:r w:rsidRPr="00A6121B">
        <w:rPr>
          <w:rFonts w:ascii="Times New Roman" w:hAnsi="Times New Roman" w:cs="Times New Roman"/>
          <w:sz w:val="28"/>
          <w:szCs w:val="28"/>
          <w:lang w:val="x-none"/>
        </w:rPr>
        <w:t xml:space="preserve"> воспитани</w:t>
      </w:r>
      <w:r w:rsidRPr="00A6121B">
        <w:rPr>
          <w:rFonts w:ascii="Times New Roman" w:hAnsi="Times New Roman" w:cs="Times New Roman"/>
          <w:sz w:val="28"/>
          <w:szCs w:val="28"/>
        </w:rPr>
        <w:t>я</w:t>
      </w:r>
      <w:r w:rsidRPr="00A6121B">
        <w:rPr>
          <w:rFonts w:ascii="Times New Roman" w:hAnsi="Times New Roman" w:cs="Times New Roman"/>
          <w:sz w:val="28"/>
          <w:szCs w:val="28"/>
          <w:lang w:val="x-none"/>
        </w:rPr>
        <w: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осознание своей роли как гражданина и потребителя в условиях взаимосвязи природной, технологической и социальной сред;</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овладение языковой и читательской культурой как средством познания мира;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адаптаци</w:t>
      </w:r>
      <w:r w:rsidRPr="00A6121B">
        <w:rPr>
          <w:rFonts w:ascii="Times New Roman" w:hAnsi="Times New Roman" w:cs="Times New Roman"/>
          <w:sz w:val="28"/>
          <w:szCs w:val="28"/>
        </w:rPr>
        <w:t>и</w:t>
      </w:r>
      <w:r w:rsidRPr="00A6121B">
        <w:rPr>
          <w:rFonts w:ascii="Times New Roman" w:hAnsi="Times New Roman" w:cs="Times New Roman"/>
          <w:sz w:val="28"/>
          <w:szCs w:val="28"/>
          <w:lang w:val="x-none"/>
        </w:rPr>
        <w:t xml:space="preserve">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способность обучающихся взаимодействовать в условиях неопределённости,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w:t>
      </w:r>
      <w:r w:rsidRPr="00A6121B">
        <w:rPr>
          <w:rFonts w:ascii="Times New Roman" w:hAnsi="Times New Roman" w:cs="Times New Roman"/>
          <w:sz w:val="28"/>
          <w:szCs w:val="28"/>
          <w:lang w:val="x-none"/>
        </w:rPr>
        <w:lastRenderedPageBreak/>
        <w:t>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умение анализировать и выявлять взаимосвязи природы, общества и экономики;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способность обучающихся осознавать стрессовую ситуацию, оценивать происходящие изменения и их последствия;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воспринимать стрессовую ситуацию как вызов, требующий контрмер;</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оценивать ситуацию стресса, корректировать принимаемые решения и действия;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формулировать и оценивать риски и последствия, формировать опыт, находить позитивное в произошедшей ситуации;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выявлять и характеризовать существенные признаки объектов (явлений);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устанавливать существенный признак классификации, основания для обобщения и сравнения,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 учётом предложенной задачи выявлять закономерности и противоречия в рассматриваемых фактах, данных и наблюдениях;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выявлять дефицит информации, данных, необходимых для решения поставленной задачи;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выявлять причинно-следственные связи при изучении явлений и процессов;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использовать вопросы как исследовательский инструмент познания;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формулировать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оценивать на применимость и достоверность информацию, полученную в ходе исследования (эксперимента);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выбирать, анализировать, систематизировать и интерпретировать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оценивать надёжность информации по критериям, предложенным педагогическим работником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Овладение системой универсальных учебных познавательных действий обеспечивает сформированность когнитивных навыков у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воспринимать и формулировать суждения, выражать эмоции в соответствии с целями и условиями общения;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выражать себя (свою точку зрения) в устных и письменных текстах;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 ходе диалога 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(или) дискуссии задавать вопросы по существу обсуждаемой темы и высказывать идеи, нацеленные на решение задачи и поддержание общения;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публично представлять результаты выполненного опыта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27.8.3.5. У обучающегося будут сформированы умения совместной деятельности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обобщать мнения нескольких </w:t>
      </w:r>
      <w:r w:rsidRPr="00A6121B">
        <w:rPr>
          <w:rFonts w:ascii="Times New Roman" w:hAnsi="Times New Roman" w:cs="Times New Roman"/>
          <w:sz w:val="28"/>
          <w:szCs w:val="28"/>
        </w:rPr>
        <w:t>человек</w:t>
      </w:r>
      <w:r w:rsidRPr="00A6121B">
        <w:rPr>
          <w:rFonts w:ascii="Times New Roman" w:hAnsi="Times New Roman" w:cs="Times New Roman"/>
          <w:sz w:val="28"/>
          <w:szCs w:val="28"/>
          <w:lang w:val="x-none"/>
        </w:rPr>
        <w:t>,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w:t>
      </w:r>
      <w:r w:rsidRPr="00A6121B">
        <w:rPr>
          <w:rFonts w:ascii="Times New Roman" w:hAnsi="Times New Roman" w:cs="Times New Roman"/>
          <w:sz w:val="28"/>
          <w:szCs w:val="28"/>
          <w:lang w:val="x-none"/>
        </w:rPr>
        <w:lastRenderedPageBreak/>
        <w:t>задачи между членами команды, участвовать в групповых формах работы (обсуждения, обмен мнениями, мозговые штурмы и иные);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оценивать качество своего вклада в общий продукт по критериям, самостоятельно сформулированным участниками взаимодействия;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27.8.3.6. У обучающегося будут сформированы умения самоорганизации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проблемы для решения в жизненных и учебных ситуациях;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ориентироваться в различных подходах принятия решений (индивидуальное, принятие решения в группе, принятие решений группой);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27.8.3.7. У обучающегося будут сформированы умения самоконтроля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способами самоконтроля,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давать оценку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вносить коррективы в деятельность на основе новых обстоятельств, изменившихся ситуаций, установленных ошибок, возникших трудностей;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27.8.3.8. У обучающегося будут сформированы умения эмоционального интеллекта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различать, называть и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выявлять и анализировать причины эмоций;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ставить себя на место другого человека, понимать мотивы и намерения другого;</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регулировать способ выражения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27.8.3.9. У обучающегося будут сформированы умения принимать себя и других как часть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осознанно относиться к другому человеку, его мнению; признавать своё право на ошибку и такое же право другого;</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открытость себе и другим;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27.8.4. </w:t>
      </w:r>
      <w:r w:rsidRPr="00A6121B">
        <w:rPr>
          <w:rFonts w:ascii="Times New Roman" w:hAnsi="Times New Roman" w:cs="Times New Roman"/>
          <w:sz w:val="28"/>
          <w:szCs w:val="28"/>
          <w:lang w:val="x-none"/>
        </w:rPr>
        <w:t xml:space="preserve">Предметные результаты </w:t>
      </w:r>
      <w:r w:rsidRPr="00A6121B">
        <w:rPr>
          <w:rFonts w:ascii="Times New Roman" w:hAnsi="Times New Roman" w:cs="Times New Roman"/>
          <w:sz w:val="28"/>
          <w:szCs w:val="28"/>
        </w:rPr>
        <w:t>освоения программы по и</w:t>
      </w:r>
      <w:r w:rsidRPr="00A6121B">
        <w:rPr>
          <w:rFonts w:ascii="Times New Roman" w:hAnsi="Times New Roman" w:cs="Times New Roman"/>
          <w:sz w:val="28"/>
          <w:szCs w:val="28"/>
          <w:lang w:val="x-none"/>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27.8.4.1. Предметные результаты освоения программы по иностранному (английскому) языку к концу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владеть основными видами речевой деятельности: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говорение: вести разные виды диалогов (диалог этикетного характера,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w:t>
      </w:r>
      <w:r w:rsidRPr="00A6121B">
        <w:rPr>
          <w:rFonts w:ascii="Times New Roman" w:hAnsi="Times New Roman" w:cs="Times New Roman"/>
          <w:sz w:val="28"/>
          <w:szCs w:val="28"/>
          <w:lang w:val="x-none"/>
        </w:rPr>
        <w:lastRenderedPageBreak/>
        <w:t>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орфографическими навыками: правильно писать изученные слова;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w:t>
      </w:r>
      <w:r w:rsidRPr="00A6121B">
        <w:rPr>
          <w:rFonts w:ascii="Times New Roman" w:hAnsi="Times New Roman" w:cs="Times New Roman"/>
          <w:sz w:val="28"/>
          <w:szCs w:val="28"/>
          <w:lang w:val="x-none"/>
        </w:rPr>
        <w:lastRenderedPageBreak/>
        <w:t>обращении, апостроф, пунктуационно правильно оформлять электронное сообщение личного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tion, имена прилагательные с суффиксами -ful, -ian/-an, наречия с суффиксом </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ly, имена прилагательные, имена существительные и наречия с отрицательным префиксом un-;</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употреблять в устной и письменной речи изученные синонимы и интернациональные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несколькими обстоятельствами, следующими в определённом порядке;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вопросительные предложения (альтернативный и разделительный вопросы в Present/Past/Future Simple Tense);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имена существительные во множественном числе, в том числе имена существительные, имеющие форму только множественного числа;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имена существительные с причастиями настоящего и прошедшего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наречия в положительной, сравнительной и превосходной степенях, образованные по правилу, и исключения;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5) владеть социокультурными знаниями и умениями: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правильно оформлять адрес, писать фамилии и имена (свои, родственников и друзей) на английском языке (в анкете, формуляре);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обладать базовыми знаниями о социокультурном портрете родной страны и страны (стран)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кратко представлять Ро</w:t>
      </w:r>
      <w:r w:rsidRPr="00A6121B">
        <w:rPr>
          <w:rFonts w:ascii="Times New Roman" w:hAnsi="Times New Roman" w:cs="Times New Roman"/>
          <w:sz w:val="28"/>
          <w:szCs w:val="28"/>
        </w:rPr>
        <w:t>ссию и страны (стран)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27.8.4.2. Предметные результаты освоения программы по иностранному (английскому) языку к концу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владеть основными видами речевой деятельности: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говорение: вести разные виды диалогов (диалог этикетного характера,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7–8 фраз); кратко излагать результаты выполненной проектной работы (объём –</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7–8 фраз);</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картин</w:t>
      </w:r>
      <w:r w:rsidRPr="00A6121B">
        <w:rPr>
          <w:rFonts w:ascii="Times New Roman" w:hAnsi="Times New Roman" w:cs="Times New Roman"/>
          <w:sz w:val="28"/>
          <w:szCs w:val="28"/>
        </w:rPr>
        <w:t>ок</w:t>
      </w:r>
      <w:r w:rsidRPr="00A6121B">
        <w:rPr>
          <w:rFonts w:ascii="Times New Roman" w:hAnsi="Times New Roman" w:cs="Times New Roman"/>
          <w:sz w:val="28"/>
          <w:szCs w:val="28"/>
          <w:lang w:val="x-none"/>
        </w:rPr>
        <w:t xml:space="preserve"> (объём высказывания – до 70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 xml:space="preserve">владеть </w:t>
      </w:r>
      <w:r w:rsidRPr="00A6121B">
        <w:rPr>
          <w:rFonts w:ascii="Times New Roman" w:hAnsi="Times New Roman" w:cs="Times New Roman"/>
          <w:sz w:val="28"/>
          <w:szCs w:val="28"/>
          <w:lang w:val="x-none"/>
        </w:rPr>
        <w:t>орфографическими навыками: правильно писать</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изученные слова;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и употреблять в устной и письменной речи изученные синонимы, антонимы и интернациональные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употреблять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сложноподчинённые предложения с придаточными определительными с союзными словами who, which, that;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сложноподчинённые предложения с придаточными времени с союзами for, since;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конструкциями as … as, not so … as;</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видовременных формах действительного залога в изъявительном наклонении в Present/Past Continuous Tense;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все типы вопросительных предложений (общий, специальный, альтернативный, разделительный вопросы) в Present/ Past Continuous Tense;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модальные глаголы и их эквиваленты (can/be able to, must/ have to, may, should, need);</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cлова, выражающие количество (little/a little, few/a few);</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возвратные, неопределённые местоимения some, any и их производные (somebody, anybody; something, anything, etc.)</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every и производные (everybody, everything</w:t>
      </w:r>
      <w:r w:rsidRPr="00A6121B">
        <w:rPr>
          <w:rFonts w:ascii="Times New Roman" w:hAnsi="Times New Roman" w:cs="Times New Roman"/>
          <w:sz w:val="28"/>
          <w:szCs w:val="28"/>
        </w:rPr>
        <w:t xml:space="preserve"> и другие</w:t>
      </w:r>
      <w:r w:rsidRPr="00A6121B">
        <w:rPr>
          <w:rFonts w:ascii="Times New Roman" w:hAnsi="Times New Roman" w:cs="Times New Roman"/>
          <w:sz w:val="28"/>
          <w:szCs w:val="28"/>
          <w:lang w:val="x-none"/>
        </w:rPr>
        <w:t>) в повествовательных (утвердительных и отрицательных) и вопросительных предложениях;</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числительные для обозначения дат и больших чисел (100</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1000);</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5) владеть социокультурными знаниями и умениями: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понимать и использовать в устной и письменной речи наиболее употребительную лексику</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страны (стран) изучаемого языка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обладать базовыми знаниями о социокультурном портрете родной страны и страны (стран)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x-none"/>
        </w:rPr>
        <w:t>кратко предс</w:t>
      </w:r>
      <w:r w:rsidRPr="00A6121B">
        <w:rPr>
          <w:rFonts w:ascii="Times New Roman" w:hAnsi="Times New Roman" w:cs="Times New Roman"/>
          <w:sz w:val="28"/>
          <w:szCs w:val="28"/>
        </w:rPr>
        <w:t>тавлять Россию и страну (страны)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достигать взаимопонимания в процессе устного и письменного общения с носителями иностранного языка, с людьми другой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27.8.4.3. Предметные результаты освоения программы по иностранному (английскому) языку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владеть основными видами речевой деятельности: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до 1,5 минут);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 xml:space="preserve"> форме (объём текста (текстов) для чтения –</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до 90 слов), создавать небольшое письменное высказывание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ключевы</w:t>
      </w:r>
      <w:r w:rsidRPr="00A6121B">
        <w:rPr>
          <w:rFonts w:ascii="Times New Roman" w:hAnsi="Times New Roman" w:cs="Times New Roman"/>
          <w:sz w:val="28"/>
          <w:szCs w:val="28"/>
        </w:rPr>
        <w:t>х</w:t>
      </w:r>
      <w:r w:rsidRPr="00A6121B">
        <w:rPr>
          <w:rFonts w:ascii="Times New Roman" w:hAnsi="Times New Roman" w:cs="Times New Roman"/>
          <w:sz w:val="28"/>
          <w:szCs w:val="28"/>
          <w:lang w:val="x-none"/>
        </w:rPr>
        <w:t xml:space="preserve"> слов, таблиц</w:t>
      </w:r>
      <w:r w:rsidRPr="00A6121B">
        <w:rPr>
          <w:rFonts w:ascii="Times New Roman" w:hAnsi="Times New Roman" w:cs="Times New Roman"/>
          <w:sz w:val="28"/>
          <w:szCs w:val="28"/>
        </w:rPr>
        <w:t xml:space="preserve">ы </w:t>
      </w:r>
      <w:r w:rsidRPr="00A6121B">
        <w:rPr>
          <w:rFonts w:ascii="Times New Roman" w:hAnsi="Times New Roman" w:cs="Times New Roman"/>
          <w:sz w:val="28"/>
          <w:szCs w:val="28"/>
          <w:lang w:val="x-none"/>
        </w:rPr>
        <w:t>(объём высказывания – до 90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орфографическими навыками: правильно писать изученные слова;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-ment, имена прилагательные с помощью суффиксов -ous, -ly,</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-y, имена прилагательные и наречия с помощью отрицательных префиксов in-/im-, </w:t>
      </w:r>
      <w:r w:rsidRPr="00A6121B">
        <w:rPr>
          <w:rFonts w:ascii="Times New Roman" w:hAnsi="Times New Roman" w:cs="Times New Roman"/>
          <w:sz w:val="28"/>
          <w:szCs w:val="28"/>
          <w:lang w:val="x-none"/>
        </w:rPr>
        <w:lastRenderedPageBreak/>
        <w:t>сложные имена прилагательные путем соединения основы прилагательного с основой существительного с добавлением суффикса -ed (blue-eyed);</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 употреблять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со сложным дополнением (Complex Object);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условные предложения реального (Conditional 0, Conditional I)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конструкцией to be going to + инфинитив и формы Future Simple Tense и Present Continuous Tense для выражения будущего действия;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конструкцию used to + инфинитив глагола;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наиболее употребительных формах страдательного залога (Present/Past Simple Passive);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предлоги, употребляемые с глаголами в страдательном залоге;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модальный глагол might;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наречия, совпадающие по форме с прилагательными (fast, high; early);</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местоимения other/another, both, all, one;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количественные числительные для обозначения больших чисел (до 1 000 000);</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5) владеть социокультурными знаниями и умениями: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обладать базовыми знаниями о социокультурном портрете и культурном наследии родной страны и страны (стран)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кратко представлять Россию и страну (страны) изучаемого языка;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достигать взаимопонимания в процессе устного и письменного общения с носителями иностранного языка, с людьми другой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27.8.4.4. Предметные результаты освоения программы по иностранному (английскому) языку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владеть основными видами речевой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w:t>
      </w:r>
      <w:r w:rsidRPr="00A6121B">
        <w:rPr>
          <w:rFonts w:ascii="Times New Roman" w:hAnsi="Times New Roman" w:cs="Times New Roman"/>
          <w:sz w:val="28"/>
          <w:szCs w:val="28"/>
          <w:lang w:val="x-none"/>
        </w:rPr>
        <w:lastRenderedPageBreak/>
        <w:t>(таблицы, диаграммы) и понимать представленную в них информацию, определять последовательность главных фактов (событий) в тексте;</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110 слов), создавать небольшое письменное высказывание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таблиц</w:t>
      </w:r>
      <w:r w:rsidRPr="00A6121B">
        <w:rPr>
          <w:rFonts w:ascii="Times New Roman" w:hAnsi="Times New Roman" w:cs="Times New Roman"/>
          <w:sz w:val="28"/>
          <w:szCs w:val="28"/>
        </w:rPr>
        <w:t>ы</w:t>
      </w:r>
      <w:r w:rsidRPr="00A6121B">
        <w:rPr>
          <w:rFonts w:ascii="Times New Roman" w:hAnsi="Times New Roman" w:cs="Times New Roman"/>
          <w:sz w:val="28"/>
          <w:szCs w:val="28"/>
          <w:lang w:val="x-none"/>
        </w:rPr>
        <w:t xml:space="preserve"> и (или) прочитанн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(прослушанн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текст</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xml:space="preserve"> (объём высказывания – до 110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-ance/-ence, имена прилагательные с помощью префикса inter-;</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со сложным дополнением (Complex Object);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все типы вопросительных предложений в Past Perfect Tense;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согласование времён в рамках сложного предложения;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согласование подлежащего, выраженного собирательным существительным (family, police), со сказуемым;</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конструкции с глаголами на -ing: to love/hate doing something;</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конструкции, содержащие глаголы-связки to be/to look/to feel/to seem;</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конструкции be/get used to do something; be/get used doing something;</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конструкцию both … and …;</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конструкции c глаголами to stop, to remember, to forget (разница в значении to stop doing smth и to stop to do smth);</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глаголы в видовременных формах действительного залога в изъявительном наклонении (Past Perfect Tense, Present Perfect Continuous Tense, Future-in-the-Past);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модальные глаголы в косвенной речи в настоящем и прошедшем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неличные формы глагола (инфинитив, герундий, причастия настоящего и прошедшего времени);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наречия too – enough;</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отрицательные местоимения no (и его производные nobody, nothing, etc.), none;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5) владеть социокультурными знаниями и умениями: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оказывать помощь иностранным гостям в ситуациях повседневного общения (объяснить местонахождение объекта, сообщить возможный маршрут);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использовать иноязычные словари и справочники, в том числе информационно-справочные системы в электронной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достигать взаимопонимания в процессе устного и письменного общения с носителями иностранного языка, людьми другой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25.8.4.5. Предметные результаты освоения программы по иностранному (английскому) языку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владеть основными видами речевой деятельности: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говорение: вести комбинированный диалог, включающий различные виды диалогов (диалог этикетного характера,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побуждение к действию, диалог-</w:t>
      </w:r>
      <w:r w:rsidRPr="00A6121B">
        <w:rPr>
          <w:rFonts w:ascii="Times New Roman" w:hAnsi="Times New Roman" w:cs="Times New Roman"/>
          <w:sz w:val="28"/>
          <w:szCs w:val="28"/>
          <w:lang w:val="x-none"/>
        </w:rPr>
        <w:lastRenderedPageBreak/>
        <w:t>расспрос), диалог</w:t>
      </w:r>
      <w:r w:rsidRPr="00A6121B">
        <w:rPr>
          <w:rFonts w:ascii="Times New Roman" w:hAnsi="Times New Roman" w:cs="Times New Roman"/>
          <w:sz w:val="28"/>
          <w:szCs w:val="28"/>
        </w:rPr>
        <w:t>-</w:t>
      </w:r>
      <w:r w:rsidRPr="00A6121B">
        <w:rPr>
          <w:rFonts w:ascii="Times New Roman" w:hAnsi="Times New Roman" w:cs="Times New Roman"/>
          <w:sz w:val="28"/>
          <w:szCs w:val="28"/>
          <w:lang w:val="x-none"/>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w:t>
      </w:r>
      <w:r w:rsidRPr="00A6121B">
        <w:rPr>
          <w:rFonts w:ascii="Times New Roman" w:hAnsi="Times New Roman" w:cs="Times New Roman"/>
          <w:sz w:val="28"/>
          <w:szCs w:val="28"/>
          <w:lang w:val="x-none"/>
        </w:rPr>
        <w:lastRenderedPageBreak/>
        <w:t>этикет, принятый в стране (странах) изучаемого языка (объём сообщения – до</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 xml:space="preserve">120 слов), создавать небольшое письменное высказывание с </w:t>
      </w:r>
      <w:r w:rsidRPr="00A6121B">
        <w:rPr>
          <w:rFonts w:ascii="Times New Roman" w:hAnsi="Times New Roman" w:cs="Times New Roman"/>
          <w:sz w:val="28"/>
          <w:szCs w:val="28"/>
        </w:rPr>
        <w:t>использованием</w:t>
      </w:r>
      <w:r w:rsidRPr="00A6121B">
        <w:rPr>
          <w:rFonts w:ascii="Times New Roman" w:hAnsi="Times New Roman" w:cs="Times New Roman"/>
          <w:sz w:val="28"/>
          <w:szCs w:val="28"/>
          <w:lang w:val="x-none"/>
        </w:rPr>
        <w:t xml:space="preserve"> образц</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план</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таблиц</w:t>
      </w:r>
      <w:r w:rsidRPr="00A6121B">
        <w:rPr>
          <w:rFonts w:ascii="Times New Roman" w:hAnsi="Times New Roman" w:cs="Times New Roman"/>
          <w:sz w:val="28"/>
          <w:szCs w:val="28"/>
        </w:rPr>
        <w:t>ы</w:t>
      </w:r>
      <w:r w:rsidRPr="00A6121B">
        <w:rPr>
          <w:rFonts w:ascii="Times New Roman" w:hAnsi="Times New Roman" w:cs="Times New Roman"/>
          <w:sz w:val="28"/>
          <w:szCs w:val="28"/>
          <w:lang w:val="x-none"/>
        </w:rPr>
        <w:t>, прочитанн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(прослушанн</w:t>
      </w:r>
      <w:r w:rsidRPr="00A6121B">
        <w:rPr>
          <w:rFonts w:ascii="Times New Roman" w:hAnsi="Times New Roman" w:cs="Times New Roman"/>
          <w:sz w:val="28"/>
          <w:szCs w:val="28"/>
        </w:rPr>
        <w:t>ого)</w:t>
      </w:r>
      <w:r w:rsidRPr="00A6121B">
        <w:rPr>
          <w:rFonts w:ascii="Times New Roman" w:hAnsi="Times New Roman" w:cs="Times New Roman"/>
          <w:sz w:val="28"/>
          <w:szCs w:val="28"/>
          <w:lang w:val="x-none"/>
        </w:rPr>
        <w:t xml:space="preserve"> текст</w:t>
      </w:r>
      <w:r w:rsidRPr="00A6121B">
        <w:rPr>
          <w:rFonts w:ascii="Times New Roman" w:hAnsi="Times New Roman" w:cs="Times New Roman"/>
          <w:sz w:val="28"/>
          <w:szCs w:val="28"/>
        </w:rPr>
        <w:t>а</w:t>
      </w:r>
      <w:r w:rsidRPr="00A6121B">
        <w:rPr>
          <w:rFonts w:ascii="Times New Roman" w:hAnsi="Times New Roman" w:cs="Times New Roman"/>
          <w:sz w:val="28"/>
          <w:szCs w:val="28"/>
          <w:lang w:val="x-none"/>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орфографическими навыками: правильно писать изученные слова;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w:t>
      </w:r>
      <w:r w:rsidRPr="00A6121B">
        <w:rPr>
          <w:rFonts w:ascii="Times New Roman" w:hAnsi="Times New Roman" w:cs="Times New Roman"/>
          <w:sz w:val="28"/>
          <w:szCs w:val="28"/>
          <w:lang w:val="x-none"/>
        </w:rPr>
        <w:lastRenderedPageBreak/>
        <w:t>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 различные средства связи в тексте для обеспечения логичности</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x-none"/>
        </w:rPr>
        <w:t>и целостности высказывания;</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распознавать и употреблять в устной и письменной речи: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со сложным дополнением (Complex Object) (I want to have my hair cut.);</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I wish;</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условные предложения нереального характера (Conditional II);</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конструкцию для выражения предпочтения I prefer …/I’d prefer …/I’d rather…;</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предложения с конструкцией either … or, neither … nor;</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формы страдательного залога Present Perfect Passive;</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порядок следования имён прилагательных (nice long blond hair);</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rPr>
        <w:t>5) владеть социокультурными знаниями и умениями: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выражать модальные значения, чувства и эмоции;</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иметь элементарные представления о различных вариантах английского языка;</w:t>
      </w:r>
    </w:p>
    <w:p w:rsidR="004D4973" w:rsidRPr="00A6121B" w:rsidRDefault="004D4973" w:rsidP="00146A12">
      <w:pPr>
        <w:spacing w:line="360" w:lineRule="auto"/>
        <w:jc w:val="both"/>
        <w:rPr>
          <w:rFonts w:ascii="Times New Roman" w:hAnsi="Times New Roman" w:cs="Times New Roman"/>
          <w:sz w:val="28"/>
          <w:szCs w:val="28"/>
          <w:lang w:val="x-none"/>
        </w:rPr>
      </w:pPr>
      <w:r w:rsidRPr="00A6121B">
        <w:rPr>
          <w:rFonts w:ascii="Times New Roman" w:hAnsi="Times New Roman" w:cs="Times New Roman"/>
          <w:sz w:val="28"/>
          <w:szCs w:val="28"/>
          <w:lang w:val="x-none"/>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использовать иноязычные словари и справочники, в том числе информационно-справочные системы в электронной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достигать взаимопонимания в процессе устного и письменного общения с носителями иностранного языка, людьми другой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11) 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4D4973" w:rsidRPr="00A6121B" w:rsidRDefault="004D4973" w:rsidP="00146A12">
      <w:pPr>
        <w:spacing w:line="360" w:lineRule="auto"/>
        <w:jc w:val="both"/>
        <w:rPr>
          <w:rFonts w:ascii="Times New Roman" w:hAnsi="Times New Roman" w:cs="Times New Roman"/>
          <w:sz w:val="28"/>
          <w:szCs w:val="28"/>
          <w:lang w:eastAsia="x-none"/>
        </w:rPr>
      </w:pPr>
      <w:bookmarkStart w:id="1184" w:name="_Toc124426183"/>
      <w:r w:rsidRPr="00A6121B">
        <w:rPr>
          <w:rFonts w:ascii="Times New Roman" w:hAnsi="Times New Roman" w:cs="Times New Roman"/>
          <w:sz w:val="28"/>
          <w:szCs w:val="28"/>
          <w:lang w:eastAsia="x-none"/>
        </w:rPr>
        <w:t xml:space="preserve">28. Федеральная рабочая программа по учебному предмету «Математика» (базовый уровень).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28.2. Пояснительная записка.</w:t>
      </w:r>
    </w:p>
    <w:bookmarkEnd w:id="1184"/>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w:t>
      </w:r>
      <w:r w:rsidRPr="00A6121B">
        <w:rPr>
          <w:rFonts w:ascii="Times New Roman" w:hAnsi="Times New Roman" w:cs="Times New Roman"/>
          <w:sz w:val="28"/>
          <w:szCs w:val="28"/>
        </w:rPr>
        <w:lastRenderedPageBreak/>
        <w:t>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28.2.6. Приоритетными целями обучения математике в 5–9 классах являются: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28.2.9. Общее число часов, рекомендованных для изучения математики (базовый уровень) на уровне основного общего образования, – 952 часа: в 5 классе – 170 </w:t>
      </w:r>
      <w:r w:rsidRPr="00A6121B">
        <w:rPr>
          <w:rFonts w:ascii="Times New Roman" w:hAnsi="Times New Roman" w:cs="Times New Roman"/>
          <w:sz w:val="28"/>
          <w:szCs w:val="28"/>
        </w:rPr>
        <w:lastRenderedPageBreak/>
        <w:t>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28.3.1. Личностные результаты освоения программы по математике характеризуются: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патриотическое воспитание: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гражданское и духовно-нравственное воспитание: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трудовое воспитание: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4) эстетическое воспитание: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физическое воспитание, формирование культуры здоровья и эмоционального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экологическое воспитание: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адаптация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w:t>
      </w:r>
      <w:r w:rsidRPr="00A6121B">
        <w:rPr>
          <w:rFonts w:ascii="Times New Roman" w:hAnsi="Times New Roman" w:cs="Times New Roman"/>
          <w:sz w:val="28"/>
          <w:szCs w:val="28"/>
        </w:rPr>
        <w:lastRenderedPageBreak/>
        <w:t>других людей, приобретать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28.3.2.2. У обучающегося будут сформированы следующие базовые логические действия как часть универсальных познавательных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выводы с использованием законов логики, дедуктивных и индуктивных умозаключений, умозаключений по аналогии;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28.3.2.3. У обучающегося будут сформированы следующие базовые исследовательские действия как часть универсальных познавательных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развитие процесса, а также выдвигать предположения о его развитии в новых условиях.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28.3.2.4. У обучающегося будут сформированы умения работать с информацией как часть универсальных познавательных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недостаточность и избыточность информации, данных, необходимых для решения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форму представления информации и иллюстрировать решаемые задачи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28.3.2.5. Универсальные коммуникативные действия обеспечивают сформированность социальных навыков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28.3.2.6. У обучающегося будут сформированы умения общения как часть универсальных коммуникативных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28.3.2.7. У обучающегося будут сформированы умения сотрудничества как часть универсальных коммуникативных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и использовать преимущества командной и индивидуальной работы при решении учебных математических задач;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28.3.2.8. Универсальные регулятивные действия обеспечивают формирование смысловых установок и жизненных навыков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28.3.2.9. У обучающегося будут сформированы умения самоорганизации как часть универсальных регулятивных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28.3.2.10. У обучающегося будут сформированы умения самоконтроля как часть универсальных регулятивных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способами самопроверки, самоконтроля процесса и результата решения математической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4D4973" w:rsidRPr="00A6121B" w:rsidRDefault="004D4973" w:rsidP="00146A12">
      <w:pPr>
        <w:spacing w:line="360" w:lineRule="auto"/>
        <w:jc w:val="both"/>
        <w:rPr>
          <w:rFonts w:ascii="Times New Roman" w:hAnsi="Times New Roman" w:cs="Times New Roman"/>
          <w:sz w:val="28"/>
          <w:szCs w:val="28"/>
        </w:rPr>
      </w:pPr>
      <w:bookmarkStart w:id="1185" w:name="_Toc124426190"/>
      <w:r w:rsidRPr="00A6121B">
        <w:rPr>
          <w:rFonts w:ascii="Times New Roman" w:hAnsi="Times New Roman" w:cs="Times New Roman"/>
          <w:sz w:val="28"/>
          <w:szCs w:val="28"/>
        </w:rPr>
        <w:t>28.4. Федеральная рабочая программа учебного курса</w:t>
      </w:r>
      <w:bookmarkEnd w:id="1185"/>
      <w:r w:rsidRPr="00A6121B">
        <w:rPr>
          <w:rFonts w:ascii="Times New Roman" w:hAnsi="Times New Roman" w:cs="Times New Roman"/>
          <w:sz w:val="28"/>
          <w:szCs w:val="28"/>
        </w:rPr>
        <w:t xml:space="preserve"> «Математика» в 5–6 классах (далее соответственно – программа учебного курса «Математика», учебный курс).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28.4.1.1. Приоритетными целями обучения математике в 5–6 классах являются: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подведение обучающихся на доступном для них уровне к осознанию взаимосвязи математики и окружающего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28.4.1.2. Основные линии содержания курса математики в 5–6 классах – арифметическая и геометрическая, которые развиваются параллельно, каждая в </w:t>
      </w:r>
      <w:r w:rsidRPr="00A6121B">
        <w:rPr>
          <w:rFonts w:ascii="Times New Roman" w:hAnsi="Times New Roman" w:cs="Times New Roman"/>
          <w:sz w:val="28"/>
          <w:szCs w:val="28"/>
        </w:rPr>
        <w:lastRenderedPageBreak/>
        <w:t>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w:t>
      </w:r>
      <w:r w:rsidRPr="00A6121B">
        <w:rPr>
          <w:rFonts w:ascii="Times New Roman" w:hAnsi="Times New Roman" w:cs="Times New Roman"/>
          <w:sz w:val="28"/>
          <w:szCs w:val="28"/>
        </w:rPr>
        <w:lastRenderedPageBreak/>
        <w:t>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28.4.1.10. Общее число часов, рекомендованных для изучения математики, – 340 часов: в 5 классе – 170 часов (5 часов в неделю), в 6 классе – 170 часов (5 часов в неделю).</w:t>
      </w:r>
    </w:p>
    <w:p w:rsidR="004D4973" w:rsidRPr="00A6121B" w:rsidRDefault="004D4973" w:rsidP="00146A12">
      <w:pPr>
        <w:spacing w:line="360" w:lineRule="auto"/>
        <w:jc w:val="both"/>
        <w:rPr>
          <w:rFonts w:ascii="Times New Roman" w:hAnsi="Times New Roman" w:cs="Times New Roman"/>
          <w:sz w:val="28"/>
          <w:szCs w:val="28"/>
        </w:rPr>
      </w:pPr>
      <w:bookmarkStart w:id="1186" w:name="_Toc124426195"/>
      <w:r w:rsidRPr="00A6121B">
        <w:rPr>
          <w:rFonts w:ascii="Times New Roman" w:hAnsi="Times New Roman" w:cs="Times New Roman"/>
          <w:sz w:val="28"/>
          <w:szCs w:val="28"/>
        </w:rPr>
        <w:t>28.4.2.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28.4.2.1. Натуральные числа и нуль</w:t>
      </w:r>
      <w:bookmarkEnd w:id="1186"/>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Натуральное число. Ряд натуральных чисел. Число 0. Изображение натуральных чисел точками на координатной (числовой) прямой.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Позиционная система счисления. Римская нумерация как пример непозиционной системы счисления. Десятичная система счисления.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Сравнение натуральных чисел, сравнение натуральных чисел с нулём. Способы сравнения. Округление натуральных чисел.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Использование букв для обозначения неизвестного компонента и записи свойств арифметических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Делители и кратные числа, разложение на множители. Простые и составные числа. Признаки делимости на 2, 5, 10, 3, 9. Деление с остатком.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Степень с натуральным показателем. Запись числа в виде суммы разрядных слагаемых.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D4973" w:rsidRPr="00A6121B" w:rsidRDefault="004D4973" w:rsidP="00146A12">
      <w:pPr>
        <w:spacing w:line="360" w:lineRule="auto"/>
        <w:jc w:val="both"/>
        <w:rPr>
          <w:rFonts w:ascii="Times New Roman" w:hAnsi="Times New Roman" w:cs="Times New Roman"/>
          <w:sz w:val="28"/>
          <w:szCs w:val="28"/>
        </w:rPr>
      </w:pPr>
      <w:bookmarkStart w:id="1187" w:name="_Toc124426196"/>
      <w:r w:rsidRPr="00A6121B">
        <w:rPr>
          <w:rFonts w:ascii="Times New Roman" w:hAnsi="Times New Roman" w:cs="Times New Roman"/>
          <w:sz w:val="28"/>
          <w:szCs w:val="28"/>
        </w:rPr>
        <w:t>28.4.2.2. Дроби</w:t>
      </w:r>
      <w:bookmarkEnd w:id="1187"/>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Сложение и вычитание дробей. Умножение и деление дробей, взаимно-обратные дроби. Нахождение части целого и целого по его части.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Арифметические действия с десятичными дробями. Округление десятичных дробей.</w:t>
      </w:r>
    </w:p>
    <w:p w:rsidR="004D4973" w:rsidRPr="00A6121B" w:rsidRDefault="004D4973" w:rsidP="00146A12">
      <w:pPr>
        <w:spacing w:line="360" w:lineRule="auto"/>
        <w:jc w:val="both"/>
        <w:rPr>
          <w:rFonts w:ascii="Times New Roman" w:hAnsi="Times New Roman" w:cs="Times New Roman"/>
          <w:sz w:val="28"/>
          <w:szCs w:val="28"/>
        </w:rPr>
      </w:pPr>
      <w:bookmarkStart w:id="1188" w:name="_Toc124426197"/>
      <w:r w:rsidRPr="00A6121B">
        <w:rPr>
          <w:rFonts w:ascii="Times New Roman" w:hAnsi="Times New Roman" w:cs="Times New Roman"/>
          <w:sz w:val="28"/>
          <w:szCs w:val="28"/>
        </w:rPr>
        <w:t>28.4.2.3. Решение текстовых задач</w:t>
      </w:r>
      <w:bookmarkEnd w:id="1188"/>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Решение задач, содержащих зависимости, связывающие величины: скорость, время, расстояние, цена, количество, стоимость. Единицы измерения: массы, </w:t>
      </w:r>
      <w:r w:rsidRPr="00A6121B">
        <w:rPr>
          <w:rFonts w:ascii="Times New Roman" w:hAnsi="Times New Roman" w:cs="Times New Roman"/>
          <w:sz w:val="28"/>
          <w:szCs w:val="28"/>
        </w:rPr>
        <w:lastRenderedPageBreak/>
        <w:t>объёма, цены, расстояния, времени, скорости. Связь между единицами измерения каждой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основных задач на дроби.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данных в виде таблиц, столбчатых диаграмм.</w:t>
      </w:r>
    </w:p>
    <w:p w:rsidR="004D4973" w:rsidRPr="00A6121B" w:rsidRDefault="004D4973" w:rsidP="00146A12">
      <w:pPr>
        <w:spacing w:line="360" w:lineRule="auto"/>
        <w:jc w:val="both"/>
        <w:rPr>
          <w:rFonts w:ascii="Times New Roman" w:hAnsi="Times New Roman" w:cs="Times New Roman"/>
          <w:sz w:val="28"/>
          <w:szCs w:val="28"/>
        </w:rPr>
      </w:pPr>
      <w:bookmarkStart w:id="1189" w:name="_Toc124426198"/>
      <w:r w:rsidRPr="00A6121B">
        <w:rPr>
          <w:rFonts w:ascii="Times New Roman" w:hAnsi="Times New Roman" w:cs="Times New Roman"/>
          <w:sz w:val="28"/>
          <w:szCs w:val="28"/>
        </w:rPr>
        <w:t>28.4.2.4. Наглядная геометрия</w:t>
      </w:r>
      <w:bookmarkEnd w:id="1189"/>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Наглядные представления о фигурах на плоскости: многоугольник, прямоугольник, квадрат, треугольник, о равенстве фигур.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Объём прямоугольного параллелепипеда, куба. Единицы измерения объёма.</w:t>
      </w:r>
    </w:p>
    <w:p w:rsidR="004D4973" w:rsidRPr="00A6121B" w:rsidRDefault="004D4973" w:rsidP="00146A12">
      <w:pPr>
        <w:spacing w:line="360" w:lineRule="auto"/>
        <w:jc w:val="both"/>
        <w:rPr>
          <w:rFonts w:ascii="Times New Roman" w:hAnsi="Times New Roman" w:cs="Times New Roman"/>
          <w:sz w:val="28"/>
          <w:szCs w:val="28"/>
        </w:rPr>
      </w:pPr>
      <w:bookmarkStart w:id="1190" w:name="_Toc124426200"/>
      <w:r w:rsidRPr="00A6121B">
        <w:rPr>
          <w:rFonts w:ascii="Times New Roman" w:hAnsi="Times New Roman" w:cs="Times New Roman"/>
          <w:sz w:val="28"/>
          <w:szCs w:val="28"/>
        </w:rPr>
        <w:t>28.4.3.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28.4.3.1. Натуральные числа</w:t>
      </w:r>
      <w:bookmarkEnd w:id="1190"/>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Делители и кратные числа, наибольший общий делитель и наименьшее общее кратное. Делимость суммы и произведения. Деление с остатком.</w:t>
      </w:r>
    </w:p>
    <w:p w:rsidR="004D4973" w:rsidRPr="00A6121B" w:rsidRDefault="004D4973" w:rsidP="00146A12">
      <w:pPr>
        <w:spacing w:line="360" w:lineRule="auto"/>
        <w:jc w:val="both"/>
        <w:rPr>
          <w:rFonts w:ascii="Times New Roman" w:hAnsi="Times New Roman" w:cs="Times New Roman"/>
          <w:sz w:val="28"/>
          <w:szCs w:val="28"/>
        </w:rPr>
      </w:pPr>
      <w:bookmarkStart w:id="1191" w:name="_Toc124426201"/>
      <w:r w:rsidRPr="00A6121B">
        <w:rPr>
          <w:rFonts w:ascii="Times New Roman" w:hAnsi="Times New Roman" w:cs="Times New Roman"/>
          <w:sz w:val="28"/>
          <w:szCs w:val="28"/>
        </w:rPr>
        <w:t>28.4.3.2. Дроби</w:t>
      </w:r>
      <w:bookmarkEnd w:id="1191"/>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Отношение. Деление в данном отношении. Масштаб, пропорция. Применение пропорций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D4973" w:rsidRPr="00A6121B" w:rsidRDefault="004D4973" w:rsidP="00146A12">
      <w:pPr>
        <w:spacing w:line="360" w:lineRule="auto"/>
        <w:jc w:val="both"/>
        <w:rPr>
          <w:rFonts w:ascii="Times New Roman" w:hAnsi="Times New Roman" w:cs="Times New Roman"/>
          <w:sz w:val="28"/>
          <w:szCs w:val="28"/>
        </w:rPr>
      </w:pPr>
      <w:bookmarkStart w:id="1192" w:name="_Toc124426202"/>
      <w:r w:rsidRPr="00A6121B">
        <w:rPr>
          <w:rFonts w:ascii="Times New Roman" w:hAnsi="Times New Roman" w:cs="Times New Roman"/>
          <w:sz w:val="28"/>
          <w:szCs w:val="28"/>
        </w:rPr>
        <w:t>28.4.3.3. Положительные и отрицательные числа</w:t>
      </w:r>
      <w:bookmarkEnd w:id="1192"/>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D4973" w:rsidRPr="00A6121B" w:rsidRDefault="004D4973" w:rsidP="00146A12">
      <w:pPr>
        <w:spacing w:line="360" w:lineRule="auto"/>
        <w:jc w:val="both"/>
        <w:rPr>
          <w:rFonts w:ascii="Times New Roman" w:hAnsi="Times New Roman" w:cs="Times New Roman"/>
          <w:sz w:val="28"/>
          <w:szCs w:val="28"/>
        </w:rPr>
      </w:pPr>
      <w:bookmarkStart w:id="1193" w:name="_Toc124426203"/>
      <w:r w:rsidRPr="00A6121B">
        <w:rPr>
          <w:rFonts w:ascii="Times New Roman" w:hAnsi="Times New Roman" w:cs="Times New Roman"/>
          <w:sz w:val="28"/>
          <w:szCs w:val="28"/>
        </w:rPr>
        <w:t>28.4.3.4. Буквенные выражения</w:t>
      </w:r>
      <w:bookmarkEnd w:id="1193"/>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D4973" w:rsidRPr="00A6121B" w:rsidRDefault="004D4973" w:rsidP="00146A12">
      <w:pPr>
        <w:spacing w:line="360" w:lineRule="auto"/>
        <w:jc w:val="both"/>
        <w:rPr>
          <w:rFonts w:ascii="Times New Roman" w:hAnsi="Times New Roman" w:cs="Times New Roman"/>
          <w:sz w:val="28"/>
          <w:szCs w:val="28"/>
        </w:rPr>
      </w:pPr>
      <w:bookmarkStart w:id="1194" w:name="_Toc124426204"/>
      <w:r w:rsidRPr="00A6121B">
        <w:rPr>
          <w:rFonts w:ascii="Times New Roman" w:hAnsi="Times New Roman" w:cs="Times New Roman"/>
          <w:sz w:val="28"/>
          <w:szCs w:val="28"/>
        </w:rPr>
        <w:t>28.4.3.5. Решение текстовых задач</w:t>
      </w:r>
      <w:bookmarkEnd w:id="1194"/>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текстовых задач арифметическим способом. Решение логических задач. Решение задач перебором всех возможных вариантов.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задач, связанных с отношением, пропорциональностью величин, процентами; решение основных задач на дроби и проценты.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Оценка и прикидка, округление результата. Составление буквенных выражений по условию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данных с помощью таблиц и диаграмм. Столбчатые диаграммы: чтение и построение. Чтение круговых диаграмм.</w:t>
      </w:r>
    </w:p>
    <w:p w:rsidR="004D4973" w:rsidRPr="00A6121B" w:rsidRDefault="004D4973" w:rsidP="00146A12">
      <w:pPr>
        <w:spacing w:line="360" w:lineRule="auto"/>
        <w:jc w:val="both"/>
        <w:rPr>
          <w:rFonts w:ascii="Times New Roman" w:hAnsi="Times New Roman" w:cs="Times New Roman"/>
          <w:sz w:val="28"/>
          <w:szCs w:val="28"/>
        </w:rPr>
      </w:pPr>
      <w:bookmarkStart w:id="1195" w:name="_Toc124426205"/>
      <w:r w:rsidRPr="00A6121B">
        <w:rPr>
          <w:rFonts w:ascii="Times New Roman" w:hAnsi="Times New Roman" w:cs="Times New Roman"/>
          <w:sz w:val="28"/>
          <w:szCs w:val="28"/>
        </w:rPr>
        <w:t>28.4.3.6. Наглядная геометрия</w:t>
      </w:r>
      <w:bookmarkEnd w:id="1195"/>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w:t>
      </w:r>
      <w:r w:rsidRPr="00A6121B">
        <w:rPr>
          <w:rFonts w:ascii="Times New Roman" w:hAnsi="Times New Roman" w:cs="Times New Roman"/>
          <w:sz w:val="28"/>
          <w:szCs w:val="28"/>
        </w:rPr>
        <w:lastRenderedPageBreak/>
        <w:t>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Симметрия: центральная, осевая и зеркальная симметрии.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Построение симметричных фигур.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объёма, единицы измерения объёма. Объём прямоугольного параллелепипеда, куба.</w:t>
      </w:r>
    </w:p>
    <w:p w:rsidR="004D4973" w:rsidRPr="00A6121B" w:rsidRDefault="004D4973" w:rsidP="00146A12">
      <w:pPr>
        <w:spacing w:line="360" w:lineRule="auto"/>
        <w:jc w:val="both"/>
        <w:rPr>
          <w:rFonts w:ascii="Times New Roman" w:hAnsi="Times New Roman" w:cs="Times New Roman"/>
          <w:sz w:val="28"/>
          <w:szCs w:val="28"/>
        </w:rPr>
      </w:pPr>
      <w:bookmarkStart w:id="1196" w:name="_Toc124426206"/>
      <w:r w:rsidRPr="00A6121B">
        <w:rPr>
          <w:rFonts w:ascii="Times New Roman" w:hAnsi="Times New Roman" w:cs="Times New Roman"/>
          <w:sz w:val="28"/>
          <w:szCs w:val="28"/>
        </w:rPr>
        <w:t>28.4.4. Предметные результаты освоения программы учебного курса</w:t>
      </w:r>
      <w:bookmarkEnd w:id="1196"/>
      <w:r w:rsidRPr="00A6121B">
        <w:rPr>
          <w:rFonts w:ascii="Times New Roman" w:hAnsi="Times New Roman" w:cs="Times New Roman"/>
          <w:sz w:val="28"/>
          <w:szCs w:val="28"/>
        </w:rPr>
        <w:t xml:space="preserve"> «Математика».</w:t>
      </w:r>
    </w:p>
    <w:p w:rsidR="004D4973" w:rsidRPr="00A6121B" w:rsidRDefault="004D4973" w:rsidP="00146A12">
      <w:pPr>
        <w:spacing w:line="360" w:lineRule="auto"/>
        <w:jc w:val="both"/>
        <w:rPr>
          <w:rFonts w:ascii="Times New Roman" w:hAnsi="Times New Roman" w:cs="Times New Roman"/>
          <w:sz w:val="28"/>
          <w:szCs w:val="28"/>
        </w:rPr>
      </w:pPr>
      <w:bookmarkStart w:id="1197" w:name="_Toc124426207"/>
      <w:r w:rsidRPr="00A6121B">
        <w:rPr>
          <w:rFonts w:ascii="Times New Roman" w:hAnsi="Times New Roman" w:cs="Times New Roman"/>
          <w:sz w:val="28"/>
          <w:szCs w:val="28"/>
        </w:rPr>
        <w:t>28.4.4.1. Предметные результаты освоения программы учебного курса к концу обучения в 5 класс</w:t>
      </w:r>
      <w:bookmarkEnd w:id="1197"/>
      <w:r w:rsidRPr="00A6121B">
        <w:rPr>
          <w:rFonts w:ascii="Times New Roman" w:hAnsi="Times New Roman" w:cs="Times New Roman"/>
          <w:sz w:val="28"/>
          <w:szCs w:val="28"/>
        </w:rPr>
        <w:t>е.</w:t>
      </w:r>
    </w:p>
    <w:p w:rsidR="004D4973" w:rsidRPr="00A6121B" w:rsidRDefault="004D4973" w:rsidP="00146A12">
      <w:pPr>
        <w:spacing w:line="360" w:lineRule="auto"/>
        <w:jc w:val="both"/>
        <w:rPr>
          <w:rFonts w:ascii="Times New Roman" w:hAnsi="Times New Roman" w:cs="Times New Roman"/>
          <w:sz w:val="28"/>
          <w:szCs w:val="28"/>
        </w:rPr>
      </w:pPr>
      <w:bookmarkStart w:id="1198" w:name="_Toc124426208"/>
      <w:r w:rsidRPr="00A6121B">
        <w:rPr>
          <w:rFonts w:ascii="Times New Roman" w:hAnsi="Times New Roman" w:cs="Times New Roman"/>
          <w:sz w:val="28"/>
          <w:szCs w:val="28"/>
        </w:rPr>
        <w:t>28.4.4.1.1. Числа и вычисления</w:t>
      </w:r>
      <w:bookmarkEnd w:id="1198"/>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правильно употреблять термины, связанные с натуральными числами, обыкновенными и десятичными дробями.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и упорядочивать натуральные числа, сравнивать в простейших случаях обыкновенные дроби, десятичные дроби.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арифметические действия с натуральными числами, с обыкновенными дробями в простейших случаях.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проверку, прикидку результата вычислений.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Округлять натуральные числа.</w:t>
      </w:r>
    </w:p>
    <w:p w:rsidR="004D4973" w:rsidRPr="00A6121B" w:rsidRDefault="004D4973" w:rsidP="00146A12">
      <w:pPr>
        <w:spacing w:line="360" w:lineRule="auto"/>
        <w:jc w:val="both"/>
        <w:rPr>
          <w:rFonts w:ascii="Times New Roman" w:hAnsi="Times New Roman" w:cs="Times New Roman"/>
          <w:sz w:val="28"/>
          <w:szCs w:val="28"/>
        </w:rPr>
      </w:pPr>
      <w:bookmarkStart w:id="1199" w:name="_Toc124426209"/>
      <w:r w:rsidRPr="00A6121B">
        <w:rPr>
          <w:rFonts w:ascii="Times New Roman" w:hAnsi="Times New Roman" w:cs="Times New Roman"/>
          <w:sz w:val="28"/>
          <w:szCs w:val="28"/>
        </w:rPr>
        <w:t>28.4.4.1.2. Решение текстовых задач</w:t>
      </w:r>
      <w:bookmarkEnd w:id="1199"/>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текстовые задачи арифметическим способом и с помощью организованного конечного перебора всех возможных вариантов.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задачи, содержащие зависимости, связывающие величины: скорость, время, расстояние, цена, количество, стоимость.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краткие записи, схемы, таблицы, обозначения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основными единицами измерения: цены, массы, расстояния, времени, скорости, выражать одни единицы величины через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D4973" w:rsidRPr="00A6121B" w:rsidRDefault="004D4973" w:rsidP="00146A12">
      <w:pPr>
        <w:spacing w:line="360" w:lineRule="auto"/>
        <w:jc w:val="both"/>
        <w:rPr>
          <w:rFonts w:ascii="Times New Roman" w:hAnsi="Times New Roman" w:cs="Times New Roman"/>
          <w:sz w:val="28"/>
          <w:szCs w:val="28"/>
        </w:rPr>
      </w:pPr>
      <w:bookmarkStart w:id="1200" w:name="_Toc124426210"/>
      <w:r w:rsidRPr="00A6121B">
        <w:rPr>
          <w:rFonts w:ascii="Times New Roman" w:hAnsi="Times New Roman" w:cs="Times New Roman"/>
          <w:sz w:val="28"/>
          <w:szCs w:val="28"/>
        </w:rPr>
        <w:t>28.4.4.1.3. Наглядная геометрия</w:t>
      </w:r>
      <w:bookmarkEnd w:id="1200"/>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геометрическими понятиями: точка, прямая, отрезок, луч, угол, многоугольник, окружность, 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объектов окружающего мира, имеющих форму изученных геометрических фигур.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Изображать изученные геометрические фигуры на нелинованной и клетчатой бумаге с помощью циркуля и линейки.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свойства сторон и углов прямоугольника, квадрата для их построения, вычисления площади и периметра.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основными метрическими единицами измерения длины, площади; выражать одни единицы величины через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Вычислять объём куба, параллелепипеда по заданным измерениям, пользоваться единицами измерения объёма.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несложные задачи на измерение геометрических величин в практических ситуациях.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28.4.4.2. Предметные результаты освоения программы учебного курса к концу обучения в 6 классе.</w:t>
      </w:r>
    </w:p>
    <w:p w:rsidR="004D4973" w:rsidRPr="00A6121B" w:rsidRDefault="004D4973" w:rsidP="00146A12">
      <w:pPr>
        <w:spacing w:line="360" w:lineRule="auto"/>
        <w:jc w:val="both"/>
        <w:rPr>
          <w:rFonts w:ascii="Times New Roman" w:hAnsi="Times New Roman" w:cs="Times New Roman"/>
          <w:sz w:val="28"/>
          <w:szCs w:val="28"/>
        </w:rPr>
      </w:pPr>
      <w:bookmarkStart w:id="1201" w:name="_Toc124426211"/>
      <w:r w:rsidRPr="00A6121B">
        <w:rPr>
          <w:rFonts w:ascii="Times New Roman" w:hAnsi="Times New Roman" w:cs="Times New Roman"/>
          <w:sz w:val="28"/>
          <w:szCs w:val="28"/>
        </w:rPr>
        <w:t>28.4.4.2.1. Числа и вычисления</w:t>
      </w:r>
      <w:bookmarkEnd w:id="1201"/>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Сравнивать и упорядочивать целые числа, обыкновенные и десятичные дроби, сравнивать числа одного и разных знаков.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Соотносить точки в прямоугольной системе координат с координатами этой точки.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Округлять целые числа и десятичные дроби, находить приближения чисел.</w:t>
      </w:r>
    </w:p>
    <w:p w:rsidR="004D4973" w:rsidRPr="00A6121B" w:rsidRDefault="004D4973" w:rsidP="00146A12">
      <w:pPr>
        <w:spacing w:line="360" w:lineRule="auto"/>
        <w:jc w:val="both"/>
        <w:rPr>
          <w:rFonts w:ascii="Times New Roman" w:hAnsi="Times New Roman" w:cs="Times New Roman"/>
          <w:sz w:val="28"/>
          <w:szCs w:val="28"/>
        </w:rPr>
      </w:pPr>
      <w:bookmarkStart w:id="1202" w:name="_Toc124426212"/>
      <w:r w:rsidRPr="00A6121B">
        <w:rPr>
          <w:rFonts w:ascii="Times New Roman" w:hAnsi="Times New Roman" w:cs="Times New Roman"/>
          <w:sz w:val="28"/>
          <w:szCs w:val="28"/>
        </w:rPr>
        <w:t>28.4.4.2.2. Числовые и буквенные выражения</w:t>
      </w:r>
      <w:bookmarkEnd w:id="1202"/>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признаками делимости, раскладывать натуральные числа на простые множители.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Пользоваться масштабом, составлять пропорции и отношения.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неизвестный компонент равенства.</w:t>
      </w:r>
    </w:p>
    <w:p w:rsidR="004D4973" w:rsidRPr="00A6121B" w:rsidRDefault="004D4973" w:rsidP="00146A12">
      <w:pPr>
        <w:spacing w:line="360" w:lineRule="auto"/>
        <w:jc w:val="both"/>
        <w:rPr>
          <w:rFonts w:ascii="Times New Roman" w:hAnsi="Times New Roman" w:cs="Times New Roman"/>
          <w:sz w:val="28"/>
          <w:szCs w:val="28"/>
        </w:rPr>
      </w:pPr>
      <w:bookmarkStart w:id="1203" w:name="_Toc124426213"/>
      <w:r w:rsidRPr="00A6121B">
        <w:rPr>
          <w:rFonts w:ascii="Times New Roman" w:hAnsi="Times New Roman" w:cs="Times New Roman"/>
          <w:sz w:val="28"/>
          <w:szCs w:val="28"/>
        </w:rPr>
        <w:t>28.4.4.2.3. Решение текстовых задач</w:t>
      </w:r>
      <w:bookmarkEnd w:id="1203"/>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многошаговые текстовые задачи арифметическим способом.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буквенные выражения по условию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информацию с помощью таблиц, линейной и столбчатой диаграмм.</w:t>
      </w:r>
    </w:p>
    <w:p w:rsidR="004D4973" w:rsidRPr="00A6121B" w:rsidRDefault="004D4973" w:rsidP="00146A12">
      <w:pPr>
        <w:spacing w:line="360" w:lineRule="auto"/>
        <w:jc w:val="both"/>
        <w:rPr>
          <w:rFonts w:ascii="Times New Roman" w:hAnsi="Times New Roman" w:cs="Times New Roman"/>
          <w:sz w:val="28"/>
          <w:szCs w:val="28"/>
        </w:rPr>
      </w:pPr>
      <w:bookmarkStart w:id="1204" w:name="_Toc124426214"/>
      <w:r w:rsidRPr="00A6121B">
        <w:rPr>
          <w:rFonts w:ascii="Times New Roman" w:hAnsi="Times New Roman" w:cs="Times New Roman"/>
          <w:sz w:val="28"/>
          <w:szCs w:val="28"/>
        </w:rPr>
        <w:t>28.4.4.2.4. Наглядная геометрия</w:t>
      </w:r>
      <w:bookmarkEnd w:id="1204"/>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используя чертёжные инструменты, расстояния: между двумя точками, от точки до прямой, длину пути на квадратной сетке.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Изображать на клетчатой бумаге прямоугольный параллелепипед.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Вычислять объём прямоугольного параллелепипеда, куба, пользоваться основными единицами измерения объёма;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несложные задачи на нахождение геометрических величин в практических ситуациях.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 Федеральная рабочая программа учебного курса «Алгебра» в 7–9 классах (далее соответственно – программа учебного курса «Алгебра», учебный курс).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28.5.1.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w:t>
      </w:r>
      <w:r w:rsidRPr="00A6121B">
        <w:rPr>
          <w:rFonts w:ascii="Times New Roman" w:hAnsi="Times New Roman" w:cs="Times New Roman"/>
          <w:sz w:val="28"/>
          <w:szCs w:val="28"/>
        </w:rPr>
        <w:lastRenderedPageBreak/>
        <w:t>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28.5.1.4. Содержание двух алгебраических линий – «Алгебраические выражения» и «Уравнения и неравенства» способствует формированию у обучающихся </w:t>
      </w:r>
      <w:r w:rsidRPr="00A6121B">
        <w:rPr>
          <w:rFonts w:ascii="Times New Roman" w:hAnsi="Times New Roman" w:cs="Times New Roman"/>
          <w:sz w:val="28"/>
          <w:szCs w:val="28"/>
        </w:rPr>
        <w:lastRenderedPageBreak/>
        <w:t>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4D4973" w:rsidRPr="00A6121B" w:rsidRDefault="004D4973" w:rsidP="00146A12">
      <w:pPr>
        <w:spacing w:line="360" w:lineRule="auto"/>
        <w:jc w:val="both"/>
        <w:rPr>
          <w:rFonts w:ascii="Times New Roman" w:hAnsi="Times New Roman" w:cs="Times New Roman"/>
          <w:sz w:val="28"/>
          <w:szCs w:val="28"/>
        </w:rPr>
      </w:pPr>
      <w:bookmarkStart w:id="1205" w:name="_Toc124426220"/>
      <w:r w:rsidRPr="00A6121B">
        <w:rPr>
          <w:rFonts w:ascii="Times New Roman" w:hAnsi="Times New Roman" w:cs="Times New Roman"/>
          <w:sz w:val="28"/>
          <w:szCs w:val="28"/>
        </w:rPr>
        <w:t>28.5.2.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28.5.2.1. Числа и вычисления</w:t>
      </w:r>
      <w:bookmarkEnd w:id="1205"/>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w:t>
      </w:r>
      <w:r w:rsidRPr="00A6121B">
        <w:rPr>
          <w:rFonts w:ascii="Times New Roman" w:hAnsi="Times New Roman" w:cs="Times New Roman"/>
          <w:sz w:val="28"/>
          <w:szCs w:val="28"/>
        </w:rPr>
        <w:lastRenderedPageBreak/>
        <w:t>рациональных чисел. Арифметические действия с рациональными числами. Решение задач из реальной практики на части, на дроби.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Применение признаков делимости, разложение на множители натуральных чисел.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Реальные зависимости, в том числе прямая и обратная пропорциональности.</w:t>
      </w:r>
    </w:p>
    <w:p w:rsidR="004D4973" w:rsidRPr="00A6121B" w:rsidRDefault="004D4973" w:rsidP="00146A12">
      <w:pPr>
        <w:spacing w:line="360" w:lineRule="auto"/>
        <w:jc w:val="both"/>
        <w:rPr>
          <w:rFonts w:ascii="Times New Roman" w:hAnsi="Times New Roman" w:cs="Times New Roman"/>
          <w:sz w:val="28"/>
          <w:szCs w:val="28"/>
        </w:rPr>
      </w:pPr>
      <w:bookmarkStart w:id="1206" w:name="_Toc124426221"/>
      <w:r w:rsidRPr="00A6121B">
        <w:rPr>
          <w:rFonts w:ascii="Times New Roman" w:hAnsi="Times New Roman" w:cs="Times New Roman"/>
          <w:sz w:val="28"/>
          <w:szCs w:val="28"/>
        </w:rPr>
        <w:t>28.5.2.2. Алгебраические выражения</w:t>
      </w:r>
      <w:bookmarkEnd w:id="1206"/>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Свойства степени с натуральным показателем.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D4973" w:rsidRPr="00A6121B" w:rsidRDefault="004D4973" w:rsidP="00146A12">
      <w:pPr>
        <w:spacing w:line="360" w:lineRule="auto"/>
        <w:jc w:val="both"/>
        <w:rPr>
          <w:rFonts w:ascii="Times New Roman" w:hAnsi="Times New Roman" w:cs="Times New Roman"/>
          <w:sz w:val="28"/>
          <w:szCs w:val="28"/>
        </w:rPr>
      </w:pPr>
      <w:bookmarkStart w:id="1207" w:name="_Toc124426222"/>
      <w:r w:rsidRPr="00A6121B">
        <w:rPr>
          <w:rFonts w:ascii="Times New Roman" w:hAnsi="Times New Roman" w:cs="Times New Roman"/>
          <w:sz w:val="28"/>
          <w:szCs w:val="28"/>
        </w:rPr>
        <w:t>28.5.2.3. Уравнения</w:t>
      </w:r>
      <w:bookmarkEnd w:id="1207"/>
      <w:r w:rsidRPr="00A6121B">
        <w:rPr>
          <w:rFonts w:ascii="Times New Roman" w:hAnsi="Times New Roman" w:cs="Times New Roman"/>
          <w:sz w:val="28"/>
          <w:szCs w:val="28"/>
        </w:rPr>
        <w:t xml:space="preserve"> и неравенства.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Уравнение, корень уравнения, правила преобразования уравнения, равносильность уравнений.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28.5.2.4.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Координата точки на прямой. Числовые промежутки. Расстояние между двумя точками координатной прямой.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Прямоугольная система координат, оси </w:t>
      </w:r>
      <w:r w:rsidRPr="00A6121B">
        <w:rPr>
          <w:rFonts w:ascii="Times New Roman" w:hAnsi="Times New Roman" w:cs="Times New Roman"/>
          <w:sz w:val="28"/>
          <w:szCs w:val="28"/>
          <w:lang w:val="en-US"/>
        </w:rPr>
        <w:t>Ox</w:t>
      </w:r>
      <w:r w:rsidRPr="00A6121B">
        <w:rPr>
          <w:rFonts w:ascii="Times New Roman" w:hAnsi="Times New Roman" w:cs="Times New Roman"/>
          <w:sz w:val="28"/>
          <w:szCs w:val="28"/>
        </w:rPr>
        <w:t xml:space="preserve"> и </w:t>
      </w:r>
      <w:r w:rsidRPr="00A6121B">
        <w:rPr>
          <w:rFonts w:ascii="Times New Roman" w:hAnsi="Times New Roman" w:cs="Times New Roman"/>
          <w:sz w:val="28"/>
          <w:szCs w:val="28"/>
          <w:lang w:val="en-US"/>
        </w:rPr>
        <w:t>Oy</w:t>
      </w:r>
      <w:r w:rsidRPr="00A6121B">
        <w:rPr>
          <w:rFonts w:ascii="Times New Roman" w:hAnsi="Times New Roman" w:cs="Times New Roman"/>
          <w:sz w:val="28"/>
          <w:szCs w:val="28"/>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oMath>
      <w:r w:rsidRPr="00A6121B">
        <w:rPr>
          <w:rFonts w:ascii="Times New Roman" w:hAnsi="Times New Roman" w:cs="Times New Roman"/>
          <w:sz w:val="28"/>
          <w:szCs w:val="28"/>
        </w:rPr>
        <w:t>. Графическое решение линейных уравнений и систем линейных уравнений.</w:t>
      </w:r>
    </w:p>
    <w:p w:rsidR="004D4973" w:rsidRPr="00A6121B" w:rsidRDefault="004D4973" w:rsidP="00146A12">
      <w:pPr>
        <w:spacing w:line="360" w:lineRule="auto"/>
        <w:jc w:val="both"/>
        <w:rPr>
          <w:rFonts w:ascii="Times New Roman" w:hAnsi="Times New Roman" w:cs="Times New Roman"/>
          <w:sz w:val="28"/>
          <w:szCs w:val="28"/>
        </w:rPr>
      </w:pPr>
      <w:bookmarkStart w:id="1208" w:name="_Toc124426224"/>
      <w:r w:rsidRPr="00A6121B">
        <w:rPr>
          <w:rFonts w:ascii="Times New Roman" w:hAnsi="Times New Roman" w:cs="Times New Roman"/>
          <w:sz w:val="28"/>
          <w:szCs w:val="28"/>
        </w:rPr>
        <w:t>28.5.3.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28.5.3.1. Числа и вычисления</w:t>
      </w:r>
      <w:bookmarkEnd w:id="1208"/>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Степень с целым показателем и её свойства. Стандартная запись числа.</w:t>
      </w:r>
    </w:p>
    <w:p w:rsidR="004D4973" w:rsidRPr="00A6121B" w:rsidRDefault="004D4973" w:rsidP="00146A12">
      <w:pPr>
        <w:spacing w:line="360" w:lineRule="auto"/>
        <w:jc w:val="both"/>
        <w:rPr>
          <w:rFonts w:ascii="Times New Roman" w:hAnsi="Times New Roman" w:cs="Times New Roman"/>
          <w:sz w:val="28"/>
          <w:szCs w:val="28"/>
        </w:rPr>
      </w:pPr>
      <w:bookmarkStart w:id="1209" w:name="_Toc124426225"/>
      <w:r w:rsidRPr="00A6121B">
        <w:rPr>
          <w:rFonts w:ascii="Times New Roman" w:hAnsi="Times New Roman" w:cs="Times New Roman"/>
          <w:sz w:val="28"/>
          <w:szCs w:val="28"/>
        </w:rPr>
        <w:t>28.5.3.2. Алгебраические выражения</w:t>
      </w:r>
      <w:bookmarkEnd w:id="1209"/>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Квадратный трёхчлен, разложение квадратного трёхчлена на множители.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D4973" w:rsidRPr="00A6121B" w:rsidRDefault="004D4973" w:rsidP="00146A12">
      <w:pPr>
        <w:spacing w:line="360" w:lineRule="auto"/>
        <w:jc w:val="both"/>
        <w:rPr>
          <w:rFonts w:ascii="Times New Roman" w:hAnsi="Times New Roman" w:cs="Times New Roman"/>
          <w:sz w:val="28"/>
          <w:szCs w:val="28"/>
        </w:rPr>
      </w:pPr>
      <w:bookmarkStart w:id="1210" w:name="_Toc124426226"/>
      <w:r w:rsidRPr="00A6121B">
        <w:rPr>
          <w:rFonts w:ascii="Times New Roman" w:hAnsi="Times New Roman" w:cs="Times New Roman"/>
          <w:sz w:val="28"/>
          <w:szCs w:val="28"/>
        </w:rPr>
        <w:t>28.5.3.3. Уравнения и неравенства</w:t>
      </w:r>
      <w:bookmarkEnd w:id="1210"/>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текстовых задач алгебраическим способом.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D4973" w:rsidRPr="00A6121B" w:rsidRDefault="004D4973" w:rsidP="00146A12">
      <w:pPr>
        <w:spacing w:line="360" w:lineRule="auto"/>
        <w:jc w:val="both"/>
        <w:rPr>
          <w:rFonts w:ascii="Times New Roman" w:hAnsi="Times New Roman" w:cs="Times New Roman"/>
          <w:sz w:val="28"/>
          <w:szCs w:val="28"/>
        </w:rPr>
      </w:pPr>
      <w:bookmarkStart w:id="1211" w:name="_Toc124426227"/>
      <w:r w:rsidRPr="00A6121B">
        <w:rPr>
          <w:rFonts w:ascii="Times New Roman" w:hAnsi="Times New Roman" w:cs="Times New Roman"/>
          <w:sz w:val="28"/>
          <w:szCs w:val="28"/>
        </w:rPr>
        <w:t>28.5.3.4. Функции</w:t>
      </w:r>
      <w:bookmarkEnd w:id="1211"/>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функции. Область определения и множество значений функции. Способы задания функций.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График функции. Чтение свойств функции по её графику. Примеры графиков функций, отражающих реальные процессы.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Функции, описывающие прямую и обратную пропорциональные зависимости, их графики. Функции </w:t>
      </w:r>
      <w:r w:rsidRPr="00A6121B">
        <w:rPr>
          <w:rFonts w:ascii="Times New Roman" w:hAnsi="Times New Roman" w:cs="Times New Roman"/>
          <w:sz w:val="28"/>
          <w:szCs w:val="28"/>
          <w:lang w:val="en-US"/>
        </w:rPr>
        <w:t>y</w:t>
      </w:r>
      <w:r w:rsidRPr="00A6121B">
        <w:rPr>
          <w:rFonts w:ascii="Times New Roman" w:hAnsi="Times New Roman" w:cs="Times New Roman"/>
          <w:sz w:val="28"/>
          <w:szCs w:val="28"/>
        </w:rPr>
        <w:t xml:space="preserve"> = </w:t>
      </w:r>
      <w:r w:rsidRPr="00A6121B">
        <w:rPr>
          <w:rFonts w:ascii="Times New Roman" w:hAnsi="Times New Roman" w:cs="Times New Roman"/>
          <w:sz w:val="28"/>
          <w:szCs w:val="28"/>
          <w:lang w:val="en-US"/>
        </w:rPr>
        <w:t>x</w:t>
      </w:r>
      <w:r w:rsidRPr="00A6121B">
        <w:rPr>
          <w:rFonts w:ascii="Times New Roman" w:hAnsi="Times New Roman" w:cs="Times New Roman"/>
          <w:sz w:val="28"/>
          <w:szCs w:val="28"/>
        </w:rPr>
        <w:t xml:space="preserve">2, </w:t>
      </w:r>
      <w:r w:rsidRPr="00A6121B">
        <w:rPr>
          <w:rFonts w:ascii="Times New Roman" w:hAnsi="Times New Roman" w:cs="Times New Roman"/>
          <w:sz w:val="28"/>
          <w:szCs w:val="28"/>
          <w:lang w:val="en-US"/>
        </w:rPr>
        <w:t>y</w:t>
      </w:r>
      <w:r w:rsidRPr="00A6121B">
        <w:rPr>
          <w:rFonts w:ascii="Times New Roman" w:hAnsi="Times New Roman" w:cs="Times New Roman"/>
          <w:sz w:val="28"/>
          <w:szCs w:val="28"/>
        </w:rPr>
        <w:t xml:space="preserve"> = </w:t>
      </w:r>
      <w:r w:rsidRPr="00A6121B">
        <w:rPr>
          <w:rFonts w:ascii="Times New Roman" w:hAnsi="Times New Roman" w:cs="Times New Roman"/>
          <w:sz w:val="28"/>
          <w:szCs w:val="28"/>
          <w:lang w:val="en-US"/>
        </w:rPr>
        <w:t>x</w:t>
      </w:r>
      <w:r w:rsidRPr="00A6121B">
        <w:rPr>
          <w:rFonts w:ascii="Times New Roman" w:hAnsi="Times New Roman" w:cs="Times New Roman"/>
          <w:sz w:val="28"/>
          <w:szCs w:val="28"/>
        </w:rPr>
        <w:t xml:space="preserve">3, </w:t>
      </w:r>
      <w:r w:rsidRPr="00A6121B">
        <w:rPr>
          <w:rFonts w:ascii="Times New Roman" w:hAnsi="Times New Roman" w:cs="Times New Roman"/>
          <w:sz w:val="28"/>
          <w:szCs w:val="28"/>
          <w:lang w:val="en-US"/>
        </w:rPr>
        <w:t>y</w:t>
      </w:r>
      <w:r w:rsidRPr="00A6121B">
        <w:rPr>
          <w:rFonts w:ascii="Times New Roman" w:hAnsi="Times New Roman" w:cs="Times New Roman"/>
          <w:sz w:val="28"/>
          <w:szCs w:val="28"/>
        </w:rPr>
        <w:t xml:space="preserve"> =</w:t>
      </w:r>
      <m:oMath>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oMath>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y</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w:t>
      </w:r>
      <w:r w:rsidRPr="00A6121B">
        <w:rPr>
          <w:rFonts w:ascii="Times New Roman" w:hAnsi="Times New Roman" w:cs="Times New Roman"/>
          <w:sz w:val="28"/>
          <w:szCs w:val="28"/>
        </w:rPr>
        <w:t>|. Графическое решение уравнений и систем уравнений.</w:t>
      </w:r>
    </w:p>
    <w:p w:rsidR="004D4973" w:rsidRPr="00A6121B" w:rsidRDefault="004D4973" w:rsidP="00146A12">
      <w:pPr>
        <w:spacing w:line="360" w:lineRule="auto"/>
        <w:jc w:val="both"/>
        <w:rPr>
          <w:rFonts w:ascii="Times New Roman" w:hAnsi="Times New Roman" w:cs="Times New Roman"/>
          <w:sz w:val="28"/>
          <w:szCs w:val="28"/>
        </w:rPr>
      </w:pPr>
      <w:bookmarkStart w:id="1212" w:name="_Toc124426229"/>
      <w:r w:rsidRPr="00A6121B">
        <w:rPr>
          <w:rFonts w:ascii="Times New Roman" w:hAnsi="Times New Roman" w:cs="Times New Roman"/>
          <w:sz w:val="28"/>
          <w:szCs w:val="28"/>
        </w:rPr>
        <w:t>28.5.4.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28.5.4.1. Числа и вычисления</w:t>
      </w:r>
      <w:bookmarkEnd w:id="1212"/>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Сравнение действительных чисел, арифметические действия с действительными числами.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Размеры объектов окружающего мира, длительность процессов в окружающем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Приближённое значение величины, точность приближения. Округление чисел. Прикидка и оценка результатов вычислений.</w:t>
      </w:r>
    </w:p>
    <w:p w:rsidR="004D4973" w:rsidRPr="00A6121B" w:rsidRDefault="004D4973" w:rsidP="00146A12">
      <w:pPr>
        <w:spacing w:line="360" w:lineRule="auto"/>
        <w:jc w:val="both"/>
        <w:rPr>
          <w:rFonts w:ascii="Times New Roman" w:hAnsi="Times New Roman" w:cs="Times New Roman"/>
          <w:sz w:val="28"/>
          <w:szCs w:val="28"/>
        </w:rPr>
      </w:pPr>
      <w:bookmarkStart w:id="1213" w:name="_Toc124426230"/>
      <w:r w:rsidRPr="00A6121B">
        <w:rPr>
          <w:rFonts w:ascii="Times New Roman" w:hAnsi="Times New Roman" w:cs="Times New Roman"/>
          <w:sz w:val="28"/>
          <w:szCs w:val="28"/>
        </w:rPr>
        <w:t>28.5.4.2. Уравнения и неравенства</w:t>
      </w:r>
      <w:bookmarkEnd w:id="1213"/>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Линейное уравнение. Решение уравнений, сводящихся к линейным.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дробно-рациональных уравнений. Решение текстовых задач алгебраическим методом.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текстовых задач алгебраическим способом.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Числовые неравенства и их свойства.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D4973" w:rsidRPr="00A6121B" w:rsidRDefault="004D4973" w:rsidP="00146A12">
      <w:pPr>
        <w:spacing w:line="360" w:lineRule="auto"/>
        <w:jc w:val="both"/>
        <w:rPr>
          <w:rFonts w:ascii="Times New Roman" w:hAnsi="Times New Roman" w:cs="Times New Roman"/>
          <w:sz w:val="28"/>
          <w:szCs w:val="28"/>
        </w:rPr>
      </w:pPr>
      <w:bookmarkStart w:id="1214" w:name="_Toc124426231"/>
      <w:r w:rsidRPr="00A6121B">
        <w:rPr>
          <w:rFonts w:ascii="Times New Roman" w:hAnsi="Times New Roman" w:cs="Times New Roman"/>
          <w:sz w:val="28"/>
          <w:szCs w:val="28"/>
        </w:rPr>
        <w:t>28.5.4.3. Функции</w:t>
      </w:r>
      <w:bookmarkEnd w:id="1214"/>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Квадратичная функция, её график и свойства. Парабола, координаты вершины параболы, ось симметрии параболы.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Графики функций: </w:t>
      </w:r>
      <m:oMath>
        <m:r>
          <m:rPr>
            <m:scr m:val="script"/>
          </m:rPr>
          <w:rPr>
            <w:rFonts w:ascii="Cambria Math" w:hAnsi="Cambria Math" w:cs="Times New Roman"/>
            <w:sz w:val="28"/>
            <w:szCs w:val="28"/>
          </w:rPr>
          <m:t>у= k</m:t>
        </m:r>
        <m:r>
          <w:rPr>
            <w:rFonts w:ascii="Cambria Math" w:hAnsi="Cambria Math" w:cs="Times New Roman"/>
            <w:sz w:val="28"/>
            <w:szCs w:val="28"/>
          </w:rPr>
          <m:t xml:space="preserve">x,  y= </m:t>
        </m:r>
        <m:r>
          <m:rPr>
            <m:scr m:val="script"/>
          </m:rPr>
          <w:rPr>
            <w:rFonts w:ascii="Cambria Math" w:hAnsi="Cambria Math" w:cs="Times New Roman"/>
            <w:sz w:val="28"/>
            <w:szCs w:val="28"/>
          </w:rPr>
          <m:t>k</m:t>
        </m:r>
        <m:r>
          <w:rPr>
            <w:rFonts w:ascii="Cambria Math" w:hAnsi="Cambria Math" w:cs="Times New Roman"/>
            <w:sz w:val="28"/>
            <w:szCs w:val="28"/>
          </w:rPr>
          <m:t xml:space="preserve">x+b,  y= </m:t>
        </m:r>
        <m:f>
          <m:fPr>
            <m:ctrlPr>
              <w:rPr>
                <w:rFonts w:ascii="Cambria Math" w:hAnsi="Cambria Math" w:cs="Times New Roman"/>
                <w:i/>
                <w:sz w:val="28"/>
                <w:szCs w:val="28"/>
              </w:rPr>
            </m:ctrlPr>
          </m:fPr>
          <m:num>
            <m:r>
              <m:rPr>
                <m:scr m:val="script"/>
              </m:rPr>
              <w:rPr>
                <w:rFonts w:ascii="Cambria Math" w:hAnsi="Cambria Math" w:cs="Times New Roman"/>
                <w:sz w:val="28"/>
                <w:szCs w:val="28"/>
              </w:rPr>
              <m:t>k</m:t>
            </m:r>
          </m:num>
          <m:den>
            <m:r>
              <w:rPr>
                <w:rFonts w:ascii="Cambria Math" w:hAnsi="Cambria Math" w:cs="Times New Roman"/>
                <w:sz w:val="28"/>
                <w:szCs w:val="28"/>
              </w:rPr>
              <m:t>x</m:t>
            </m:r>
          </m:den>
        </m:f>
        <m:r>
          <w:rPr>
            <w:rFonts w:ascii="Cambria Math" w:hAnsi="Cambria Math" w:cs="Times New Roman"/>
            <w:sz w:val="28"/>
            <w:szCs w:val="28"/>
          </w:rPr>
          <m:t xml:space="preserve">,  y=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3</m:t>
            </m:r>
          </m:sup>
        </m:sSup>
        <m:r>
          <w:rPr>
            <w:rFonts w:ascii="Cambria Math" w:hAnsi="Cambria Math" w:cs="Times New Roman"/>
            <w:sz w:val="28"/>
            <w:szCs w:val="28"/>
          </w:rPr>
          <m:t xml:space="preserve">, y= </m:t>
        </m:r>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  y=|x|</m:t>
        </m:r>
      </m:oMath>
      <w:r w:rsidRPr="00A6121B">
        <w:rPr>
          <w:rFonts w:ascii="Times New Roman" w:hAnsi="Times New Roman" w:cs="Times New Roman"/>
          <w:sz w:val="28"/>
          <w:szCs w:val="28"/>
        </w:rPr>
        <w:t>, и их свойства.</w:t>
      </w:r>
    </w:p>
    <w:p w:rsidR="004D4973" w:rsidRPr="00A6121B" w:rsidRDefault="004D4973" w:rsidP="00146A12">
      <w:pPr>
        <w:spacing w:line="360" w:lineRule="auto"/>
        <w:jc w:val="both"/>
        <w:rPr>
          <w:rFonts w:ascii="Times New Roman" w:hAnsi="Times New Roman" w:cs="Times New Roman"/>
          <w:sz w:val="28"/>
          <w:szCs w:val="28"/>
        </w:rPr>
      </w:pPr>
      <w:bookmarkStart w:id="1215" w:name="_Toc124426232"/>
      <w:r w:rsidRPr="00A6121B">
        <w:rPr>
          <w:rFonts w:ascii="Times New Roman" w:hAnsi="Times New Roman" w:cs="Times New Roman"/>
          <w:sz w:val="28"/>
          <w:szCs w:val="28"/>
        </w:rPr>
        <w:t>28.5.4.4. Числовые последовательности</w:t>
      </w:r>
      <w:bookmarkEnd w:id="1215"/>
      <w:r w:rsidRPr="00A6121B">
        <w:rPr>
          <w:rFonts w:ascii="Times New Roman" w:hAnsi="Times New Roman" w:cs="Times New Roman"/>
          <w:sz w:val="28"/>
          <w:szCs w:val="28"/>
        </w:rPr>
        <w:t xml:space="preserve"> и прогрессии.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Понятие числовой последовательности. Задание последовательности рекуррентной формулой и формулой </w:t>
      </w:r>
      <w:r w:rsidRPr="00A6121B">
        <w:rPr>
          <w:rFonts w:ascii="Times New Roman" w:hAnsi="Times New Roman" w:cs="Times New Roman"/>
          <w:sz w:val="28"/>
          <w:szCs w:val="28"/>
          <w:lang w:val="en-US"/>
        </w:rPr>
        <w:t>n</w:t>
      </w:r>
      <w:r w:rsidRPr="00A6121B">
        <w:rPr>
          <w:rFonts w:ascii="Times New Roman" w:hAnsi="Times New Roman" w:cs="Times New Roman"/>
          <w:sz w:val="28"/>
          <w:szCs w:val="28"/>
        </w:rPr>
        <w:t>-го члена.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Арифметическая и геометрическая прогрессии. Формулы </w:t>
      </w:r>
      <w:r w:rsidRPr="00A6121B">
        <w:rPr>
          <w:rFonts w:ascii="Times New Roman" w:hAnsi="Times New Roman" w:cs="Times New Roman"/>
          <w:sz w:val="28"/>
          <w:szCs w:val="28"/>
          <w:lang w:val="en-US"/>
        </w:rPr>
        <w:t>n</w:t>
      </w:r>
      <w:r w:rsidRPr="00A6121B">
        <w:rPr>
          <w:rFonts w:ascii="Times New Roman" w:hAnsi="Times New Roman" w:cs="Times New Roman"/>
          <w:sz w:val="28"/>
          <w:szCs w:val="28"/>
        </w:rPr>
        <w:t xml:space="preserve">-го члена арифметической и геометрической прогрессий, суммы первых </w:t>
      </w:r>
      <w:r w:rsidRPr="00A6121B">
        <w:rPr>
          <w:rFonts w:ascii="Times New Roman" w:hAnsi="Times New Roman" w:cs="Times New Roman"/>
          <w:sz w:val="28"/>
          <w:szCs w:val="28"/>
          <w:lang w:val="en-US"/>
        </w:rPr>
        <w:t>n</w:t>
      </w:r>
      <w:r w:rsidRPr="00A6121B">
        <w:rPr>
          <w:rFonts w:ascii="Times New Roman" w:hAnsi="Times New Roman" w:cs="Times New Roman"/>
          <w:sz w:val="28"/>
          <w:szCs w:val="28"/>
        </w:rPr>
        <w:t xml:space="preserve"> членов.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D4973" w:rsidRPr="00A6121B" w:rsidRDefault="004D4973" w:rsidP="00146A12">
      <w:pPr>
        <w:spacing w:line="360" w:lineRule="auto"/>
        <w:jc w:val="both"/>
        <w:rPr>
          <w:rFonts w:ascii="Times New Roman" w:hAnsi="Times New Roman" w:cs="Times New Roman"/>
          <w:sz w:val="28"/>
          <w:szCs w:val="28"/>
        </w:rPr>
      </w:pPr>
      <w:bookmarkStart w:id="1216" w:name="_Toc124426233"/>
      <w:r w:rsidRPr="00A6121B">
        <w:rPr>
          <w:rFonts w:ascii="Times New Roman" w:hAnsi="Times New Roman" w:cs="Times New Roman"/>
          <w:sz w:val="28"/>
          <w:szCs w:val="28"/>
        </w:rPr>
        <w:t>28.5.5. </w:t>
      </w:r>
      <w:bookmarkEnd w:id="1216"/>
      <w:r w:rsidRPr="00A6121B">
        <w:rPr>
          <w:rFonts w:ascii="Times New Roman" w:hAnsi="Times New Roman" w:cs="Times New Roman"/>
          <w:sz w:val="28"/>
          <w:szCs w:val="28"/>
        </w:rPr>
        <w:t>Предметные результаты освоения программы учебного курса «Алгебра».</w:t>
      </w:r>
    </w:p>
    <w:p w:rsidR="004D4973" w:rsidRPr="00A6121B" w:rsidRDefault="004D4973" w:rsidP="00146A12">
      <w:pPr>
        <w:spacing w:line="360" w:lineRule="auto"/>
        <w:jc w:val="both"/>
        <w:rPr>
          <w:rFonts w:ascii="Times New Roman" w:hAnsi="Times New Roman" w:cs="Times New Roman"/>
          <w:sz w:val="28"/>
          <w:szCs w:val="28"/>
        </w:rPr>
      </w:pPr>
      <w:bookmarkStart w:id="1217" w:name="_Toc124426234"/>
      <w:r w:rsidRPr="00A6121B">
        <w:rPr>
          <w:rFonts w:ascii="Times New Roman" w:hAnsi="Times New Roman" w:cs="Times New Roman"/>
          <w:sz w:val="28"/>
          <w:szCs w:val="28"/>
        </w:rPr>
        <w:t>28.5.5.1. Предметные результаты освоения программы учебного курса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rPr>
      </w:pPr>
      <w:bookmarkStart w:id="1218" w:name="_Toc124426235"/>
      <w:bookmarkEnd w:id="1217"/>
      <w:r w:rsidRPr="00A6121B">
        <w:rPr>
          <w:rFonts w:ascii="Times New Roman" w:hAnsi="Times New Roman" w:cs="Times New Roman"/>
          <w:sz w:val="28"/>
          <w:szCs w:val="28"/>
        </w:rPr>
        <w:t>28.5.5.1.1. Числа и вычисления</w:t>
      </w:r>
      <w:bookmarkEnd w:id="1218"/>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сочетая устные и письменные приёмы, арифметические действия с рациональными числами.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и упорядочивать рациональные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Округлять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признаки делимости, разложение на множители натуральных чисел.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D4973" w:rsidRPr="00A6121B" w:rsidRDefault="004D4973" w:rsidP="00146A12">
      <w:pPr>
        <w:spacing w:line="360" w:lineRule="auto"/>
        <w:jc w:val="both"/>
        <w:rPr>
          <w:rFonts w:ascii="Times New Roman" w:hAnsi="Times New Roman" w:cs="Times New Roman"/>
          <w:sz w:val="28"/>
          <w:szCs w:val="28"/>
        </w:rPr>
      </w:pPr>
      <w:bookmarkStart w:id="1219" w:name="_Toc124426236"/>
      <w:r w:rsidRPr="00A6121B">
        <w:rPr>
          <w:rFonts w:ascii="Times New Roman" w:hAnsi="Times New Roman" w:cs="Times New Roman"/>
          <w:sz w:val="28"/>
          <w:szCs w:val="28"/>
        </w:rPr>
        <w:t>28.5.5.1.2. Алгебраические выражения</w:t>
      </w:r>
      <w:bookmarkEnd w:id="1219"/>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алгебраическую терминологию и символику, применять её в процессе освоения учебного материала.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значения буквенных выражений при заданных значениях переменных.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преобразования целого выражения в многочлен приведением подобных слагаемых, раскрытием скобок.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умножение одночлена на многочлен и многочлена на многочлен, применять формулы квадрата суммы и квадрата разности.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преобразования многочленов для решения различных задач из математики, смежных предметов, из реальной практики.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свойства степеней с натуральными показателями для преобразования выражений.</w:t>
      </w:r>
    </w:p>
    <w:p w:rsidR="004D4973" w:rsidRPr="00A6121B" w:rsidRDefault="004D4973" w:rsidP="00146A12">
      <w:pPr>
        <w:spacing w:line="360" w:lineRule="auto"/>
        <w:jc w:val="both"/>
        <w:rPr>
          <w:rFonts w:ascii="Times New Roman" w:hAnsi="Times New Roman" w:cs="Times New Roman"/>
          <w:sz w:val="28"/>
          <w:szCs w:val="28"/>
        </w:rPr>
      </w:pPr>
      <w:bookmarkStart w:id="1220" w:name="_Toc124426237"/>
      <w:r w:rsidRPr="00A6121B">
        <w:rPr>
          <w:rFonts w:ascii="Times New Roman" w:hAnsi="Times New Roman" w:cs="Times New Roman"/>
          <w:sz w:val="28"/>
          <w:szCs w:val="28"/>
        </w:rPr>
        <w:t>28.5.5.1.3. Уравнения и неравенства</w:t>
      </w:r>
      <w:bookmarkEnd w:id="1220"/>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графические методы при решении линейных уравнений и их систем.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Подбирать примеры пар чисел, являющихся решением линейного уравнения с двумя переменными.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системы двух линейных уравнений с двумя переменными, в том числе графически.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D4973" w:rsidRPr="00A6121B" w:rsidRDefault="004D4973" w:rsidP="00146A12">
      <w:pPr>
        <w:spacing w:line="360" w:lineRule="auto"/>
        <w:jc w:val="both"/>
        <w:rPr>
          <w:rFonts w:ascii="Times New Roman" w:hAnsi="Times New Roman" w:cs="Times New Roman"/>
          <w:sz w:val="28"/>
          <w:szCs w:val="28"/>
        </w:rPr>
      </w:pPr>
      <w:bookmarkStart w:id="1221" w:name="_Toc124426238"/>
      <w:r w:rsidRPr="00A6121B">
        <w:rPr>
          <w:rFonts w:ascii="Times New Roman" w:hAnsi="Times New Roman" w:cs="Times New Roman"/>
          <w:sz w:val="28"/>
          <w:szCs w:val="28"/>
        </w:rPr>
        <w:t>28.5.5.1.4. Функции</w:t>
      </w:r>
      <w:bookmarkEnd w:id="1221"/>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A6121B">
        <w:rPr>
          <w:rFonts w:ascii="Times New Roman" w:hAnsi="Times New Roman" w:cs="Times New Roman"/>
          <w:sz w:val="28"/>
          <w:szCs w:val="28"/>
          <w:lang w:val="en-US"/>
        </w:rPr>
        <w:t>y</w:t>
      </w:r>
      <w:r w:rsidRPr="00A6121B">
        <w:rPr>
          <w:rFonts w:ascii="Times New Roman" w:hAnsi="Times New Roman" w:cs="Times New Roman"/>
          <w:sz w:val="28"/>
          <w:szCs w:val="28"/>
        </w:rPr>
        <w:t xml:space="preserve"> = |х|.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значение функции по значению её аргумента.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28.5.5.2. Предметные результаты освоения программы учебного курса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rPr>
      </w:pPr>
      <w:bookmarkStart w:id="1222" w:name="_Toc124426240"/>
      <w:r w:rsidRPr="00A6121B">
        <w:rPr>
          <w:rFonts w:ascii="Times New Roman" w:hAnsi="Times New Roman" w:cs="Times New Roman"/>
          <w:sz w:val="28"/>
          <w:szCs w:val="28"/>
        </w:rPr>
        <w:t>28.5.5.2.1. Числа и вычисления</w:t>
      </w:r>
      <w:bookmarkEnd w:id="1222"/>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записи больших и малых чисел с помощью десятичных дробей и степеней числа 10.</w:t>
      </w:r>
    </w:p>
    <w:p w:rsidR="004D4973" w:rsidRPr="00A6121B" w:rsidRDefault="004D4973" w:rsidP="00146A12">
      <w:pPr>
        <w:spacing w:line="360" w:lineRule="auto"/>
        <w:jc w:val="both"/>
        <w:rPr>
          <w:rFonts w:ascii="Times New Roman" w:hAnsi="Times New Roman" w:cs="Times New Roman"/>
          <w:sz w:val="28"/>
          <w:szCs w:val="28"/>
        </w:rPr>
      </w:pPr>
      <w:bookmarkStart w:id="1223" w:name="_Toc124426241"/>
      <w:r w:rsidRPr="00A6121B">
        <w:rPr>
          <w:rFonts w:ascii="Times New Roman" w:hAnsi="Times New Roman" w:cs="Times New Roman"/>
          <w:sz w:val="28"/>
          <w:szCs w:val="28"/>
        </w:rPr>
        <w:t>28.5.5.2.2. Алгебраические выражения</w:t>
      </w:r>
      <w:bookmarkEnd w:id="1223"/>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понятие степени с целым показателем, выполнять преобразования выражений, содержащих степени с целым показателем.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Раскладывать квадратный трёхчлен на множители.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преобразования выражений для решения различных задач из математики, смежных предметов, из реальной практики.</w:t>
      </w:r>
    </w:p>
    <w:p w:rsidR="004D4973" w:rsidRPr="00A6121B" w:rsidRDefault="004D4973" w:rsidP="00146A12">
      <w:pPr>
        <w:spacing w:line="360" w:lineRule="auto"/>
        <w:jc w:val="both"/>
        <w:rPr>
          <w:rFonts w:ascii="Times New Roman" w:hAnsi="Times New Roman" w:cs="Times New Roman"/>
          <w:sz w:val="28"/>
          <w:szCs w:val="28"/>
        </w:rPr>
      </w:pPr>
      <w:bookmarkStart w:id="1224" w:name="_Toc124426242"/>
      <w:r w:rsidRPr="00A6121B">
        <w:rPr>
          <w:rFonts w:ascii="Times New Roman" w:hAnsi="Times New Roman" w:cs="Times New Roman"/>
          <w:sz w:val="28"/>
          <w:szCs w:val="28"/>
        </w:rPr>
        <w:t>28.5.5.2.3. Уравнения и неравенства</w:t>
      </w:r>
      <w:bookmarkEnd w:id="1224"/>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линейные, квадратные уравнения и рациональные уравнения, сводящиеся к ним, системы двух уравнений с двумя переменными.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D4973" w:rsidRPr="00A6121B" w:rsidRDefault="004D4973" w:rsidP="00146A12">
      <w:pPr>
        <w:spacing w:line="360" w:lineRule="auto"/>
        <w:jc w:val="both"/>
        <w:rPr>
          <w:rFonts w:ascii="Times New Roman" w:hAnsi="Times New Roman" w:cs="Times New Roman"/>
          <w:sz w:val="28"/>
          <w:szCs w:val="28"/>
        </w:rPr>
      </w:pPr>
      <w:bookmarkStart w:id="1225" w:name="_Toc124426243"/>
      <w:r w:rsidRPr="00A6121B">
        <w:rPr>
          <w:rFonts w:ascii="Times New Roman" w:hAnsi="Times New Roman" w:cs="Times New Roman"/>
          <w:sz w:val="28"/>
          <w:szCs w:val="28"/>
        </w:rPr>
        <w:t>28.5.5.2.4. Функции</w:t>
      </w:r>
      <w:bookmarkEnd w:id="1225"/>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Строить графики элементарных функций вида:</w:t>
      </w:r>
    </w:p>
    <w:p w:rsidR="004D4973" w:rsidRPr="00A6121B" w:rsidRDefault="004D4973" w:rsidP="00146A12">
      <w:pPr>
        <w:spacing w:line="360" w:lineRule="auto"/>
        <w:jc w:val="both"/>
        <w:rPr>
          <w:rFonts w:ascii="Times New Roman" w:hAnsi="Times New Roman" w:cs="Times New Roman"/>
          <w:sz w:val="28"/>
          <w:szCs w:val="28"/>
        </w:rPr>
      </w:pPr>
      <m:oMath>
        <m:r>
          <w:rPr>
            <w:rFonts w:ascii="Cambria Math" w:hAnsi="Cambria Math" w:cs="Times New Roman"/>
            <w:sz w:val="28"/>
            <w:szCs w:val="28"/>
          </w:rPr>
          <m:t xml:space="preserve">y= </m:t>
        </m:r>
        <m:f>
          <m:fPr>
            <m:ctrlPr>
              <w:rPr>
                <w:rFonts w:ascii="Cambria Math" w:hAnsi="Cambria Math" w:cs="Times New Roman"/>
                <w:i/>
                <w:sz w:val="28"/>
                <w:szCs w:val="28"/>
              </w:rPr>
            </m:ctrlPr>
          </m:fPr>
          <m:num>
            <m:r>
              <m:rPr>
                <m:scr m:val="script"/>
              </m:rPr>
              <w:rPr>
                <w:rFonts w:ascii="Cambria Math" w:hAnsi="Cambria Math" w:cs="Times New Roman"/>
                <w:sz w:val="28"/>
                <w:szCs w:val="28"/>
              </w:rPr>
              <m:t>k</m:t>
            </m:r>
          </m:num>
          <m:den>
            <m:r>
              <w:rPr>
                <w:rFonts w:ascii="Cambria Math" w:hAnsi="Cambria Math" w:cs="Times New Roman"/>
                <w:sz w:val="28"/>
                <w:szCs w:val="28"/>
              </w:rPr>
              <m:t>x</m:t>
            </m:r>
          </m:den>
        </m:f>
        <m:r>
          <w:rPr>
            <w:rFonts w:ascii="Cambria Math" w:hAnsi="Cambria Math" w:cs="Times New Roman"/>
            <w:sz w:val="28"/>
            <w:szCs w:val="28"/>
          </w:rPr>
          <m:t xml:space="preserve">,  y=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 xml:space="preserve">,  y=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3</m:t>
            </m:r>
          </m:sup>
        </m:sSup>
        <m:r>
          <w:rPr>
            <w:rFonts w:ascii="Cambria Math" w:hAnsi="Cambria Math" w:cs="Times New Roman"/>
            <w:sz w:val="28"/>
            <w:szCs w:val="28"/>
          </w:rPr>
          <m:t xml:space="preserve">, y= </m:t>
        </m:r>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  y=</m:t>
        </m:r>
        <m:d>
          <m:dPr>
            <m:begChr m:val="|"/>
            <m:endChr m:val="|"/>
            <m:ctrlPr>
              <w:rPr>
                <w:rFonts w:ascii="Cambria Math" w:hAnsi="Cambria Math" w:cs="Times New Roman"/>
                <w:i/>
                <w:sz w:val="28"/>
                <w:szCs w:val="28"/>
              </w:rPr>
            </m:ctrlPr>
          </m:dPr>
          <m:e>
            <m:r>
              <w:rPr>
                <w:rFonts w:ascii="Cambria Math" w:hAnsi="Cambria Math" w:cs="Times New Roman"/>
                <w:sz w:val="28"/>
                <w:szCs w:val="28"/>
              </w:rPr>
              <m:t>x</m:t>
            </m:r>
          </m:e>
        </m:d>
      </m:oMath>
      <w:r w:rsidRPr="00A6121B">
        <w:rPr>
          <w:rFonts w:ascii="Times New Roman" w:hAnsi="Times New Roman" w:cs="Times New Roman"/>
          <w:sz w:val="28"/>
          <w:szCs w:val="28"/>
        </w:rPr>
        <w:t>, описывать свойства числовой функции по её графику.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28.5.5.3. Предметные результаты освоения программы учебного курса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rPr>
      </w:pPr>
      <w:bookmarkStart w:id="1226" w:name="_Toc124426245"/>
      <w:r w:rsidRPr="00A6121B">
        <w:rPr>
          <w:rFonts w:ascii="Times New Roman" w:hAnsi="Times New Roman" w:cs="Times New Roman"/>
          <w:sz w:val="28"/>
          <w:szCs w:val="28"/>
        </w:rPr>
        <w:t>28.5.5.3.1. Числа и вычисления</w:t>
      </w:r>
      <w:bookmarkEnd w:id="1226"/>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и упорядочивать рациональные и иррациональные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значения степеней с целыми показателями и корней, вычислять значения числовых выражений.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Округлять действительные числа, выполнять прикидку результата вычислений, оценку числовых выражений.</w:t>
      </w:r>
    </w:p>
    <w:p w:rsidR="004D4973" w:rsidRPr="00A6121B" w:rsidRDefault="004D4973" w:rsidP="00146A12">
      <w:pPr>
        <w:spacing w:line="360" w:lineRule="auto"/>
        <w:jc w:val="both"/>
        <w:rPr>
          <w:rFonts w:ascii="Times New Roman" w:hAnsi="Times New Roman" w:cs="Times New Roman"/>
          <w:sz w:val="28"/>
          <w:szCs w:val="28"/>
        </w:rPr>
      </w:pPr>
      <w:bookmarkStart w:id="1227" w:name="_Toc124426246"/>
      <w:r w:rsidRPr="00A6121B">
        <w:rPr>
          <w:rFonts w:ascii="Times New Roman" w:hAnsi="Times New Roman" w:cs="Times New Roman"/>
          <w:sz w:val="28"/>
          <w:szCs w:val="28"/>
        </w:rPr>
        <w:t>28.5.5.3.2. Уравнения и неравенства</w:t>
      </w:r>
      <w:bookmarkEnd w:id="1227"/>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Решать линейные и квадратные уравнения, уравнения, сводящиеся к ним, простейшие дробно-рациональные уравнения.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текстовые задачи алгебраическим способом с помощью составления уравнения или системы двух уравнений с двумя переменными.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неравенства при решении различных задач.</w:t>
      </w:r>
    </w:p>
    <w:p w:rsidR="004D4973" w:rsidRPr="00A6121B" w:rsidRDefault="004D4973" w:rsidP="00146A12">
      <w:pPr>
        <w:spacing w:line="360" w:lineRule="auto"/>
        <w:jc w:val="both"/>
        <w:rPr>
          <w:rFonts w:ascii="Times New Roman" w:hAnsi="Times New Roman" w:cs="Times New Roman"/>
          <w:sz w:val="28"/>
          <w:szCs w:val="28"/>
        </w:rPr>
      </w:pPr>
      <w:bookmarkStart w:id="1228" w:name="_Toc124426247"/>
      <w:r w:rsidRPr="00A6121B">
        <w:rPr>
          <w:rFonts w:ascii="Times New Roman" w:hAnsi="Times New Roman" w:cs="Times New Roman"/>
          <w:sz w:val="28"/>
          <w:szCs w:val="28"/>
        </w:rPr>
        <w:t>28.5.5.3.3. Функции</w:t>
      </w:r>
      <w:bookmarkEnd w:id="1228"/>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s="Times New Roman"/>
            <w:sz w:val="28"/>
            <w:szCs w:val="28"/>
          </w:rPr>
          <m:t>y</m:t>
        </m:r>
        <m:r>
          <m:rPr>
            <m:scr m:val="script"/>
            <m:sty m:val="p"/>
          </m:rPr>
          <w:rPr>
            <w:rFonts w:ascii="Cambria Math" w:hAnsi="Cambria Math" w:cs="Times New Roman"/>
            <w:sz w:val="28"/>
            <w:szCs w:val="28"/>
          </w:rPr>
          <m:t>= k</m:t>
        </m:r>
        <m:r>
          <w:rPr>
            <w:rFonts w:ascii="Cambria Math" w:hAnsi="Cambria Math" w:cs="Times New Roman"/>
            <w:sz w:val="28"/>
            <w:szCs w:val="28"/>
          </w:rPr>
          <m:t>x</m:t>
        </m:r>
        <m:r>
          <m:rPr>
            <m:sty m:val="p"/>
          </m:rPr>
          <w:rPr>
            <w:rFonts w:ascii="Cambria Math" w:hAnsi="Cambria Math" w:cs="Times New Roman"/>
            <w:sz w:val="28"/>
            <w:szCs w:val="28"/>
          </w:rPr>
          <m:t xml:space="preserve">,  </m:t>
        </m:r>
        <m:r>
          <w:rPr>
            <w:rFonts w:ascii="Cambria Math" w:hAnsi="Cambria Math" w:cs="Times New Roman"/>
            <w:sz w:val="28"/>
            <w:szCs w:val="28"/>
          </w:rPr>
          <m:t>y</m:t>
        </m:r>
        <m:r>
          <m:rPr>
            <m:scr m:val="script"/>
            <m:sty m:val="p"/>
          </m:rPr>
          <w:rPr>
            <w:rFonts w:ascii="Cambria Math" w:hAnsi="Cambria Math" w:cs="Times New Roman"/>
            <w:sz w:val="28"/>
            <w:szCs w:val="28"/>
          </w:rPr>
          <m:t>= k</m:t>
        </m:r>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 xml:space="preserve">,  </m:t>
        </m:r>
        <m:r>
          <w:rPr>
            <w:rFonts w:ascii="Cambria Math" w:hAnsi="Cambria Math" w:cs="Times New Roman"/>
            <w:sz w:val="28"/>
            <w:szCs w:val="28"/>
          </w:rPr>
          <m:t>y</m:t>
        </m:r>
        <m:r>
          <m:rPr>
            <m:sty m:val="p"/>
          </m:rPr>
          <w:rPr>
            <w:rFonts w:ascii="Cambria Math" w:hAnsi="Cambria Math" w:cs="Times New Roman"/>
            <w:sz w:val="28"/>
            <w:szCs w:val="28"/>
          </w:rPr>
          <m:t xml:space="preserve">= </m:t>
        </m:r>
        <m:f>
          <m:fPr>
            <m:ctrlPr>
              <w:rPr>
                <w:rFonts w:ascii="Cambria Math" w:hAnsi="Cambria Math" w:cs="Times New Roman"/>
                <w:sz w:val="28"/>
                <w:szCs w:val="28"/>
              </w:rPr>
            </m:ctrlPr>
          </m:fPr>
          <m:num>
            <m:r>
              <m:rPr>
                <m:scr m:val="script"/>
                <m:sty m:val="p"/>
              </m:rPr>
              <w:rPr>
                <w:rFonts w:ascii="Cambria Math" w:hAnsi="Cambria Math" w:cs="Times New Roman"/>
                <w:sz w:val="28"/>
                <w:szCs w:val="28"/>
              </w:rPr>
              <m:t>k</m:t>
            </m:r>
          </m:num>
          <m:den>
            <m:r>
              <w:rPr>
                <w:rFonts w:ascii="Cambria Math" w:hAnsi="Cambria Math" w:cs="Times New Roman"/>
                <w:sz w:val="28"/>
                <w:szCs w:val="28"/>
              </w:rPr>
              <m:t>x</m:t>
            </m:r>
          </m:den>
        </m:f>
        <m:r>
          <m:rPr>
            <m:sty m:val="p"/>
          </m:rPr>
          <w:rPr>
            <w:rFonts w:ascii="Cambria Math" w:hAnsi="Cambria Math" w:cs="Times New Roman"/>
            <w:sz w:val="28"/>
            <w:szCs w:val="28"/>
          </w:rPr>
          <m:t xml:space="preserve">,          </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a</m:t>
        </m:r>
        <m:sSup>
          <m:sSupPr>
            <m:ctrlPr>
              <w:rPr>
                <w:rFonts w:ascii="Cambria Math" w:hAnsi="Cambria Math" w:cs="Times New Roman"/>
                <w:sz w:val="28"/>
                <w:szCs w:val="28"/>
              </w:rPr>
            </m:ctrlPr>
          </m:sSupPr>
          <m:e>
            <m:r>
              <w:rPr>
                <w:rFonts w:ascii="Cambria Math" w:hAnsi="Cambria Math" w:cs="Times New Roman"/>
                <w:sz w:val="28"/>
                <w:szCs w:val="28"/>
              </w:rPr>
              <m:t>x</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r>
          <w:rPr>
            <w:rFonts w:ascii="Cambria Math" w:hAnsi="Cambria Math" w:cs="Times New Roman"/>
            <w:sz w:val="28"/>
            <w:szCs w:val="28"/>
          </w:rPr>
          <m:t>bx</m:t>
        </m:r>
        <m:r>
          <m:rPr>
            <m:sty m:val="p"/>
          </m:rPr>
          <w:rPr>
            <w:rFonts w:ascii="Cambria Math" w:hAnsi="Cambria Math" w:cs="Times New Roman"/>
            <w:sz w:val="28"/>
            <w:szCs w:val="28"/>
          </w:rPr>
          <m:t>+</m:t>
        </m:r>
        <m:r>
          <w:rPr>
            <w:rFonts w:ascii="Cambria Math" w:hAnsi="Cambria Math" w:cs="Times New Roman"/>
            <w:sz w:val="28"/>
            <w:szCs w:val="28"/>
          </w:rPr>
          <m:t>c</m:t>
        </m:r>
        <m:r>
          <m:rPr>
            <m:sty m:val="p"/>
          </m:rPr>
          <w:rPr>
            <w:rFonts w:ascii="Cambria Math" w:hAnsi="Cambria Math" w:cs="Times New Roman"/>
            <w:sz w:val="28"/>
            <w:szCs w:val="28"/>
          </w:rPr>
          <m:t xml:space="preserve">,  </m:t>
        </m:r>
        <m:r>
          <w:rPr>
            <w:rFonts w:ascii="Cambria Math" w:hAnsi="Cambria Math" w:cs="Times New Roman"/>
            <w:sz w:val="28"/>
            <w:szCs w:val="28"/>
          </w:rPr>
          <m:t>y</m:t>
        </m:r>
        <m:r>
          <m:rPr>
            <m:sty m:val="p"/>
          </m:rPr>
          <w:rPr>
            <w:rFonts w:ascii="Cambria Math" w:hAnsi="Cambria Math" w:cs="Times New Roman"/>
            <w:sz w:val="28"/>
            <w:szCs w:val="28"/>
          </w:rPr>
          <m:t xml:space="preserve">= </m:t>
        </m:r>
        <m:sSup>
          <m:sSupPr>
            <m:ctrlPr>
              <w:rPr>
                <w:rFonts w:ascii="Cambria Math" w:hAnsi="Cambria Math" w:cs="Times New Roman"/>
                <w:sz w:val="28"/>
                <w:szCs w:val="28"/>
              </w:rPr>
            </m:ctrlPr>
          </m:sSupPr>
          <m:e>
            <m:r>
              <w:rPr>
                <w:rFonts w:ascii="Cambria Math" w:hAnsi="Cambria Math" w:cs="Times New Roman"/>
                <w:sz w:val="28"/>
                <w:szCs w:val="28"/>
              </w:rPr>
              <m:t>x</m:t>
            </m:r>
          </m:e>
          <m:sup>
            <m:r>
              <m:rPr>
                <m:sty m:val="p"/>
              </m:rPr>
              <w:rPr>
                <w:rFonts w:ascii="Cambria Math" w:hAnsi="Cambria Math" w:cs="Times New Roman"/>
                <w:sz w:val="28"/>
                <w:szCs w:val="28"/>
              </w:rPr>
              <m:t>3</m:t>
            </m:r>
          </m:sup>
        </m:sSup>
      </m:oMath>
      <w:r w:rsidRPr="00A6121B">
        <w:rPr>
          <w:rFonts w:ascii="Times New Roman" w:hAnsi="Times New Roman" w:cs="Times New Roman"/>
          <w:sz w:val="28"/>
          <w:szCs w:val="28"/>
        </w:rPr>
        <w:t xml:space="preserve">, </w:t>
      </w:r>
      <m:oMath>
        <m:r>
          <w:rPr>
            <w:rFonts w:ascii="Cambria Math" w:hAnsi="Cambria Math" w:cs="Times New Roman"/>
            <w:sz w:val="28"/>
            <w:szCs w:val="28"/>
          </w:rPr>
          <m:t>y</m:t>
        </m:r>
        <m:r>
          <m:rPr>
            <m:sty m:val="p"/>
          </m:rPr>
          <w:rPr>
            <w:rFonts w:ascii="Cambria Math" w:hAnsi="Cambria Math" w:cs="Times New Roman"/>
            <w:sz w:val="28"/>
            <w:szCs w:val="28"/>
          </w:rPr>
          <m:t xml:space="preserve">= </m:t>
        </m:r>
        <m:rad>
          <m:radPr>
            <m:degHide m:val="1"/>
            <m:ctrlPr>
              <w:rPr>
                <w:rFonts w:ascii="Cambria Math" w:hAnsi="Cambria Math" w:cs="Times New Roman"/>
                <w:sz w:val="28"/>
                <w:szCs w:val="28"/>
              </w:rPr>
            </m:ctrlPr>
          </m:radPr>
          <m:deg/>
          <m:e>
            <m:r>
              <w:rPr>
                <w:rFonts w:ascii="Cambria Math" w:hAnsi="Cambria Math" w:cs="Times New Roman"/>
                <w:sz w:val="28"/>
                <w:szCs w:val="28"/>
              </w:rPr>
              <m:t>x</m:t>
            </m:r>
          </m:e>
        </m:rad>
        <m:r>
          <m:rPr>
            <m:sty m:val="p"/>
          </m:rPr>
          <w:rPr>
            <w:rFonts w:ascii="Cambria Math" w:hAnsi="Cambria Math" w:cs="Times New Roman"/>
            <w:sz w:val="28"/>
            <w:szCs w:val="28"/>
          </w:rPr>
          <m:t xml:space="preserve">,  </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oMath>
      <w:r w:rsidRPr="00A6121B">
        <w:rPr>
          <w:rFonts w:ascii="Times New Roman" w:hAnsi="Times New Roman" w:cs="Times New Roman"/>
          <w:sz w:val="28"/>
          <w:szCs w:val="28"/>
        </w:rPr>
        <w:t xml:space="preserve"> в зависимости от значений коэффициентов, описывать свойства функций.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Строить и изображать схематически графики квадратичных функций, описывать свойства квадратичных функций по их графикам.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квадратичную функцию по формуле, приводить примеры квадратичных функций из реальной жизни, физики, геометрии.</w:t>
      </w:r>
    </w:p>
    <w:p w:rsidR="004D4973" w:rsidRPr="00A6121B" w:rsidRDefault="004D4973" w:rsidP="00146A12">
      <w:pPr>
        <w:spacing w:line="360" w:lineRule="auto"/>
        <w:jc w:val="both"/>
        <w:rPr>
          <w:rFonts w:ascii="Times New Roman" w:hAnsi="Times New Roman" w:cs="Times New Roman"/>
          <w:sz w:val="28"/>
          <w:szCs w:val="28"/>
        </w:rPr>
      </w:pPr>
      <w:bookmarkStart w:id="1229" w:name="_Toc124426248"/>
      <w:r w:rsidRPr="00A6121B">
        <w:rPr>
          <w:rFonts w:ascii="Times New Roman" w:hAnsi="Times New Roman" w:cs="Times New Roman"/>
          <w:sz w:val="28"/>
          <w:szCs w:val="28"/>
        </w:rPr>
        <w:t>28.5.5.3.4. Числовые последовательности и прогрессии</w:t>
      </w:r>
      <w:bookmarkEnd w:id="1229"/>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арифметическую и геометрическую прогрессии при разных способах задания.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Выполнять вычисления с использованием формул </w:t>
      </w:r>
      <w:r w:rsidRPr="00A6121B">
        <w:rPr>
          <w:rFonts w:ascii="Times New Roman" w:hAnsi="Times New Roman" w:cs="Times New Roman"/>
          <w:sz w:val="28"/>
          <w:szCs w:val="28"/>
          <w:lang w:val="en-US"/>
        </w:rPr>
        <w:t>n</w:t>
      </w:r>
      <w:r w:rsidRPr="00A6121B">
        <w:rPr>
          <w:rFonts w:ascii="Times New Roman" w:hAnsi="Times New Roman" w:cs="Times New Roman"/>
          <w:sz w:val="28"/>
          <w:szCs w:val="28"/>
        </w:rPr>
        <w:t xml:space="preserve">-го члена арифметической и геометрической прогрессий, суммы первых </w:t>
      </w:r>
      <w:r w:rsidRPr="00A6121B">
        <w:rPr>
          <w:rFonts w:ascii="Times New Roman" w:hAnsi="Times New Roman" w:cs="Times New Roman"/>
          <w:sz w:val="28"/>
          <w:szCs w:val="28"/>
          <w:lang w:val="en-US"/>
        </w:rPr>
        <w:t>n</w:t>
      </w:r>
      <w:r w:rsidRPr="00A6121B">
        <w:rPr>
          <w:rFonts w:ascii="Times New Roman" w:hAnsi="Times New Roman" w:cs="Times New Roman"/>
          <w:sz w:val="28"/>
          <w:szCs w:val="28"/>
        </w:rPr>
        <w:t xml:space="preserve"> членов.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Изображать члены последовательности точками на координатной плоскости.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4D4973" w:rsidRPr="00A6121B" w:rsidRDefault="004D4973" w:rsidP="00146A12">
      <w:pPr>
        <w:spacing w:line="360" w:lineRule="auto"/>
        <w:jc w:val="both"/>
        <w:rPr>
          <w:rFonts w:ascii="Times New Roman" w:hAnsi="Times New Roman" w:cs="Times New Roman"/>
          <w:sz w:val="28"/>
          <w:szCs w:val="28"/>
        </w:rPr>
      </w:pPr>
      <w:bookmarkStart w:id="1230" w:name="_Toc124426249"/>
      <w:r w:rsidRPr="00A6121B">
        <w:rPr>
          <w:rFonts w:ascii="Times New Roman" w:hAnsi="Times New Roman" w:cs="Times New Roman"/>
          <w:sz w:val="28"/>
          <w:szCs w:val="28"/>
        </w:rPr>
        <w:t>28.6.6. Федеральная рабочая программа</w:t>
      </w:r>
      <w:bookmarkEnd w:id="1230"/>
      <w:r w:rsidRPr="00A6121B">
        <w:rPr>
          <w:rFonts w:ascii="Times New Roman" w:hAnsi="Times New Roman" w:cs="Times New Roman"/>
          <w:sz w:val="28"/>
          <w:szCs w:val="28"/>
        </w:rPr>
        <w:t xml:space="preserve"> учебного курса «Геометрия» в 7–9 классах (далее соответственно – программа учебного курса «Геометрия», учебный курс).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28.6.1.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28.6.2.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Симметричные фигуры. Основные свойства осевой симметрии. Примеры симметрии в окружающем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построения с помощью циркуля и линейки. Треугольник. Высота, медиана, биссектриса, их свойства.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Равнобедренный и равносторонний треугольники. Неравенство треугольника.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Свойства и признаки равнобедренного треугольника. Признаки равенства треугольников.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Свойства и признаки параллельных прямых. Сумма углов треугольника. Внешние углы треугольника.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Геометрическое место точек. Биссектриса угла и серединный перпендикуляр к отрезку как геометрические места точек.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28.6.3.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Метод удвоения медианы. Центральная симметрия. Теорема Фалеса и теорема о пропорциональных отрезках.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Средние линии треугольника и трапеции. Центр масс треугольника.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Подобие треугольников, коэффициент подобия. Признаки подобия треугольников. Применение подобия при решении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Вычисление площадей треугольников и многоугольников на клетчатой бумаге.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Теорема Пифагора. Применение теоремы Пифагора при решении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28.6.4.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Синус, косинус, тангенс углов от 0 до 180°. Основное тригонометрическое тождество. Формулы приведения.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Преобразование подобия. Подобие соответственных элементов.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Теорема о произведении отрезков хорд, теоремы о произведении отрезков секущих, теорема о квадрате касательной.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Движения плоскости и внутренние симметрии фигур (элементарные представления). Параллельный перенос. Поворот.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28.6.5. Предметные результаты освоения программы учебного курса «Геометрия».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28.6.5.1. Предметные результаты освоения программы учебного курса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Строить чертежи к геометрическим задачам.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логические рассуждения с использованием геометрических теорем.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задачи на клетчатой бумаге.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w:t>
      </w:r>
      <w:r w:rsidRPr="00A6121B">
        <w:rPr>
          <w:rFonts w:ascii="Times New Roman" w:hAnsi="Times New Roman" w:cs="Times New Roman"/>
          <w:sz w:val="28"/>
          <w:szCs w:val="28"/>
        </w:rPr>
        <w:lastRenderedPageBreak/>
        <w:t>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простейшими геометрическими неравенствами, понимать их практический смысл.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основные геометрические построения с помощью циркуля и линейки.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28.6.5.2. Предметные результаты освоения программы учебного курса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основные виды четырёхугольников, их элементы, пользоваться их свойствами при решении геометрических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свойства точки пересечения медиан треугольника (центра масс) в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признаки подобия треугольников в решении геометрических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понятием описанного четырёхугольника, применять свойства описанного четырёхугольника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28.6.5.3. Предметные результаты освоения программы учебного курса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теоремами о произведении отрезков хорд, о произведении отрезков секущих, о квадрате касательной.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Пользоваться методом координат на плоскости, применять его в решении геометрических и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оси (или центры) симметрии фигур, применять движения плоскости в простейших случаях.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28.7.1.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28.7.1.3.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28.7.2.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28.7.3.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данных в виде таблиц, диаграмм, графиков.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w:t>
      </w:r>
      <w:r w:rsidRPr="00A6121B">
        <w:rPr>
          <w:rFonts w:ascii="Times New Roman" w:hAnsi="Times New Roman" w:cs="Times New Roman"/>
          <w:sz w:val="28"/>
          <w:szCs w:val="28"/>
        </w:rPr>
        <w:lastRenderedPageBreak/>
        <w:t>графического представления множеств для описания реальных процессов и явлений, при решении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Измерение рассеивания данных. Дисперсия и стандартное отклонение числовых наборов. Диаграмма рассеивания.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28.7.4.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Перестановки и факториал. Сочетания и число сочетаний. Треугольник Паскаля. Решение задач с использованием комбинаторики.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Геометрическая вероятность. Случайный выбор точки из фигуры на плоскости, из отрезка и из дуги окружности.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законе больших чисел. Измерение вероятностей с помощью частот. Роль и значение закона больших чисел в природе и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28.7.5. Предметные результаты освоения программы учебного курса «Вероятность и статистика».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28.7.5.1. Предметные результаты освоения программы учебного курса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и интерпретировать реальные числовые данные, представленные в таблицах, на диаграммах, графиках.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28.7.5.2. Предметные результаты освоения программы учебного курса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частоты числовых значений и частоты событий, в том числе по результатам измерений и наблюдений.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графические модели: дерево случайного эксперимента, диаграммы Эйлера, числовая прямая.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28.7.5.3. Предметные результаты освоения программы учебного курса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задачи организованным перебором вариантов, а также с использованием комбинаторных правил и методов.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описательные характеристики для массивов числовых данных, в том числе средние значения и меры рассеивания.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частоты значений и частоты события, в том числе пользуясь результатами проведённых измерений и наблюдений.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случайной величине и о распределении вероятностей.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29. Федеральная рабочая программа по учебному предмету «Информатика» (базовый уровень). </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29.1.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29.2.2. 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Программа по информатике является основой для составления авторских учебных программ, тематического планирования курса учителем.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 xml:space="preserve">Целями изучения информатики на уровне основного общего образования являются: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29.2.4. Информатика в основном общем образовании отражает: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области применения информатики, прежде всего информационные технологии, управление и социальную сферу;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междисциплинарный характер информатики и информационной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29.2.6. Основные задачи учебного предмета «Информатика» – сформировать у обучающихся: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базовые знания об информационном моделировании, в том числе о математическом моделировании;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умения и навыки составления простых программ по построенному алгоритму на одном из языков программирования высокого уровня;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цифровая грамотность;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теоретические основы информатики;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алгоритмы и программирование;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информационные технологии.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4D4973" w:rsidRPr="00A6121B" w:rsidRDefault="004D4973" w:rsidP="00146A12">
      <w:pPr>
        <w:spacing w:line="360" w:lineRule="auto"/>
        <w:jc w:val="both"/>
        <w:rPr>
          <w:rFonts w:ascii="Times New Roman" w:hAnsi="Times New Roman" w:cs="Times New Roman"/>
          <w:sz w:val="28"/>
          <w:szCs w:val="28"/>
        </w:rPr>
      </w:pPr>
      <w:bookmarkStart w:id="1231" w:name="_TOC_250014"/>
      <w:bookmarkEnd w:id="1231"/>
      <w:r w:rsidRPr="00A6121B">
        <w:rPr>
          <w:rFonts w:ascii="Times New Roman" w:hAnsi="Times New Roman" w:cs="Times New Roman"/>
          <w:sz w:val="28"/>
          <w:szCs w:val="28"/>
        </w:rPr>
        <w:t>29.3.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29.3.1. Цифровая грамотность.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29.3.1.1. Компьютер – универсальное устройство обработки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Параллельные вычисления.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Техника безопасности и правила работы на компьютере.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29.3.1.2. Программы и данные.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w:t>
      </w:r>
      <w:r w:rsidRPr="00A6121B">
        <w:rPr>
          <w:rFonts w:ascii="Times New Roman" w:hAnsi="Times New Roman" w:cs="Times New Roman"/>
          <w:sz w:val="28"/>
          <w:szCs w:val="28"/>
        </w:rPr>
        <w:lastRenderedPageBreak/>
        <w:t>данных. Использование программ-архиваторов. Файловый менеджер. Поиск файлов средствами операционной системы.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Компьютерные вирусы и другие вредоносные программы. Программы для защиты от вирусов.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29.3.1.3. Компьютерные сети.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Современные сервисы интернет-коммуникаций.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Сетевой этикет, базовые нормы информационной этики и права при работе в Интернете. Стратегии безопасного поведения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29.3.2. Теоретические основы информатики.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29.3.2.1. Информация и информационные процессы.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Информация – одно из основных понятий современной науки.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Дискретность данных. Возможность описания непрерывных объектов и процессов с помощью дискретных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Информационные процессы – процессы, связанные с хранением, преобразованием и передачей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29.3.2.2. Представление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w:t>
      </w:r>
      <w:r w:rsidRPr="00A6121B">
        <w:rPr>
          <w:rFonts w:ascii="Times New Roman" w:hAnsi="Times New Roman" w:cs="Times New Roman"/>
          <w:sz w:val="28"/>
          <w:szCs w:val="28"/>
        </w:rPr>
        <w:lastRenderedPageBreak/>
        <w:t>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Кодирование символов одного алфавита с помощью кодовых слов в другом алфавите, кодовая таблица, декодирование.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Двоичный код. Представление данных в компьютере как текстов в двоичном алфавите.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Скорость передачи данных. Единицы скорости передачи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Искажение информации при передаче.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Общее представление о цифровом представлении аудиовизуальных и других непрерывных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Кодирование цвета. Цветовые модели. Модель RGB. Глубина кодирования. Палитра.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Кодирование звука. Разрядность и частота записи. Количество каналов записи.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Оценка количественных параметров, связанных с представлением и хранением звуковых файлов.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29.3.3. Информационные технологии.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29.3.3.1. Текстовые документы.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Текстовые документы и их структурные элементы (страница, абзац, строка, слово, символ).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Структурирование информации с помощью списков и таблиц. Многоуровневые списки. Добавление таблиц в текстовые документы.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29.3.3.2. Компьютерная графика.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Знакомство с графическими редакторами. Растровые рисунки. Использование графических примитивов.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29.3.3.3. Мультимедийные презентации.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Подготовка мультимедийных презентаций. Слайд. Добавление на слайд текста и изображений. Работа с несколькими слайдами.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Добавление на слайд аудиовизуальных данных. Анимация. Гиперссылки.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29.4.1. Теоретические основы информатики.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29.4.1.1. Системы счисления.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Римская система счисления.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Арифметические операции в двоичной системе счисления.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29.4.1.2. Элементы математической логики.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w:t>
      </w:r>
      <w:r w:rsidRPr="00A6121B">
        <w:rPr>
          <w:rFonts w:ascii="Times New Roman" w:hAnsi="Times New Roman" w:cs="Times New Roman"/>
          <w:sz w:val="28"/>
          <w:szCs w:val="28"/>
        </w:rPr>
        <w:lastRenderedPageBreak/>
        <w:t>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Логические элементы. Знакомство с логическими основами компьютера.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29.4.2. Алгоритмы и программирование.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29.4.2.1. Исполнители и алгоритмы. Алгоритмические конструкции.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алгоритма. Исполнители алгоритмов. Алгоритм как план управления исполнителем.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Свойства алгоритма. Способы записи алгоритма (словесный, в виде блок-схемы, программа).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Конструкция «повторения»: циклы с заданным числом повторений, с условием выполнения, с переменной цикла.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29.4.2.2. Язык программирования.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Язык программирования (Python, C++, Паскаль, Java, C#, Школьный Алгоритмический Язык).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Система программирования: редактор текста программ, транслятор, отладчик.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Переменная: тип, имя, значение. Целые, вещественные и символьные переменные.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Диалоговая отладка программ: пошаговое выполнение, просмотр значений величин, отладочный вывод, выбор точки останова.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Цикл с переменной. Алгоритмы проверки делимости одного целого числа на другое, проверки натурального числа на простоту.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29.4.2.3. Анализ алгоритмов.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29.5.1. Цифровая грамотность.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29.5.1.1. Глобальная сеть Интернет и стратегии безопасного поведения в ней.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29.5.1.2. Работа в информационном пространстве.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29.5.2. Теоретические основы информатики.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29.5.2.1. Моделирование как метод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Табличные модели. Таблица как представление отношения.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Базы данных. Отбор в таблице строк, удовлетворяющих заданному условию.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29.5.3. Алгоритмы и программирование.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29.5.3.1. Разработка алгоритмов и программ.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w:t>
      </w:r>
      <w:r w:rsidRPr="00A6121B">
        <w:rPr>
          <w:rFonts w:ascii="Times New Roman" w:hAnsi="Times New Roman" w:cs="Times New Roman"/>
          <w:sz w:val="28"/>
          <w:szCs w:val="28"/>
        </w:rPr>
        <w:lastRenderedPageBreak/>
        <w:t>элементов массива, удовлетворяющих заданному условию, нахождение минимального (максимального) элемента массива. Сортировка массива.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29.5.3.2. Управление.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29.5.4. Информационные технологии.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29.5.4.1. Электронные таблицы.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Преобразование формул при копировании. Относительная, абсолютная и смешанная адресация.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29.5.4.2. Информационные технологии в современном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информационных технологий в развитии экономики мира, страны, региона. Открытые образовательные ресурсы.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D4973" w:rsidRPr="00A6121B" w:rsidRDefault="004D4973" w:rsidP="00146A12">
      <w:pPr>
        <w:spacing w:line="360" w:lineRule="auto"/>
        <w:jc w:val="both"/>
        <w:rPr>
          <w:rFonts w:ascii="Times New Roman" w:hAnsi="Times New Roman" w:cs="Times New Roman"/>
          <w:sz w:val="28"/>
          <w:szCs w:val="28"/>
        </w:rPr>
      </w:pPr>
      <w:bookmarkStart w:id="1232" w:name="_TOC_250011"/>
      <w:r w:rsidRPr="00A6121B">
        <w:rPr>
          <w:rFonts w:ascii="Times New Roman" w:hAnsi="Times New Roman" w:cs="Times New Roman"/>
          <w:sz w:val="28"/>
          <w:szCs w:val="28"/>
        </w:rPr>
        <w:t>29.6. Планируемые результаты освоения информатики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29.6.2.</w:t>
      </w:r>
      <w:r w:rsidRPr="00A6121B">
        <w:rPr>
          <w:rFonts w:ascii="Times New Roman" w:hAnsi="Times New Roman" w:cs="Times New Roman"/>
          <w:sz w:val="28"/>
          <w:szCs w:val="28"/>
          <w:lang w:val="en-US"/>
        </w:rPr>
        <w:t> </w:t>
      </w:r>
      <w:bookmarkEnd w:id="1232"/>
      <w:r w:rsidRPr="00A6121B">
        <w:rPr>
          <w:rFonts w:ascii="Times New Roman" w:hAnsi="Times New Roman" w:cs="Times New Roman"/>
          <w:sz w:val="28"/>
          <w:szCs w:val="28"/>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гражданского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ценностей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сформированность информационной культуры, в том числе навыков самостоятельной работы с учебными текстами, справочной литературой, </w:t>
      </w:r>
      <w:r w:rsidRPr="00A6121B">
        <w:rPr>
          <w:rFonts w:ascii="Times New Roman" w:hAnsi="Times New Roman" w:cs="Times New Roman"/>
          <w:sz w:val="28"/>
          <w:szCs w:val="28"/>
        </w:rPr>
        <w:lastRenderedPageBreak/>
        <w:t>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формирования культуры здоровья: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адаптации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D4973" w:rsidRPr="00A6121B" w:rsidRDefault="004D4973" w:rsidP="00146A12">
      <w:pPr>
        <w:spacing w:line="360" w:lineRule="auto"/>
        <w:jc w:val="both"/>
        <w:rPr>
          <w:rFonts w:ascii="Times New Roman" w:hAnsi="Times New Roman" w:cs="Times New Roman"/>
          <w:sz w:val="28"/>
          <w:szCs w:val="28"/>
        </w:rPr>
      </w:pPr>
      <w:bookmarkStart w:id="1233" w:name="_TOC_250008"/>
      <w:r w:rsidRPr="00A6121B">
        <w:rPr>
          <w:rFonts w:ascii="Times New Roman" w:hAnsi="Times New Roman" w:cs="Times New Roman"/>
          <w:sz w:val="28"/>
          <w:szCs w:val="28"/>
        </w:rPr>
        <w:lastRenderedPageBreak/>
        <w:t>29.6.3. </w:t>
      </w:r>
      <w:bookmarkEnd w:id="1233"/>
      <w:r w:rsidRPr="00A6121B">
        <w:rPr>
          <w:rFonts w:ascii="Times New Roman" w:hAnsi="Times New Roman" w:cs="Times New Roman"/>
          <w:sz w:val="28"/>
          <w:szCs w:val="28"/>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29.6.3.1. Овладение универсальными учебными познавательными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базовые логические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создавать, применять и преобразовывать знаки и символы, модели и схемы для решения учебных и познавательных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базовые исследовательские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 применимость и достоверность информацию, полученную в ходе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работа с информацией: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выявлять дефицит информации, данных, необходимых для решения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29.6.3.2. Овладение универсальными учебными коммуникативными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выполненного опыта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совместная деятельность (сотрудничество):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29.6.3.3. Овладение универсальными учебными регулятивными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самоорганизация: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в жизненных и учебных ситуациях проблемы, требующие решения;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ориентироваться в различных подходах к принятию решений (индивидуальное принятие решений, принятие решений в группе);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проводить выбор в условиях противоречивой информации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самоконтроль (рефлексия):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способами самоконтроля,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оценку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эмоциональный интеллект: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ставить себя на место другого человека, понимать мотивы и намерения другого.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принятие себя 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невозможность контролировать всё вокруг даже в условиях открытого доступа к любым объёмам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29.6.4. Предметные результаты освоения программы по информатике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29.6.4.1. К концу обучения в 7 классе у обучающегося будут сформированы умения: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и сравнивать размеры текстовых, графических, звуковых файлов и видеофайлов;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современных устройств хранения и передачи информации, сравнивать их количественные характеристики;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выделять основные этапы в истории и понимать тенденции развития компьютеров и программного обеспечения;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соотносить характеристики компьютера с задачами, решаемыми с его помощью;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результаты своей деятельности в виде структурированных иллюстрированных документов, мультимедийных презентаций;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искать информацию в Интернете (в том числе по ключевым словам, по изображению), критически относиться к найденной информации, осознавая </w:t>
      </w:r>
      <w:r w:rsidRPr="00A6121B">
        <w:rPr>
          <w:rFonts w:ascii="Times New Roman" w:hAnsi="Times New Roman" w:cs="Times New Roman"/>
          <w:sz w:val="28"/>
          <w:szCs w:val="28"/>
        </w:rPr>
        <w:lastRenderedPageBreak/>
        <w:t>опасность для личности и общества распространения вредоносной информации, в том числе экстремистского и террористического характера;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структуру адресов веб-ресурсов;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современные сервисы интернет-коммуникаций;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методы профилактики негативного влияния средств информационных и коммуникационных технологий на здоровье пользователя.</w:t>
      </w:r>
    </w:p>
    <w:p w:rsidR="004D4973" w:rsidRPr="00A6121B" w:rsidRDefault="004D4973" w:rsidP="00146A12">
      <w:pPr>
        <w:spacing w:line="360" w:lineRule="auto"/>
        <w:jc w:val="both"/>
        <w:rPr>
          <w:rFonts w:ascii="Times New Roman" w:hAnsi="Times New Roman" w:cs="Times New Roman"/>
          <w:sz w:val="28"/>
          <w:szCs w:val="28"/>
        </w:rPr>
      </w:pPr>
      <w:bookmarkStart w:id="1234" w:name="_TOC_250005"/>
      <w:bookmarkEnd w:id="1234"/>
      <w:r w:rsidRPr="00A6121B">
        <w:rPr>
          <w:rFonts w:ascii="Times New Roman" w:hAnsi="Times New Roman" w:cs="Times New Roman"/>
          <w:sz w:val="28"/>
          <w:szCs w:val="28"/>
        </w:rPr>
        <w:t>29.6.4.2. К концу обучения в 8 классе у обучающегося будут сформированы умения: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пояснять на примерах различия между позиционными и непозиционными системами счисления;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смысл понятий «высказывание», «логическая операция», «логическое выражение»;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описывать алгоритм решения задачи различными способами, в том числе в виде блок-схемы;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 разработке программ логические значения, операции и выражения с ними;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предложенные алгоритмы, в том числе определять, какие результаты возможны при заданном множестве исходных значений;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29.6.4.3. К концу обучения в 9 классе у обучающегося будут сформированы умения: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w:t>
      </w:r>
      <w:r w:rsidRPr="00A6121B">
        <w:rPr>
          <w:rFonts w:ascii="Times New Roman" w:hAnsi="Times New Roman" w:cs="Times New Roman"/>
          <w:sz w:val="28"/>
          <w:szCs w:val="28"/>
        </w:rPr>
        <w:lastRenderedPageBreak/>
        <w:t>свойствами) на одном из языков программирования (Python, C++, Паскаль, Java, C#, Школьный Алгоритмический Язык);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графы и деревья для моделирования систем сетевой и иерархической структуры, находить кратчайший путь в графе;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электронные таблицы для численного моделирования в простых задачах из разных предметных областей;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30. Федеральная рабочая программа по учебному предмету «История».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w:t>
      </w:r>
      <w:r w:rsidRPr="00A6121B">
        <w:rPr>
          <w:rFonts w:ascii="Times New Roman" w:hAnsi="Times New Roman" w:cs="Times New Roman"/>
          <w:sz w:val="28"/>
          <w:szCs w:val="28"/>
        </w:rPr>
        <w:lastRenderedPageBreak/>
        <w:t>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30.2.5. Задачами изучения истории являются: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w:t>
      </w:r>
      <w:r w:rsidRPr="00A6121B">
        <w:rPr>
          <w:rFonts w:ascii="Times New Roman" w:hAnsi="Times New Roman" w:cs="Times New Roman"/>
          <w:sz w:val="28"/>
          <w:szCs w:val="28"/>
        </w:rPr>
        <w:lastRenderedPageBreak/>
        <w:t>рассматривать события в соответствии с принципом историзма, в их динамике, взаимосвязи и взаимообусловленности;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30.2.6.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30.2.7. Последовательность изучения тем в рамках программы по истории в пределах одного класса может варьироваться.</w:t>
      </w:r>
    </w:p>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Таблица 1</w:t>
      </w:r>
    </w:p>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Структура и последовательность изучения курсов в рамках учебного предмета «История»</w:t>
      </w:r>
    </w:p>
    <w:p w:rsidR="004D4973" w:rsidRPr="00A6121B" w:rsidRDefault="004D4973" w:rsidP="00146A12">
      <w:pPr>
        <w:spacing w:line="360" w:lineRule="auto"/>
        <w:jc w:val="both"/>
        <w:rPr>
          <w:rFonts w:ascii="Times New Roman" w:hAnsi="Times New Roman" w:cs="Times New Roman"/>
          <w:sz w:val="28"/>
          <w:szCs w:val="28"/>
        </w:rPr>
      </w:pPr>
    </w:p>
    <w:tbl>
      <w:tblPr>
        <w:tblW w:w="0" w:type="auto"/>
        <w:tblInd w:w="112" w:type="dxa"/>
        <w:tblLayout w:type="fixed"/>
        <w:tblCellMar>
          <w:left w:w="113" w:type="dxa"/>
          <w:right w:w="113" w:type="dxa"/>
        </w:tblCellMar>
        <w:tblLook w:val="01E0" w:firstRow="1" w:lastRow="1" w:firstColumn="1" w:lastColumn="1" w:noHBand="0" w:noVBand="0"/>
      </w:tblPr>
      <w:tblGrid>
        <w:gridCol w:w="994"/>
        <w:gridCol w:w="6968"/>
        <w:gridCol w:w="2062"/>
      </w:tblGrid>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Примерное количество учебных часов</w:t>
            </w:r>
          </w:p>
        </w:tc>
      </w:tr>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w:t>
            </w:r>
          </w:p>
        </w:tc>
        <w:tc>
          <w:tcPr>
            <w:tcW w:w="6968"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68</w:t>
            </w:r>
          </w:p>
        </w:tc>
      </w:tr>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w:t>
            </w:r>
          </w:p>
        </w:tc>
        <w:tc>
          <w:tcPr>
            <w:tcW w:w="6968"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Всеобщая история. История Средних веков.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23</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45</w:t>
            </w:r>
          </w:p>
        </w:tc>
      </w:tr>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w:t>
            </w:r>
          </w:p>
        </w:tc>
        <w:tc>
          <w:tcPr>
            <w:tcW w:w="6968"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Всеобщая история. История нового времени. Конец </w:t>
            </w:r>
            <w:r w:rsidRPr="00A6121B">
              <w:rPr>
                <w:rFonts w:ascii="Times New Roman" w:hAnsi="Times New Roman" w:cs="Times New Roman"/>
                <w:sz w:val="28"/>
                <w:szCs w:val="28"/>
                <w:lang w:val="en-US"/>
              </w:rPr>
              <w:lastRenderedPageBreak/>
              <w:t>XV</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История России. Россия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rPr>
              <w:lastRenderedPageBreak/>
              <w:t>2</w:t>
            </w:r>
            <w:r w:rsidRPr="00A6121B">
              <w:rPr>
                <w:rFonts w:ascii="Times New Roman" w:hAnsi="Times New Roman" w:cs="Times New Roman"/>
                <w:sz w:val="28"/>
                <w:szCs w:val="28"/>
                <w:lang w:val="en-US"/>
              </w:rPr>
              <w:t>3</w:t>
            </w:r>
          </w:p>
          <w:p w:rsidR="004D4973" w:rsidRPr="00A6121B" w:rsidRDefault="004D4973" w:rsidP="00146A12">
            <w:pPr>
              <w:spacing w:line="360" w:lineRule="auto"/>
              <w:jc w:val="both"/>
              <w:rPr>
                <w:rFonts w:ascii="Times New Roman" w:hAnsi="Times New Roman" w:cs="Times New Roman"/>
                <w:sz w:val="28"/>
                <w:szCs w:val="28"/>
                <w:lang w:val="en-US"/>
              </w:rPr>
            </w:pP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45</w:t>
            </w:r>
          </w:p>
        </w:tc>
      </w:tr>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lastRenderedPageBreak/>
              <w:t>8</w:t>
            </w:r>
          </w:p>
        </w:tc>
        <w:tc>
          <w:tcPr>
            <w:tcW w:w="6968"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Всеобщая история. История нового времени.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История России. Россия в конце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вв.: 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23</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45</w:t>
            </w:r>
          </w:p>
        </w:tc>
      </w:tr>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w:t>
            </w:r>
          </w:p>
        </w:tc>
        <w:tc>
          <w:tcPr>
            <w:tcW w:w="6968"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Всеобщая история. История нового времени.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начало ХХ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История России. Российская империя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68 </w:t>
            </w:r>
          </w:p>
        </w:tc>
      </w:tr>
      <w:tr w:rsidR="004D4973" w:rsidRPr="00A6121B" w:rsidTr="004D4973">
        <w:trPr>
          <w:trHeight w:val="20"/>
        </w:trPr>
        <w:tc>
          <w:tcPr>
            <w:tcW w:w="994"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w:t>
            </w:r>
          </w:p>
        </w:tc>
        <w:tc>
          <w:tcPr>
            <w:tcW w:w="6968"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17</w:t>
            </w:r>
          </w:p>
        </w:tc>
      </w:tr>
    </w:tbl>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30.3. Содержание обучения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30.3.1. История Древнего мира.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30.3.2. Первобытность.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w:t>
      </w:r>
      <w:r w:rsidRPr="00A6121B">
        <w:rPr>
          <w:rFonts w:ascii="Times New Roman" w:hAnsi="Times New Roman" w:cs="Times New Roman"/>
          <w:sz w:val="28"/>
          <w:szCs w:val="28"/>
        </w:rPr>
        <w:lastRenderedPageBreak/>
        <w:t>окружающем мире, верования первобытных людей. Искусство первобытных людей.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Разложение первобытнообщинных отношений. На пороге цивилизации.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 Древний мир.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и хронологические рамки истории Древнего мира. Карта Древнего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30.3.3.1. Древний Восток.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«Древний Восток». Карта древневосточного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30.3.3.2. Древний Египет.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Отношения Египта с соседними народами. Египетское войско. Завоевательные походы фараонов; Тутмос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xml:space="preserve">. Могущество Египта при Рамсесе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30.3.3.3. Древние цивилизации Месопотамии.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Древний Вавилон. Царь Хаммурапи и его законы.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Ассирия. Завоевания ассирийцев. Создание сильной державы. Культурные сокровища Ниневии. Гибель империи.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Усиление Нововавилонского царства. Легендарные памятники города Вавилона.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30.3.3.4. Восточное Средиземноморье в древности.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30.3.3.5. Персидская держава.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Завоевания персов. Государство Ахеменидов. Великие цари: Кир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Великий, Дарий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Расширение территории державы. Государственное устройство. Центр и сатрапии, управление империей. Религия персов.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30.3.3.6. Древняя Индия.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30.3.3.7. Древний Китай.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30.3.3.8. Древняя Греция. Эллинизм.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30.3.3.8.1. Древнейшая Греция.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30.3.3.8.2. Греческие полисы.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30.3.3.8.3. Культура Древней Греции.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30.3.3.8.4. Македонские завоевания. Эллинизм.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Возвышение Македонии. Политика Филиппа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 Древний Рим.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30.3.3.9.1. Возникновение Римского государства.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30.3.3.9.2. Римские завоевания в Средиземноморье.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30.3.3.9.3. Поздняя Римская республика. Гражданские войны.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30.3.3.9.4. Расцвет и падение Римской империи.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перенос столицы в Константинополь. Разделение Римской империи на Западную и Восточную части.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Начало Великого переселения народов. Рим и варвары. Падение Западной Римской империи.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30.3.3.9.5. Культура Древнего Рима.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30.3.3.9.6. Обобщение.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Историческое и культурное наследие цивилизаций Древнего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30.4.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 Всеобщая история. История Средних веков.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Средние века: понятие, хронологические рамки и периодизация Средневековья.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30.4.1.2. Народы Европы в раннее Средневековье.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Франкское государство в </w:t>
      </w:r>
      <w:r w:rsidRPr="00A6121B">
        <w:rPr>
          <w:rFonts w:ascii="Times New Roman" w:hAnsi="Times New Roman" w:cs="Times New Roman"/>
          <w:sz w:val="28"/>
          <w:szCs w:val="28"/>
          <w:lang w:val="en-US"/>
        </w:rPr>
        <w:t>VIII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IX</w:t>
      </w:r>
      <w:r w:rsidRPr="00A6121B">
        <w:rPr>
          <w:rFonts w:ascii="Times New Roman" w:hAnsi="Times New Roman" w:cs="Times New Roman"/>
          <w:sz w:val="28"/>
          <w:szCs w:val="28"/>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30.4.1.3. Византийская империя в </w:t>
      </w:r>
      <w:r w:rsidRPr="00A6121B">
        <w:rPr>
          <w:rFonts w:ascii="Times New Roman" w:hAnsi="Times New Roman" w:cs="Times New Roman"/>
          <w:sz w:val="28"/>
          <w:szCs w:val="28"/>
          <w:lang w:val="en-US"/>
        </w:rPr>
        <w:t>VI</w:t>
      </w:r>
      <w:r w:rsidRPr="00A6121B">
        <w:rPr>
          <w:rFonts w:ascii="Times New Roman" w:hAnsi="Times New Roman" w:cs="Times New Roman"/>
          <w:sz w:val="28"/>
          <w:szCs w:val="28"/>
        </w:rPr>
        <w:t>‒Х</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30.4.1.4. Арабы в </w:t>
      </w:r>
      <w:r w:rsidRPr="00A6121B">
        <w:rPr>
          <w:rFonts w:ascii="Times New Roman" w:hAnsi="Times New Roman" w:cs="Times New Roman"/>
          <w:sz w:val="28"/>
          <w:szCs w:val="28"/>
          <w:lang w:val="en-US"/>
        </w:rPr>
        <w:t>VI</w:t>
      </w:r>
      <w:r w:rsidRPr="00A6121B">
        <w:rPr>
          <w:rFonts w:ascii="Times New Roman" w:hAnsi="Times New Roman" w:cs="Times New Roman"/>
          <w:sz w:val="28"/>
          <w:szCs w:val="28"/>
        </w:rPr>
        <w:t>‒Х</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30.4.1.5. Средневековое европейское общество.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30.4.1.6. Государства Европы в Х</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‒Х</w:t>
      </w:r>
      <w:r w:rsidRPr="00A6121B">
        <w:rPr>
          <w:rFonts w:ascii="Times New Roman" w:hAnsi="Times New Roman" w:cs="Times New Roman"/>
          <w:sz w:val="28"/>
          <w:szCs w:val="28"/>
          <w:lang w:val="en-US"/>
        </w:rPr>
        <w:t>V</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w:t>
      </w:r>
      <w:r w:rsidRPr="00A6121B">
        <w:rPr>
          <w:rFonts w:ascii="Times New Roman" w:hAnsi="Times New Roman" w:cs="Times New Roman"/>
          <w:sz w:val="28"/>
          <w:szCs w:val="28"/>
        </w:rPr>
        <w:lastRenderedPageBreak/>
        <w:t>Франции. Столетняя война; Ж. Д’Арк. Священная Римская империя в Х</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‒Х</w:t>
      </w:r>
      <w:r w:rsidRPr="00A6121B">
        <w:rPr>
          <w:rFonts w:ascii="Times New Roman" w:hAnsi="Times New Roman" w:cs="Times New Roman"/>
          <w:sz w:val="28"/>
          <w:szCs w:val="28"/>
          <w:lang w:val="en-US"/>
        </w:rPr>
        <w:t>V</w:t>
      </w:r>
      <w:r w:rsidRPr="00A6121B">
        <w:rPr>
          <w:rFonts w:ascii="Times New Roman" w:hAnsi="Times New Roman" w:cs="Times New Roman"/>
          <w:sz w:val="28"/>
          <w:szCs w:val="28"/>
        </w:rPr>
        <w:t xml:space="preserve"> вв. Польско-литовское государство в </w:t>
      </w:r>
      <w:r w:rsidRPr="00A6121B">
        <w:rPr>
          <w:rFonts w:ascii="Times New Roman" w:hAnsi="Times New Roman" w:cs="Times New Roman"/>
          <w:sz w:val="28"/>
          <w:szCs w:val="28"/>
          <w:lang w:val="en-US"/>
        </w:rPr>
        <w:t>XIV</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вв. Реконкиста и образование централизованных государств на Пиренейском полуострове. Итальянские государства в </w:t>
      </w:r>
      <w:r w:rsidRPr="00A6121B">
        <w:rPr>
          <w:rFonts w:ascii="Times New Roman" w:hAnsi="Times New Roman" w:cs="Times New Roman"/>
          <w:sz w:val="28"/>
          <w:szCs w:val="28"/>
          <w:lang w:val="en-US"/>
        </w:rPr>
        <w:t>XII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вв. Развитие экономики в европейских странах в период зрелого Средневековья. Обострение социальных противоречий в Х</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xml:space="preserve"> в. (Жакерия, восстание Уота Тайлера). Гуситское движение в Чехии.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Византийская империя и славянские государства в Х</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‒Х</w:t>
      </w:r>
      <w:r w:rsidRPr="00A6121B">
        <w:rPr>
          <w:rFonts w:ascii="Times New Roman" w:hAnsi="Times New Roman" w:cs="Times New Roman"/>
          <w:sz w:val="28"/>
          <w:szCs w:val="28"/>
          <w:lang w:val="en-US"/>
        </w:rPr>
        <w:t>V</w:t>
      </w:r>
      <w:r w:rsidRPr="00A6121B">
        <w:rPr>
          <w:rFonts w:ascii="Times New Roman" w:hAnsi="Times New Roman" w:cs="Times New Roman"/>
          <w:sz w:val="28"/>
          <w:szCs w:val="28"/>
        </w:rPr>
        <w:t xml:space="preserve"> вв. Экспансия турок-османов. Османские завоевания на Балканах. Падение Константинополя.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30.4.1.7. Культура средневековой Европы.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30.4.1.8. Страны Востока в Средние века.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народов Востока. Литература. Архитектура. Традиционные искусства и ремесла.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30.4.1.9. Государства доколумбовой Америки в Средние века.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Цивилизации майя, ацтеков и инков: общественный строй, религиозные верования, культура. Появление европейских завоевателей.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30.4.1.10.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Историческое и культурное наследие Средних веков.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 История России. От Руси к Российскому государству.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и место России в мировой истории. Проблемы периодизации российской истории. Источники по истории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30.4.2.2. Народы и государства на территории нашей страны в древности. Восточная Европа в середине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тыс. н. э.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Народы, проживавшие на этой территории до середины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w:t>
      </w:r>
      <w:r w:rsidRPr="00A6121B">
        <w:rPr>
          <w:rFonts w:ascii="Times New Roman" w:hAnsi="Times New Roman" w:cs="Times New Roman"/>
          <w:sz w:val="28"/>
          <w:szCs w:val="28"/>
        </w:rPr>
        <w:lastRenderedPageBreak/>
        <w:t>общественный строй и политическая организация. Возникновение княжеской власти. Традиционные верования.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Страны и народы Восточной Европы, Сибири и Дальнего Востока, Тюркский каганат, Хазарский каганат, Волжская Булгария.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30.4.2.3. Русь в </w:t>
      </w:r>
      <w:r w:rsidRPr="00A6121B">
        <w:rPr>
          <w:rFonts w:ascii="Times New Roman" w:hAnsi="Times New Roman" w:cs="Times New Roman"/>
          <w:sz w:val="28"/>
          <w:szCs w:val="28"/>
          <w:lang w:val="en-US"/>
        </w:rPr>
        <w:t>IX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тыс. н. э. Формирование новой политической и этнической карты континента.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Первые известия о Руси. Проблема образования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Русь. Скандинавы на Руси. Начало династии Рюриковичей.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Принятие христианства и его значение. Византийское наследие на Руси.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30.4.2.3.2. Русь в конце </w:t>
      </w:r>
      <w:r w:rsidRPr="00A6121B">
        <w:rPr>
          <w:rFonts w:ascii="Times New Roman" w:hAnsi="Times New Roman" w:cs="Times New Roman"/>
          <w:sz w:val="28"/>
          <w:szCs w:val="28"/>
          <w:lang w:val="en-US"/>
        </w:rPr>
        <w:t>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XII</w:t>
      </w:r>
      <w:r w:rsidRPr="00A6121B">
        <w:rPr>
          <w:rFonts w:ascii="Times New Roman" w:hAnsi="Times New Roman" w:cs="Times New Roman"/>
          <w:sz w:val="28"/>
          <w:szCs w:val="28"/>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Общественный строй Руси: дискуссии в исторической науке.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Князья, дружина. Духовенство. Городское население. Купцы.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Категории рядового и зависимого населения. Древнерусское право: Русская Правда, церковные уставы.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30.4.2.4. Русь в середине </w:t>
      </w:r>
      <w:r w:rsidRPr="00A6121B">
        <w:rPr>
          <w:rFonts w:ascii="Times New Roman" w:hAnsi="Times New Roman" w:cs="Times New Roman"/>
          <w:sz w:val="28"/>
          <w:szCs w:val="28"/>
          <w:lang w:val="en-US"/>
        </w:rPr>
        <w:t>XII</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w:t>
      </w:r>
      <w:r w:rsidRPr="00A6121B">
        <w:rPr>
          <w:rFonts w:ascii="Times New Roman" w:hAnsi="Times New Roman" w:cs="Times New Roman"/>
          <w:sz w:val="28"/>
          <w:szCs w:val="28"/>
        </w:rPr>
        <w:lastRenderedPageBreak/>
        <w:t>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30.4.2.5. Русские земли и их соседи в середине </w:t>
      </w:r>
      <w:r w:rsidRPr="00A6121B">
        <w:rPr>
          <w:rFonts w:ascii="Times New Roman" w:hAnsi="Times New Roman" w:cs="Times New Roman"/>
          <w:sz w:val="28"/>
          <w:szCs w:val="28"/>
          <w:lang w:val="en-US"/>
        </w:rPr>
        <w:t>XIII</w:t>
      </w:r>
      <w:r w:rsidRPr="00A6121B">
        <w:rPr>
          <w:rFonts w:ascii="Times New Roman" w:hAnsi="Times New Roman" w:cs="Times New Roman"/>
          <w:sz w:val="28"/>
          <w:szCs w:val="28"/>
        </w:rPr>
        <w:t xml:space="preserve"> ‒ </w:t>
      </w:r>
      <w:r w:rsidRPr="00A6121B">
        <w:rPr>
          <w:rFonts w:ascii="Times New Roman" w:hAnsi="Times New Roman" w:cs="Times New Roman"/>
          <w:sz w:val="28"/>
          <w:szCs w:val="28"/>
          <w:lang w:val="en-US"/>
        </w:rPr>
        <w:t>XIV</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30.4.2.5.1. Народы и государства степной зоны Восточной Европы и Сибири в </w:t>
      </w:r>
      <w:r w:rsidRPr="00A6121B">
        <w:rPr>
          <w:rFonts w:ascii="Times New Roman" w:hAnsi="Times New Roman" w:cs="Times New Roman"/>
          <w:sz w:val="28"/>
          <w:szCs w:val="28"/>
          <w:lang w:val="en-US"/>
        </w:rPr>
        <w:t>XIII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A6121B">
        <w:rPr>
          <w:rFonts w:ascii="Times New Roman" w:hAnsi="Times New Roman" w:cs="Times New Roman"/>
          <w:sz w:val="28"/>
          <w:szCs w:val="28"/>
          <w:lang w:val="en-US"/>
        </w:rPr>
        <w:t>XIV</w:t>
      </w:r>
      <w:r w:rsidRPr="00A6121B">
        <w:rPr>
          <w:rFonts w:ascii="Times New Roman" w:hAnsi="Times New Roman" w:cs="Times New Roman"/>
          <w:sz w:val="28"/>
          <w:szCs w:val="28"/>
        </w:rPr>
        <w:t xml:space="preserve"> в., нашествие Тимура.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w:t>
      </w:r>
      <w:r w:rsidRPr="00A6121B">
        <w:rPr>
          <w:rFonts w:ascii="Times New Roman" w:hAnsi="Times New Roman" w:cs="Times New Roman"/>
          <w:sz w:val="28"/>
          <w:szCs w:val="28"/>
        </w:rPr>
        <w:lastRenderedPageBreak/>
        <w:t>Причерноморья (Каффа, Тана, Солдайя и другие) и их роль в системе торговых и политических связей Руси с Западом и Востоком.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30.4.2.6. Формирование единого Русского государства в </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 Василий Темный. Новгород и Псков в </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w:t>
      </w:r>
      <w:r w:rsidRPr="00A6121B">
        <w:rPr>
          <w:rFonts w:ascii="Times New Roman" w:hAnsi="Times New Roman" w:cs="Times New Roman"/>
          <w:sz w:val="28"/>
          <w:szCs w:val="28"/>
        </w:rPr>
        <w:lastRenderedPageBreak/>
        <w:t>искусства. Повседневная жизнь горожан и сельских жителей в древнерусский и раннемосковский периоды.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30.4.2.7. Наш край с древнейших времен до конца </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в. Материал по истории своего края привлекается при рассмотрении ключевых событий и процессов отечественной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30.4.2.8. Обобщение.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30.5.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 Всеобщая история. История Нового времени. Конец </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 xml:space="preserve"> ‒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«Новое время». Хронологические рамки и периодизация истории Нового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30.5.1.2. Великие географические открытия.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A6121B">
        <w:rPr>
          <w:rFonts w:ascii="Times New Roman" w:hAnsi="Times New Roman" w:cs="Times New Roman"/>
          <w:sz w:val="28"/>
          <w:szCs w:val="28"/>
          <w:lang w:val="en-US"/>
        </w:rPr>
        <w:t>XV</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30.5.1.3. Изменения в европейском обществе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30.5.1.4. Реформация и контрреформация в Европе.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30.5.1.5. Государства Европы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xml:space="preserve">. Нантский эдикт 1598 г. Людовик </w:t>
      </w:r>
      <w:r w:rsidRPr="00A6121B">
        <w:rPr>
          <w:rFonts w:ascii="Times New Roman" w:hAnsi="Times New Roman" w:cs="Times New Roman"/>
          <w:sz w:val="28"/>
          <w:szCs w:val="28"/>
          <w:lang w:val="en-US"/>
        </w:rPr>
        <w:t>XIII</w:t>
      </w:r>
      <w:r w:rsidRPr="00A6121B">
        <w:rPr>
          <w:rFonts w:ascii="Times New Roman" w:hAnsi="Times New Roman" w:cs="Times New Roman"/>
          <w:sz w:val="28"/>
          <w:szCs w:val="28"/>
        </w:rPr>
        <w:t xml:space="preserve"> и кардинал Ришелье. Фронда. Французский абсолютизм при Людовике </w:t>
      </w:r>
      <w:r w:rsidRPr="00A6121B">
        <w:rPr>
          <w:rFonts w:ascii="Times New Roman" w:hAnsi="Times New Roman" w:cs="Times New Roman"/>
          <w:sz w:val="28"/>
          <w:szCs w:val="28"/>
          <w:lang w:val="en-US"/>
        </w:rPr>
        <w:t>XIV</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A6121B">
        <w:rPr>
          <w:rFonts w:ascii="Times New Roman" w:hAnsi="Times New Roman" w:cs="Times New Roman"/>
          <w:sz w:val="28"/>
          <w:szCs w:val="28"/>
          <w:lang w:val="en-US"/>
        </w:rPr>
        <w:t>VIII</w:t>
      </w:r>
      <w:r w:rsidRPr="00A6121B">
        <w:rPr>
          <w:rFonts w:ascii="Times New Roman" w:hAnsi="Times New Roman" w:cs="Times New Roman"/>
          <w:sz w:val="28"/>
          <w:szCs w:val="28"/>
        </w:rPr>
        <w:t xml:space="preserve"> и королевская реформация. «Золотой век» Елизаветы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Английская революция середины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30.5.1.6. Международные отношения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30.5.1.7. Европейская культура в раннее Новое время.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30.5.1.8. Страны Востока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Османская империя: на вершине могущества. Сулейман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«Закрытие» страны для иноземцев. Культура и искусство стран Востока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30.5.1.9. Обобщение.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Историческое и культурное наследие Раннего Нового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 История России. Россия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от Великого княжества к царству.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30.5.2.1. Россия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30.5.2.1.1. Завершение объединения русских земель. Княжение Василия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 война с Великим княжеством Литовским, отношения с Крымским и Казанским ханствами, посольства в европейские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30.5.2.1.2. Царствование Ивана </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Регентство Елены Глинской. Сопротивление удельных князей великокняжеской власти. Унификация денежной системы.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Период боярского правления. Борьба за власть между боярскими кланами. Губная реформа. Московское восстание 1547 г. Ереси.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Принятие Иваном </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xml:space="preserve"> царского титула. Реформы середины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Внешняя политика России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w:t>
      </w:r>
      <w:r w:rsidRPr="00A6121B">
        <w:rPr>
          <w:rFonts w:ascii="Times New Roman" w:hAnsi="Times New Roman" w:cs="Times New Roman"/>
          <w:sz w:val="28"/>
          <w:szCs w:val="28"/>
        </w:rPr>
        <w:lastRenderedPageBreak/>
        <w:t>население городов. Духовенство. Начало закрепощения крестьян: Указ о «заповедных летах». Формирование вольного казачества.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30.5.2.1.3. Россия в конце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30.5.2.2. Смута в России.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30.5.2.2.2. Смутное время начала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Дискуссия о его причинах. Самозванцы и самозванство. Личность Лжедмитрия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и его политика. Восстание 1606 г. и убийство самозванца.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Царь Василий Шуйский. Восстание Ивана Болотникова. Перерастание внутреннего кризиса в гражданскую войну. Лжедмитрий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w:t>
      </w:r>
      <w:r w:rsidRPr="00A6121B">
        <w:rPr>
          <w:rFonts w:ascii="Times New Roman" w:hAnsi="Times New Roman" w:cs="Times New Roman"/>
          <w:sz w:val="28"/>
          <w:szCs w:val="28"/>
        </w:rPr>
        <w:lastRenderedPageBreak/>
        <w:t>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30.5.2.3. Россия в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30.5.2.3.2. Экономическое развитие России в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Городские восстания середины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30.5.2.3.4. Внешняя политика России в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30.5.2.3.5. Освоение новых территорий. Народы России в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w:t>
      </w:r>
      <w:r w:rsidRPr="00A6121B">
        <w:rPr>
          <w:rFonts w:ascii="Times New Roman" w:hAnsi="Times New Roman" w:cs="Times New Roman"/>
          <w:sz w:val="28"/>
          <w:szCs w:val="28"/>
        </w:rPr>
        <w:lastRenderedPageBreak/>
        <w:t>Миссионерство и христианизация. Межэтнические отношения. Формирование многонациональной элиты.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30.5.2.4. Культурное пространство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Изменения в картине мира человека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30.5.2.5. Наш край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30.5.2.6. Обобщение.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 Всеобщая история. История Нового времени.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30.6.1.2. Век Просвещения.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30.6.1.3. Государства Европы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30.6.1.3.1. Монархии в Европе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30.6.1.3.2. Великобритания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30.6.1.3.3. Франция. Абсолютная монархия: политика сохранения старого порядка. Попытки проведения реформ. Королевская власть и сословия.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30.6.1.3.4. Германские государства, монархия Габсбургов, итальянские земли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Раздробленность Германии. Возвышение Пруссии. Фридрих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Великий. Габсбургская монархия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Правление Марии Терезии и Иосифа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30.6.1.3.5. Государства Пиренейского полуострова. Испания: проблемы внутреннего развития, ослабление международных позиций. Реформы в правление Карла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30.6.1.4. Британские колонии в Северной Америке: борьба за независимость.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30.6.1.5. Французская революция конца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30.6.1.6. Европейская культура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30.6.1.7. Международные отношения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Проблемы европейского баланса сил и дипломатия. Участие России в международных отношениях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30.6.1.8. Страны Востока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Османская империя: от могущества к упадку. Положение населения. Попытки проведения реформ; Селим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Сёгуны и дайме. Положение сословий. Культура стран Востока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30.6.1.9. Обобщение. Историческое и культурное наследие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 История России. Россия в конце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от царства к империи.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30.6.2.1. Введение.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30.6.2.2. Россия в эпоху преобразований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30.6.2.2.1. Причины и предпосылки преобразований. Россия и Европа в конце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 Модернизация как жизненно важная национальная задача. Начало царствования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Первые гвардейские полки. Создание регулярной армии, военного флота. Рекрутские наборы.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30.6.2.2.5. Церковная реформа. Упразднение патриаршества, учреждение Синода. Положение инославных конфессий.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30.6.2.2.6. Оппозиция реформам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Социальные движения в первой четверти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Восстания в Астрахани, Башкирии, на Дону. Дело царевича Алексея.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30.6.2.2.7. Внешняя политика. Северная война. Причины и цели войны. Неудачи в начале войны и их преодоление. Битва при деревне Лесная и победа под Полтавой. </w:t>
      </w:r>
      <w:r w:rsidRPr="00A6121B">
        <w:rPr>
          <w:rFonts w:ascii="Times New Roman" w:hAnsi="Times New Roman" w:cs="Times New Roman"/>
          <w:sz w:val="28"/>
          <w:szCs w:val="28"/>
        </w:rPr>
        <w:lastRenderedPageBreak/>
        <w:t xml:space="preserve">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30.6.2.2.8. Преобразования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Итоги, последствия и значение петровских преобразований. Образ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в русской культуре.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30.6.2.3. Россия после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Дворцовые перевороты.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Петр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Манифест о вольности дворянства. Причины переворота 28 июня 1762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30.6.2.4. Россия в 1760-1790-х гг. Правление Екатерины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и Павла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30.6.2.4.1. Внутренняя политика Екатерины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Национальная политика и народы России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30.6.2.4.2. Экономическое развитие России во второй половине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Крестьяне: крепостные, государственные, монастырские. Условия жизни крепостной деревни. </w:t>
      </w:r>
      <w:r w:rsidRPr="00A6121B">
        <w:rPr>
          <w:rFonts w:ascii="Times New Roman" w:hAnsi="Times New Roman" w:cs="Times New Roman"/>
          <w:sz w:val="28"/>
          <w:szCs w:val="28"/>
        </w:rPr>
        <w:lastRenderedPageBreak/>
        <w:t>Права помещика по отношению к своим крепостным. Барщинное и оброчное хозяйство. Дворовые люди. Роль крепостного строя в экономике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30.6.2.4.4. Внешняя политика России второй половины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на юг в 1787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w:t>
      </w:r>
      <w:r w:rsidRPr="00A6121B">
        <w:rPr>
          <w:rFonts w:ascii="Times New Roman" w:hAnsi="Times New Roman" w:cs="Times New Roman"/>
          <w:sz w:val="28"/>
          <w:szCs w:val="28"/>
        </w:rPr>
        <w:lastRenderedPageBreak/>
        <w:t>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30.6.2.4.5. Россия при Павле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Личность Павла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30.6.2.5. Культурное пространство Российской империи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Идеи Просвещения в российской общественной мысли, публицистике и литературе. Литература народов России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Русская культура и культура народов России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Развитие новой светской культуры после преобразований Петра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и быт российских сословий. Дворянство: жизнь и быт дворянской усадьбы. Духовенство. Купечество. Крестьянство.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Российская наука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Образование в России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Русская архитектура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Новые веяния в изобразительном искусстве в конце столетия.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30.6.2.6. Наш край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30.6.2.7. Обобщение.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 Всеобщая история. История Нового времени.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начало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30.7.1.2. Европа в начале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Провозглашение империи Наполеона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30.7.1.3. Развитие индустриального общества в первой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экономика, социальные отношения, политические процессы.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30.7.1.4. Политическое развитие европейских стран в 1815-1840-е гг.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30.7.1.5. Страны Европы и Северной Америки в середине Х</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Х ‒ начале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30.7.1.5.2. Франция. Империя Наполеона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внутренняя и внешняя политика. Активизация колониальной экспансии. Франко-германская война 1870-1871 гг. Парижская коммуна.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30.7.1.5.3. Италия. Подъём борьбы за независимость итальянских земель. К. Кавур, Д. Гарибальди. Образование единого государства. Король Виктор Эммануил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30.7.1.5.5. Страны Центральной и Юго-Восточной Европы во второй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30.7.1.5.7. Экономическое и социально-политическое развитие стран Европы и США в конце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30.7.1.6. Страны Латинской Америки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w:t>
      </w:r>
      <w:r w:rsidRPr="00A6121B">
        <w:rPr>
          <w:rFonts w:ascii="Times New Roman" w:hAnsi="Times New Roman" w:cs="Times New Roman"/>
          <w:sz w:val="28"/>
          <w:szCs w:val="28"/>
        </w:rPr>
        <w:lastRenderedPageBreak/>
        <w:t>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30.7.1.7. Страны Азии в Х</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Х ‒ начале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30.7.1.7.4. Революция 1905-1911 г. в Иране.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Создание Индийского национального конгресса. Б. Тилак, М.К. Ганди.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30.7.1.8. Народы Африки в Х</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Х ‒ начале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30.7.1.9. Развитие культуры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Научные открытия и технические изобретения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 Революция в физике. Достижения естествознания и медицины. Развитие философии, психологии и социологии.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30.7.1.10. Международные отношения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 (испано-американская война, русско-японская война, боснийский кризис). Балканские войны.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30.7.1.11. Обобщение. Историческое и культурное наследие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 История России. Российская империя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30.7.2.2. Александровская эпоха: государственный либерализм.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Проекты либеральных реформ Александра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Внешние и внутренние факторы. Негласный комитет. Реформы государственного управления. М.М. Сперанский.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Либеральные и охранительные тенденции во внутренней политике. Польская конституция 1815 г. Военные поселения.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Дворянская оппозиция самодержавию. Тайные организации: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Союз спасения, Союз благоденствия, Северное и Южное общества. Восстание декабристов 14 декабря 1825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30.7.2.3. Николаевское самодержавие: государственный консерватизм.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Реформаторские и консервативные тенденции в политике Николая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w:t>
      </w:r>
      <w:r w:rsidRPr="00A6121B">
        <w:rPr>
          <w:rFonts w:ascii="Times New Roman" w:hAnsi="Times New Roman" w:cs="Times New Roman"/>
          <w:sz w:val="28"/>
          <w:szCs w:val="28"/>
        </w:rPr>
        <w:lastRenderedPageBreak/>
        <w:t>философии и французского социализма на русскую общественную мысль. Россия и Европа как центральный пункт общественных дебатов.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30.7.2.4. Культурное пространство империи в первой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30.7.2.5. Народы России в первой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30.7.2.6. Социальная и правовая модернизация страны при Александре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30.7.2.7. Россия в 1880-1890-х гг.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«Народное самодержавие» Александра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30.7.2.8. Культурное пространство империи во второй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Культура и быт народов России во второй половине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w:t>
      </w:r>
      <w:r w:rsidRPr="00A6121B">
        <w:rPr>
          <w:rFonts w:ascii="Times New Roman" w:hAnsi="Times New Roman" w:cs="Times New Roman"/>
          <w:sz w:val="28"/>
          <w:szCs w:val="28"/>
        </w:rPr>
        <w:lastRenderedPageBreak/>
        <w:t xml:space="preserve">массовой печати. Роль печатного слова в формировании общественного мнения. Народная, элитарная и массовая культура. Российская культура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30.7.2.9. Этнокультурный облик империи.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30.7.2.10. Формирование гражданского общества и основные направления общественных движений.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w:t>
      </w:r>
      <w:r w:rsidRPr="00A6121B">
        <w:rPr>
          <w:rFonts w:ascii="Times New Roman" w:hAnsi="Times New Roman" w:cs="Times New Roman"/>
          <w:sz w:val="28"/>
          <w:szCs w:val="28"/>
        </w:rPr>
        <w:lastRenderedPageBreak/>
        <w:t xml:space="preserve">«Хождение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съезд РСДРП.</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30.7.2.11. Россия на пороге ХХ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Имперский центр и регионы. Национальная политика, этнические элиты и национально-культурные движения.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30.7.2.11.3. Первая российская революция 1905-1907 гг. Начало парламентаризма в России. Николай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Избирательный закон 11 декабря 1905 г. Избирательная кампания в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Государственную думу. Основные государственные законы 23 апреля 1906 г. Деятельность </w:t>
      </w:r>
      <w:r w:rsidRPr="00A6121B">
        <w:rPr>
          <w:rFonts w:ascii="Times New Roman" w:hAnsi="Times New Roman" w:cs="Times New Roman"/>
          <w:sz w:val="28"/>
          <w:szCs w:val="28"/>
          <w:lang w:val="en-US"/>
        </w:rPr>
        <w:t>I</w:t>
      </w:r>
      <w:r w:rsidRPr="00A6121B">
        <w:rPr>
          <w:rFonts w:ascii="Times New Roman" w:hAnsi="Times New Roman" w:cs="Times New Roman"/>
          <w:sz w:val="28"/>
          <w:szCs w:val="28"/>
        </w:rPr>
        <w:t xml:space="preserve"> и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Государственной думы: итоги и уроки.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xml:space="preserve"> и </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xml:space="preserve"> Государственная дума. Идейно-политический спектр. Общественный и социальный подъём.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Обострение международной обстановки. Блоковая система и участие в ней России. Россия в преддверии мировой катастрофы.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Живопись.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w:t>
      </w:r>
      <w:r w:rsidRPr="00A6121B">
        <w:rPr>
          <w:rFonts w:ascii="Times New Roman" w:hAnsi="Times New Roman" w:cs="Times New Roman"/>
          <w:sz w:val="28"/>
          <w:szCs w:val="28"/>
        </w:rPr>
        <w:lastRenderedPageBreak/>
        <w:t xml:space="preserve">гуманитарных наук. Формирование русской философской школы. Вклад России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в мировую культуру.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30.7.2.12. Наш край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ХХ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30.7.2.13. Обобщение.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 Планируемые результаты освоения программы по истории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 К важнейшим личностным результатам изучения истории относятся: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w:t>
      </w:r>
      <w:r w:rsidRPr="00A6121B">
        <w:rPr>
          <w:rFonts w:ascii="Times New Roman" w:hAnsi="Times New Roman" w:cs="Times New Roman"/>
          <w:sz w:val="28"/>
          <w:szCs w:val="28"/>
        </w:rPr>
        <w:lastRenderedPageBreak/>
        <w:t>других людей с позиции нравственных и правовых норм с учётом осознания последствий поступков; активное неприятие асоциальных поступков;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w:t>
      </w:r>
      <w:r w:rsidRPr="00A6121B">
        <w:rPr>
          <w:rFonts w:ascii="Times New Roman" w:hAnsi="Times New Roman" w:cs="Times New Roman"/>
          <w:sz w:val="28"/>
          <w:szCs w:val="28"/>
        </w:rPr>
        <w:lastRenderedPageBreak/>
        <w:t>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систематизировать и обобщать исторические факты (в форме таблиц, схем);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характерные признаки исторических явлений;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причинно-следственные связи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события, ситуации, выявляя общие черты и различия; формулировать и обосновывать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определять познавательную задачу;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намечать путь её решения и осуществлять подбор исторического материала, объекта;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систематизировать и анализировать исторические факты, осуществлять реконструкцию исторических событий;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соотносить полученный результат с имеющимся знанием;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определять новизну и обоснованность полученного результата;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результаты своей деятельности в различных формах (сообщение, эссе, презентация, реферат, учебный проект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источников исторической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представлять особенности взаимодействия людей в исторических обществах и современном мире;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участвовать в обсуждении событий и личностей прошлого, раскрывать различие и сходство высказываемых оценок;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выражать и аргументировать свою точку зрения в устном высказывании, письменном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публично представлять результаты выполненного исследования, проекта;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правила межкультурного взаимодействия в школе и социальном окружении.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30.8.2.5.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осознавать на основе исторических примеров значение совместной работы как эффективного средства достижения поставленных целей;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планировать и осуществлять совместную работу, коллективные учебные проекты по истории, в том числе ‒ на региональном материале;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свое участие в общей работе и координировать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30.8.2.6. У обучающегося будут сформированы умения в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приёмами самоконтроля ‒ осуществление самоконтроля, рефлексии и самооценки полученных результатов;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вносить коррективы в свою работу с учётом установленных ошибок, возникших трудностей.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30.8.2.7. У обучающегося будут сформированы умения в сфере эмоционального интеллекта, понимания себя 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на примерах исторических ситуаций роль эмоций в отношениях между людьми;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регулировать способ выражения своих эмоций с учётом позиций и мнений других участников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30.8.3. Предметные результаты освоения программы по истории на уровне основного общего образования должны обеспечивать: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умение выявлять особенности развития культуры, быта и нравов народов в различные исторические эпохи;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овладение историческими понятиями и их использование для решения учебных и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умение выявлять существенные черты и характерные признаки исторических событий, явлений,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умение сравнивать исторические события, явления, процессы в различные исторические эпохи;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умение различать основные типы исторических источников: письменные, вещественные, аудиовизуальные;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30.8.4.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30.8.4.1. Предметные результаты изучения учебного предмета «История» включают: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базовые знания об основных этапах и ключевых событиях отечественной и всемирной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7) владение приёмами оценки значения исторических событий и деятельности исторических личностей в отечественной и всемирной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осознание необходимости сохранения исторических и культурных памятников своей страны и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10) умение устанавливать взаимосвязи событий, явлений, процессов прошлого с важнейшими событиями ХХ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и </w:t>
      </w:r>
      <w:r w:rsidRPr="00A6121B">
        <w:rPr>
          <w:rFonts w:ascii="Times New Roman" w:hAnsi="Times New Roman" w:cs="Times New Roman"/>
          <w:sz w:val="28"/>
          <w:szCs w:val="28"/>
        </w:rPr>
        <w:lastRenderedPageBreak/>
        <w:t>всеобщей истории, соотносить год с веком, устанавливать последовательность и длительность исторических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7) работа с версиями, оценками: приводить оценки исторических событий и личностей, изложенные в учебной литературе, объяснять, какие факты, аргументы </w:t>
      </w:r>
      <w:r w:rsidRPr="00A6121B">
        <w:rPr>
          <w:rFonts w:ascii="Times New Roman" w:hAnsi="Times New Roman" w:cs="Times New Roman"/>
          <w:sz w:val="28"/>
          <w:szCs w:val="28"/>
        </w:rPr>
        <w:lastRenderedPageBreak/>
        <w:t>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 Предметные результаты изучения истории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30.8.9.1. Знание хронологии, работа с хронологией: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смысл основных хронологических понятий (век, тысячелетие, до нашей эры, наша эра);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даты важнейших событий истории Древнего мира, по дате устанавливать принадлежность события к веку, тысячелетию;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определять длительность и последовательность событий, периодов истории Древнего мира, вести счёт лет до нашей эры и нашей эры.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30.8.9.2. Знание исторических фактов, работа с фактами: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указывать (называть) место, обстоятельства, участников, результаты важнейших событий истории Древнего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группировать, систематизировать факты по заданному признаку.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30.8.9.3. Работа с исторической картой: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на основе картографических сведений связь между условиями среды обитания людей и их занятиями.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30.8.9.4. Работа с историческими источниками: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памятники культуры изучаемой эпохи и источники, созданные в последующие эпохи, приводить примеры;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30.8.9.5. Историческое описание (реконструкция):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условия жизни людей в древности;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рассказывать о значительных событиях древней истории, их участниках;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рассказывать об исторических личностях Древнего мира (ключевых моментах их биографии, роли в исторических событиях);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краткое описание памятников культуры эпохи первобытности и древнейших цивилизаций.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30.8.9.6. Анализ, объяснение исторических событий,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исторические явления, определять их общие черты;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иллюстрировать общие явления, черты конкретными примерами;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и следствия важнейших событий древней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30.8.9.7. Рассмотрение исторических версий и оценок, определение своего отношения к наиболее значимым событиям и личностям прошлого: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излагать оценки наиболее значительных событий и личностей древней истории, приводимые в учебной литературе;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высказывать на уровне эмоциональных оценок отношение к поступкам людей прошлого, к памятникам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30.8.9.8. Применение исторических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значение памятников древней истории и культуры, необходимость сохранения их в современном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 Предметные результаты изучения истории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30.8.10.1. Знание хронологии, работа с хронологией: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называть даты важнейших событий Средневековья, определять их принадлежность к веку, историческому периоду;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длительность и синхронность событий истории Руси и всеобщей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30.8.10.2. Знание исторических фактов, работа с фактами: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группировать, систематизировать факты по заданному признаку (составление систематических таблиц).</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30.8.10.3. Работа с исторической картой: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и показывать на карте исторические объекты, используя легенду карты; давать словесное описание их местоположения;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30.8.10.4. Работа с историческими источниками: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авторство, время, место создания источника;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 визуальном источнике и вещественном памятнике ключевые символы, образы;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позицию автора письменного и визуального исторического источника.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30.8.10.5. Историческое описание (реконструкция):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рассказывать о ключевых событиях отечественной и всеобщей истории в эпоху Средневековья, их участниках;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рассказывать об образе жизни различных групп населения в средневековых обществах на Руси и в других странах;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30.8.10.6. Анализ, объяснение исторических событий,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30.8.10.7. Рассмотрение исторических версий и оценок, определение своего отношения к наиболее значимым событиям и личностям прошлого: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30.8.10.8. Применение исторических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учебные проекты по истории Средних веков (в том числе на региональном материале).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 Предметные результаты изучения истории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30.8.11.1. Знание хронологии, работа с хронологией: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этапы отечественной и всеобщей истории Нового времени, их хронологические рамки;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локализовать во времени ключевые события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определять их принадлежность к части века (половина, треть, четверть);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устанавливать синхронность событий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30.8.11.2. Знание исторических фактов, работа с фактами: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указывать (называть) место, обстоятельства, участников, результаты важнейших событий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30.8.11.3. Работа с исторической картой: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30.8.11.4. Работа с историческими источниками: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письменных исторических источников (официальные, личные, литературные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обстоятельства и цель создания источника, раскрывать его информационную ценность;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поиск информации в тексте письменного источника, визуальных и вещественных памятниках эпохи;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сопоставлять и систематизировать информацию из нескольких однотипных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30.8.11.5. Историческое описание (реконструкция):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рассказывать о ключевых событиях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их участниках;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составлять краткую характеристику известных персоналий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(ключевые факты биографии, личные качества, деятельность);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рассказывать об образе жизни различных групп населения в России и других странах в раннее Новое время;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30.8.11.6. Анализ, объяснение исторических событий,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раскрывать существенные черты экономического, социального и политического развития России и других стран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европейской реформации, новых веяний в духовной жизни общества, культуре, революций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в европейских странах;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объяснять причины и следствия важнейших событий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30.8.11.7. Рассмотрение исторических версий и оценок, определение своего отношения к наиболее значимым событиям и личностям прошлого: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излагать альтернативные оценки событий и личностей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представленные в учебной литературе; объяснять, на чем основываются отдельные мнения;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выражать отношение к деятельности исторических личностей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с учётом обстоятельств изучаемой эпохи и в современной шкале ценностей.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30.8.11.8. Применение исторических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объяснять значение памятников истории и культуры России и других стран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для времени, когда они появились, и для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выполнять учебные проекты по отечественной и всеобщей истории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 xml:space="preserve"> вв. (в том числе на региональном материале).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 Предметные результаты изучения истории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30.8.12.1. Знание хронологии, работа с хронологией: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называть даты важнейших событий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определять их принадлежность к историческому периоду, этапу;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устанавливать синхронность событий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30.8.12.2. Знание исторических фактов, работа с фактами: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указывать (называть) место, обстоятельства, участников, результаты важнейших событий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30.8.12.3. Работа с исторической картой: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30.8.12.4. Работа с историческими источниками: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назначение исторического источника, раскрывать его информационную ценность;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извлекать, сопоставлять и систематизировать информацию о событиях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из взаимодополняющих письменных, визуальных и вещественных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30.8.12.5. Историческое описание (реконструкция):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рассказывать о ключевых событиях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их участниках;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составлять характеристику (исторический портрет) известных деятелей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на основе информации учебника и дополнительных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составлять описание образа жизни различных групп населения в России и других странах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представлять описание памятников материальной и художественной культуры изучаемой эпохи (в виде сообщения, аннотации).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30.8.12.6. Анализ, объяснение исторических событий,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раскрывать существенные черты экономического, социального и политического развития России и других стран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изменений, происшедших в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внешней политики Российской империи в системе международных отношений рассматриваемого периода;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объяснять причины и следствия важнейших событий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сопоставление однотипных событий и процессов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(раскрывать повторяющиеся черты исторических ситуаций, выделять черты сходства и различия).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30.8.12.7. Рассмотрение исторических версий и оценок, определение своего отношения к наиболее значимым событиям и личностям прошлого: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анализировать высказывания историков по спорным вопросам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(выявлять обсуждаемую проблему, мнение автора, приводимые аргументы, оценивать степень их убедительности);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различать в описаниях событий и личностей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ценностные категории, значимые для данной эпохи (в том числе для разных социальных слоев), выражать свое отношение к ним.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30.8.12.8. Применение исторических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раскрывать (объяснять), как сочетались в памятниках культуры России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европейские влияния и национальные традиции, показывать на примерах;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выполнять учебные проекты по отечественной и всеобщей истории </w:t>
      </w:r>
      <w:r w:rsidRPr="00A6121B">
        <w:rPr>
          <w:rFonts w:ascii="Times New Roman" w:hAnsi="Times New Roman" w:cs="Times New Roman"/>
          <w:sz w:val="28"/>
          <w:szCs w:val="28"/>
          <w:lang w:val="en-US"/>
        </w:rPr>
        <w:t>XVIII</w:t>
      </w:r>
      <w:r w:rsidRPr="00A6121B">
        <w:rPr>
          <w:rFonts w:ascii="Times New Roman" w:hAnsi="Times New Roman" w:cs="Times New Roman"/>
          <w:sz w:val="28"/>
          <w:szCs w:val="28"/>
        </w:rPr>
        <w:t xml:space="preserve"> в. (в том числе на региональном материале).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 Предметные результаты изучения истории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30.8.13.1. Знание хронологии, работа с хронологией: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называть даты (хронологические границы) важнейших событий и процессов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выделять этапы (периоды) в развитии ключевых событий и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синхронность (асинхронность) исторических процессов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определять последовательность событий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на основе анализа причинно-следственных связей.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30.8.13.2. Знание исторических фактов, работа с фактами: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характеризовать место, обстоятельства, участников, результаты важнейших событий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30.8.13.3. Работа с исторической картой: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определять на основе карты влияние географического фактора на развитие различных сфер жизни страны (группы стран).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30.8.13.4. Работа с историческими источниками: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тип и вид источника (письменного, визуального);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принадлежность источника определенному лицу, социальной группе, общественному течению и другим;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извлекать, сопоставлять и систематизировать информацию о событиях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из разных письменных, визуальных и вещественных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 тексте письменных источников факты и интерпретации событий прошлого.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30.8.13.5. Историческое описание (реконструкция):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представлять развернутый рассказ о ключевых событиях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с использованием визуальных материалов (устно, письменно в форме короткого эссе, презентации);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составлять развернутую характеристику исторических личностей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с описанием и оценкой их деятельности (сообщение, презентация, эссе);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составлять описание образа жизни различных групп населения в России и других странах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показывая изменения, происшедшие в течение рассматриваемого периода;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30.8.13.6. Анализ, объяснение исторических событий,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раскрывать существенные черты экономического, социального и политического развития России и других стран в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объяснять причины и следствия важнейших событий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сопоставление однотипных событий и процессов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30.8.13.7. Рассмотрение исторических версий и оценок, определение своего отношения к наиболее значимым событиям и личностям прошлого: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сопоставлять высказывания историков, содержащие разные мнения по спорным вопросам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объяснять, что могло лежать в их основе;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оценивать степень убедительности предложенных точек зрения, формулировать и аргументировать свое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30.8.13.8. Применение исторических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в окружающей среде, в том числе в родном городе, регионе памятники материальной и художественной культуры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ХХ в., объяснять, в чём заключалось их значение для времени их создания и для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выполнять учебные проекты по отечественной и всеобщей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ХХ в. (в том числе на региональном материале);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объяснять, в чем состоит наследие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 Учебный модуль «Введение в новейшую историю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30.9.1.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30.9.1.1. Общая характеристика учебного модуля «Введение в Новейшую историю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A6121B">
        <w:rPr>
          <w:rFonts w:ascii="Times New Roman" w:hAnsi="Times New Roman" w:cs="Times New Roman"/>
          <w:sz w:val="28"/>
          <w:szCs w:val="28"/>
        </w:rPr>
        <w:footnoteReference w:id="17"/>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30.9.1.3. Цели изучения учебного модуля «Введение в Новейшую историю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у обучающихся ориентиров для гражданской, этнонациональной, социальной, культурной самоидентификации в окружающем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личностной позиции обучающихся по отношению не только к прошлому, но и к настоящему родной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30.9.1.4. Место и роль учебного модуля «Введение в Новейшую историю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 характеризовать итоги и историческое значение событий».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 в </w:t>
      </w:r>
      <w:r w:rsidRPr="00A6121B">
        <w:rPr>
          <w:rFonts w:ascii="Times New Roman" w:hAnsi="Times New Roman" w:cs="Times New Roman"/>
          <w:sz w:val="28"/>
          <w:szCs w:val="28"/>
        </w:rPr>
        <w:lastRenderedPageBreak/>
        <w:t>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30.9.1.5. Модуль «Введение в Новейшую историю России» может быть реализован в двух вариантах: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Таблица 2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Реализация модуля в курсе «История России» 9 класса</w:t>
      </w:r>
    </w:p>
    <w:tbl>
      <w:tblPr>
        <w:tblW w:w="10207" w:type="dxa"/>
        <w:tblInd w:w="112" w:type="dxa"/>
        <w:tblLayout w:type="fixed"/>
        <w:tblCellMar>
          <w:left w:w="113" w:type="dxa"/>
          <w:right w:w="113" w:type="dxa"/>
        </w:tblCellMar>
        <w:tblLook w:val="01E0" w:firstRow="1" w:lastRow="1" w:firstColumn="1" w:lastColumn="1" w:noHBand="0" w:noVBand="0"/>
      </w:tblPr>
      <w:tblGrid>
        <w:gridCol w:w="4537"/>
        <w:gridCol w:w="1560"/>
        <w:gridCol w:w="4110"/>
      </w:tblGrid>
      <w:tr w:rsidR="004D4973" w:rsidRPr="00A6121B" w:rsidTr="004D4973">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Программа курса «История </w:t>
            </w:r>
            <w:r w:rsidRPr="00A6121B">
              <w:rPr>
                <w:rFonts w:ascii="Times New Roman" w:hAnsi="Times New Roman" w:cs="Times New Roman"/>
                <w:sz w:val="28"/>
                <w:szCs w:val="28"/>
              </w:rPr>
              <w:lastRenderedPageBreak/>
              <w:t>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Примерно</w:t>
            </w:r>
            <w:r w:rsidRPr="00A6121B">
              <w:rPr>
                <w:rFonts w:ascii="Times New Roman" w:hAnsi="Times New Roman" w:cs="Times New Roman"/>
                <w:sz w:val="28"/>
                <w:szCs w:val="28"/>
              </w:rPr>
              <w:lastRenderedPageBreak/>
              <w:t>е 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Программа учебного модуля </w:t>
            </w:r>
            <w:r w:rsidRPr="00A6121B">
              <w:rPr>
                <w:rFonts w:ascii="Times New Roman" w:hAnsi="Times New Roman" w:cs="Times New Roman"/>
                <w:sz w:val="28"/>
                <w:szCs w:val="28"/>
              </w:rPr>
              <w:lastRenderedPageBreak/>
              <w:t>«Введение в Новейшую историю России»</w:t>
            </w:r>
          </w:p>
        </w:tc>
      </w:tr>
      <w:tr w:rsidR="004D4973" w:rsidRPr="00A6121B" w:rsidTr="004D4973">
        <w:trPr>
          <w:trHeight w:val="19"/>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Введение</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w:t>
            </w: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Введение</w:t>
            </w:r>
          </w:p>
        </w:tc>
      </w:tr>
      <w:tr w:rsidR="004D4973" w:rsidRPr="00A6121B" w:rsidTr="004D4973">
        <w:trPr>
          <w:trHeight w:val="1162"/>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Первая российская революция 1905-1907 гг.</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w:t>
            </w: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Российская революция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lang w:val="en-US"/>
              </w:rPr>
              <w:t>1917—1922 гг.</w:t>
            </w:r>
          </w:p>
        </w:tc>
      </w:tr>
      <w:tr w:rsidR="004D4973" w:rsidRPr="00A6121B" w:rsidTr="004D4973">
        <w:trPr>
          <w:trHeight w:val="19"/>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Отечественная война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1812 г. ‒ важнейшее событие российской и мировой истории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Крымская война. Героическая оборона Севастополя </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w:t>
            </w: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Великая Отечественная война 1941-1945 гг.</w:t>
            </w:r>
          </w:p>
        </w:tc>
      </w:tr>
      <w:tr w:rsidR="004D4973" w:rsidRPr="00A6121B" w:rsidTr="004D4973">
        <w:trPr>
          <w:trHeight w:val="19"/>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Социальная и правовая модернизация страны при Александре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19</w:t>
            </w: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Распад СССР. Становление новой России (1992-1999 гг.)</w:t>
            </w:r>
          </w:p>
        </w:tc>
      </w:tr>
      <w:tr w:rsidR="004D4973" w:rsidRPr="00A6121B" w:rsidTr="004D4973">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Возрождение страны с 2000-х гг. </w:t>
            </w:r>
          </w:p>
        </w:tc>
      </w:tr>
      <w:tr w:rsidR="004D4973" w:rsidRPr="00A6121B" w:rsidTr="004D4973">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Крымская война. Героическая оборона Севастополя.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3</w:t>
            </w: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Воссоединение</w:t>
            </w:r>
          </w:p>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Крыма с Россией</w:t>
            </w:r>
          </w:p>
        </w:tc>
      </w:tr>
      <w:tr w:rsidR="004D4973" w:rsidRPr="00A6121B" w:rsidTr="004D4973">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lastRenderedPageBreak/>
              <w:t>Обобщение</w:t>
            </w:r>
          </w:p>
        </w:tc>
        <w:tc>
          <w:tcPr>
            <w:tcW w:w="156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1</w:t>
            </w:r>
          </w:p>
        </w:tc>
        <w:tc>
          <w:tcPr>
            <w:tcW w:w="4110"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Итоговое повторение</w:t>
            </w:r>
          </w:p>
        </w:tc>
      </w:tr>
    </w:tbl>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30.9.2. Содержание учебного модуля «Введение в Новейшую историю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Таблица 3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Структура и последовательность изучения модуля как целостного учебного курса</w:t>
      </w:r>
    </w:p>
    <w:p w:rsidR="004D4973" w:rsidRPr="00A6121B" w:rsidRDefault="004D4973" w:rsidP="00146A12">
      <w:pPr>
        <w:spacing w:line="360" w:lineRule="auto"/>
        <w:jc w:val="both"/>
        <w:rPr>
          <w:rFonts w:ascii="Times New Roman" w:hAnsi="Times New Roman" w:cs="Times New Roman"/>
          <w:sz w:val="28"/>
          <w:szCs w:val="28"/>
        </w:rPr>
      </w:pPr>
    </w:p>
    <w:tbl>
      <w:tblPr>
        <w:tblW w:w="0" w:type="auto"/>
        <w:tblInd w:w="112" w:type="dxa"/>
        <w:tblLayout w:type="fixed"/>
        <w:tblCellMar>
          <w:left w:w="57" w:type="dxa"/>
          <w:right w:w="57" w:type="dxa"/>
        </w:tblCellMar>
        <w:tblLook w:val="01E0" w:firstRow="1" w:lastRow="1" w:firstColumn="1" w:lastColumn="1" w:noHBand="0" w:noVBand="0"/>
      </w:tblPr>
      <w:tblGrid>
        <w:gridCol w:w="713"/>
        <w:gridCol w:w="7303"/>
        <w:gridCol w:w="1959"/>
      </w:tblGrid>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Примерное количество часов</w:t>
            </w:r>
          </w:p>
        </w:tc>
      </w:tr>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w:t>
            </w:r>
          </w:p>
        </w:tc>
        <w:tc>
          <w:tcPr>
            <w:tcW w:w="730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w:t>
            </w:r>
          </w:p>
        </w:tc>
      </w:tr>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w:t>
            </w:r>
          </w:p>
        </w:tc>
        <w:tc>
          <w:tcPr>
            <w:tcW w:w="730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Российская революция </w:t>
            </w:r>
            <w:r w:rsidRPr="00A6121B">
              <w:rPr>
                <w:rFonts w:ascii="Times New Roman" w:hAnsi="Times New Roman" w:cs="Times New Roman"/>
                <w:sz w:val="28"/>
                <w:szCs w:val="28"/>
                <w:lang w:val="en-US"/>
              </w:rPr>
              <w:t>1917—1922 гг.</w:t>
            </w:r>
          </w:p>
        </w:tc>
        <w:tc>
          <w:tcPr>
            <w:tcW w:w="1959"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w:t>
            </w:r>
          </w:p>
        </w:tc>
      </w:tr>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w:t>
            </w:r>
          </w:p>
        </w:tc>
        <w:tc>
          <w:tcPr>
            <w:tcW w:w="730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Великая Отече</w:t>
            </w:r>
            <w:r w:rsidRPr="00A6121B">
              <w:rPr>
                <w:rFonts w:ascii="Times New Roman" w:hAnsi="Times New Roman" w:cs="Times New Roman"/>
                <w:sz w:val="28"/>
                <w:szCs w:val="28"/>
                <w:lang w:val="en-US"/>
              </w:rPr>
              <w:t>ственная война 1941</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1945 гг.</w:t>
            </w:r>
          </w:p>
        </w:tc>
        <w:tc>
          <w:tcPr>
            <w:tcW w:w="1959"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4</w:t>
            </w:r>
          </w:p>
        </w:tc>
      </w:tr>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3</w:t>
            </w:r>
          </w:p>
        </w:tc>
        <w:tc>
          <w:tcPr>
            <w:tcW w:w="730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Распад СССР. Становление новой России (1992-1999 гг.)</w:t>
            </w:r>
          </w:p>
        </w:tc>
        <w:tc>
          <w:tcPr>
            <w:tcW w:w="1959"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2</w:t>
            </w:r>
          </w:p>
        </w:tc>
      </w:tr>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4</w:t>
            </w:r>
          </w:p>
        </w:tc>
        <w:tc>
          <w:tcPr>
            <w:tcW w:w="730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Возрождение страны с 2000-х гг. Воссоединение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3</w:t>
            </w:r>
          </w:p>
        </w:tc>
      </w:tr>
      <w:tr w:rsidR="004D4973" w:rsidRPr="00A6121B" w:rsidTr="004D4973">
        <w:trPr>
          <w:trHeight w:val="18"/>
        </w:trPr>
        <w:tc>
          <w:tcPr>
            <w:tcW w:w="71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5</w:t>
            </w:r>
          </w:p>
        </w:tc>
        <w:tc>
          <w:tcPr>
            <w:tcW w:w="7303"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lang w:val="en-US"/>
              </w:rPr>
            </w:pPr>
            <w:r w:rsidRPr="00A6121B">
              <w:rPr>
                <w:rFonts w:ascii="Times New Roman" w:hAnsi="Times New Roman" w:cs="Times New Roman"/>
                <w:sz w:val="28"/>
                <w:szCs w:val="28"/>
                <w:lang w:val="en-US"/>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w:t>
            </w:r>
          </w:p>
        </w:tc>
      </w:tr>
    </w:tbl>
    <w:p w:rsidR="004D4973" w:rsidRPr="00A6121B" w:rsidRDefault="004D4973" w:rsidP="00146A12">
      <w:pPr>
        <w:spacing w:line="360" w:lineRule="auto"/>
        <w:jc w:val="both"/>
        <w:rPr>
          <w:rFonts w:ascii="Times New Roman" w:hAnsi="Times New Roman" w:cs="Times New Roman"/>
          <w:sz w:val="28"/>
          <w:szCs w:val="28"/>
        </w:rPr>
      </w:pP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30.9.2.1. Введение.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30.9.2.2. Российская революция 1917—1922 гг.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Российская империя накануне Февральской революции 1917 г.: общенациональный кризис.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Февральское восстание в Петрограде. Отречение Николая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Гражданская война как национальная трагедия. Военная интервенция. Политика белых правительств А. В. Колчака, А. И. Деникина и П. Н. Врангеля.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Переход страны к мирной жизни. Образование СССР. Революционные события в России глазами соотечественников и мира. Русское зарубежье.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Влияние революционных событий на общемировые процессы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в., историю народов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30.9.2.3. Великая Отечественная война 1941-1945 гг.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Битва за Москву. Парад 7 ноября 1941 г. на Красной площади. Срыв германских планов молниеносной войны.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Блокада Ленинграда. Дорога жизни. Значение героического сопротивления Ленинграда.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Коренной перелом в ходе Великой Отечественной войны. Сталинградская битва. Битва на Курской дуге.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Освобождение оккупированной территории СССР. Белорусская наступательная операция (операция «Багратион») Красной Армии.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Разгром милитаристской Японии. 3 сентября ‒ окончание Второй мировой войны.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Окончание Второй мировой войны. Осуждение главных военных преступников их пособников (Нюрнбергский, Токийский и Хабаровский процессы).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28.9.2.4. Распад СССР. Становление новой России (1992-1999 гг.).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Референдум о сохранении СССР и введении поста Президента РСФСР. Избрание Б. Н. Ельцина Президентом РСФСР.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Распад СССР и его последствия для России и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Становление Российской Федерации как суверенного государства (1991-1993 гг.). Референдум по проекту Конституции.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России. Принятие Конституции Российской Федерации 1993 г. и её значение.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Россия на постсоветском пространстве. СНГ и Союзное государство. Значение сохранения Россией статуса ядерной державы.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Добровольная отставка Б.Н. Ельцина.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30.9.2.5. Возрождение страны с 2000-х гг.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30.9.2.5.1. Российская Федерация в начале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Восстановление лидирующих позиций России в международных отношениях. Отношения с США и Евросоюзом.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30.9.2.5.2. Воссоединение Крыма с Россией.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Крым в составе Российского государства в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Воссоединение Крыма с Россией, его значение и международные последствия.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30.9.2.5.3.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Общероссийское голосование по поправкам к Конституции России (2020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Признание Россией Донецкой Народной Республики и Луганской Народной Республики (2022 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30.9.2.6. Итоговое повторение.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История родного края в годы революций и Гражданской войны.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Наши земляки ‒ герои Великой Отечественной войны (1941-1945 гг.).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Наш регион в конце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 начале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Трудовые достижения родного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30.9.3. Планируемые результаты освоения учебного модуля «Введение в Новейшую историю России».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30.9.3.2.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w:t>
      </w:r>
      <w:r w:rsidRPr="00A6121B">
        <w:rPr>
          <w:rFonts w:ascii="Times New Roman" w:hAnsi="Times New Roman" w:cs="Times New Roman"/>
          <w:sz w:val="28"/>
          <w:szCs w:val="28"/>
        </w:rPr>
        <w:lastRenderedPageBreak/>
        <w:t xml:space="preserve">историческому и природному наследию, памятникам и символам воинской славы, традициям разных народов, проживающих в родной стране;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30.9.3.6. В результате изучения учебного модуля «Введение в Новейшую историю России» у обучающегося будут сформированы познавательные универсальные </w:t>
      </w:r>
      <w:r w:rsidRPr="00A6121B">
        <w:rPr>
          <w:rFonts w:ascii="Times New Roman" w:hAnsi="Times New Roman" w:cs="Times New Roman"/>
          <w:sz w:val="28"/>
          <w:szCs w:val="28"/>
        </w:rPr>
        <w:lastRenderedPageBreak/>
        <w:t xml:space="preserve">учебные действия, коммуникативные универсальные учебные действия, регулятивные универсальные учебные действия, совместная деятельность.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30.9.3.6.1.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итоги и значение ключевых событий и процессов Новейшей истории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 xml:space="preserve"> ‒ начала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дефициты информации, данных, необходимых для решения поставленной задачи;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формулировать гипотезу об истинности собственных суждений и суждений других, аргументировать свою позицию, мнение;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оценивать на применимость и достоверность информацию;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30.9.3.6.3.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находить сходные аргументы (подтверждающие или опровергающие одну и ту же идею, версию) в различных информационных источниках;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оценивать надёжность информации по критериям, предложенным или сформулированным самостоятельно;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30.9.3.6.4.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намерения других, проявлять уважительное отношение к собеседнику и в корректной форме формулировать свои возражения;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30.9.3.6.5. У обучающегося будут сформированы умения в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проявлять способность к самоконтролю, самомотивации и рефлексии, к оценке и изменению ситуации;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на примерах исторических ситуаций роль эмоций в отношениях между людьми;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регулировать способ выражения своих эмоций с учетом позиций и мнений других участников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30.9.3.6.6.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оценивать качество своего вклада в общий продукт по критериям, самостоятельно сформулированным участниками взаимодействия;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31. Федеральная рабочая программа по учебному предмету «Обществознание».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31.2.5. Целями обществоведческого образования на уровне основного общего образования являются: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создание условий для освоения обучающимися способов успешного взаимодействия с различными политическими, правовыми, финансово-</w:t>
      </w:r>
      <w:r w:rsidRPr="00A6121B">
        <w:rPr>
          <w:rFonts w:ascii="Times New Roman" w:hAnsi="Times New Roman" w:cs="Times New Roman"/>
          <w:sz w:val="28"/>
          <w:szCs w:val="28"/>
        </w:rPr>
        <w:lastRenderedPageBreak/>
        <w:t>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31.3. Содержание обучения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31.3.1. Человек и его социальное окружение.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Люди с ограниченными возможностями здоровья, их особые потребности и социальная позиция.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Цели и мотивы деятельности. Виды деятельности (игра, труд, учение). Познание человеком мира и самого себя как вид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 человека на образование. Школьное образование. Права и обязанности обучающегося.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Общение. Цели и средства общения. Особенности общения подростков. Общение в современных условиях.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Отношения в малых группах. Групповые нормы и правила. Лидерство в группе. Межличностные отношения (деловые, личные).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Отношения в семье. Роль семьи в жизни человека и общества. Семейные традиции. Семейный досуг. Свободное время подростка.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Отношения с друзьями и сверстниками. Конфликты в межличностных отношениях.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31.3.2. Общество, в котором мы живём.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Что такое общество. Связь общества и природы. Устройство общественной жизни. Основные сферы жизни общества и их взаимодействие.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Социальные общности и группы. Положение человека в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века. Место нашей Родины среди современных государств.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Культурная жизнь. Духовные ценности, традиционные ценности российского народа.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общества. Усиление взаимосвязей стран и народов в условиях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Глобальные проблемы современности и возможности их решения усилиями международного сообщества и международных организаций.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31.4.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31.4.1. Социальные ценности и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Общественные ценности. Свобода и ответственность гражданина. Гражданственность и патриотизм. Гуманизм.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Социальные нормы как регуляторы общественной жизни и поведения человека в обществе. Виды социальных норм. Традиции и обычаи.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Принципы и нормы морали. Добро и зло. Нравственные чувства человека. Совесть и стыд.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Моральный выбор. Моральная оценка поведения людей и собственного поведения. Влияние моральных норм на общество 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 и его роль в жизни общества. Право и мораль.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31.4.2. Человек как участник правовых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Правонарушение и юридическая ответственность. Проступок и преступление. Опасность правонарушений для личности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31.4.3. Основы российского права.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Конституция Российской Федерации ‒ основной закон. Законы и подзаконные акты. Отрасли права.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Основы гражданского права. Физические и юридические лица в гражданском праве. Право собственности, защита прав собственности.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31.5.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31.5.1. Человек в экономических отношениях.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Экономическая жизнь общества. Потребности и ресурсы, ограниченность ресурсов. Экономический выбор.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Предпринимательство. Виды и формы предпринимательской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Обмен. Деньги и их функции. Торговля и её формы. Рыночная экономика. Конкуренция. Спрос и предложение.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Рыночное равновесие. Невидимая рука рынка. Многообразие рынков.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Предприятие в экономике. Издержки, выручка и прибыль. Как повысить эффективность производства.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Заработная плата и стимулирование труда. Занятость и безработица.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типы финансовых инструментов: акции и облигации.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31.5.2. Человек в мире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Культура, её многообразие и формы. Влияние духовной культуры на формирование личности. Современная молодёжная культура.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Наука. Естественные и социально-гуманитарные науки. Роль науки в развитии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Политика в сфере культуры и образования 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Что такое искусство. Виды искусств. Роль искусства в жизни человека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31.6.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31.6.1. Человек в политическом измерении.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Политический режим и его виды.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Демократия, демократические ценности. Правовое государство и гражданское общество.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Участие граждан в политике. Выборы, референдум. Политические партии, их роль в демократическом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Общественно-политические организации.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31.6.2. Гражданин и государство.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Государственное управление. Противодействие коррупции 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Местное самоуправление.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31.6.3. Человек в системе социальных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Социальная структура общества. Многообразие социальных общностей и групп.</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Социальная мобильность.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Социальный статус человека в обществе. Социальные роли. Ролевой набор подростка.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Социализация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Роль семьи в социализации личности. Функции семьи. Семейные ценности. Основные роли членов семьи.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Этнос и нация. Россия ‒ многонациональное государство. Этносы и нации в диалоге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31.6.4. Человек в современном изменяющемся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Молодёжь ‒ активный участник общественной жизни. Волонтёрское движение.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Профессии настоящего и будущего. Непрерывное образование и карьера.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Здоровый образ жизни. Социальная и личная значимость здорового образа жизни. Мода и спорт.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Современные формы связи и коммуникации: как они изменили мир. Особенности общения в виртуальном пространстве.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Перспективы развития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31.7. Планируемые результаты освоения программы по обществознанию.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31.7.1.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w:t>
      </w:r>
      <w:r w:rsidRPr="00A6121B">
        <w:rPr>
          <w:rFonts w:ascii="Times New Roman" w:hAnsi="Times New Roman" w:cs="Times New Roman"/>
          <w:sz w:val="28"/>
          <w:szCs w:val="28"/>
        </w:rPr>
        <w:lastRenderedPageBreak/>
        <w:t>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w:t>
      </w:r>
      <w:r w:rsidRPr="00A6121B">
        <w:rPr>
          <w:rFonts w:ascii="Times New Roman" w:hAnsi="Times New Roman" w:cs="Times New Roman"/>
          <w:sz w:val="28"/>
          <w:szCs w:val="28"/>
        </w:rPr>
        <w:lastRenderedPageBreak/>
        <w:t>асоциальных поступков; свобода и ответственность личности в условиях индивидуального и общественного пространства;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w:t>
      </w:r>
      <w:r w:rsidRPr="00A6121B">
        <w:rPr>
          <w:rFonts w:ascii="Times New Roman" w:hAnsi="Times New Roman" w:cs="Times New Roman"/>
          <w:sz w:val="28"/>
          <w:szCs w:val="28"/>
        </w:rPr>
        <w:lastRenderedPageBreak/>
        <w:t>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31.7.2. Личностные результаты, обеспечивающие адаптацию обучающегося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обучающихся во взаимодействии в условиях неопределённости,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анализировать и выявлять взаимосвязи природы, общества и экономики;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31.7.3.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31.7.3.1.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социальных явлений и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предлагать критерии для выявления закономерностей и противоречий;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дефицит информации, данных, необходимых для решения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причинно-следственные связи при изучении явлений и процессов;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осознавать невозможность контролировать всё вокруг.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31.7.3.2.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формулировать гипотезу об истинности собственных суждений и суждений других, аргументировать свою позицию, мнение;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 применимость и достоверность информацию, полученную в ходе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31.7.3.3.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эффективно запоминать и систематизировать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31.7.3.4.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выражать себя (свою точку зрения) в устных и письменных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выполненного исследования,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31.7.3.5.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проблемы для решения в жизненных и учебных ситуациях;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в группе);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31.7.3.6.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уметь обобщать мнения нескольких человек, проявлять готовность руководить, выполнять поручения, подчиняться;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w:t>
      </w:r>
      <w:r w:rsidRPr="00A6121B">
        <w:rPr>
          <w:rFonts w:ascii="Times New Roman" w:hAnsi="Times New Roman" w:cs="Times New Roman"/>
          <w:sz w:val="28"/>
          <w:szCs w:val="28"/>
        </w:rPr>
        <w:lastRenderedPageBreak/>
        <w:t>разделять сферу ответственности и проявлять готовность к предоставлению отчёта перед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31.7.3.7. У обучающегося будут сформированы умения самоконтроля, эмоционального интеллекта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способами самоконтроля, самомотивации и рефлексии;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оценку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называть и управлять собственными эмоциями и эмоциями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анализировать причины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ставить себя на место другого человека, понимать мотивы и намерения другого;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регулировать способ выражения эмоций;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осознанно относиться к другому человеку, его мнению;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признавать своё право на ошибку и такое же право другого;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себя и других, не осуждая;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открытость себе и другим.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31.7.4. Предметные результаты освоения программы по обществознанию на уровне основного общего образования должны обеспечивать: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w:t>
      </w:r>
      <w:r w:rsidRPr="00A6121B">
        <w:rPr>
          <w:rFonts w:ascii="Times New Roman" w:hAnsi="Times New Roman" w:cs="Times New Roman"/>
          <w:sz w:val="28"/>
          <w:szCs w:val="28"/>
        </w:rPr>
        <w:lastRenderedPageBreak/>
        <w:t>и наступлением юридической ответственности, связи политических потрясений и социально-экономического кризиса в государстве;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31.7.5. К концу обучения в 6 классе обучающийся получит следующие предметные результаты по отдельным темам программы по обществознанию: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31.7.5.1. Человек и его социальное окружение: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w:t>
      </w:r>
      <w:r w:rsidRPr="00A6121B">
        <w:rPr>
          <w:rFonts w:ascii="Times New Roman" w:hAnsi="Times New Roman" w:cs="Times New Roman"/>
          <w:sz w:val="28"/>
          <w:szCs w:val="28"/>
        </w:rPr>
        <w:lastRenderedPageBreak/>
        <w:t>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по разным признакам виды деятельности человека, потребности людей;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понятия «индивид», «индивидуальность», «личность»; свойства человека и животных, виды деятельности (игра, труд, учение);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взаимосвязи людей в малых группах, целей, способов и результатов деятельности, целей и средств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31.7.5.2. Общество, в котором мы живём: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разного положения людей в обществе, видов экономической деятельности, глобальных проблем;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социальные общности и группы;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социальные общности и группы, положение в обществе различных людей; различные формы хозяйствования;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взаимодействия общества и природы, человека и общества, деятельности основных участников экономики;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информацию из разных источников о человеке и обществе, включая информацию о народах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и поведение других людей с точки зрения их соответствия духовным традициям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31.7.6. К концу обучения в 7 классе обучающийся получит следующие предметные результаты по отдельным темам программы по обществознанию: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31.7.6.1. Социальные ценности и нормы: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 социальных ценностях; о содержании и значении социальных норм, регулирующих общественные отношения;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гражданственности и патриотизма; ситуаций морального выбора, ситуаций, регулируемых различными видами социальных норм;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социальные нормы, их существенные признаки и элементы;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отдельные виды социальных норм;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устанавливать и объяснять влияние социальных норм на общество 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объяснения (устного и письменного) сущности социальных норм;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осмысленно читать тексты, касающиеся гуманизма, гражданственности, патриотизма;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информацию из разных источников о принципах и нормах морали, проблеме морального выбора;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поведение людей с точки зрения их соответствия нормам морали;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о социальных нормах в повседневной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заполнять форму (в том числе электронную) и составлять простейший документ (заявление);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31.7.6.2. Человек как участник правовых отношений: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w:t>
      </w:r>
      <w:r w:rsidRPr="00A6121B">
        <w:rPr>
          <w:rFonts w:ascii="Times New Roman" w:hAnsi="Times New Roman" w:cs="Times New Roman"/>
          <w:sz w:val="28"/>
          <w:szCs w:val="28"/>
        </w:rPr>
        <w:lastRenderedPageBreak/>
        <w:t>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31.7.6.3. Основы российского права: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w:t>
      </w:r>
      <w:r w:rsidRPr="00A6121B">
        <w:rPr>
          <w:rFonts w:ascii="Times New Roman" w:hAnsi="Times New Roman" w:cs="Times New Roman"/>
          <w:sz w:val="28"/>
          <w:szCs w:val="28"/>
        </w:rPr>
        <w:lastRenderedPageBreak/>
        <w:t>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представлении о содержании трудового договора, видах правонарушений и видов наказаний;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w:t>
      </w:r>
      <w:r w:rsidRPr="00A6121B">
        <w:rPr>
          <w:rFonts w:ascii="Times New Roman" w:hAnsi="Times New Roman" w:cs="Times New Roman"/>
          <w:sz w:val="28"/>
          <w:szCs w:val="28"/>
        </w:rPr>
        <w:lastRenderedPageBreak/>
        <w:t>неприемлемости уголовных и административных правонарушений, экстремизма, терроризма, коррупции и необходимости противостоять им;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заполнять форму (в том числе электронную) и составлять простейший документ (заявление о приёме на работу);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31.7.7. К концу обучения в 8 классе обучающийся получит следующие предметные результаты по отдельным темам программы по обществознанию: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31.7.7.1. Человек в экономических отношениях: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(в том числе устанавливать существенный признак классификации) механизмы государственного регулирования экономики;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различные способы хозяйствования;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связи политических потрясений и социально-экономических кризисов в государстве;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осмысленно читать тексты экономической тематики, преобразовывать текстовую экономическую информацию в модели (таблица, схема, график и другое), в том </w:t>
      </w:r>
      <w:r w:rsidRPr="00A6121B">
        <w:rPr>
          <w:rFonts w:ascii="Times New Roman" w:hAnsi="Times New Roman" w:cs="Times New Roman"/>
          <w:sz w:val="28"/>
          <w:szCs w:val="28"/>
        </w:rPr>
        <w:lastRenderedPageBreak/>
        <w:t>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приобретать опыт составления простейших документов (личный финансовый план, заявление, резюме);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31.7.7.2. Человек в мире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по разным признакам формы и виды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формы культуры, естественные и социально-гуманитарные науки, виды искусств;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объяснения роли непрерывного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w:t>
      </w:r>
      <w:r w:rsidRPr="00A6121B">
        <w:rPr>
          <w:rFonts w:ascii="Times New Roman" w:hAnsi="Times New Roman" w:cs="Times New Roman"/>
          <w:sz w:val="28"/>
          <w:szCs w:val="28"/>
        </w:rPr>
        <w:lastRenderedPageBreak/>
        <w:t>познавательные и практические задачи, касающиеся форм и многообразия духовной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поведение людей в духовной сфере жизни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31.7.8. К концу обучения в 9 классе обучающийся получит следующие предметные результаты по отдельным темам программы по обществознанию: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31.7.8.1. Человек в политическом измерении: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w:t>
      </w:r>
      <w:r w:rsidRPr="00A6121B">
        <w:rPr>
          <w:rFonts w:ascii="Times New Roman" w:hAnsi="Times New Roman" w:cs="Times New Roman"/>
          <w:sz w:val="28"/>
          <w:szCs w:val="28"/>
        </w:rPr>
        <w:lastRenderedPageBreak/>
        <w:t>мире для аргументированного объяснения роли СМИ в современном обществе и государстве;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w:t>
      </w:r>
      <w:r w:rsidRPr="00A6121B">
        <w:rPr>
          <w:rFonts w:ascii="Times New Roman" w:hAnsi="Times New Roman" w:cs="Times New Roman"/>
          <w:sz w:val="28"/>
          <w:szCs w:val="28"/>
        </w:rPr>
        <w:lastRenderedPageBreak/>
        <w:t>представлении результатов своей деятельности в соответствии с темой и ситуацией общения, особенностями аудитории и регламентом;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31.7.8.2. Гражданин и государство: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осмысленно читать тексты правовой тематики: отбирать информацию об основах конституционного строя Российской Федерации, гражданстве Российской </w:t>
      </w:r>
      <w:r w:rsidRPr="00A6121B">
        <w:rPr>
          <w:rFonts w:ascii="Times New Roman" w:hAnsi="Times New Roman" w:cs="Times New Roman"/>
          <w:sz w:val="28"/>
          <w:szCs w:val="28"/>
        </w:rPr>
        <w:lastRenderedPageBreak/>
        <w:t>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31.7.8.3. Человек в системе социальных отношений: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функции семьи в обществе; основы социальной политики Российского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различных социальных статусов, социальных ролей, социальной политики Российского государства;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социальные общности и группы;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виды социальной мобильности;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причины существования разных социальных групп; социальных различий и конфликтов;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31.7.8.4. Человек в современном изменяющемся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осваивать и применять знания об информационном обществе, глобализации, глобальных проблемах;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сущность информационного общества; здоровый образ жизни; глобализацию как важный общемировой интеграционный процесс;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требования к современным профессиям;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 объяснять причины и последствия глобализации;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 7</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32. Федеральная рабочая программа по учебному предмету «География».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32.1. Федеральная рабочая программа по учебному предмету «География» (предметная область «Общественно-научные предметы») (далее соответственно – </w:t>
      </w:r>
      <w:r w:rsidRPr="00A6121B">
        <w:rPr>
          <w:rFonts w:ascii="Times New Roman" w:hAnsi="Times New Roman" w:cs="Times New Roman"/>
          <w:sz w:val="28"/>
          <w:szCs w:val="28"/>
        </w:rPr>
        <w:lastRenderedPageBreak/>
        <w:t>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w:t>
      </w:r>
      <w:r w:rsidRPr="00A6121B">
        <w:rPr>
          <w:rFonts w:ascii="Times New Roman" w:hAnsi="Times New Roman" w:cs="Times New Roman"/>
          <w:sz w:val="28"/>
          <w:szCs w:val="28"/>
        </w:rPr>
        <w:lastRenderedPageBreak/>
        <w:t>экономических процессов, о проблемах взаимодействия природы и общества, географических подходах к устойчивому развитию территорий.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32.2.6. Изучение географии в общем образовании направлено на достижение следующих целей: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w:t>
      </w:r>
      <w:r w:rsidRPr="00A6121B">
        <w:rPr>
          <w:rFonts w:ascii="Times New Roman" w:hAnsi="Times New Roman" w:cs="Times New Roman"/>
          <w:sz w:val="28"/>
          <w:szCs w:val="28"/>
        </w:rPr>
        <w:lastRenderedPageBreak/>
        <w:t>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32.2.8. Общее число часов, рекомендованных для изучения географии – 272 часа: по одному часу в неделю в 5 и 6 классах и по 2 часа в 7, 8 и 9 классах.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 Содержание обучения географии в 5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32.3.1. Географическое изучение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32.3.1.1. Введение. География ‒ наука о планете Земля.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32.3.1.2. История географических открытий.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География в эпоху Средневековья: путешествия и открытия викингов, древних арабов, русских землепроходцев. Путешествия М. Поло и А. Никитина.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Географические открытия </w:t>
      </w:r>
      <w:r w:rsidRPr="00A6121B">
        <w:rPr>
          <w:rFonts w:ascii="Times New Roman" w:hAnsi="Times New Roman" w:cs="Times New Roman"/>
          <w:sz w:val="28"/>
          <w:szCs w:val="28"/>
          <w:lang w:val="en-US"/>
        </w:rPr>
        <w:t>XVII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32.3.2. Изображения земной поверхности.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32.3.2.1. Планы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«Определение направлений и расстояний по плану местности», «Составление описания маршрута по плану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32.3.2.2. Географические карты.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32.3.3. Земля ‒ планета Солнечной системы.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Земля в Солнечной системе. Гипотезы возникновения Земли. Форма, размеры Земли, их географические следствия.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Влияние Космоса на Землю и жизнь людей.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32.3.4. Оболочки Земли. Литосфера ‒ каменная оболочка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Практическая работа « Описание горной системы или равнины по физической карте».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Заключение.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Практикум «Сезонные изменения в природе своей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«Анализ результатов фенологических наблюдений и наблюдений за погодой».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32.4. Содержание обучения географии в 6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32.4.1.Оболочки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32.4.1.1. Гидросфера ‒ водная оболочка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Гидросфера и методы её изучения. Части гидросферы. Мировой круговорот воды. Значение гидросферы.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Воды суши. Способы изображения внутренних вод на картах.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Реки: горные и равнинные. Речная система, бассейн, водораздел. Пороги и водопады. Питание и режим реки.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Многолетняя мерзлота. Болота, их образование.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Стихийные явления в гидросфере, методы наблюдения и защиты.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Человек и гидросфера. Использование человеком энергии 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Использование космических методов в исследовании влияния человека на гидросферу.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32.4.1.2. Атмосфера ‒ воздушная оболочка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Воздушная оболочка Земли: газовый состав, строение и значение атмосферы.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Атмосферное давление. Ветер и причины его возникновения. Роза ветров. Бризы. Муссоны.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32.4.1.3. Биосфера ‒ оболочка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Человек как часть биосферы. Распространение людей на Земле.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Исследования и экологические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«Характеристика растительности участка местности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Заключение.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33.4.1.4. Природно-территориальные комплексы.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Природная среда. Охрана природы. Природные особо охраняемые территории. Всемирное наследие ЮНЕСКО.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(выполняется на местности) «Характеристика локального природного комплекса по плану».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 Содержание обучения географии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32.5.1. Главные закономерности природы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32.5.1.1. Географическая оболочка.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«Выявление проявления широтной зональности по картам природных зон».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32.5.1.2. Литосфера и рельеф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32.5.1.3. Атмосфера и климаты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«Описание климата территории по климатической карте и климатограмме».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32.5.1.4. Мировой океан ‒ основная часть гидросферы.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w:t>
      </w:r>
      <w:r w:rsidRPr="00A6121B">
        <w:rPr>
          <w:rFonts w:ascii="Times New Roman" w:hAnsi="Times New Roman" w:cs="Times New Roman"/>
          <w:sz w:val="28"/>
          <w:szCs w:val="28"/>
        </w:rPr>
        <w:lastRenderedPageBreak/>
        <w:t>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32.5.2. Человечество на Земле.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32.5.2.1. Численность населения.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32.5.2.2. Страны и народы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w:t>
      </w:r>
      <w:r w:rsidRPr="00A6121B">
        <w:rPr>
          <w:rFonts w:ascii="Times New Roman" w:hAnsi="Times New Roman" w:cs="Times New Roman"/>
          <w:sz w:val="28"/>
          <w:szCs w:val="28"/>
        </w:rPr>
        <w:lastRenderedPageBreak/>
        <w:t>регионы мира. Многообразие стран, их основные типы. Профессия менеджер в сфере туризма, экскурсовод.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«Сравнение занятости населения двух стран по комплексным картам».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32.5.3. Материки и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32.5.3.1. Южные материки.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вв. Современные исследования в Антарктиде. Роль России в открытиях и исследованиях ледового континента.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32.5.3.2. Северные материки.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w:t>
      </w:r>
      <w:r w:rsidRPr="00A6121B">
        <w:rPr>
          <w:rFonts w:ascii="Times New Roman" w:hAnsi="Times New Roman" w:cs="Times New Roman"/>
          <w:sz w:val="28"/>
          <w:szCs w:val="28"/>
        </w:rPr>
        <w:lastRenderedPageBreak/>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32.5.3.3. Взаимодействие природы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«Характеристика изменений компонентов природы на территории одной из стран мира в результате деятельности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 Содержание обучения географии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32.6.1. Географическое пространство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32.6.1.1. История формирования и освоения территории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История освоения и заселения территории современной России в </w:t>
      </w:r>
      <w:r w:rsidRPr="00A6121B">
        <w:rPr>
          <w:rFonts w:ascii="Times New Roman" w:hAnsi="Times New Roman" w:cs="Times New Roman"/>
          <w:sz w:val="28"/>
          <w:szCs w:val="28"/>
          <w:lang w:val="en-US"/>
        </w:rPr>
        <w:t>XI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 xml:space="preserve"> вв. Расширение территории России в </w:t>
      </w:r>
      <w:r w:rsidRPr="00A6121B">
        <w:rPr>
          <w:rFonts w:ascii="Times New Roman" w:hAnsi="Times New Roman" w:cs="Times New Roman"/>
          <w:sz w:val="28"/>
          <w:szCs w:val="28"/>
          <w:lang w:val="en-US"/>
        </w:rPr>
        <w:t>XVI</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вв. Русские первопроходцы. Изменения внешних границ России в ХХ в. Воссоединение Крыма с Россией.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32.6.1.2. Географическое положение и границы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32.6.1.3. Время на территории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Россия на карте часовых поясов мира. Карта часовых зон России. Местное, поясное и зональное время: роль в хозяйстве и жизни людей.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«Определение различия во времени для разных городов России по карте часовых зон».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32.6.1.4. Административно-территориальное устройство России. Районирование территории.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w:t>
      </w:r>
      <w:r w:rsidRPr="00A6121B">
        <w:rPr>
          <w:rFonts w:ascii="Times New Roman" w:hAnsi="Times New Roman" w:cs="Times New Roman"/>
          <w:sz w:val="28"/>
          <w:szCs w:val="28"/>
        </w:rPr>
        <w:lastRenderedPageBreak/>
        <w:t>Северо-Запад России, Центральная Россия, Поволжье, Юг Европейской части России, Урал, Сибирь и Дальний Восток.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32.6.2. Природа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32.6.2.1. Природные условия и ресурсы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«Характеристика природно-ресурсного капитала своего края по картам и статистическим материалам».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32.6.2.2. Геологическое строение, рельеф и полезные ископаемые.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32.6.2.3. Климат и климатические ресурсы.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32.6.2.4. Моря России. Внутренние воды и водные ресурсы.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Моря как аквальные природные комплексы. Реки России. Распределение рек по бассейнам океанов. Главные речные системы России. Опасные гидрологические </w:t>
      </w:r>
      <w:r w:rsidRPr="00A6121B">
        <w:rPr>
          <w:rFonts w:ascii="Times New Roman" w:hAnsi="Times New Roman" w:cs="Times New Roman"/>
          <w:sz w:val="28"/>
          <w:szCs w:val="28"/>
        </w:rPr>
        <w:lastRenderedPageBreak/>
        <w:t>природные явления и их распространение по территории России. Роль рек в жизни населения и развитии хозяйства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32.6.2.5. Природно-хозяйственные зоны.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Природно-хозяйственные зоны России: взаимосвязь и взаимообусловленность их компонентов.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32.6.3. Население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32.6.3.1. Численность населения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Динамика численности населения России в </w:t>
      </w:r>
      <w:r w:rsidRPr="00A6121B">
        <w:rPr>
          <w:rFonts w:ascii="Times New Roman" w:hAnsi="Times New Roman" w:cs="Times New Roman"/>
          <w:sz w:val="28"/>
          <w:szCs w:val="28"/>
          <w:lang w:val="en-US"/>
        </w:rPr>
        <w:t>XX</w:t>
      </w:r>
      <w:r w:rsidRPr="00A6121B">
        <w:rPr>
          <w:rFonts w:ascii="Times New Roman" w:hAnsi="Times New Roman" w:cs="Times New Roman"/>
          <w:sz w:val="28"/>
          <w:szCs w:val="28"/>
        </w:rPr>
        <w:t>‒</w:t>
      </w:r>
      <w:r w:rsidRPr="00A6121B">
        <w:rPr>
          <w:rFonts w:ascii="Times New Roman" w:hAnsi="Times New Roman" w:cs="Times New Roman"/>
          <w:sz w:val="28"/>
          <w:szCs w:val="28"/>
          <w:lang w:val="en-US"/>
        </w:rPr>
        <w:t>XXI</w:t>
      </w:r>
      <w:r w:rsidRPr="00A6121B">
        <w:rPr>
          <w:rFonts w:ascii="Times New Roman" w:hAnsi="Times New Roman" w:cs="Times New Roman"/>
          <w:sz w:val="28"/>
          <w:szCs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32.6.3.2. Территориальные особенности размещения населения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w:t>
      </w:r>
      <w:r w:rsidRPr="00A6121B">
        <w:rPr>
          <w:rFonts w:ascii="Times New Roman" w:hAnsi="Times New Roman" w:cs="Times New Roman"/>
          <w:sz w:val="28"/>
          <w:szCs w:val="28"/>
        </w:rPr>
        <w:lastRenderedPageBreak/>
        <w:t>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32.6.3.3. Народы и религии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32.6.3.4. Половой и возрастной состав населения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«Объяснение динамики половозрастного состава населения России на основе анализа половозрастных пирамид».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32.6.3.5. Человеческий капитал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w:t>
      </w:r>
      <w:r w:rsidRPr="00A6121B">
        <w:rPr>
          <w:rFonts w:ascii="Times New Roman" w:hAnsi="Times New Roman" w:cs="Times New Roman"/>
          <w:sz w:val="28"/>
          <w:szCs w:val="28"/>
        </w:rPr>
        <w:lastRenderedPageBreak/>
        <w:t>их определяющие. Качество населения и показатели, характеризующие его. Индекс человеческого развития (далее – ИЧР) и его географические различия.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«Классификация федеральных округов по особенностям естественного и механического движения населения».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 Содержание обучения географии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 Хозяйство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32.7.1.1. Общая характеристика хозяйства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Производственный капитал. Распределение производственного капитала по территории страны. Условия и факторы размещения хозяйства.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32.7.1.2. Топливно-энергетический комплекс (далее – ТЭК).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32.7.1.3. Металлургический комплекс.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32.7.1.4. Машиностроительный комплекс.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32.7.1.5. Химико-лесной комплекс.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Химическая промышленность.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Лесопромышленный комплекс.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w:t>
      </w:r>
      <w:r w:rsidRPr="00A6121B">
        <w:rPr>
          <w:rFonts w:ascii="Times New Roman" w:hAnsi="Times New Roman" w:cs="Times New Roman"/>
          <w:sz w:val="28"/>
          <w:szCs w:val="28"/>
        </w:rPr>
        <w:lastRenderedPageBreak/>
        <w:t>География важнейших отраслей: основные районы и лесоперерабатывающие комплексы.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и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Приложения № 1 и № 18) с целью определения перспектив и проблем развития комплекса».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32.7.1.6. Агропромышленный комплекс (далее - АПК).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Практическая работа. «Определение влияния природных и социальных факторов на размещение отраслей АПК».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32.7.1.7. Инфраструктурный комплекс.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 транспорт, информационная инфраструктура; сфера обслуживания, рекреационное хозяйство ‒ место и значение в хозяйстве.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Транспорт и охрана окружающей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Информационная инфраструктура. Рекреационное хозяйство. Особенности сферы обслуживания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Федеральный проект «Информационная инфраструктура».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32.7.1.8. Обобщение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32.7.2. Регионы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32.7.2.1. Западный макрорегион (Европейская часть)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32.7.2.2. Восточный макрорегион (Азиатская часть)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w:t>
      </w:r>
      <w:r w:rsidRPr="00A6121B">
        <w:rPr>
          <w:rFonts w:ascii="Times New Roman" w:hAnsi="Times New Roman" w:cs="Times New Roman"/>
          <w:sz w:val="28"/>
          <w:szCs w:val="28"/>
        </w:rPr>
        <w:lastRenderedPageBreak/>
        <w:t>Восточного макрорегиона по уровню социально-экономического развития; их внутренние различия.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A6121B">
        <w:rPr>
          <w:rFonts w:ascii="Times New Roman" w:hAnsi="Times New Roman" w:cs="Times New Roman"/>
          <w:sz w:val="28"/>
          <w:szCs w:val="28"/>
          <w:lang w:val="en-US"/>
        </w:rPr>
        <w:t>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32.7.2.3. Обобщение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32.7.3. Россия в современном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32.8. Планируемые результаты освоения географии.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w:t>
      </w:r>
      <w:r w:rsidRPr="00A6121B">
        <w:rPr>
          <w:rFonts w:ascii="Times New Roman" w:hAnsi="Times New Roman" w:cs="Times New Roman"/>
          <w:sz w:val="28"/>
          <w:szCs w:val="28"/>
        </w:rPr>
        <w:lastRenderedPageBreak/>
        <w:t>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w:t>
      </w:r>
      <w:r w:rsidRPr="00A6121B">
        <w:rPr>
          <w:rFonts w:ascii="Times New Roman" w:hAnsi="Times New Roman" w:cs="Times New Roman"/>
          <w:sz w:val="28"/>
          <w:szCs w:val="28"/>
        </w:rPr>
        <w:lastRenderedPageBreak/>
        <w:t>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32.8.2.1.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географических объектов, процессов и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географических объектов, процессов и явлений, основания для их сравнения;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закономерности и противоречия в рассматриваемых фактах и данных наблюдений с учётом предложенной географической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дефициты географической информации, данных, необходимых для решения поставленной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32.8.2.2.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географические вопросы как исследовательский инструмент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достоверность информации, полученной в ходе географического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32.8.2.3. 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и интерпретировать географическую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сходные аргументы, подтверждающие или опровергающие одну и ту же идею, в различных источниках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надёжность географической информации по критериям, предложенным учителем или сформулированным самостоятельно;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систематизировать географическую информацию в разных формах.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32.8.2.4. У обучающегося будут сформированы умения общения как часть коммуникативных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выполненного исследования или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32.8.2.5. У обучающегося будут сформированы умения самоорганизации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32.8.2.6. У обучающегося будут сформированы умения совместной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32.8.2.7. У обучающегося будут сформированы умения самоконтроля, эмоционального интеллекта как части регулятивных универсальных учебных действий: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владеть способами самоконтроля и рефлексии;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принятие себя 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осознанно относиться к другому человеку, его мнению;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признавать своё право на ошибку и такое же право другого.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32.8.3. Предметные результаты освоения программы по географии. К концу 5 класса обучающийся научится: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географических объектов, процессов и явлений, изучаемых различными ветвями географической науки;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методов исследования, применяемых в географии;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вкладе великих путешественников в изучение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описывать и сравнивать маршруты их путешествий;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«план местности» и «географическая карта», «параллель» и «меридиан»;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влияния Солнца на мир живой и неживой природы;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смены дня и ночи и времён года;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внутреннее строение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«земная кора»; «ядро», «мантия»; «минерал» и «горная порода»;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«материковая» и «океаническая» земная кора;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изученные минералы и горные породы, материковую и океаническую земную кору;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показывать на карте и обозначать на контурной карте материки и океаны, крупные формы рельефа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горы и равнины;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формы рельефа суши по высоте и по внешнему облику;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причины землетрясений и вулканических извержений;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«эпицентр землетрясения» и «очаг землетрясения» для решения познавательных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острова по происхождению;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опасных природных явлений в литосфере и средств их предупреждения;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изменений в литосфере в результате деятельности человека на примере своей местности, России и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действия внешних процессов рельефообразования и наличия полезных ископаемых в своей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32.8.4. Предметные результаты освоения программы по географии. К концу 6 класса обучающийся научится: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опасных природных явлений в геосферах и средств их предупреждения;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инструментарий (способы) получения географической информации на разных этапах географического изучения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свойства вод отдельных частей Мирового океана;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«гидросфера», «круговорот воды», «цунами», «приливы и отливы»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объекты гидросферы (моря, озёра, реки, подземные воды, болота, ледники) по заданным признакам;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питание и режим рек;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реки по заданным признакам;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причинно-следственные связи между питанием, режимом реки и климатом на территории речного бассейна;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районов распространения многолетней мерзлоты;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причины образования цунами, приливов и отливов;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описывать состав, строение атмосферы;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свойства воздуха; климаты Земли; климатообразующие факторы;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атмосферных осадков;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«бризы» и «муссоны»;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«погода» и «климат»;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понятия «атмосфера», «тропосфера», «стратосфера», «верхние слои атмосферы»;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границы биосферы;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приспособления живых организмов к среде обитания в разных природных зонах;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растительный и животный мир разных территорий Земли;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взаимосвязи компонентов природы в природно-территориальном комплексе;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особенности растительного и животного мира в различных природных зонах;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плодородие почв в различных природных зонах;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32.8.5. Предметные результаты освоения программы по географии. К концу 7 класса обучающийся научится: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строении и свойствах (целостность, зональность, ритмичность) географической оболочки;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изученные процессы и явления, происходящие в географической оболочке;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изменений в геосферах в результате деятельности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закономерности изменения в пространстве рельефа, климата, внутренних вод и органического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называть особенности географических процессов на границах литосферных плит с учётом характера взаимодействия и типа земной коры;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воздушные массы Земли, типы климата по заданным показателям;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образование тропических муссонов, пассатов тропических широт, западных ветров;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климат территории по климатограмме;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влияние климатообразующих факторов на климатические особенности территории;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океанические течения;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и сравнивать численность населения крупных стран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плотность населения различных территорий;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понятие «плотность населения»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городские и сельские поселения;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крупнейших городов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приводить примеры мировых и национальных религий;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языковую классификацию народов;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основные виды хозяйственной деятельности людей на различных территориях;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определять страны по их существенным признакам;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особенности природы, населения и хозяйства отдельных территорий;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знания о населении материков и стран для решения различных учебных 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32.8.6. Предметные результаты освоения программы по географии. К концу 8 класса обучающийся научится: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этапы истории формирования и изучения территории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географическое положение России с использованием информации из различных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федеральные округа, крупные географические районы и макрорегионы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субъектов Российской Федерации разных видов и показывать их на географической карте;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степень благоприятности природных условий в пределах отдельных регионов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классификацию природных ресурсов;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типы природопользования;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особенности компонентов природы отдельных территорий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особенности компонентов природы отдельных территорий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распространение по территории страны областей современного горообразования, землетрясений и вулканизма;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«плита», «щит», «моренный холм», «бараньи лбы», «бархан», «дюна»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и прогнозировать погоду территории по карте погоды;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классификацию типов климата и почв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показатели, характеризующие состояние окружающей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рационального и нерационального природопользования;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особо охраняемых природных территорий России и своего края, животных и растений, занесённых в Красную книгу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адаптации человека к разнообразным природным условиям на территории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показатели воспроизводства и качества населения России с мировыми показателями и показателями других стран;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классификацию населённых пунктов и регионов России по заданным основаниям;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32.8.7. Предметные результаты освоения программы по географии. К концу 9 класса обучающийся научится: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территории опережающего развития, Арктическую зону и зону Севера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w:t>
      </w:r>
      <w:r w:rsidRPr="00A6121B">
        <w:rPr>
          <w:rFonts w:ascii="Times New Roman" w:hAnsi="Times New Roman" w:cs="Times New Roman"/>
          <w:sz w:val="28"/>
          <w:szCs w:val="28"/>
        </w:rPr>
        <w:lastRenderedPageBreak/>
        <w:t>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ВВП, ВРП и ИЧР как показатели уровня развития страны и её регионов;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природно-ресурсный, человеческий и производственный капитал;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виды транспорта и основные показатели их работы: грузооборот и пассажирооборот;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w:t>
      </w:r>
      <w:r w:rsidRPr="00A6121B">
        <w:rPr>
          <w:rFonts w:ascii="Times New Roman" w:hAnsi="Times New Roman" w:cs="Times New Roman"/>
          <w:sz w:val="28"/>
          <w:szCs w:val="28"/>
        </w:rPr>
        <w:lastRenderedPageBreak/>
        <w:t>необходимые для принятия собственных решений, с точки зрения домохозяйства, предприятия и национальной экономики;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географические различия населения и хозяйства территорий крупных регионов страны;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объектов Всемирного наследия ЮНЕСКО и описывать их местоположение на географической карте;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место и роль России в мировом хозяйстве. 8</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33. Федеральная рабочая программа по учебному предмету «Физика» (базовый уровень).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33.2.1.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w:t>
      </w:r>
      <w:r w:rsidRPr="00A6121B">
        <w:rPr>
          <w:rFonts w:ascii="Times New Roman" w:hAnsi="Times New Roman" w:cs="Times New Roman"/>
          <w:sz w:val="28"/>
          <w:szCs w:val="28"/>
        </w:rPr>
        <w:lastRenderedPageBreak/>
        <w:t>учётом федеральной рабочей программы воспитания и концепции преподавания учебного предмета «Физика».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33.2.2.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33.2.3.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33.2.4. Программа по физике разработана с целью оказания методической помощи учителю в создании рабочей программы по учебному предмету.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33.2.5.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научно объяснять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оценивать и понимать особенности научного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интерпретировать данные и использовать научные доказательства для получения выводов».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33.2.7.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33.2.8. Цели изучения физики: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представлений о научном методе познания и формирование исследовательского отношения к окружающим явлениям;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научного мировоззрения как результата изучения основ строения материи и фундаментальных законов физики;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представлений о роли физики для развития других естественных наук, техники и технологий;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Достижение этих целей программы по физике на уровне основного общего образования обеспечивается решением следующих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приобретение знаний о дискретном строении вещества, о механических, тепловых, электрических, магнитных и квантовых явлениях;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приобретение умений описывать и объяснять физические явления с использованием полученных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освоение методов решения простейших расчётных задач с использованием физических моделей, творческих и практико­ориентированных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 Содержание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33.3.1. Физика и её роль в познании окружающего мира.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w:t>
      </w:r>
      <w:r w:rsidRPr="00A6121B">
        <w:rPr>
          <w:rFonts w:ascii="Times New Roman" w:hAnsi="Times New Roman" w:cs="Times New Roman"/>
          <w:sz w:val="28"/>
          <w:szCs w:val="28"/>
        </w:rPr>
        <w:lastRenderedPageBreak/>
        <w:t xml:space="preserve">эксперимент по проверке гипотез, объяснение наблюдаемого явления. Описание физических явлений с помощью моделей.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33.3.1.1.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Механические, тепловые, электрические, магнитные, световые явления.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Физические приборы и процедура прямых измерений аналоговым и цифровым прибором.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33.3.1.2.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цены деления шкалы измерительного прибора.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расстояний.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объёма жидкости и твёрдого тела.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размеров малых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температуры при помощи жидкостного термометра и датчика температуры.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33.3.2. Первоначальные сведения о строении вещества.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Строение вещества: атомы и молекулы, их размеры. Опыты, доказывающие дискретное строение вещества.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sidRPr="00A6121B">
        <w:rPr>
          <w:rFonts w:ascii="Times New Roman" w:hAnsi="Times New Roman" w:cs="Times New Roman"/>
          <w:sz w:val="28"/>
          <w:szCs w:val="28"/>
        </w:rPr>
        <w:lastRenderedPageBreak/>
        <w:t xml:space="preserve">агрегатных состояниях и их атомно­молекулярным строением. Особенности агрегатных состояний воды.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33.3.2.1.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Наблюдение броуновского движения.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диффузии.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явлений, объясняющихся притяжением или отталкиванием частиц вещества.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33.3.2.2.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Оценка диаметра атома методом рядов (с использованием фотографий).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наблюдению теплового расширения газов.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обнаружению действия сил молекулярного притяжения.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33.3.3. Движение и взаимодействие тел.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33.3.3.1.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механического движения тела.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Измерение скорости прямолинейного движения.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явления инерции.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изменения скорости при взаимодействии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Сравнение масс по взаимодействию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Сложение сил, направленных по одной прямой.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33.3.3.2.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скорости равномерного движения (шарика в жидкости, модели электрического автомобиля и так далее).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средней скорости скольжения бруска или шарика по наклонной плоскости.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плотности твёрдого тела.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демонстрирующие зависимость растяжения (деформации) пружины от приложенной силы.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Опыты, демонстрирующие зависимость силы трения скольжения от веса тела и характера соприкасающихся поверхностей.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33.3.4. Давление твёрдых тел, жидкостей и газов.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Действие жидкости и газа на погружённое в них тело. Выталкивающая (архимедова) сила. Закон Архимеда. Плавание тел. Воздухоплавание.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33.3.4.1.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Зависимость давления газа от температуры.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Передача давления жидкостью и газом.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Сообщающиеся сосуды.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Гидравлический пресс.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Проявление действия атмосферного давления.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Зависимость выталкивающей силы от объёма погружённой части тела и плотности жидкости.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Равенство выталкивающей силы весу вытесненной жидкости.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Условие плавания тел: плавание или погружение тел в зависимости от соотношения плотностей тела и жидкости.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33.3.4.2.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Исследование зависимости веса тела в воде от объёма погружённой в жидкость части тела.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выталкивающей силы, действующей на тело, погружённое в жидкость.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Проверка независимости выталкивающей силы, действующей на тело в жидкости, от массы тела.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Конструирование ареометра или конструирование лодки и определение её грузоподъёмности.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33.3.5. Работа и мощность. Энергия.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Механическая работа. Мощность.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33.3.5.1.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Примеры простых механизмов.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33.3.5.2.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работы силы трения при равномерном движении тела по горизонтальной поверхности.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Исследование условий равновесия рычага.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КПД наклонной плоскости.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Изучение закона сохранения механической энергии.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33.4.1. Тепловые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Влажность воздуха.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Энергия топлива. Удельная теплота сгорания.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Принципы работы тепловых двигателей КПД теплового двигателя. Тепловые двигатели и защита окружающей среды.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Закон сохранения и превращения энергии в тепловых процессах.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33.4.1.1.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броуновского движения.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диффузии.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явлений смачивания и капиллярных явлений.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теплового расширения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Изменение давления газа при изменении объёма и нагревании или охлаждении.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Правила измерения температуры.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Виды теплопередачи.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Охлаждение при совершении работы.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Нагревание при совершении работы внешними силами.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Сравнение теплоёмкостей различных веществ.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кипения.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Наблюдение постоянства температуры при плавлении.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Модели тепловых двигателей.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33.4.1.2.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обнаружению действия сил молекулярного притяжения.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выращиванию кристаллов поваренной соли или сахара.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наблюдению теплового расширения газов, жидкостей и твёрдых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давления воздуха в баллоне шприца.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демонстрирующие зависимость давления воздуха от его объёма и нагревания или охлаждения.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Проверка гипотезы линейной зависимости длины столбика жидкости в термометрической трубке от температуры.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изменения внутренней энергии тела в результате теплопередачи и работы внешних сил.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явления теплообмена при смешивании холодной и горячей воды.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количества теплоты, полученного водой при теплообмене с нагретым металлическим цилиндром.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удельной теплоёмкости вещества.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процесса испарения.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Определение относительной влажности воздуха.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удельной теплоты плавления льда.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33.4.2. Электрические и магнитные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33.4.2.1.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Электризация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Два рода электрических зарядов и взаимодействие заряженных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Устройство и действие электроскопа.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Электростатическая индукция.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Закон сохранения электрических зарядов.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Проводники и диэлектрики.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Моделирование силовых линий электрического поля.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Источники постоянного тока.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Действия электрического тока.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Электрический ток в жидкости.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Газовый разряд.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силы тока амперметром.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электрического напряжения вольтметром.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Реостат и магазин сопротивлений.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Взаимодействие постоянных магнитов.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Моделирование невозможности разделения полюсов магнита.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Моделирование магнитных полей постоянных магнитов.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 Эрстеда.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Магнитное поле тока. Электромагнит.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Действие магнитного поля на проводник с током.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Электродвигатель постоянного тока.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Исследование явления электромагнитной индукции.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Фарадея.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Зависимость направления индукционного тока от условий его возникновения.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Электрогенератор постоянного тока.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33.4.2.2.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наблюдению электризации тел индукцией и при соприкосновении.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действия электрического поля на проводники и диэлектрики.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Сборка и проверка работы электрической цепи постоянного тока.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и регулирование силы тока.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и регулирование напряжения.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зависимости силы тока, идущего через резистор, от сопротивления резистора и напряжения на резисторе.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Проверка правила сложения напряжений при последовательном соединении двух резисторов.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Проверка правила для силы тока при параллельном соединении резисторов.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работы электрического тока, идущего через резистор.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мощности электрического тока, выделяемой на резисторе.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Исследование зависимости силы тока, идущего через лампочку, от напряжения на ней.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КПД нагревателя.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магнитного взаимодействия постоянных магнитов.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Изучение магнитного поля постоянных магнитов при их объединении и разделении.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действия электрического тока на магнитную стрелку.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демонстрирующие зависимость силы взаимодействия катушки с током и магнита от силы тока и направления тока в катушке.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Изучение действия магнитного поля на проводник с током.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Конструирование и изучение работы электродвигателя.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КПД электродвигательной установки.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по исследованию явления электромагнитной индукции: исследование изменений значения и направления индукционного тока.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33.5.1. Механические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Ускорение. Равноускоренное прямолинейное движение. Свободное падение. Опыты Галилея.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Первый закон Ньютона. Второй закон Ньютона. Третий закон Ньютона. Принцип суперпозиции сил.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Сила упругости. Закон Гука. Сила трения: сила трения скольжения, сила трения покоя, другие виды трения.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Импульс тела. Изменение импульса. Импульс силы. Закон сохранения импульса. Реактивное движение.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33.5.1.1.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Наблюдение механического движения тела относительно разных тел отсчёта.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Сравнение путей и траекторий движения одного и того же тела относительно разных тел отсчёта.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скорости и ускорения прямолинейного движения.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Исследование признаков равноускоренного движения.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движения тела по окружности.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Зависимость ускорения тела от массы тела и действующей на него силы.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Наблюдение равенства сил при взаимодействии тел.</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Изменение веса тела при ускоренном движении.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Передача импульса при взаимодействии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Преобразования энергии при взаимодействии тел.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Сохранение импульса при неупругом взаимодействии.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Сохранение импульса при абсолютно упругом взаимодействии.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реактивного движения.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Сохранение механической энергии при свободном падении.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Сохранение механической энергии при движении тела под действием пружины.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33.5.1.2.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Конструирование тракта для разгона и дальнейшего равномерного движения шарика или тележки.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средней скорости скольжения бруска или движения шарика по наклонной плоскости.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ускорения тела при равноускоренном движении по наклонной плоскости.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зависимости пути от времени при равноускоренном движении без начальной скорости.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зависимости силы трения скольжения от силы нормального давления.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Определение коэффициента трения скольжения.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жёсткости пружины.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работы силы трения при равномерном движении тела по горизонтальной поверхности.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работы силы упругости при подъёме груза с использованием неподвижного и подвижного блоков.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Изучение закона сохранения энергии.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33.5.2. Механические колебания и волны.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Звук. Громкость звука и высота тона. Отражение звука. Инфразвук и ультразвук.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33.5.2.1.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колебаний тел под действием силы тяжести и силы упругости.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Наблюдение колебаний груза на нити и на пружине.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вынужденных колебаний и резонанса.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Распространение продольных и поперечных волн (на модели).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Наблюдение зависимости высоты звука от частоты.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Акустический резонанс.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33.5.2.2.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частоты и периода колебаний математического маятника.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Определение частоты и периода колебаний пружинного маятника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зависимости периода колебаний подвешенного к нити груза от длины нити.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Исследование зависимости периода колебаний пружинного маятника от массы груза.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Проверка независимости периода колебаний груза, подвешенного к нити, от массы груза.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Опыты, демонстрирующие зависимость периода колебаний пружинного маятника от массы груза и жёсткости пружины.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Измерение ускорения свободного падения.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33.5.3. Электромагнитное поле и электромагнитные волны.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Электромагнитная природа света. Скорость света. Волновые свойства света.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33.5.3.1.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Свойства электромагнитных волн.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Волновые свойства света.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33.5.3.2.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Изучение свойств электромагнитных волн с помощью мобильного телефона.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33.5.4. Световые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Разложение белого света в спектр. Опыты Ньютона. Сложение спектральных цветов. Дисперсия света.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33.5.4.1.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Прямолинейное распространение света.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Отражение света.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Получение изображений в плоском, вогнутом и выпуклом зеркалах.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Преломление света.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Оптический световод.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Ход лучей в собирающей линзе.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Ход лучей в рассеивающей линзе.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Получение изображений с помощью линз.</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Принцип действия фотоаппарата, микроскопа и телескопа.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Модель глаза.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Разложение белого света в спектр.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Получение белого света при сложении света разных цветов.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33.5.4.2.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Исследование зависимости угла отражения светового луча от угла падения.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Изучение характеристик изображения предмета в плоском зеркале.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Исследование зависимости угла преломления светового луча от угла падения на границе «воздух–стекло».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Получение изображений с помощью собирающей линзы.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Определение фокусного расстояния и оптической силы собирающей линзы.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Опыты по разложению белого света в спектр.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Опыты по восприятию цвета предметов при их наблюдении через цветовые фильтры.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33.5.5. Квантовые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Опыты Резерфорда и планетарная модель атома. Модель атома Бора. Испускание и поглощение света атомом. Кванты. Линейчатые спектры.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Ядерная энергетика. Действия радиоактивных излучений на живые организмы.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33.5.5.1. Демонстрации.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Спектры излучения и поглощения.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Спектры различных газов.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Спектр водорода.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Наблюдение треков в камере Вильсона.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Работа счётчика ионизирующих излучений.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Регистрация излучения природных минералов и продуктов.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33.5.5.2. Лабораторные работы и опыты.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Наблюдение сплошных и линейчатых спектров излучения.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Исследование треков: измерение энергии частицы по тормозному пути (по фотографиям).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Измерение радиоактивного фона.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33.5.6. Повторительно-обобщающий модуль.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 основе полученных знаний распознавать и научно объяснять физические явления в окружающей природе и повседневной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научные методы исследования физических явлений, в том числе для проверки гипотез и получения теоретических выводов;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D4973" w:rsidRPr="00A6121B" w:rsidRDefault="004D4973" w:rsidP="00146A12">
      <w:pPr>
        <w:spacing w:line="360" w:lineRule="auto"/>
        <w:jc w:val="both"/>
        <w:rPr>
          <w:rFonts w:ascii="Times New Roman" w:hAnsi="Times New Roman" w:cs="Times New Roman"/>
          <w:sz w:val="28"/>
          <w:szCs w:val="28"/>
        </w:rPr>
      </w:pPr>
      <w:bookmarkStart w:id="1235" w:name="_Toc124412005"/>
      <w:r w:rsidRPr="00A6121B">
        <w:rPr>
          <w:rFonts w:ascii="Times New Roman" w:hAnsi="Times New Roman" w:cs="Times New Roman"/>
          <w:sz w:val="28"/>
          <w:szCs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 Планируемые результаты освоения физик</w:t>
      </w:r>
      <w:bookmarkEnd w:id="1235"/>
      <w:r w:rsidRPr="00A6121B">
        <w:rPr>
          <w:rFonts w:ascii="Times New Roman" w:hAnsi="Times New Roman" w:cs="Times New Roman"/>
          <w:sz w:val="28"/>
          <w:szCs w:val="28"/>
        </w:rPr>
        <w:t>и (базовый уровень)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D4973" w:rsidRPr="00A6121B" w:rsidRDefault="004D4973" w:rsidP="00146A12">
      <w:pPr>
        <w:spacing w:line="360" w:lineRule="auto"/>
        <w:jc w:val="both"/>
        <w:rPr>
          <w:rFonts w:ascii="Times New Roman" w:hAnsi="Times New Roman" w:cs="Times New Roman"/>
          <w:sz w:val="28"/>
          <w:szCs w:val="28"/>
        </w:rPr>
      </w:pPr>
      <w:bookmarkStart w:id="1236" w:name="_Toc124412006"/>
      <w:r w:rsidRPr="00A6121B">
        <w:rPr>
          <w:rFonts w:ascii="Times New Roman" w:hAnsi="Times New Roman" w:cs="Times New Roman"/>
          <w:sz w:val="28"/>
          <w:szCs w:val="28"/>
        </w:rPr>
        <w:t>33.6.2.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236"/>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проявление интереса к истории и современному состоянию российской физической науки;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ценностное отношение к достижениям российских учёных­физиков;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гражданского и духовно-нравственного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важности морально­этических принципов в деятельности учёного;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эстетического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восприятие эстетических качеств физической науки: её гармоничного построения, строгости, точности, лаконичности;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научной любознательности, интереса к исследовательской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w:t>
      </w:r>
      <w:bookmarkStart w:id="1237" w:name="_Hlk125714652"/>
      <w:r w:rsidRPr="00A6121B">
        <w:rPr>
          <w:rFonts w:ascii="Times New Roman" w:hAnsi="Times New Roman" w:cs="Times New Roman"/>
          <w:sz w:val="28"/>
          <w:szCs w:val="28"/>
        </w:rPr>
        <w:t>формирования культуры здоровья и эмоционального благополучия:</w:t>
      </w:r>
      <w:bookmarkEnd w:id="1237"/>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сформированность навыка рефлексии, признание своего права на ошибку и такого же права у другого человека;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 к практическому изучению профессий, связанных с физикой;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глобального характера экологических проблем и путей их решения;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адаптации к изменяющимся условиям социальной и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потребность во взаимодействии при выполнении исследований и проектов физической направленности, открытость опыту и знаниям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повышение уровня своей компетентности через практическую деятельность;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осознание дефицитов собственных знаний и компетентностей в области физики;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планирование своего развития в приобретении новых физических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стремление анализировать и выявлять взаимосвязи природы, общества и экономики, в том числе с использованием физических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оценка своих действий с учётом влияния на окружающую среду, возможных глобальных последствий.</w:t>
      </w:r>
    </w:p>
    <w:p w:rsidR="004D4973" w:rsidRPr="00A6121B" w:rsidRDefault="004D4973" w:rsidP="00146A12">
      <w:pPr>
        <w:spacing w:line="360" w:lineRule="auto"/>
        <w:jc w:val="both"/>
        <w:rPr>
          <w:rFonts w:ascii="Times New Roman" w:hAnsi="Times New Roman" w:cs="Times New Roman"/>
          <w:sz w:val="28"/>
          <w:szCs w:val="28"/>
        </w:rPr>
      </w:pPr>
      <w:bookmarkStart w:id="1238" w:name="_Toc124412007"/>
      <w:r w:rsidRPr="00A6121B">
        <w:rPr>
          <w:rFonts w:ascii="Times New Roman" w:hAnsi="Times New Roman" w:cs="Times New Roman"/>
          <w:sz w:val="28"/>
          <w:szCs w:val="28"/>
        </w:rPr>
        <w:t>33.6.3.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1238"/>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33.6.3.1. Овладение универсальными учебными познавательными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базовые логические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объектов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существенный признак классификации, основания для обобщения и сравнения;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закономерности и противоречия в рассматриваемых фактах, данных и наблюдениях, относящихся к физическим явлениям;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базовые исследовательские 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на применимость и достоверность информацию, полученную в ходе исследования или эксперимента;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работа с информацией: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анализировать, систематизировать и интерпретировать информацию различных видов и форм представления;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33.6.3.2. Овладение универсальными учебными коммуникативными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общение: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выражать свою точку зрения в устных и письменных текстах;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результаты выполненного физического опыта (эксперимента, исследования, проекта).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совместная деятельность (сотрудничество):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физической проблемы;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33.6.3.3. Овладение универсальными учебными регулятивными действиями: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самоорганизация: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выявлять проблемы в жизненных и учебных ситуациях, требующих для решения физических знаний;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выбор и брать ответственность за решение.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самоконтроль: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давать оценку ситуации и предлагать план её изменения;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оценивать соответствие результата цели и условиям.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эмоциональный интеллект: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ставить себя на место другого человека в ходе спора или дискуссии на научную тему, понимать мотивы, намерения и логику другого.</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принятие себя и других: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признавать своё право на ошибку при решении физических задач или в утверждениях на научные темы и такое же право другого.</w:t>
      </w:r>
    </w:p>
    <w:p w:rsidR="004D4973" w:rsidRPr="00A6121B" w:rsidRDefault="004D4973" w:rsidP="00146A12">
      <w:pPr>
        <w:spacing w:line="360" w:lineRule="auto"/>
        <w:jc w:val="both"/>
        <w:rPr>
          <w:rFonts w:ascii="Times New Roman" w:hAnsi="Times New Roman" w:cs="Times New Roman"/>
          <w:sz w:val="28"/>
          <w:szCs w:val="28"/>
        </w:rPr>
      </w:pPr>
      <w:bookmarkStart w:id="1239" w:name="_Toc124412008"/>
      <w:r w:rsidRPr="00A6121B">
        <w:rPr>
          <w:rFonts w:ascii="Times New Roman" w:hAnsi="Times New Roman" w:cs="Times New Roman"/>
          <w:sz w:val="28"/>
          <w:szCs w:val="28"/>
        </w:rPr>
        <w:t>33.6.4. </w:t>
      </w:r>
      <w:bookmarkEnd w:id="1239"/>
      <w:r w:rsidRPr="00A6121B">
        <w:rPr>
          <w:rFonts w:ascii="Times New Roman" w:hAnsi="Times New Roman" w:cs="Times New Roman"/>
          <w:sz w:val="28"/>
          <w:szCs w:val="28"/>
        </w:rPr>
        <w:t>Предметные результаты освоения программы по физике (базовый уровень).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33.6.4.1. Предметные результаты освоения программы по физике к концу обучения в 7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Предметные результаты на базовом уровне должны отражать сформированность у обучающихся умений: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w:t>
      </w:r>
      <w:r w:rsidRPr="00A6121B">
        <w:rPr>
          <w:rFonts w:ascii="Times New Roman" w:hAnsi="Times New Roman" w:cs="Times New Roman"/>
          <w:sz w:val="28"/>
          <w:szCs w:val="28"/>
        </w:rPr>
        <w:lastRenderedPageBreak/>
        <w:t>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техники безопасности при работе с лабораторным оборудованием;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A6121B">
        <w:rPr>
          <w:rFonts w:ascii="Times New Roman" w:hAnsi="Times New Roman" w:cs="Times New Roman"/>
          <w:sz w:val="28"/>
          <w:szCs w:val="28"/>
        </w:rPr>
        <w:lastRenderedPageBreak/>
        <w:t>сохранения здоровья и соблюдения норм экологического поведения в окружающей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33.6.4.2. Предметные результаты освоения программы по физике к концу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Предметные результаты на базовом уровне должны отражать сформированность у обучающихся умений: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w:t>
      </w:r>
      <w:r w:rsidRPr="00A6121B">
        <w:rPr>
          <w:rFonts w:ascii="Times New Roman" w:hAnsi="Times New Roman" w:cs="Times New Roman"/>
          <w:sz w:val="28"/>
          <w:szCs w:val="28"/>
        </w:rPr>
        <w:lastRenderedPageBreak/>
        <w:t>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техники безопасности при работе с лабораторным оборудованием;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w:t>
      </w:r>
      <w:r w:rsidRPr="00A6121B">
        <w:rPr>
          <w:rFonts w:ascii="Times New Roman" w:hAnsi="Times New Roman" w:cs="Times New Roman"/>
          <w:sz w:val="28"/>
          <w:szCs w:val="28"/>
        </w:rPr>
        <w:lastRenderedPageBreak/>
        <w:t>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33.6.4.3. Предметные результаты освоения программы по физике к концу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Предметные результаты на базовом уровне должны отражать сформированность у обучающихся умений: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w:t>
      </w:r>
      <w:r w:rsidRPr="00A6121B">
        <w:rPr>
          <w:rFonts w:ascii="Times New Roman" w:hAnsi="Times New Roman" w:cs="Times New Roman"/>
          <w:sz w:val="28"/>
          <w:szCs w:val="28"/>
        </w:rPr>
        <w:lastRenderedPageBreak/>
        <w:t>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соблюдать правила техники безопасности при работе с лабораторным оборудованием;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использовать при выполнении учебных заданий научно­популярную литературу, справочные материалы, ресурсы сети Интернет, владеть приёмами </w:t>
      </w:r>
      <w:r w:rsidRPr="00A6121B">
        <w:rPr>
          <w:rFonts w:ascii="Times New Roman" w:hAnsi="Times New Roman" w:cs="Times New Roman"/>
          <w:sz w:val="28"/>
          <w:szCs w:val="28"/>
        </w:rPr>
        <w:lastRenderedPageBreak/>
        <w:t>конспектирования текста, преобразования информации из одной знаковой системы в другую;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 9</w:t>
      </w:r>
    </w:p>
    <w:p w:rsidR="004D4973" w:rsidRPr="00A6121B" w:rsidRDefault="004D4973" w:rsidP="00146A12">
      <w:pPr>
        <w:spacing w:line="360" w:lineRule="auto"/>
        <w:jc w:val="both"/>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34. Федеральная рабочая программа по учебному предмету «Химия» (базовый уровень).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 Пояснительная записка.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34.2.2. Программа по химии разработана с целью оказания методической помощи учителю в создании рабочей программы по учебному предмету.</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w:t>
      </w:r>
      <w:r w:rsidRPr="00A6121B">
        <w:rPr>
          <w:rFonts w:ascii="Times New Roman" w:hAnsi="Times New Roman" w:cs="Times New Roman"/>
          <w:sz w:val="28"/>
          <w:szCs w:val="28"/>
        </w:rPr>
        <w:lastRenderedPageBreak/>
        <w:t>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34.2.4. Изучение химии: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34.2.6.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атомно­молекулярного учения как основы всего естествознания;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Периодического закона Д.И. Менделеева как основного закона химии;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учения о строении атома и химической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представлений об электролитической диссоциации веществ в растворах.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 xml:space="preserve">34.2.7.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34.2.8. При изучении химии на уровне основного общего образования важное значение приобрели такие цели, как:</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w:t>
      </w:r>
      <w:r w:rsidRPr="00A6121B">
        <w:rPr>
          <w:rFonts w:ascii="Times New Roman" w:hAnsi="Times New Roman" w:cs="Times New Roman"/>
          <w:sz w:val="28"/>
          <w:szCs w:val="28"/>
        </w:rPr>
        <w:lastRenderedPageBreak/>
        <w:t>быту и трудовой деятельности в целях сохранения своего здоровья и окружающей природной среды;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34.2.9. Общее число часов, рекомендованных для изучения химии, – 136 часов: в 8 классе – 68 часов (2 часа в неделю), в 9 классе – 68 часов (2 часа в неделю).</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34.3. Содержание обучения в 8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34.3.1. Первоначальные химические понятия.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Атомы и молекулы. Химические элементы. Символы химических элементов. Простые и сложные вещества. Атомно­молекулярное учение.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w:t>
      </w:r>
      <w:r w:rsidRPr="00A6121B">
        <w:rPr>
          <w:rFonts w:ascii="Times New Roman" w:hAnsi="Times New Roman" w:cs="Times New Roman"/>
          <w:sz w:val="28"/>
          <w:szCs w:val="28"/>
        </w:rPr>
        <w:lastRenderedPageBreak/>
        <w:t>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при нагревании, взаимодействие железа с раствором соли меди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34.3.2. Важнейшие представители неорганических веществ.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Молярный объём газов. Расчёты по химическим уравнениям.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Соли. Номенклатура солей.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Физические и химические свойства солей. Получение солей.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Генетическая связь между классами неорганических соединений.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34.3.3.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Химическая связь. Ковалентная (полярная и неполярная) связь. Электроотрицательность химических элементов. Ионная связь.</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Степень окисления. Окислительно­восстановительные реакции. Процессы окисления и восстановления. Окислители и восстановители.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34.3.4. Межпредметные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Биология: фотосинтез, дыхание, биосфера.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География: атмосфера, гидросфера, минералы, горные породы, полезные ископаемые, топливо, водные ресурсы.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34.4. Содержание обучения в 9 классе.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34.4.1. Вещество и химическая реакция.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w:t>
      </w:r>
      <w:r w:rsidRPr="00A6121B">
        <w:rPr>
          <w:rFonts w:ascii="Times New Roman" w:hAnsi="Times New Roman" w:cs="Times New Roman"/>
          <w:sz w:val="28"/>
          <w:szCs w:val="28"/>
        </w:rPr>
        <w:lastRenderedPageBreak/>
        <w:t>соединения), распознавание неорганических веществ с помощью качественных реакций на ионы, решение экспериментальных задач.</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34.4.2. Неметаллы и их соединения.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Общая характеристика элементов </w:t>
      </w:r>
      <w:r w:rsidRPr="00A6121B">
        <w:rPr>
          <w:rFonts w:ascii="Times New Roman" w:hAnsi="Times New Roman" w:cs="Times New Roman"/>
          <w:sz w:val="28"/>
          <w:szCs w:val="28"/>
          <w:lang w:val="en-US"/>
        </w:rPr>
        <w:t>VI</w:t>
      </w:r>
      <w:r w:rsidRPr="00A6121B">
        <w:rPr>
          <w:rFonts w:ascii="Times New Roman" w:hAnsi="Times New Roman" w:cs="Times New Roman"/>
          <w:sz w:val="28"/>
          <w:szCs w:val="28"/>
        </w:rPr>
        <w:t>А-группы. Особенности строения атомов, характерные степени окисления.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Общая характеристика элементов </w:t>
      </w:r>
      <w:r w:rsidRPr="00A6121B">
        <w:rPr>
          <w:rFonts w:ascii="Times New Roman" w:hAnsi="Times New Roman" w:cs="Times New Roman"/>
          <w:sz w:val="28"/>
          <w:szCs w:val="28"/>
          <w:lang w:val="en-US"/>
        </w:rPr>
        <w:t>V</w:t>
      </w:r>
      <w:r w:rsidRPr="00A6121B">
        <w:rPr>
          <w:rFonts w:ascii="Times New Roman" w:hAnsi="Times New Roman" w:cs="Times New Roman"/>
          <w:sz w:val="28"/>
          <w:szCs w:val="28"/>
        </w:rPr>
        <w:t>А­группы. Особенности строения атомов, характерные степени окисления.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w:t>
      </w:r>
      <w:r w:rsidRPr="00A6121B">
        <w:rPr>
          <w:rFonts w:ascii="Times New Roman" w:hAnsi="Times New Roman" w:cs="Times New Roman"/>
          <w:sz w:val="28"/>
          <w:szCs w:val="28"/>
        </w:rPr>
        <w:lastRenderedPageBreak/>
        <w:t>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Фосфор, аллотропные модификации фосфора, физические и химические свойства. Оксид фосфора (</w:t>
      </w:r>
      <w:r w:rsidRPr="00A6121B">
        <w:rPr>
          <w:rFonts w:ascii="Times New Roman" w:hAnsi="Times New Roman" w:cs="Times New Roman"/>
          <w:sz w:val="28"/>
          <w:szCs w:val="28"/>
          <w:lang w:val="en-US"/>
        </w:rPr>
        <w:t>V</w:t>
      </w:r>
      <w:r w:rsidRPr="00A6121B">
        <w:rPr>
          <w:rFonts w:ascii="Times New Roman" w:hAnsi="Times New Roman" w:cs="Times New Roman"/>
          <w:sz w:val="28"/>
          <w:szCs w:val="28"/>
        </w:rPr>
        <w:t>) и фосфорная кислота, физические и химические свойства, получение. Использование фосфатов в качестве минеральных удобрений.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Общая характеристика элементов </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А­группы. Особенности строения атомов, характерные степени окисления.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Кремний, его физические и химические свойства, получение и применение. Соединения кремния в природе. Общие представления об оксиде кремния(</w:t>
      </w:r>
      <w:r w:rsidRPr="00A6121B">
        <w:rPr>
          <w:rFonts w:ascii="Times New Roman" w:hAnsi="Times New Roman" w:cs="Times New Roman"/>
          <w:sz w:val="28"/>
          <w:szCs w:val="28"/>
          <w:lang w:val="en-US"/>
        </w:rPr>
        <w:t>IV</w:t>
      </w:r>
      <w:r w:rsidRPr="00A6121B">
        <w:rPr>
          <w:rFonts w:ascii="Times New Roman" w:hAnsi="Times New Roman" w:cs="Times New Roman"/>
          <w:sz w:val="28"/>
          <w:szCs w:val="28"/>
        </w:rPr>
        <w:t xml:space="preserve">) и кремниевой кислоте. Силикаты, их использование в быту, медицине, промышленности. Важнейшие строительные материалы: керамика, стекло, цемент, </w:t>
      </w:r>
      <w:r w:rsidRPr="00A6121B">
        <w:rPr>
          <w:rFonts w:ascii="Times New Roman" w:hAnsi="Times New Roman" w:cs="Times New Roman"/>
          <w:sz w:val="28"/>
          <w:szCs w:val="28"/>
        </w:rPr>
        <w:lastRenderedPageBreak/>
        <w:t>бетон, железобетон. Проблемы безопасного использования строительных материалов в повседневной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34.4.3. Металлы и их соединения.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w:t>
      </w:r>
      <w:r w:rsidRPr="00A6121B">
        <w:rPr>
          <w:rFonts w:ascii="Times New Roman" w:hAnsi="Times New Roman" w:cs="Times New Roman"/>
          <w:sz w:val="28"/>
          <w:szCs w:val="28"/>
        </w:rPr>
        <w:lastRenderedPageBreak/>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и железа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их состав, свойства и получение.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и железа (</w:t>
      </w:r>
      <w:r w:rsidRPr="00A6121B">
        <w:rPr>
          <w:rFonts w:ascii="Times New Roman" w:hAnsi="Times New Roman" w:cs="Times New Roman"/>
          <w:sz w:val="28"/>
          <w:szCs w:val="28"/>
          <w:lang w:val="en-US"/>
        </w:rPr>
        <w:t>III</w:t>
      </w:r>
      <w:r w:rsidRPr="00A6121B">
        <w:rPr>
          <w:rFonts w:ascii="Times New Roman" w:hAnsi="Times New Roman" w:cs="Times New Roman"/>
          <w:sz w:val="28"/>
          <w:szCs w:val="28"/>
        </w:rPr>
        <w:t>), меди (</w:t>
      </w:r>
      <w:r w:rsidRPr="00A6121B">
        <w:rPr>
          <w:rFonts w:ascii="Times New Roman" w:hAnsi="Times New Roman" w:cs="Times New Roman"/>
          <w:sz w:val="28"/>
          <w:szCs w:val="28"/>
          <w:lang w:val="en-US"/>
        </w:rPr>
        <w:t>II</w:t>
      </w:r>
      <w:r w:rsidRPr="00A6121B">
        <w:rPr>
          <w:rFonts w:ascii="Times New Roman" w:hAnsi="Times New Roman" w:cs="Times New Roman"/>
          <w:sz w:val="28"/>
          <w:szCs w:val="28"/>
        </w:rPr>
        <w:t xml:space="preserve">), наблюдение и описание процессов окрашивания пламени ионами натрия, калия и кальция </w:t>
      </w:r>
      <w:r w:rsidRPr="00A6121B">
        <w:rPr>
          <w:rFonts w:ascii="Times New Roman" w:hAnsi="Times New Roman" w:cs="Times New Roman"/>
          <w:sz w:val="28"/>
          <w:szCs w:val="28"/>
        </w:rPr>
        <w:lastRenderedPageBreak/>
        <w:t>(возможно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34.4.4. Химия и окружающая среда.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Химический эксперимент: изучение образцов материалов (стекло, сплавы металлов, полимерные материалы).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34.4.5. Межпредметные связи.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Биология: фотосинтез, дыхание, биосфера, экосистема, минеральные удобрения, микроэлементы, макроэлементы, питательные вещества.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География: атмосфера, гидросфера, минералы, горные породы, полезные ископаемые, топливо, водные ресурсы.</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34.5. Планируемые результаты освоения программы по химии на уровне основного общего образования.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34.5.1.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34.5.2.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34.5.3.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1) патриотического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2) гражданского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lastRenderedPageBreak/>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3) ценности научного познания: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познавательных мотивов, направленных на получение новых знаний по химии, необходимых для объяснения наблюдаемых процессов и явлений;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4) формирования культуры здоровья: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w:t>
      </w:r>
      <w:r w:rsidRPr="00A6121B">
        <w:rPr>
          <w:rFonts w:ascii="Times New Roman" w:hAnsi="Times New Roman" w:cs="Times New Roman"/>
          <w:sz w:val="28"/>
          <w:szCs w:val="28"/>
        </w:rPr>
        <w:lastRenderedPageBreak/>
        <w:t>соблюдения правил безопасности при обращении с химическими веществами в быту и реальной жизни;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5) трудового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6) экологического воспитания:</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экологического мышления, умения руководствоваться им в познавательной, коммуникативной и социальной практике.</w:t>
      </w:r>
    </w:p>
    <w:p w:rsidR="004D4973" w:rsidRPr="00A6121B" w:rsidRDefault="004D4973" w:rsidP="00146A12">
      <w:pPr>
        <w:spacing w:line="360" w:lineRule="auto"/>
        <w:jc w:val="both"/>
        <w:rPr>
          <w:rFonts w:ascii="Times New Roman" w:hAnsi="Times New Roman" w:cs="Times New Roman"/>
          <w:sz w:val="28"/>
          <w:szCs w:val="28"/>
        </w:rPr>
      </w:pPr>
      <w:bookmarkStart w:id="1240" w:name="bookmark43"/>
      <w:bookmarkStart w:id="1241" w:name="bookmark44"/>
      <w:bookmarkStart w:id="1242" w:name="bookmark45"/>
      <w:r w:rsidRPr="00A6121B">
        <w:rPr>
          <w:rFonts w:ascii="Times New Roman" w:hAnsi="Times New Roman" w:cs="Times New Roman"/>
          <w:sz w:val="28"/>
          <w:szCs w:val="28"/>
        </w:rPr>
        <w:t>34.5.4. </w:t>
      </w:r>
      <w:bookmarkEnd w:id="1240"/>
      <w:bookmarkEnd w:id="1241"/>
      <w:bookmarkEnd w:id="1242"/>
      <w:r w:rsidRPr="00A6121B">
        <w:rPr>
          <w:rFonts w:ascii="Times New Roman" w:hAnsi="Times New Roman" w:cs="Times New Roman"/>
          <w:sz w:val="28"/>
          <w:szCs w:val="28"/>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w:t>
      </w:r>
      <w:r w:rsidRPr="00A6121B">
        <w:rPr>
          <w:rFonts w:ascii="Times New Roman" w:hAnsi="Times New Roman" w:cs="Times New Roman"/>
          <w:sz w:val="28"/>
          <w:szCs w:val="28"/>
        </w:rPr>
        <w:lastRenderedPageBreak/>
        <w:t xml:space="preserve">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4D4973" w:rsidRPr="00A6121B"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 xml:space="preserve">1) базовые логические действия: </w:t>
      </w:r>
    </w:p>
    <w:p w:rsidR="004D4973" w:rsidRPr="004D4973" w:rsidRDefault="004D4973" w:rsidP="00146A12">
      <w:pPr>
        <w:spacing w:line="360" w:lineRule="auto"/>
        <w:jc w:val="both"/>
        <w:rPr>
          <w:rFonts w:ascii="Times New Roman" w:hAnsi="Times New Roman" w:cs="Times New Roman"/>
          <w:sz w:val="28"/>
          <w:szCs w:val="28"/>
        </w:rPr>
      </w:pPr>
      <w:r w:rsidRPr="00A6121B">
        <w:rPr>
          <w:rFonts w:ascii="Times New Roman" w:hAnsi="Times New Roman" w:cs="Times New Roman"/>
          <w:sz w:val="28"/>
          <w:szCs w:val="28"/>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w:t>
      </w:r>
      <w:r w:rsidRPr="004D4973">
        <w:rPr>
          <w:rFonts w:ascii="Times New Roman" w:hAnsi="Times New Roman" w:cs="Times New Roman"/>
          <w:sz w:val="28"/>
          <w:szCs w:val="28"/>
        </w:rPr>
        <w:t xml:space="preserve"> и заключения;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2) базовые исследовательские действия: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 работа с информацией: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34.5.5. У обучающегося будут сформированы следующие универсальные коммуникативные действия: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34.5.6. У обучающегося будут сформированы следующие универсальные регулятивные действия: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умение использовать и анализировать контексты, предлагаемые в условии заданий.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34.5.7. Предметные результаты освоения программы по химии на уровне основного общего образования.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34.5.7.1. К концу обучения в 8 классе у обучающегося буду сформированы следующие предметные результаты по химии: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иллюстрировать взаимосвязь основных химических понятий и применять эти понятия при описании веществ и их превращений;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химическую символику для составления формул веществ и уравнений химических реакций;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w:t>
      </w:r>
      <w:r w:rsidRPr="004D4973">
        <w:rPr>
          <w:rFonts w:ascii="Times New Roman" w:hAnsi="Times New Roman" w:cs="Times New Roman"/>
          <w:sz w:val="28"/>
          <w:szCs w:val="28"/>
        </w:rPr>
        <w:lastRenderedPageBreak/>
        <w:t>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34.5.7.2. К концу обучения в 9 классе у обучающегося буду сформированы следующие предметные результаты по химии: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иллюстрировать взаимосвязь основных химических понятий и применять эти понятия при описании веществ и их превращений;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химическую символику для составления формул веществ и уравнений химических реакций;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w:t>
      </w:r>
      <w:r w:rsidRPr="004D4973">
        <w:rPr>
          <w:rFonts w:ascii="Times New Roman" w:hAnsi="Times New Roman" w:cs="Times New Roman"/>
          <w:sz w:val="28"/>
          <w:szCs w:val="28"/>
        </w:rPr>
        <w:lastRenderedPageBreak/>
        <w:t>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сущность окислительно­восстановительных реакций посредством составления электронного баланса этих реакций;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прогнозировать свойства веществ в зависимости от их строения, возможности протекания химических превращений в различных условиях;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проводить реакции, подтверждающие качественный состав различных веществ: распознавать опытным путём хлоридбромид­, иодид­, карбонат­, фосфат­, </w:t>
      </w:r>
      <w:r w:rsidRPr="004D4973">
        <w:rPr>
          <w:rFonts w:ascii="Times New Roman" w:hAnsi="Times New Roman" w:cs="Times New Roman"/>
          <w:sz w:val="28"/>
          <w:szCs w:val="28"/>
        </w:rPr>
        <w:lastRenderedPageBreak/>
        <w:t>силикат­, сульфат­, гидроксид­ионы, катионы аммония и ионы изученных металлов, присутствующие в водных растворах неорганических веществ;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10</w:t>
      </w:r>
    </w:p>
    <w:p w:rsidR="004D4973" w:rsidRPr="004D4973" w:rsidRDefault="004D4973" w:rsidP="004D4973">
      <w:pPr>
        <w:spacing w:line="360" w:lineRule="auto"/>
        <w:jc w:val="both"/>
        <w:rPr>
          <w:rFonts w:ascii="Times New Roman" w:hAnsi="Times New Roman" w:cs="Times New Roman"/>
          <w:sz w:val="28"/>
          <w:szCs w:val="28"/>
          <w:lang w:eastAsia="x-none"/>
        </w:rPr>
      </w:pPr>
      <w:r w:rsidRPr="004D4973">
        <w:rPr>
          <w:rFonts w:ascii="Times New Roman" w:hAnsi="Times New Roman" w:cs="Times New Roman"/>
          <w:sz w:val="28"/>
          <w:szCs w:val="28"/>
          <w:lang w:eastAsia="x-none"/>
        </w:rPr>
        <w:t xml:space="preserve">35. Федеральная рабочая программа по учебному предмету «Биология» (базовый уровень).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 Пояснительная записка.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35.2.2.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35.2.3. Программа по биологии включает распределение содержания учебного материала по классам, а также рекомендуемую последовательность изучения тем, </w:t>
      </w:r>
      <w:r w:rsidRPr="004D4973">
        <w:rPr>
          <w:rFonts w:ascii="Times New Roman" w:hAnsi="Times New Roman" w:cs="Times New Roman"/>
          <w:sz w:val="28"/>
          <w:szCs w:val="28"/>
        </w:rPr>
        <w:lastRenderedPageBreak/>
        <w:t>основанную на логике развития предметного содержания с учётом возрастных особенностей обучающихся.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35.2.4. Программа по биологии разработана с целью оказания методической помощи учителю в создании рабочей программы по учебному предмету.</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35.2.8. Целями изучения биологии на уровне основного общего образования являются: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системы знаний о признаках и процессах жизнедеятельности биологических систем разного уровня организации;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системы знаний об особенностях строения, жизнедеятельности организма человека, условиях сохранения его здоровья;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умений применять методы биологической науки для изучения биологических систем, в том числе организма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экологической культуры в целях сохранения собственного здоровья и охраны окружающей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35.2.9. Достижение целей программы по биологии обеспечивается решением следующих задач:</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воспитание биологически и экологически грамотной личности, готовой к сохранению собственного здоровья и охраны окружающей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35.3. Содержание обучения в 5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35.3.1. Биология – наука о живой природе.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Кабинет биологии. Правила поведения и работы в кабинете с биологическими приборами и инструментами.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35.3.2. Методы изучения живой природы.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Ознакомление с устройством лупы, светового микроскопа, правила работы с ними.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Экскурсии или видеоэкскурсии.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Овладение методами изучения живой природы – наблюдением и экспериментом.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35.3.3. Организмы – тела живой природы.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Одноклеточные и многоклеточные организмы. Клетки, ткани, органы, системы органов.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Жизнедеятельность организмов. Особенности строения и процессов жизнедеятельности у растений, животных, бактерий и грибов.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клеток кожицы чешуи лука под лупой и микроскопом (на примере самостоятельно приготовленного микропрепарата).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Ознакомление с принципами систематики организмов.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Наблюдение за потреблением воды растением.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35.3.4. Организмы и среда обитания.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Выявление приспособлений организмов к среде обитания (на конкретных примерах).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Экскурсии или видеоэкскурсии.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Растительный и животный мир родного края (краеведение).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35.3.5. Природные сообщества.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Природные зоны Земли, их обитатели. Флора и фауна природных зон. Ландшафты: природные и культурные.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искусственных сообществ и их обитателей (на примере аквариума и других искусственных сообществ).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Экскурсии или видеоэкскурсии.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природных сообществ (на примере леса, озера, пруда, луга и других природных сообществ.).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сезонных явлений в жизни природных сообществ.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35.3.6. Живая природа и человек.</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Проведение акции по уборке мусора в ближайшем лесу, парке, сквере или на пришкольной территории.</w:t>
      </w:r>
    </w:p>
    <w:p w:rsidR="004D4973" w:rsidRPr="004D4973" w:rsidRDefault="004D4973" w:rsidP="004D4973">
      <w:pPr>
        <w:spacing w:line="360" w:lineRule="auto"/>
        <w:jc w:val="both"/>
        <w:rPr>
          <w:rFonts w:ascii="Times New Roman" w:hAnsi="Times New Roman" w:cs="Times New Roman"/>
          <w:sz w:val="28"/>
          <w:szCs w:val="28"/>
        </w:rPr>
      </w:pPr>
      <w:bookmarkStart w:id="1243" w:name="_TOC_250012"/>
      <w:bookmarkEnd w:id="1243"/>
      <w:r w:rsidRPr="004D4973">
        <w:rPr>
          <w:rFonts w:ascii="Times New Roman" w:hAnsi="Times New Roman" w:cs="Times New Roman"/>
          <w:sz w:val="28"/>
          <w:szCs w:val="28"/>
        </w:rPr>
        <w:t>35.4. Содержание обучения в 6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35.4.1. Растительный организм.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Ботаника – наука о растениях. Разделы ботаники. Связь ботаники с другими науками и техникой. Общие признаки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Разнообразие растений. Уровни организации растительного организма. Высшие и низшие растения. Споровые и семенные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Органы и системы органов растений. Строение органов растительного организма, их роль и связь между собой.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микроскопического строения листа водного растения элодеи.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растительных тканей (использование микропрепаратов).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Обнаружение неорганических и органических веществ в растении.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Экскурсии или видеоэкскурсии.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Ознакомление в природе с цветковыми растениями.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35.4.2.</w:t>
      </w:r>
      <w:r w:rsidRPr="004D4973">
        <w:rPr>
          <w:rFonts w:ascii="Times New Roman" w:hAnsi="Times New Roman" w:cs="Times New Roman"/>
          <w:sz w:val="28"/>
          <w:szCs w:val="28"/>
          <w:lang w:val="en-US"/>
        </w:rPr>
        <w:t> </w:t>
      </w:r>
      <w:r w:rsidRPr="004D4973">
        <w:rPr>
          <w:rFonts w:ascii="Times New Roman" w:hAnsi="Times New Roman" w:cs="Times New Roman"/>
          <w:sz w:val="28"/>
          <w:szCs w:val="28"/>
        </w:rPr>
        <w:t>Строение и многообразие покрытосеменных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w:t>
      </w:r>
      <w:r w:rsidRPr="004D4973">
        <w:rPr>
          <w:rFonts w:ascii="Times New Roman" w:hAnsi="Times New Roman" w:cs="Times New Roman"/>
          <w:sz w:val="28"/>
          <w:szCs w:val="28"/>
        </w:rPr>
        <w:lastRenderedPageBreak/>
        <w:t>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корневых систем (стержневой и мочковатой) на примере гербарных экземпляров или живых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микропрепарата клеток корня.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Ознакомление с внешним строением листьев и листорасположением (на комнатных растениях).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вегетативных и генеративных почек (на примере сирени, тополя и других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микроскопического строения листа (на готовых микропрепаратах).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Рассматривание микроскопического строения ветки дерева (на готовом микропрепарате).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строения корневища, клубня, луковицы.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цветков.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Ознакомление с различными типами соцветий.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семян двудольных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семян однодольных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35.4.3. Жизнедеятельность растительного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Обмен веществ у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Питание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Фотосинтез. Лист – орган воздушного питания. Значение фотосинтеза в природе и в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Дыхание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Транспорт веществ в растении.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w:t>
      </w:r>
      <w:r w:rsidRPr="004D4973">
        <w:rPr>
          <w:rFonts w:ascii="Times New Roman" w:hAnsi="Times New Roman" w:cs="Times New Roman"/>
          <w:sz w:val="28"/>
          <w:szCs w:val="28"/>
        </w:rPr>
        <w:lastRenderedPageBreak/>
        <w:t>трубки луба) – нисходящий ток. Перераспределение и запасание веществ в растении. Выделение у растений. Листопад.</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Рост и развитие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Прорастание семян. Условия прорастания семян. Подготовка семян к посеву. Развитие проростков.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Наблюдение за ростом корня.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Наблюдение за ростом побега.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возраста дерева по спилу.</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Выявление передвижения воды и минеральных веществ по древесине.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Наблюдение процесса выделения кислорода на свету аквариумными растениями.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роли рыхления для дыхания корней.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всхожести семян культурных растений и посев их в грунт.</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Наблюдение за ростом и развитием цветкового растения в комнатных условиях (на примере фасоли или посевного гороха).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условий прорастания семян.</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35.5. Содержание обучения в 7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35.5.1. Систематические группы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одноклеточных водорослей (на примере хламидомонады и хлореллы).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Изучение строения многоклеточных нитчатых водорослей (на примере спирогиры и улотрикса).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внешнего строения мхов (на местных видах).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внешнего строения папоротника или хвоща.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внешнего строения веток, хвои, шишек и семян голосеменных растений (на примере ели, сосны или лиственницы).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Изучение внешнего строения покрытосеменных растений.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видов растений (на примере трёх семейств) с использованием определителей растений или определительных карточек.</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35.5.2. Развитие растительного мира на Земле.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Экскурсии или видеоэкскурсии.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Развитие растительного мира на Земле (экскурсия в палеонтологический или краеведческий музей).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35.5.3. Растения в природных сообществах.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w:t>
      </w:r>
      <w:r w:rsidRPr="004D4973">
        <w:rPr>
          <w:rFonts w:ascii="Times New Roman" w:hAnsi="Times New Roman" w:cs="Times New Roman"/>
          <w:sz w:val="28"/>
          <w:szCs w:val="28"/>
        </w:rPr>
        <w:lastRenderedPageBreak/>
        <w:t>Приспособленность растений к среде обитания. Взаимосвязи растений между собой и с другими организмами.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35.5.4. Растения и человек.</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Экскурсии или видеоэкскурсии.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Изучение сельскохозяйственных растений региона.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сорных растений региона.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35.5.5. Грибы. Лишайники. Бактерии.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одноклеточных (мукор) и многоклеточных (пеницилл) плесневых грибов.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плодовых тел шляпочных грибов (или изучение шляпочных грибов на муляжах).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лишайников.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бактерий (на готовых микропрепаратах).</w:t>
      </w:r>
      <w:bookmarkStart w:id="1244" w:name="_TOC_250010"/>
      <w:bookmarkEnd w:id="1244"/>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35.6. Содержание обучения в 8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35.6.1. Животный организм.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Зоология – наука о животных. Разделы зоологии. Связь зоологии с другими науками и техникой.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под микроскопом готовых микропрепаратов клеток и тканей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35.6.2. Строение и жизнедеятельность организма животного.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Поведение животных. Врождённое и приобретённое поведение (инстинкт и научение). Научение: условные рефлексы, импринтинг (запечатление), инсайт </w:t>
      </w:r>
      <w:r w:rsidRPr="004D4973">
        <w:rPr>
          <w:rFonts w:ascii="Times New Roman" w:hAnsi="Times New Roman" w:cs="Times New Roman"/>
          <w:sz w:val="28"/>
          <w:szCs w:val="28"/>
        </w:rPr>
        <w:lastRenderedPageBreak/>
        <w:t>(постижение). Поведение: пищевое, оборонительное, территориальное, брачное, исследовательское. Стимулы поведения.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Ознакомление с органами опоры и движения у животных.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способов поглощения пищи у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способов дыхания у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Ознакомление с системами органов транспорта веществ у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покровов тела у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органов чувств у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Формирование условных рефлексов у аквариумных рыб.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Строение яйца и развитие зародыша птицы (курицы).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35.6.3. Систематические группы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строения инфузории-туфельки и наблюдение за её передвижением. Изучение хемотаксиса.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Многообразие простейших (на готовых препаратах).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Изготовление модели клетки простейшего (амёбы, инфузории-туфельки и другое.).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строения пресноводной гидры и её передвижения (школьный аквариум).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питания гидры дафниями и циклопами (школьный аквариум).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Изготовление модели пресноводной гидры.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w:t>
      </w:r>
      <w:r w:rsidRPr="004D4973">
        <w:rPr>
          <w:rFonts w:ascii="Times New Roman" w:hAnsi="Times New Roman" w:cs="Times New Roman"/>
          <w:sz w:val="28"/>
          <w:szCs w:val="28"/>
        </w:rPr>
        <w:lastRenderedPageBreak/>
        <w:t>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внешнего строения дождевого червя. Наблюдение за реакцией дождевого червя на раздражители.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внутреннего строения дождевого червя (на готовом влажном препарате и микропрепарате).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приспособлений паразитических червей к паразитизму (на готовых влажных и микропрепаратах).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Ракообразные. Особенности строения и жизнедеятельности.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Значение ракообразных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w:t>
      </w:r>
      <w:r w:rsidRPr="004D4973">
        <w:rPr>
          <w:rFonts w:ascii="Times New Roman" w:hAnsi="Times New Roman" w:cs="Times New Roman"/>
          <w:sz w:val="28"/>
          <w:szCs w:val="28"/>
        </w:rPr>
        <w:lastRenderedPageBreak/>
        <w:t>инстинкты. Меры по сокращению численности насекомых-вредителей. Значение насекомых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внешнего строения насекомого (на примере майского жука или других крупных насекомых-вредителей).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Ознакомление с различными типами развития насекомых (на примере коллекций).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внешнего строения раковин пресноводных и морских моллюсков (раковины беззубки, перловицы, прудовика, катушки и другие).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внешнего строения и особенностей передвижения рыбы (на примере живой рыбы в банке с водой).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Исследование внутреннего строения рыбы (на примере готового влажного препарата).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внешнего строения и перьевого покрова птиц (на примере чучела птиц и набора перьев: контурных, пуховых и пуха).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особенностей скелета птицы.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Млекопитающие. Общая характеристика. Среды жизни млекопитающих. Особенности внешнего строения, скелета и мускулатуры, внутреннего строения. </w:t>
      </w:r>
      <w:r w:rsidRPr="004D4973">
        <w:rPr>
          <w:rFonts w:ascii="Times New Roman" w:hAnsi="Times New Roman" w:cs="Times New Roman"/>
          <w:sz w:val="28"/>
          <w:szCs w:val="28"/>
        </w:rPr>
        <w:lastRenderedPageBreak/>
        <w:t>Процессы жизнедеятельности. Усложнение нервной системы. Поведение млекопитающих. Размножение и развитие. Забота о потомстве.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особенностей скелета млекопитающих.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особенностей зубной системы млекопитающих.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35.6.4. Развитие животного мира на Земле.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ископаемых остатков вымерших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35.6.5. Животные в природных сообществах.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Животные и среда обитания. Влияние света, температуры и влажности на животных. Приспособленность животных к условиям среды обитания.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Животный мир природных зон Земли. Основные закономерности распределения животных на планете. Фауна.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35.6.6. Животные и человек.</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D4973" w:rsidRPr="004D4973" w:rsidRDefault="004D4973" w:rsidP="004D4973">
      <w:pPr>
        <w:spacing w:line="360" w:lineRule="auto"/>
        <w:jc w:val="both"/>
        <w:rPr>
          <w:rFonts w:ascii="Times New Roman" w:hAnsi="Times New Roman" w:cs="Times New Roman"/>
          <w:sz w:val="28"/>
          <w:szCs w:val="28"/>
        </w:rPr>
      </w:pPr>
      <w:bookmarkStart w:id="1245" w:name="_TOC_250009"/>
      <w:bookmarkEnd w:id="1245"/>
      <w:r w:rsidRPr="004D4973">
        <w:rPr>
          <w:rFonts w:ascii="Times New Roman" w:hAnsi="Times New Roman" w:cs="Times New Roman"/>
          <w:sz w:val="28"/>
          <w:szCs w:val="28"/>
        </w:rPr>
        <w:t>35.7. Содержание обучения в 9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 Человек – биосоциальный вид.</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w:t>
      </w:r>
      <w:r w:rsidRPr="004D4973">
        <w:rPr>
          <w:rFonts w:ascii="Times New Roman" w:hAnsi="Times New Roman" w:cs="Times New Roman"/>
          <w:sz w:val="28"/>
          <w:szCs w:val="28"/>
        </w:rPr>
        <w:lastRenderedPageBreak/>
        <w:t>знаний о человеке для самопознания и сохранения здоровья. Особенности человека как биосоциального существа.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35.7.2. Структура организма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микроскопического строения тканей (на готовых микропрепаратах).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Распознавание органов и систем органов человека (по таблицам).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35.7.3. Нейрогуморальная регуляция.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Нервная система человека, её организация и значение. Нейроны, нервы, нервные узлы. Рефлекс. Рефлекторная дуга.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w:t>
      </w:r>
      <w:r w:rsidRPr="004D4973">
        <w:rPr>
          <w:rFonts w:ascii="Times New Roman" w:hAnsi="Times New Roman" w:cs="Times New Roman"/>
          <w:sz w:val="28"/>
          <w:szCs w:val="28"/>
        </w:rPr>
        <w:lastRenderedPageBreak/>
        <w:t>система. Вегетативная (автономная) нервная система. Нервная система как единое целое. Нарушения в работе нервной системы.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головного мозга человека (по муляжам).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изменения размера зрачка в зависимости от освещённости.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35.7.4. Опора и движение.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свойств кости.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Изучение строения костей (на муляжах).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Изучение строения позвонков (на муляжах).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гибкости позвоночника.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Измерение массы и роста своего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влияния статической и динамической нагрузки на утомление мышц.</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Выявление нарушения осанки.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признаков плоскостопия.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Оказание первой помощи при повреждении скелета и мышц.</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35.7.5. Внутренняя среда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микроскопического строения крови человека и лягушки (сравнение) на готовых микропрепаратах.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35.7.6. Кровообращение.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w:t>
      </w:r>
      <w:r w:rsidRPr="004D4973">
        <w:rPr>
          <w:rFonts w:ascii="Times New Roman" w:hAnsi="Times New Roman" w:cs="Times New Roman"/>
          <w:sz w:val="28"/>
          <w:szCs w:val="28"/>
        </w:rPr>
        <w:lastRenderedPageBreak/>
        <w:t>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Измерение кровяного давления.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пульса и числа сердечных сокращений в покое и после дозированных физических нагрузок у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Первая помощь при кровотечениях.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35.7.7. Дыхание.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Измерение обхвата грудной клетки в состоянии вдоха и выдоха.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частоты дыхания. Влияние различных факторов на частоту дыхания.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35.7.8. Питание и пищеварение.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w:t>
      </w:r>
      <w:r w:rsidRPr="004D4973">
        <w:rPr>
          <w:rFonts w:ascii="Times New Roman" w:hAnsi="Times New Roman" w:cs="Times New Roman"/>
          <w:sz w:val="28"/>
          <w:szCs w:val="28"/>
        </w:rPr>
        <w:lastRenderedPageBreak/>
        <w:t>Всасывание воды. Пищеварительные железы: печень и поджелудочная железа, их роль в пищеварении.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действия ферментов слюны на крахмал.</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Наблюдение действия желудочного сока на белки.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35.7.9. Обмен веществ и превращение энергии.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Нормы и режим питания. Рациональное питание – фактор укрепления здоровья. Нарушение обмена веществ.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состава продуктов 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Составление меню в зависимости от калорийности пищи.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Способы сохранения витаминов в пищевых продуктах.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35.7.10. Кожа.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Строение и функции кожи. Кожа и её производные. Кожа и терморегуляция. Влияние на кожу факторов окружающей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Исследование с помощью лупы тыльной и ладонной стороны кисти.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жирности различных участков кожи лица.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Описание мер по уходу за кожей лица и волосами в зависимости от типа кожи.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Описание основных гигиенических требований к одежде и обуви.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35.7.11. Выделение.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Определение местоположения почек (на муляже).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Описание мер профилактики болезней почек.</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35.7.12. Размножение и развитие.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w:t>
      </w:r>
      <w:r w:rsidRPr="004D4973">
        <w:rPr>
          <w:rFonts w:ascii="Times New Roman" w:hAnsi="Times New Roman" w:cs="Times New Roman"/>
          <w:sz w:val="28"/>
          <w:szCs w:val="28"/>
        </w:rPr>
        <w:lastRenderedPageBreak/>
        <w:t>генетических знаний для планирования семьи. Инфекции, передающиеся половым путём, их профилактика.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Описание основных мер по профилактике инфекционных вирусных заболеваний: СПИД и гепатит.</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35.7.13. Органы чувств и сенсорные системы.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Органы равновесия, мышечного чувства, осязания, обоняния и вкуса. Взаимодействие сенсорных систем организма.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остроты зрения у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органа зрения (на муляже и влажном препарате).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строения органа слуха (на муляже).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35.7.14. Поведение и психика.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Лабораторные и практические работы.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Изучение кратковременной памяти.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Определение объёма механической и логической памяти.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Оценка сформированности навыков логического мышления.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35.7.15. Человек и окружающая среда.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 Планируемые результаты освоения программы по биологии на уровне основного общего образования.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 xml:space="preserve">35.8.1.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1) патриотического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2) гражданского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 духовно-нравственного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готовность оценивать поведение и поступки с позиции нравственных норм и норм экологической культуры;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понимание значимости нравственного аспекта деятельности человека в медицине и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4) эстетического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понимание роли биологии в формировании эстетической культуры личности;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5) ценности научного познания: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понимание роли биологической науки в формировании научного мировоззрения;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развитие научной любознательности, интереса к биологической науке, навыков исследовательской 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6) формирования культуры здоровья: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соблюдение правил безопасности, в том числе навыки безопасного поведения в природной среде;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сформированность навыка рефлексии, управление собственным эмоциональным состоянием;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7) трудового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8) экологического воспитания: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ориентация на применение биологических знаний при решении задач в области окружающей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осознание экологических проблем и путей их решения;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готовность к участию в практической деятельности экологической направленности;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9) адаптации обучающегося к изменяющимся условиям социальной и природной среды: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оценка изменяющихся условий;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принятие решения (индивидуальное, в группе) в изменяющихся условиях на основании анализа биологической информации;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планирование действий в новой ситуации на основании знаний биологических закономерностей.</w:t>
      </w:r>
    </w:p>
    <w:p w:rsidR="004D4973" w:rsidRPr="004D4973" w:rsidRDefault="004D4973" w:rsidP="004D4973">
      <w:pPr>
        <w:spacing w:line="360" w:lineRule="auto"/>
        <w:jc w:val="both"/>
        <w:rPr>
          <w:rFonts w:ascii="Times New Roman" w:hAnsi="Times New Roman" w:cs="Times New Roman"/>
          <w:sz w:val="28"/>
          <w:szCs w:val="28"/>
        </w:rPr>
      </w:pPr>
      <w:bookmarkStart w:id="1246" w:name="_TOC_250007"/>
      <w:r w:rsidRPr="004D4973">
        <w:rPr>
          <w:rFonts w:ascii="Times New Roman" w:hAnsi="Times New Roman" w:cs="Times New Roman"/>
          <w:sz w:val="28"/>
          <w:szCs w:val="28"/>
        </w:rPr>
        <w:t>35.8.3. Метапредметные результаты освоения программы по биологии основного общего образования, должны отражать: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35.8.3.1. Овладение универсальными учебными познавательными действиями: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1) базовые логические действия:</w:t>
      </w:r>
    </w:p>
    <w:bookmarkEnd w:id="1246"/>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и характеризовать существенные признаки биологических объектов (явлений);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дефициты информации, данных, необходимых для решения поставленной задачи;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2) базовые исследовательские действия: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вопросы как исследовательский инструмент познания;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формировать гипотезу об истинности собственных суждений, аргументировать свою позицию, мнение;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оценивать на применимость и достоверность информацию, полученную в ходе наблюдения и эксперимента;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 работа с информацией: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оценивать надёжность биологической информации по критериям, предложенным учителем или сформулированным самостоятельно;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запоминать и систематизировать биологическую информацию.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35.8.3.2. Овладение универсальными учебными коммуникативными действиями: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1) общение: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воспринимать и формулировать суждения, выражать эмоции в процессе выполнения практических и лабораторных работ;</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выражать себя (свою точку зрения) в устных и письменных текстах;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публично представлять результаты выполненного биологического опыта (эксперимента, исследования, проекта);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4973" w:rsidRPr="004D4973" w:rsidRDefault="004D4973" w:rsidP="004D4973">
      <w:pPr>
        <w:spacing w:line="360" w:lineRule="auto"/>
        <w:jc w:val="both"/>
        <w:rPr>
          <w:rFonts w:ascii="Times New Roman" w:hAnsi="Times New Roman" w:cs="Times New Roman"/>
          <w:sz w:val="28"/>
          <w:szCs w:val="28"/>
        </w:rPr>
      </w:pPr>
      <w:bookmarkStart w:id="1247" w:name="_TOC_250006"/>
      <w:r w:rsidRPr="004D4973">
        <w:rPr>
          <w:rFonts w:ascii="Times New Roman" w:hAnsi="Times New Roman" w:cs="Times New Roman"/>
          <w:sz w:val="28"/>
          <w:szCs w:val="28"/>
        </w:rPr>
        <w:t>2) совместная деятельность: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247"/>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35.8.3.3. Овладение универсальными учебными регулятивными действиями: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1) самоорганизация: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проблемы для решения в жизненных и учебных ситуациях, используя биологические знания;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проводить выбор и брать ответственность за решение.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2) самоконтроль: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владеть способами самоконтроля, самомотивации и рефлексии;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давать оценку ситуации и предлагать план её изменения;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оценивать соответствие результата цели и условиям.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 эмоциональный интеллект:</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называть и управлять собственными эмоциями и эмоциями других;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и анализировать причины эмоций;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ставить себя на место другого человека, понимать мотивы и намерения другого;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регулировать способ выражения эмоций.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4) принятие себя и других: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осознанно относиться к другому человеку, его мнению;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признавать своё право на ошибку и такое же право другого;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открытость себе и другим;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осознавать невозможность контролировать всё вокруг;</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35.8.4. Предметные результаты освоения программы по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35.8.4.1. Предметные результаты освоения программы по биологии к концу обучения в 5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биологию как науку о живой природе, называть признаки живого, сравнивать объекты живой и неживой природы;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понятие о среде обитания (водной, наземно-воздушной, почвенной, внутриорганизменной), условиях среды обитания;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приводить примеры, характеризующие приспособленность организмов к среде обитания, взаимосвязи организмов в сообществах;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выделять отличительные признаки природных и искусственных сообществ;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роль биологии в практической деятельности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владеть приёмами работы с лупой, световым и цифровым микроскопами при рассматривании биологических объектов;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при выполнении учебных заданий научно-популярную литературу по биологии, справочные материалы, ресурсы Интернета;</w:t>
      </w:r>
    </w:p>
    <w:p w:rsidR="004D4973" w:rsidRPr="004D4973" w:rsidRDefault="004D4973" w:rsidP="004D4973">
      <w:pPr>
        <w:spacing w:line="360" w:lineRule="auto"/>
        <w:jc w:val="both"/>
        <w:rPr>
          <w:rFonts w:ascii="Times New Roman" w:hAnsi="Times New Roman" w:cs="Times New Roman"/>
          <w:sz w:val="28"/>
          <w:szCs w:val="28"/>
        </w:rPr>
      </w:pPr>
      <w:bookmarkStart w:id="1248" w:name="_TOC_250004"/>
      <w:bookmarkEnd w:id="1248"/>
      <w:r w:rsidRPr="004D4973">
        <w:rPr>
          <w:rFonts w:ascii="Times New Roman" w:hAnsi="Times New Roman" w:cs="Times New Roman"/>
          <w:sz w:val="28"/>
          <w:szCs w:val="28"/>
        </w:rPr>
        <w:t>создавать письменные и устные сообщения, используя понятийный аппарат изучаемого раздела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33.8.4.2. Предметные результаты освоения программы по биологии к концу обучения в 6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ботанику как биологическую науку, её разделы и связи с другими науками и техникой;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сравнивать растительные ткани и органы растений между собой;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классифицировать растения и их части по разным основаниям;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полученные знания для выращивания и размножения культурных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D4973" w:rsidRPr="004D4973" w:rsidRDefault="004D4973" w:rsidP="004D4973">
      <w:pPr>
        <w:spacing w:line="360" w:lineRule="auto"/>
        <w:jc w:val="both"/>
        <w:rPr>
          <w:rFonts w:ascii="Times New Roman" w:hAnsi="Times New Roman" w:cs="Times New Roman"/>
          <w:sz w:val="28"/>
          <w:szCs w:val="28"/>
        </w:rPr>
      </w:pPr>
      <w:bookmarkStart w:id="1249" w:name="_TOC_250003"/>
      <w:bookmarkEnd w:id="1249"/>
      <w:r w:rsidRPr="004D4973">
        <w:rPr>
          <w:rFonts w:ascii="Times New Roman" w:hAnsi="Times New Roman" w:cs="Times New Roman"/>
          <w:sz w:val="28"/>
          <w:szCs w:val="28"/>
        </w:rPr>
        <w:t>создавать письменные и устные сообщения, используя понятийный аппарат изучаемого раздела биологии.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35.8.4.3. Предметные результаты освоения программы по биологии к концу обучения в 7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признаки классов покрытосеменных или цветковых, семейств двудольных и однодольных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выделять существенные признаки строения и жизнедеятельности растений, бактерий, грибов, лишайников;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проводить описание и сравнивать между собой растения, грибы, лишайники, бактерии по заданному плану, проводить выводы на основе сравнения;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описывать усложнение организации растений в ходе эволюции растительного мира на Земле;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черты приспособленности растений к среде обитания, значение экологических факторов для растений;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D4973" w:rsidRPr="004D4973" w:rsidRDefault="004D4973" w:rsidP="004D4973">
      <w:pPr>
        <w:spacing w:line="360" w:lineRule="auto"/>
        <w:jc w:val="both"/>
        <w:rPr>
          <w:rFonts w:ascii="Times New Roman" w:hAnsi="Times New Roman" w:cs="Times New Roman"/>
          <w:sz w:val="28"/>
          <w:szCs w:val="28"/>
        </w:rPr>
      </w:pPr>
      <w:bookmarkStart w:id="1250" w:name="_TOC_250002"/>
      <w:bookmarkEnd w:id="1250"/>
      <w:r w:rsidRPr="004D4973">
        <w:rPr>
          <w:rFonts w:ascii="Times New Roman" w:hAnsi="Times New Roman" w:cs="Times New Roman"/>
          <w:sz w:val="28"/>
          <w:szCs w:val="28"/>
        </w:rPr>
        <w:t>35.8.4.4. Предметные результаты освоения программы по биологии к концу обучения в 8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зоологию как биологическую науку, её разделы и связь с другими науками и техникой;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общие признаки животных, уровни организации животного организма: клетки, ткани, органы, системы органов, организм;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сравнивать животные ткани и органы животных между собой;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признаки классов членистоногих и хордовых, отрядов насекомых и млекопитающих;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сравнивать представителей отдельных систематических групп животных и проводить выводы на основе сравнения;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классифицировать животных на основании особенностей строения;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описывать усложнение организации животных в ходе эволюции животного мира на Земле;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черты приспособленности животных к среде обитания, значение экологических факторов для животных;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взаимосвязи животных в природных сообществах, цепи питания;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устанавливать взаимосвязи животных с растениями, грибами, лишайниками и бактериями в природных сообществах;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животных природных зон Земли, основные закономерности распространения животных по планете;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роль животных в природных сообществах;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иметь представление о мероприятиях по охране животного мира Земли;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D4973" w:rsidRPr="004D4973" w:rsidRDefault="004D4973" w:rsidP="004D4973">
      <w:pPr>
        <w:spacing w:line="360" w:lineRule="auto"/>
        <w:jc w:val="both"/>
        <w:rPr>
          <w:rFonts w:ascii="Times New Roman" w:hAnsi="Times New Roman" w:cs="Times New Roman"/>
          <w:sz w:val="28"/>
          <w:szCs w:val="28"/>
        </w:rPr>
      </w:pPr>
      <w:bookmarkStart w:id="1251" w:name="_TOC_250001"/>
      <w:bookmarkEnd w:id="1251"/>
      <w:r w:rsidRPr="004D4973">
        <w:rPr>
          <w:rFonts w:ascii="Times New Roman" w:hAnsi="Times New Roman" w:cs="Times New Roman"/>
          <w:sz w:val="28"/>
          <w:szCs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35.8.4.5. Предметные результаты освоения программы по биологии к концу обучения в 9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применять биологические модели для выявления особенностей строения и функционирования органов и систем органов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объяснять нейрогуморальную регуляцию процессов жизнедеятельности организма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правил </w:t>
      </w:r>
      <w:r w:rsidRPr="004D4973">
        <w:rPr>
          <w:rFonts w:ascii="Times New Roman" w:hAnsi="Times New Roman" w:cs="Times New Roman"/>
          <w:sz w:val="28"/>
          <w:szCs w:val="28"/>
        </w:rPr>
        <w:lastRenderedPageBreak/>
        <w:t>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 11</w:t>
      </w:r>
    </w:p>
    <w:p w:rsidR="004D4973" w:rsidRPr="004D4973" w:rsidRDefault="004D4973" w:rsidP="004D4973">
      <w:pPr>
        <w:spacing w:line="360" w:lineRule="auto"/>
        <w:jc w:val="both"/>
        <w:rPr>
          <w:rFonts w:ascii="Times New Roman" w:hAnsi="Times New Roman" w:cs="Times New Roman"/>
          <w:sz w:val="28"/>
          <w:szCs w:val="28"/>
          <w:lang w:eastAsia="x-none"/>
        </w:rPr>
      </w:pPr>
      <w:r w:rsidRPr="004D4973">
        <w:rPr>
          <w:rFonts w:ascii="Times New Roman" w:hAnsi="Times New Roman" w:cs="Times New Roman"/>
          <w:sz w:val="28"/>
          <w:szCs w:val="28"/>
          <w:lang w:eastAsia="x-none"/>
        </w:rPr>
        <w:t>36. Федеральная рабочая программа по учебному курсу «Основы духовно-нравственной культуры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36.1.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 Пояснительная записка.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36.2.1.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36.2.4. Курс ОДНКНР формируется и преподаётся в соответствии с принципами культурологичности и культуросообразности, научности содержания и подхода к </w:t>
      </w:r>
      <w:r w:rsidRPr="004D4973">
        <w:rPr>
          <w:rFonts w:ascii="Times New Roman" w:hAnsi="Times New Roman" w:cs="Times New Roman"/>
          <w:sz w:val="28"/>
          <w:szCs w:val="28"/>
        </w:rPr>
        <w:lastRenderedPageBreak/>
        <w:t>отбору информации, соответствия требованиям возрастной педагогики и психологии.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36.2.10.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36.2.12. Целями изучения учебного курса ОДНКНР являются: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36.2.13. Цели курса ОДНКНР определяют следующие задачи: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овладение предметными компетенциями, имеющими преимущественное значение для формирования гражданской идентичности обучающегося;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воспитание уважительного и бережного отношения к историческому, религиозному и культурному наследию народов Российской Федерации;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36.2.14. Изучение курса ОДНКНР вносит значительный вклад в достижение главных целей основного общего образования, способствуя: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углублению представлений о светской этике, религиозной культуре народов Российской Федерации, их роли в развитии современного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раскрытию природы духовно-нравственных ценностей российского общества, объединяющих светскость и духовность;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36.2.15. Общее число часов, рекомендованных для изучения курса ОДНКНР, – 68 часов: в 5 классе – 34 часа (1 час в неделю), в 6 классе – 34 часа (1 час в неделю).</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36.3. Содержание обучения в 5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36.3.1. Тематический блок 1. «Россия – наш общий дом».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 Зачем изучать курс «Основы духовно-нравственной культуры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 Наш дом – Россия.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Россия – многонациональная страна. Многонациональный народ Российской Федерации. Россия как общий дом. Дружба народов.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3. Язык и история.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5. Истоки родной культуры.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6. Материальная культура.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7. Духовная культура.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8. Культура и религия.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9. Культура и образование.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10. Многообразие культур России (практическое занятие).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Единство культур народов России. Что значит быть культурным человеком? Знание о культуре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36.3.2. Тематический блок 2. «Семья и духовно-нравственные ценности».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11. Семья – хранитель духовных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Семья – базовый элемент общества. Семейные ценности, традиции и культура. Помощь сиротам как духовно-нравственный долг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12. Родина начинается с семьи.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История семьи как часть истории народа, государства, человечества. Как связаны Родина и семья? Что такое Родина и Отечество?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13. Традиции семейного воспитания 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Семейные традиции народов России. Межнациональные семьи. Семейное воспитание как трансляция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15. Труд в истории семьи.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Социальные роли в истории семьи. Роль домашнего труда.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Роль нравственных норм в благополучии семьи.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36.3.3. Тематический блок 3. «Духовно-нравственное богатство личности».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17. Личность – общество – культура.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36.3.4. Тематический блок 4. «Культурное единство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20. Историческая память как духовно-нравственная ценность.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21. Литература как язык культуры.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22. Взаимовлияние культур.</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4D4973">
        <w:rPr>
          <w:rFonts w:ascii="Times New Roman" w:hAnsi="Times New Roman" w:cs="Times New Roman"/>
          <w:sz w:val="28"/>
          <w:szCs w:val="28"/>
        </w:rPr>
        <w:lastRenderedPageBreak/>
        <w:t>милосердие, справедливость, коллективизм, взаимопомощь, историческая память и преемственность поколений, единство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25. Праздники в культуре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26. Памятники архитектуры в культуре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27. Музыкальная культура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28. Изобразительное искусство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Тема 30. Бытовые традиции народов России: пища, одежда, дом (практическое занятие).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Рассказ о бытовых традициях своей семьи, народа, региона. Доклад с использованием разнообразного зрительного ряда и других источников.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31. Культурная карта России (практическое занятие).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География культур России. Россия как культурная карта.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Описание регионов в соответствии с их особенностями.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32. Единство страны – залог будущего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Россия – единая страна. Русский мир. Общая история, сходство культурных традиций, единые духовно-нравственные ценности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36.4. Содержание обучения в 6 классе.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36.4.1. Тематический блок 1. «Культура как социальность».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 Мир культуры: его структура.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 Культура России: многообразие регионов.</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3. История быта как история культуры.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5. Образование в культуре народов России. Представление об основных этапах в истории образования.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6. Права и обязанности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7. Общество и религия: духовно-нравственное взаимодействие.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8. Современный мир: самое важное (практическое занятие).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36.4.2. Тематический блок 2. «Человек и его отражение в культуре».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Тема 9. Каким должен быть человек? Духовно-нравственный облик и идеал человека.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Свойства и качества человека, его образ в культуре народов России, единство человеческих качеств. Единство духовной жизни.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11. Религия как источник нравственности.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12. Наука как источник знания о человеке и человеческом.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Гуманитарное знание и его особенности. Культура как самопознание. Этика. Эстетика. Право в контексте духовно-нравственных ценностей.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13. Этика и нравственность как категории духовной культуры.</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Что такое этика. Добро и его проявления в реальной жизни. Что значит быть нравственным. Почему нравственность важна?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14. Самопознание (практическое занятие).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Автобиография и автопортрет: кто я и что я люблю. Как устроена моя жизнь. Выполнение проекта.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36.4.3. Тематический блок 3. «Человек как член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lastRenderedPageBreak/>
        <w:t>Тема 15. Труд делает человека человеком.</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16. Подвиг: как узнать героя?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 xml:space="preserve">Что такое подвиг. Героизм как самопожертвование. Героизм на войне. Подвиг в мирное время. Милосердие, взаимопомощь. </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17. Люди в обществе: духовно-нравственное взаимовлияние.</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Человек в социальном измерении. Дружба, предательство. Коллектив. Личные границы. Этика предпринимательства. Социальная помощь.</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18. Проблемы современного общества как отражение его духовно-нравственного самосознания.</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Бедность. Инвалидность. Асоциальная семья. Сиротство.</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Отражение этих явлений в культуре общества.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19. Духовно-нравственные ориентиры социальных отношений.</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Милосердие. Взаимопомощь. Социальное служение. Благотворительность. Волонтёрство. Общественные блага.</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Тема 20. Гуманизм как сущностная характеристика духовно-нравственной культуры народов России.</w:t>
      </w:r>
    </w:p>
    <w:p w:rsidR="004D4973" w:rsidRPr="004D4973" w:rsidRDefault="004D4973" w:rsidP="004D4973">
      <w:pPr>
        <w:spacing w:line="360" w:lineRule="auto"/>
        <w:jc w:val="both"/>
        <w:rPr>
          <w:rFonts w:ascii="Times New Roman" w:hAnsi="Times New Roman" w:cs="Times New Roman"/>
          <w:sz w:val="28"/>
          <w:szCs w:val="28"/>
        </w:rPr>
      </w:pPr>
      <w:r w:rsidRPr="004D4973">
        <w:rPr>
          <w:rFonts w:ascii="Times New Roman" w:hAnsi="Times New Roman" w:cs="Times New Roman"/>
          <w:sz w:val="28"/>
          <w:szCs w:val="28"/>
        </w:rPr>
        <w:t>Гуманизм. Истоки гуманистического мышления. Философия гуманизма. Проявления гуманизма в историко-культурном наследии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21. Социальные профессии; их важность для сохранения духовно-нравственного облика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22. Выдающиеся благотворители в истории. Благотворительность как нравственный долг.</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23. Выдающиеся учёные России. Наука как источник социального и духовного прогресса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24. Моя профессия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Труд как самореализация, как вклад в общество. Рассказ о своей будущей профессии.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36.4.4. Тематический блок 4. «Родина и патриотизм».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25. Гражданин.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Родина и гражданство, их взаимосвязь. Что делает человека гражданином. Нравственные качества гражданина.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26. Патриотизм.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Патриотизм. Толерантность. Уважение к другим народам и их истории. Важность патриотизма.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27. Защита Родины: подвиг или долг?</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Война и мир. Роль знания в защите Родины. Долг гражданина перед обществом. Военные подвиги. Честь. Доблесть.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28. Государство. Россия – наша Родина.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Тема 29. Гражданская идентичность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Какими качествами должен обладать человек как гражданин.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30. Моя школа и мой класс (практическое занятие). Портрет школы или класса через добрые дела.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31. Человек: какой он?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Человек. Его образы в культуре. Духовность и нравственность как важнейшие качества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31. Человек и культура (проект).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Итоговый проект: «Что значит быть человеком?»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 Планируемые результаты освоения программы по ОДНКНР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Личностные результаты имеют направленность на решение задач воспитания, развития и социализации обучающихся средствами учебного курса.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36.5.2.1.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Личностные результаты освоения курса достигаются в единстве учебной и воспитательной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Личностные результаты освоения курса включают: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осознание российской гражданской идентичности;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ценность самостоятельности и инициативы;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наличие мотивации к целенаправленной социально значимой деятельности;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36.5.2.2.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патриотического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гражданского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воспитание веротерпимости, уважительного отношения к религиозным чувствам, взглядам людей или их отсутствию;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ценности познавательной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noProof/>
          <w:sz w:val="28"/>
          <w:szCs w:val="28"/>
          <w:lang w:eastAsia="ru-RU"/>
        </w:rPr>
        <mc:AlternateContent>
          <mc:Choice Requires="wps">
            <w:drawing>
              <wp:anchor distT="0" distB="0" distL="114300" distR="114300" simplePos="0" relativeHeight="251659264" behindDoc="1" locked="0" layoutInCell="1" allowOverlap="1" wp14:anchorId="05D00C35" wp14:editId="1970FAE3">
                <wp:simplePos x="0" y="0"/>
                <wp:positionH relativeFrom="page">
                  <wp:posOffset>1918335</wp:posOffset>
                </wp:positionH>
                <wp:positionV relativeFrom="paragraph">
                  <wp:posOffset>210820</wp:posOffset>
                </wp:positionV>
                <wp:extent cx="41910" cy="0"/>
                <wp:effectExtent l="13335" t="10795" r="11430" b="177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MhDTAIAAFcEAAAOAAAAZHJzL2Uyb0RvYy54bWysVM2O0zAQviPxDlbu3SQldLfRpivUtFwW&#10;qLTLA7i201g4tmV7m1YICTgj9RF4BQ4grbTAM6RvxNj90S5cEKIHd+yZ+fzNzOecX6wagZbMWK5k&#10;EaUnSYSYJIpyuSii19fT3lmErMOSYqEkK6I1s9HF6PGj81bnrK9qJSgzCECkzVtdRLVzOo9jS2rW&#10;YHuiNJPgrJRpsIOtWcTU4BbQGxH3k2QQt8pQbRRh1sJpuXNGo4BfVYy4V1VlmUOiiICbC6sJ69yv&#10;8egc5wuDdc3Jngb+BxYN5hIuPUKV2GF0Y/gfUA0nRllVuROimlhVFScs1ADVpMlv1VzVWLNQCzTH&#10;6mOb7P+DJS+XM4M4LaJ+hCRuYETd5+377ab73n3ZbtD2Q/ez+9Z97W67H93t9iPYd9tPYHtnd7c/&#10;3qC+72SrbQ6AYzkzvhdkJa/0pSJvLJJqXGO5YKGi67WGa1KfET9I8Rurgc+8faEoxOAbp0JbV5Vp&#10;PCQ0DK3C9NbH6bGVQwQOs3SYwojJwRPj/JCmjXXPmWqQN4pIcOnbinO8vLTO08D5IcQfSzXlQgRp&#10;CIla4Ho6HA5ChlWCU+/1cdYs5mNh0BJ7dYVfKAo898OMupE0oNUM08nedpiLnQ23C+nxoBLgs7d2&#10;8nk7TIaTs8lZ1sv6g0kvS8qy92w6znqDaXr6tHxSjsdl+s5TS7O85pQy6dkdpJxmfyeV/aPaifAo&#10;5mMf4ofooWFA9vAfSIdR+untdDBXdD0zhxGDekPw/qX553F/D/b978HoFwAAAP//AwBQSwMEFAAG&#10;AAgAAAAhAL2izobcAAAACQEAAA8AAABkcnMvZG93bnJldi54bWxMj01OwzAQRvdI3MEaJHbUTiKg&#10;hDgVIKUsgcIB3NiNA/Y4ip0mcHoGsYDd/Dx986baLN6xoxljH1BCthLADLZB99hJeHttLtbAYlKo&#10;lQtoJHyaCJv69KRSpQ4zvpjjLnWMQjCWSoJNaSg5j601XsVVGAzS7hBGrxK1Y8f1qGYK947nQlxx&#10;r3qkC1YN5sGa9mM3eQl5c/P0frl9dtP9/LUt7GPW4aGR8vxsubsFlsyS/mD40Sd1qMlpHybUkTkJ&#10;hcgzQqkocmAEFGJ9DWz/O+B1xf9/UH8DAAD//wMAUEsBAi0AFAAGAAgAAAAhALaDOJL+AAAA4QEA&#10;ABMAAAAAAAAAAAAAAAAAAAAAAFtDb250ZW50X1R5cGVzXS54bWxQSwECLQAUAAYACAAAACEAOP0h&#10;/9YAAACUAQAACwAAAAAAAAAAAAAAAAAvAQAAX3JlbHMvLnJlbHNQSwECLQAUAAYACAAAACEAPIjI&#10;Q0wCAABXBAAADgAAAAAAAAAAAAAAAAAuAgAAZHJzL2Uyb0RvYy54bWxQSwECLQAUAAYACAAAACEA&#10;vaLOhtwAAAAJAQAADwAAAAAAAAAAAAAAAACmBAAAZHJzL2Rvd25yZXYueG1sUEsFBgAAAAAEAAQA&#10;8wAAAK8FAAAAAA==&#10;" strokeweight=".49989mm">
                <w10:wrap anchorx="page"/>
              </v:line>
            </w:pict>
          </mc:Fallback>
        </mc:AlternateContent>
      </w:r>
      <w:r w:rsidRPr="00A6121B">
        <w:rPr>
          <w:rFonts w:ascii="Times New Roman" w:hAnsi="Times New Roman" w:cs="Times New Roman"/>
          <w:sz w:val="28"/>
          <w:szCs w:val="28"/>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воспитание веротерпимости, уважительного отношения к религиозным чувствам, взглядам людей или их отсутствию;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духовно-нравственного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36.5.3.1.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следующие познавательные универсальные учебные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w:t>
      </w:r>
      <w:r w:rsidRPr="00A6121B">
        <w:rPr>
          <w:rFonts w:ascii="Times New Roman" w:hAnsi="Times New Roman" w:cs="Times New Roman"/>
          <w:sz w:val="28"/>
          <w:szCs w:val="28"/>
        </w:rPr>
        <w:lastRenderedPageBreak/>
        <w:t>рассуждение, умозаключение (индуктивное, дедуктивное, по аналогии) и проводить выводы (логические универсальные учебные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смысловое чтение;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развитие мотивации к овладению культурой активного использования словарей и других поисковых систем.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36.5.3.2.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следующие коммуникативные универсальные учебные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умение организовывать учебное сотрудничество и совместную деятельность с учителем и сверстниками;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формулировать, аргументировать и отстаивать своё мнение (учебное сотрудничество);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владение устной и письменной речью, монологической контекстной речью (коммуникация);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36.5.3.3.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следующие регулятивные универсальные учебные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умение оценивать правильность выполнения учебной задачи, собственные возможности её решения (оценка);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программы по ОДНКНР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36.5.4.1.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К концу обучения в 5 классе обучающийся получит следующие предметные результаты по отдельным темам программы по ОДНКНР: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1. «Россия – наш общий дом».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Зачем изучать курс «Основы духовно-нравственной культуры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понимать взаимосвязь между языком и культурой, духовно-нравственным развитием личности и социальным поведением.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Наш дом – Россия.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современном состоянии культурного и религиозного разнообразия народов Российской Федерации, причинах культурных различий;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Язык и история.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что такое язык, каковы важность его изучения и влияние на миропонимание личности;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базовые представления о формировании языка как носителя духовно-нравственных смыслов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суть и смысл коммуникативной роли языка, в том числе в организации межкультурного диалога и взаимодействия;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своё понимание необходимости нравственной чистоты языка, важности лингвистической гигиены, речевого этикета.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Русский язык – язык общения и язык возможностей.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базовые представления о происхождении и развитии русского языка, его взаимосвязи с языками других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нравственных категориях русского языка и их происхождении.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Истоки родной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сформированное представление о понятие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выделять общие черты в культуре различных народов, обосновывать их значение и причины.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Материальная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артефактах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базовое представление о традиционных укладах хозяйства: земледелии, скотоводстве, охоте, рыболовстве;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взаимосвязь между хозяйственным укладом и проявлениями духовной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Духовная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таких культурных концептах как «искусство», «наука», «религия»;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давать определения терминам «мораль», «нравственность», «духовные ценности», «духовность» на доступном для обучающихся уровне осмысления;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смысл и взаимосвязь названных терминов с формами их репрезентации в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значение культурных символов, нравственный и духовный смысл культурных артефактов;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что такое знаки и символы, уметь соотносить их с культурными явлениями, с которыми они связаны.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Культура и религия.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понятии «религия», уметь пояснить её роль в жизни общества и основные социально-культурные функции;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связь религии и морали;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роль и значение духовных ценностей в религиях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уметь характеризовать государствообразующие конфессии России и их картины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Культура и образование.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термин «образование» и уметь обосновать его важность для личности и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основных ступенях образования в России и их необходимости;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взаимосвязь культуры и образованности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взаимосвязи между знанием, образованием и личностным и профессиональным ростом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Многообразие культур России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сформированные представления о закономерностях развития культуры и истории народов, их культурных особенностях;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выделять общее и единичное в культуре на основе предметных знаний о культуре своего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2. «Семья и духовно-нравственные ценности».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Семья – хранитель духовных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смысл термина «семья»;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взаимосвязях между типом культуры и особенностями семейного быта и отношений в семье;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осознавать значение термина «поколение» и его взаимосвязь с культурными особенностями своего времени;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составить рассказ о своей семье в соответствии с культурно-историческими условиями её существования;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обосновывать такие понятия, как «счастливая семья», «семейное счастье»;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уметь доказывать важность семьи как хранителя традиций и её воспитательную роль;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Родина начинается с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понятие «Родина»;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взаимосвязь и различия между концептами «Отечество» и «Родина»;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понимать, что такое история семьи, каковы формы её выражения и сохранения;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и доказывать взаимосвязь истории семьи и истории народа, государства, человечества.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Традиции семейного воспитания 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семейных традициях и обосновывать их важность как ключевых элементах семейных отношений;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взаимосвязь семейных традиций и культуры собственного этноса;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рассказывать о семейных традициях своего народа и народов России, собственной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роль семейных традиций в культуре общества, трансляции ценностей, духовно-нравственных идеалов.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Образ семьи в культуре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называть традиционные сказочные и фольклорные сюжеты о семье, семейных обязанностях;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уметь обосновывать своё понимание семейных ценностей, выраженных в фольклорных сюжетах;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обосновывать важность семейных ценностей с использованием различного иллюстративного материала.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Труд в истории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что такое семейное хозяйство и домашний труд;</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оценивать семейный уклад и взаимосвязь с социально-экономической структурой общества в форме большой и малой семей;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распределение семейного труда и осознавать его важность для укрепления целостности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Семья в современном мире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предполагать и доказывать наличие взаимосвязи между культурой и духовно-нравственными ценностями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3. «Духовно-нравственное богатство личности».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Личность – общество –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значение термина «человек» в контексте духовно-нравственной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уметь обосновать взаимосвязь и взаимообусловленность чело века и общества, человека и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объяснять различия между обоснованием термина «личность» в быту, в контексте культуры и творчества;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что такое гуманизм, иметь представление о его источниках в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Духовный мир человека. Человек – творец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значение термина «творчество» в нескольких аспектах и понимать границы их применимости;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доказывать важность морально- нравственных ограничений в творчестве;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творчества как реализацию духовно-нравственных ценностей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доказывать детерминированность творчества культурой своего этноса;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взаимосвязь труда и творчества.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Личность и духовно-нравственные ценности.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значение и роль морали и нравственности в жизни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происхождение духовных ценностей, понимание идеалов добра и зла;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4. «Культурное единство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Историческая память как духовно-нравственная ценность.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Понимать и уметь объяснять суть термина «история», знать основные исторические периоды и уметь выделять их сущностные черты;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значении и функциях изучения истории;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и </w:t>
      </w:r>
      <w:r w:rsidRPr="00A6121B">
        <w:rPr>
          <w:rFonts w:ascii="Times New Roman" w:hAnsi="Times New Roman" w:cs="Times New Roman"/>
          <w:sz w:val="28"/>
          <w:szCs w:val="28"/>
        </w:rPr>
        <w:lastRenderedPageBreak/>
        <w:t>культурой. Обосновывать важность изучения истории как духовно-нравственного долга гражданина и патриота.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Литература как язык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отличия литературы от других видов художественного творчества;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рассказывать об особенностях литературного повествования, выделять простые выразительные средства литературного языка;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и доказывать важность литературы как культурного явления, как формы трансляции культурных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и обозначать средства выражения морального и нравственного смысла в литературных произведениях.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Взаимовлияние культур.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обосновывать важность сохранения культурного наследия;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Духовно-нравственные ценности российского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духовно-нравственные ценности в качестве базовых общегражданских ценностей российского общества и уметь доказывать это.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Регионы России: культурное многообразие.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Понимать принципы федеративного устройства России и концепт «полиэтничность»;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называть основные этносы Российской Федерации и регионы, где они традиционно проживают;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объяснить значение словосочетаний «многонациональный народ Российской Федерации», «государствообразующий народ», «титульный этнос»;</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ценность многообразия культурных укладов народов Российской Федерации;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демонстрировать готовность к сохранению межнационального и межрелигиозного согласия 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выделять общие черты в культуре различных народов, обосновывать их значение и причины.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Праздники в культуре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природе праздников и обосновывать их важность как элементов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устанавливать взаимосвязь праздников и культурного уклада;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основные типы праздников;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рассказывать о праздничных традициях народов России и собственной семьи;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анализировать связь праздников и истории, культуры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основной смысл семейных праздников;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нравственный смысл праздников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значение праздников как элементов культурной памяти народов России, как воплощение духовно-нравственных идеалов.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Памятники архитектуры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взаимосвязь между типом жилищ и типом хозяйственной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осознавать и уметь охарактеризовать связь между уровнем научно-технического развития и типами жилищ;</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осознавать и уметь объяснять взаимосвязь между особенностями архитектуры и духовно-нравственными ценностями народов России;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устанавливать связь между историей памятника и историей края, характеризовать памятники истории и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нравственном и научном смысле краеведческой работы.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Музыкальная культура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и доказывать важность музыки как культурного явления, как формы трансляции культурных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и обозначать средства выражения морального и нравственного смысла музыкальных произведений;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основные темы музыкального творчества народов России, народные инструменты.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Изобразительное искусство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объяснить, что такое скульптура, живопись, графика, фольклорные орнаменты;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и доказывать важность изобразительного искусства как культурного явления, как формы трансляции культурных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и обозначать средства выражения морального и нравственного смысла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основные темы изобразительного искусства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Фольклор и литература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Знать и понимать, что такое пословицы и поговорки, обосновывать важность и нужность этих языковых выразительных средств;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объяснять, что такое эпос, миф, сказка, былина, песня;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воспринимать и объяснять на примерах важность понимания фольклора как отражения истории народа и его ценностей, морали и нравственности;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что такое национальная литература и каковы её выразительные средства;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оценивать морально-нравственный потенциал национальной литературы.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Бытовые традиции народов России: пища, одежда, дом.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Культурная карта России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отличия культурной географии от физической и политической географии;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что такое культурная карта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описывать отдельные области культурной карты в соответствии с их особенностями.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Единство страны – залог будущего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доказывать важность и преимущества этого единства перед требованиями национального самоопределения отдельных этносов.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36.5.4.2.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К концу обучения в 6 классе обучающийся получит следующие предметные результаты по отдельным темам программы по ОДНКНР.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1. «Культура как социальность».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Мир культуры: его структура.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объяснить структуру культуры как социального явления;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специфику социальных явлений, их ключевые отличия от природных явлений;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понимать зависимость социальных процессов от культурно-исторических процессов;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объяснить взаимосвязь между научно-техническим прогрессом и этапами развития социума.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Культура России: многообразие регионов.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административно-территориальное деление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количество регионов, различать субъекты и федеральные округа, уметь показать их на административной карте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принцип равенства прав каждого человека, вне зависимости от его принадлежности к тому или иному народу;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ценность многообразия культурных укладов народов Российской Федерации;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демонстрировать готовность к сохранению межнационального и межрелигиозного согласия 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духовную культуру всех народов России как общее достояние и богатство нашей многонациональной Родины.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История быта как история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Понимать смысл понятия «домашнее хозяйство» и характеризовать его типы;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взаимосвязь между хозяйственной деятельностью народов России и особенностями исторического периода;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Прогресс: технический и социальный.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что такое труд, производительность труда и разделение труда, характеризовать их роль и значение в истории и современном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демонстрировать понимание роли обслуживающего труда, его социальной и духовно-нравственной важности;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взаимосвязи между механизацией домашнего труда и изменениями социальных взаимосвязей в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осознавать и обосновывать влияние технологий на культуру и ценности общества.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Образование в культуре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истории образования и его роли в обществе на различных этапах его развития;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обосновывать роль ценностей в обществе, их зависимость от процесса познания;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специфику каждого уровня образования, её роль в современных общественных процессах;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образования в современном мире и ценность 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образование как часть процесса формирования духовно-нравственных ориентиров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Права и обязанности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термины «права человека», «естественные права человека», «правовая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историю формирования комплекса понятий, связанных с правами;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обосновывать важность прав человека как привилегии и обязанности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необходимость соблюдения прав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объяснить необходимость сохранения паритета между правами и обязанностями человека в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формирования правовой культуры из истории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Общество и религия: духовно-нравственное взаимодействие.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смысл терминов «религия», «конфессия», «атеизм», «свободомыслие»;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культурообразующие конфессии;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объяснять роль религии в истории и на современном этапе общественного развития;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обосновывать роль религий как источника культурного развития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Современный мир: самое важное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процессы, протекающие в современном обществе, его духовно-нравственные ориентиры;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2. «Человек и его отражение в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Духовно-нравственный облик и идеал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как проявляется мораль и нравственность через описание личных качеств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какие личностные качества соотносятся с теми или иными моральными и нравственными ценностями;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понимать различия между этикой и этикетом и их взаимосвязь;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взаимосвязь таких понятий как «свобода», «ответственность», «право» и «долг»;</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важность коллективизма как ценности современной России и его приоритет перед идеологией индивидуализма;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идеалов человека в историко-культурном пространстве современной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Взросление человека в культуре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различие между процессами антропогенеза и антропосоциогенеза;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взаимодействия человека и общества, характеризовать негативные эффекты социальной изоляции;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демонстрировать своё понимание самостоятельности, её роли в развитии личности, во взаимодействии с другими людьми.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Религия как источник нравственности.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нравственный потенциал религии;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излагать нравственные принципы государствообразующих конфессий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основные требования к нравственному идеалу человека в государствообразующих религиях современной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обосновывать важность религиозных моральных и нравственных ценностей для современного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Наука как источник знания о человеке.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характеризовать смысл понятия «гуманитарное знание»;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нравственный смысл гуманитарного знания, его системообразующую роль в современной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понятие «культура» как процесс самопознания общества, как его внутреннюю самоактуализацию;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доказывать взаимосвязь различных областей гуманитарного 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Этика и нравственность как категории духовной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многосторонность понятия «этика»;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особенности этики как науки;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понятия «добро» и «зло» с помощью примеров в истории и культуре народов России и соотносить их с личным опытом;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и необходимость нравственности для социального благополучия общества и личности.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Самопознание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понятия «самопознание», «автобиография», «автопортрет», «рефлексия»;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соотносить понятия «мораль», «нравственность», «ценности» с самопознанием и рефлексией на доступном для обучающихся уровне;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доказывать и обосновывать свои нравственные убеждения.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Тематический блок 3. «Человек как член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Труд делает человека человеком.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важность труда и его роль в современном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соотносить понятия «добросовестный труд» и «экономическое благополучие»;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объяснять понятия «безделье», «лень», «тунеядство»;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важность и уметь обосновать необходимость их преодоления для самого себя;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оценивать общественные процессы в области общественной оценки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демонстрировать значимость трудолюбия, трудовых подвигов, социальной ответственности за свой труд;</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важность труда и его экономической стоимости;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 xml:space="preserve">Подвиг: как узнать героя?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понятия «подвиг», «героизм», «самопожертвование»;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отличия подвига на войне и в мирное время;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доказывать важность героических примеров для жизни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называть героев современного общества и исторических личностей;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разграничение понятий «героизм» и «псевдогероизм» через значимость для общества и понимание последствий.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Люди в обществе: духовно-нравственное взаимовлияние.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«социальные отношения»;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смысл понятия «человек как субъект социальных отношений» в приложении к его нравственному и духовному развитию;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роль малых и больших социальных групп в нравственном состоянии личности;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понятия «дружба», «предательство», «честь», «коллективизм» и приводить примеры из истории, культуры и литературы;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и находить нравственные основания социальной взаимопомощи, в том числе благотворительности;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характеризовать понятие «этика предпринимательства» в социальном аспекте.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Проблемы современного общества как отражение его духовно-нравственного самосознания.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19.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Духовно-нравственные ориентиры социальных отношений.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самостоятельно находить информацию о благотворительных, волонтёрских и социальных проектах в регионе своего проживания.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Гуманизм как сущностная характеристика духовно-нравственной культуры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«гуманизм» как источник духовно-нравственных ценностей российского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и обосновывать проявления гуманизма в историко-культурном наследии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понимать важность гуманизма для формирования высоконравственной личности, государственной политики, взаимоотношений в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и объяснять гуманистические проявления в современной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Социальные профессии, их важность для сохранения духовно-нравственного облика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понятия «социальные профессии», «помогающие профессии»;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духовно-нравственных качествах, необходимых представителям социальных профессий;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 обосновывать ответственность личности при выборе социальных профессий;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из литературы и истории, современной жизни, подтверждающие данную точку зрения.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Тема 22.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Выдающиеся благотворители в истории. Благотворительность как нравственный долг.</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«благотворительность» и его эволюцию в истории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«социальный долг», обосновывать его важную роль в жизни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приводить примеры выдающихся благотворителей в истории и современной России;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смысл внеэкономической благотворительности: волонтёрской деятельности, аргументированно объяснять её важность.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Выдающиеся учёные России. Наука как источник социального и духовного прогресса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«наука»;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называть имена выдающихся учёных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понимания истории науки, получения и обоснования научного 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и доказывать важность науки для благополучия общества, страны и государства;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морали и нравственности в науке, её роль и вклад в доказательство этих понятий.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Моя профессия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«профессия», предполагать характер и цель труда в определённой профессии;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Тематический блок 4. «Родина и патриотизм».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Гражданин.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понятия «Родина» и «гражданство», объяснять их взаимосвязь;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духовно-нравственный характер патриотизма, ценностей гражданского самосознания;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уметь обосновывать нравственные качества гражданина.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Патриотизм.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«патриотизм»;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патриотизма в истории и современном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обосновывать важность патриотизма.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Защита Родины: подвиг или долг?</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Характеризовать понятия «война» и «мир»;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доказывать важность сохранения мира и согласия;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роль защиты Отечества, её важность для гражданина;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особенности защиты чести Отечества в спорте, науке,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понятия «военный подвиг», «честь», «доблесть», обосновывать их важность, приводить примеры их проявлений.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Государство. Россия – наша родина.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«государство»;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«закон» как существенную часть гражданской идентичности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«гражданская идентичность», соотносить это понятие с необходимыми нравственными качествами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29.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Гражданская идентичность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Охарактеризовать свою гражданскую идентичность, её составляющие: этническую, религиозную, гендерную идентичности;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обосновывать важность духовно-нравственных качеств гражданина, указывать их источники.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Моя школа и мой класс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«добрые дела» в контексте оценки собственных действий, их нравственного характера;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находить примеры добрых дел в реальности и уметь адаптировать их к потребностям класса.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Человек: какой он? (практическое занятие).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«человек» как духовно-нравственный идеал;</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приводить примеры духовно-нравственного идеала в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формулировать свой идеал человека и нравственные качества, которые ему присущи.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Тема 32.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Человек и культура (проект).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грани взаимодействия человека и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описать в выбранном направлении с помощью известных примеров образ человека, создаваемый произведениями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показать взаимосвязь человека и культуры через их взаимовлияние;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36.5.5. Система оценки результатов обучения.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 12</w:t>
      </w:r>
    </w:p>
    <w:p w:rsidR="004D4973" w:rsidRPr="00A6121B" w:rsidRDefault="004D4973" w:rsidP="00A6121B">
      <w:pPr>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 xml:space="preserve">37. Федеральная рабочая программа по учебному предмету «Изобразительное искусство».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 Пояснительная записка.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37.2.2.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37.2.3. 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w:t>
      </w:r>
      <w:r w:rsidRPr="00A6121B">
        <w:rPr>
          <w:rFonts w:ascii="Times New Roman" w:hAnsi="Times New Roman" w:cs="Times New Roman"/>
          <w:sz w:val="28"/>
          <w:szCs w:val="28"/>
        </w:rPr>
        <w:lastRenderedPageBreak/>
        <w:t>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37.2.5. Программа по изобразительному искусству ориентирована на психологовозрастные особенности развития обучающихся 11–15 лет.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37.2.7. Задачами изобразительного искусства являются: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у обучающихся представлений об отечественной и мировой художественной культуре во всём многообразии её видов;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у обучающихся навыков эстетического видения и преобразования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пространственного мышления и аналитических визуальных способностей;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развитие наблюдательности, ассоциативного мышления и творческого воображения;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воспитание уважения и любви к цивилизационному наследию России через освоение отечественной художественной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1 «Декоративно-прикладное и народное искусство» (5 класс)</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2 «Живопись, графика, скульптура» (6 класс)</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3 «Архитектура и дизайн» (7 класс)</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4 «Изображение в синтетических, экранных видах искусства и художественная фотография» (вариативный).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37.3. Содержание обучения в 5 классе.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37.3.1. Модуль № 1 «Декоративно-прикладное и народное искусство».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Общие сведения о декоративно-прикладном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Декоративно-прикладное искусство и его виды. Декоративно-прикладное искусство и предметная среда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Древние корни народного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Истоки образного языка декоративно-прикладного искусства. Традиционные образы народного (крестьянского) прикладного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Связь народного искусства с природой, бытом, трудом, верованиями и эпосом.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природных материалов в строительстве и изготовлении предметов быта, их значение в характере труда и жизненного уклада.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Образно-символический язык народного прикладного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Знаки-символы традиционного крестьянского прикладного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Убранство русской избы.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Конструкция избы, единство красоты и пользы – функционального и символического – в её постройке и украшении.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рисунков – эскизов орнаментального декора крестьянского дома.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Устройство внутреннего пространства крестьянского дома.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Декоративные элементы жилой среды.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Народный праздничный костюм.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Образный строй народного праздничного костюма – женского и мужского.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Традиционная конструкция русского женского костюма – северорусский (сарафан) и южнорусский (понёва) варианты.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Разнообразие форм и украшений народного праздничного костюма для различных регионов страны.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Народные праздники и праздничные обряды как синтез всех видов народного творчества.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сюжетной композиции или участие в работе по созданию коллективного панно на тему традиций народных праздников.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Народные художественные промыслы.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и значение народных промыслов в современной жизни. Искусство и ремесло. Традиции культуры, особенные для каждого региона.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Многообразие видов традиционных ремёсел и происхождение художественных промыслов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Создание эскиза игрушки по мотивам избранного промысла.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Мир сказок и легенд, примет и оберегов в творчестве мастеров художественных промыслов.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Отражение в изделиях народных промыслов многообразия исторических, духовных и культурных традиций.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Народные художественные ремёсла и промыслы – материальные и духовные ценности, неотъемлемая часть культурного наследия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Декоративно-прикладное искусство в культуре разных эпох и народов.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декоративно-прикладного искусства в культуре древних цивилизаций.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Отражение в декоре мировоззрения эпохи, организации общества, традиций быта и ремесла, уклада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Декоративно-прикладное искусство в жизни современного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Символический знак в современной жизни: эмблема, логотип, указующий или декоративный знак.</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Декор на улицах и декор помещений. Декор праздничный и повседневный. Праздничное оформление школы.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37.4. Содержание обучения в 6 классе.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37.4.1. Модуль № 2 «Живопись, графика, скульптура».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Общие сведения о видах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Пространственные и временные виды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Изобразительные, конструктивные и декоративные виды пространственных искусств, их место и назначение в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Основные виды живописи, графики и скульптуры. Художник и зритель: зрительские умения, знания и творчество зрителя.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Язык изобразительного искусства и его выразительные средства.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Живописные, графические и скульптурные художественные материалы, их особые свойства.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Рисунок – основа изобразительного искусства и мастерства художника.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Виды рисунка: зарисовка, набросок, учебный рисунок и творческий рисунок.</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Навыки размещения рисунка в листе, выбор формата.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Начальные умения рисунка с натуры. Зарисовки простых предметов.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Линейные графические рисунки и наброски. Тон и тональные отношения: тёмное – светлое.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Ритм и ритмическая организация плоскости листа.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Жанры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Жанровая система в изобразительном искусстве как инструмент для сравнения и анализа произведений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Предмет изображения, сюжет и содержание произведения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Натюрморт.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Основы графической грамоты: правила объёмного изображения предметов на плоскости.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Линейное построение предмета в пространстве: линия горизонта, точка зрения и точка схода, правила перспективных сокращений.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Изображение окружности в перспективе.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Рисование геометрических тел на основе правил линейной перспективы.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Сложная пространственная форма и выявление её конструкции.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Рисунок сложной формы предмета как соотношение простых геометрических фигур.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Линейный рисунок конструкции из нескольких геометрических тел.</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Рисунок натюрморта графическими материалами с натуры или по представлению.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Творческий натюрморт в графике. Произведения художников-графиков. Особенности графических техник. Печатная графика.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Портрет.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Великие портретисты в европейском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Особенности развития портретного жанра в отечественном искусстве. Великие портретисты в русской живописи.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Парадный и камерный портрет в живописи.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Особенности развития жанра портрета в искусстве ХХ в. – отечественном и европейском.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Построение головы человека, основные пропорции лица, соотношение лицевой и черепной частей головы.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освещения головы при создании портретного образа.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Свет и тень в изображении головы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Портрет в скульптуре.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Выражение характера человека, его социального положения и образа эпохи в скульптурном портрете.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Значение свойств художественных материалов в создании скульптурного портрета.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Живописное изображение портрета. Роль цвета в живописном портретном образе в произведениях выдающихся живописцев.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Опыт работы над созданием живописного портрета.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Пейзаж.</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Особенности изображения пространства в эпоху Древнего мира, в средневековом искусстве и в эпоху Возрождения.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Правила построения линейной перспективы в изображении пространства.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Правила воздушной перспективы, построения переднего, среднего и дальнего планов при изображении пейзажа.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Особенности изображения разных состояний природы и её освещения. Романтический пейзаж. Морские пейзажи И. Айвазовского.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Творческий опыт в создании композиционного живописного пейзажа своей Родины.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Графические зарисовки и графическая композиция на темы окружающей природы.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Городской пейзаж в творчестве мастеров искусства. Многообразие в понимании образа города.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Опыт изображения городского пейзажа. Наблюдательная перспектива и ритмическая организация плоскости изображения.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Бытовой жанр в изобразительном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Исторический жанр в изобразительном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Историческая тема в искусстве как изображение наиболее значительных событий в жизни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Историческая картина в русском искусстве XIX в. и её особое место в развитии отечественной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Разработка эскизов композиции на историческую тему с использованием собранного материала по задуманному сюжету.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Библейские темы в изобразительном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Исторические картины на библейские темы: место и значение сюжетов Священной истории в европейской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Вечные темы и их нравственное и духовно-ценностное выражение как «духовная ось», соединяющая жизненные позиции разных поколений.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Великие русские иконописцы: духовный свет икон Андрея Рублёва, Феофана Грека, Дионисия.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Работа над эскизом сюжетной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и значение изобразительного искусства в жизни людей: образ мира в изобразительном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37.5. Содержание обучения в 7 классе.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37.5.1. Модуль № 3 «Архитектура и дизайн».</w:t>
      </w:r>
      <w:r w:rsidRPr="00A6121B">
        <w:rPr>
          <w:rFonts w:ascii="Times New Roman" w:hAnsi="Times New Roman" w:cs="Times New Roman"/>
          <w:sz w:val="28"/>
          <w:szCs w:val="28"/>
        </w:rPr>
        <w:tab/>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Архитектура и дизайн – искусства художественной постройки – конструктивные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Дизайн и архитектура как создатели «второй природы» – предметно-пространственной среды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Функциональность предметно-пространственной среды и выражение в ней мировосприятия, духовно-ценностных позиций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Материальная культура человечества как уникальная информация о жизни людей в разные исторические эпохи.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архитектуры в понимании человеком своей идентичности. Задачи сохранения культурного наследия и природного ландшафта.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Графический дизайн.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Элементы композиции в графическом дизайне: пятно, линия, цвет, буква, текст и изображение.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Формальная композиция как композиционное построение на основе сочетания геометрических фигур, без предметного содержания.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Основные свойства композиции: целостность и соподчинённость элементов.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Практические упражнения по созданию композиции с вариативным ритмическим расположением геометрических фигур на плоскости.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цвета в организации композиционного пространства. Функциональные задачи цвета в конструктивных искусствах.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Цвет и законы колористики. Применение локального цвета. Цветовой акцент, ритм цветовых форм, доминанта.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Шрифты и шрифтовая композиция в графическом дизайне. Форма буквы как изобразительно-смысловой символ.</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Шрифт и содержание текста. Стилизация шрифта.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Типографика. Понимание типографской строки как элемента плоскостной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аналитических и практических работ по теме «Буква – изобразительный элемент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Композиционные основы макетирования в графическом дизайне при соединении текста и изображения.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Макет разворота книги или журнала по выбранной теме в виде коллажа или на основе компьютерных программ.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Макетирование объёмно-пространственных композиций.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Макетирование. Введение в макет понятия рельефа местности и способы его обозначения на макете.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Многообразие предметного мира, создаваемого человеком. Функция вещи и её форма. Образ времени в предметах, создаваемых человеком.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аналитических зарисовок форм бытовых предметов.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Творческое проектирование предметов быта с определением их функций и материала изготовления.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Конструирование объектов дизайна или архитектурное макетирование с использованием цвета.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Социальное значение дизайна и архитектуры как среды жизни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Архитектура народного жилища, храмовая архитектура, частный дом в предметно-пространственной среде жизни разных народов.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Пути развития современной архитектуры и дизайна: город сегодня и завтра.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Пространство городской среды. Исторические формы планировки городской среды и их связь с образом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цвета в формировании пространства. Схема-планировка и реальность.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Образно-стилевое единство материальной культуры каждой эпохи. Интерьер как отражение стиля жизни его хозяев.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Зонирование интерьера – создание многофункционального пространства. Отделочные материалы, введение фактуры и цвета в интерьер.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Интерьеры общественных зданий (театр, кафе, вокзал, офис, школа).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Организация архитектурно-ландшафтного пространства. Город в единстве с ландшафтно-парковой средой.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дизайн-проекта территории парка или приусадебного участка в виде схемы-чертежа.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Единство эстетического и функционального в объёмнопространственной организации среды жизнедеятельности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Образ человека и индивидуальное проектирование.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Выполнение практических творческих эскизов по теме «Дизайн современной одежды».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Искусство грима и причёски. Форма лица и причёска. Макияж дневной, вечерний и карнавальный. Грим бытовой и сценический.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Имидж-дизайн и его связь с публичностью, технологией социального поведения, рекламой, общественной деятельностью.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Дизайн и архитектура – средства организации среды жизни людей и строительства нового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Значение развития технологий в становлении новых видов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Мультимедиа и объединение множества воспринимаемых человеком информационных средств на экране цифрового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Художник и искусство театра.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Рождение театра в древнейших обрядах. История развития искусства театра.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Жанровое многообразие театральных представлений, шоу, праздников и их визуальный облик.</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художника и виды профессиональной деятельности художника в современном театре.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Сценография и создание сценического образа. Сотворчество художника-постановщика с драматургом, режиссёром и актёрами.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Роль освещения в визуальном облике театрального действия. Бутафорские, пошивочные, декорационные и иные цеха в театре.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Сценический костюм, грим и маска. Стилистическое единство в решении образа спектакля. Выражение в костюме характера персонажа.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Художник в театре кукол и его ведущая роль как соавтора режиссёра и актёра в процессе создания образа персонажа.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Условность и метафора в театральной постановке как образная и авторская интерпретация реальности.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Художественная фотография.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Современные возможности художественной обработки цифровой фотографии.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Композиция кадра, ракурс, плановость, графический ритм.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Умения наблюдать и выявлять выразительность и красоту окружающей жизни с помощью фотографии.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Фотопейзаж в творчестве профессиональных фотографов.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Образные возможности чёрно-белой и цветной фотографии.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тональных контрастов и роль цвета в эмоционально-образном восприятии пейзажа.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освещения в портретном образе. Фотография постановочная и документальная.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Фотопортрет в истории профессиональной фотографии и его связь с направлениями в изобразительном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Фоторепортаж. Образ события в кадре. Репортажный снимок – свидетельство истории и его значение в сохранении памяти о событии.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Фоторепортаж – дневник истории. Значение работы военных фотографов. Спортивные фотографии. Образ современности в репортажных фотографиях.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«Работать для жизни…» – фотографии Александра Родченко, их значение и влияние на стиль эпохи.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Возможности компьютерной обработки фотографий, задачи преобразования фотографий и границы достоверности.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Коллаж как жанр художественного творчества с помощью различных компьютерных программ.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Художественная фотография как авторское видение мира, как образ времени и влияние фотообраза на жизнь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Изображение и искусство кино.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Ожившее изображение. История кино и его эволюция как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Монтаж композиционно построенных кадров – основа языка киноискусства.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Создание видеоролика – от замысла до съёмки. Разные жанры – разные задачи в работе над видеороликом. Этапы создания видеоролика.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Использование электронно-цифровых технологий в современном игровом кинематографе.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Этапы создания анимационного фильма. Требования и критерии художественности.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Изобразительное искусство на телевидении.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Телевидение – экранное искусство: средство массовой информации, художественного и научного просвещения, развлечения и организации досуга.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Искусство и технология. Создатель телевидения – русский инженер Владимир Козьмич Зворыкин.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Деятельность художника на телевидении: художники по свету, костюму, гриму, сценографический дизайн и компьютерная графика.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Школьное телевидение и студия мультимедиа. Построение видеоряда и художественного оформления.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Художнические роли каждого человека в реальной бытийной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Роль искусства в жизни общества и его влияние на жизнь каждого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 Планируемые результаты освоения программы по изобразительному искусству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Патриотическое воспитание.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Гражданское воспитание.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Духовно-нравственное воспитание.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w:t>
      </w:r>
      <w:r w:rsidRPr="00A6121B">
        <w:rPr>
          <w:rFonts w:ascii="Times New Roman" w:hAnsi="Times New Roman" w:cs="Times New Roman"/>
          <w:sz w:val="28"/>
          <w:szCs w:val="28"/>
        </w:rPr>
        <w:lastRenderedPageBreak/>
        <w:t>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Ценности познавательной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Экологическое воспитание.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w:t>
      </w:r>
      <w:r w:rsidRPr="00A6121B">
        <w:rPr>
          <w:rFonts w:ascii="Times New Roman" w:hAnsi="Times New Roman" w:cs="Times New Roman"/>
          <w:sz w:val="28"/>
          <w:szCs w:val="28"/>
        </w:rPr>
        <w:lastRenderedPageBreak/>
        <w:t>природы, её образа в произведениях искусства и личной художественно-творческой работе.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Трудовое воспитание.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Воспитывающая предметно-эстетическая среда.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сравнивать предметные и пространственные объекты по заданным основаниям;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форму предмета, конструкции;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положение предметной формы в пространстве;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обобщать форму составной конструкции;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анализировать структуру предмета, конструкции, пространства, зрительного образа;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структурировать предметно-пространственные явления;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сопоставлять пропорциональное соотношение частей внутри целого и предметов между собой;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абстрагировать образ реальности в построении плоской или пространственной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явлений художественной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сопоставлять, анализировать, сравнивать и оценивать с позиций эстетических категорий явления искусства и действительности;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классифицировать произведения искусства по видам и, соответственно, по назначению в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ставить и использовать вопросы как исследовательский инструмент познания;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вести исследовательскую работу по сбору информационного материала по установленной или выбранной теме;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самостоятельно формулировать выводы и обобщения по результатам наблюдения или исследования, аргументированно защищать свои 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37.6.2.3. У обучающегося будут сформированы умения работать с информацией как часть универсальных познавательных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использовать электронные образовательные ресурсы;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работать с электронными учебными пособиями и учебниками;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37.6.2.4. У обучающегося будут сформированы следующие универсальные коммуникативные 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искусство в качестве особого языка общения – межличностного (автор – зритель), между поколениями, между народами;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публично представлять и объяснять результаты своего творческого, художественного или исследовательского опыта;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37.6.2.5. У обучающегося будут сформированы умения самоорганизации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37.6.2.6. У обучающегося будут сформированы умения самоконтроля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владеть основами самоконтроля, рефлексии, самооценки на основе соответствующих целям критериев.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37.6.2.7. У обучающегося будут сформированы умения эмоционального интеллекта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развивать способность управлять собственными эмоциями, стремиться к пониманию эмоций других;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развивать свои эмпатические способности, способность сопереживать, понимать намерения и переживания свои и других;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признавать своё и чужое право на ошибку;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1 «Декоративно-прикладное и народное искусство»: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знать о многообразии видов декоративно-прикладного искусства: народного, классического, современного, искусства, промыслов;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коммуникативные, познавательные и культовые функции декоративно-прикладного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специфику образного языка декоративного искусства – его знаковую природу, орнаментальность, стилизацию изображения;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разные виды орнамента по сюжетной основе: геометрический, растительный, зооморфный, антропоморфный;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владеть практическими навыками самостоятельного творческого создания орнаментов ленточных, сетчатых, центрических;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практический опыт изображения характерных традиционных предметов крестьянского быта;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значение народных промыслов и традиций художественного ремесла в современной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рассказывать о происхождении народных художественных промыслов, о соотношении ремесла и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называть характерные черты орнаментов и изделий ряда отечественных народных художественных промыслов;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древние образы народного искусства в произведениях современных народных промыслов;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перечислять материалы, используемые в народных художественных промыслах: дерево, глина, металл, стекло;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изделия народных художественных промыслов по материалу изготовления и технике декора;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объяснять связь между материалом, формой и техникой декора в произведениях народных промыслов;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приёмах и последовательности работы при создании изделий некоторых художественных промыслов;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изображать фрагменты орнаментов, отдельные сюжеты, детали или общий вид изделий ряда отечественных художественных промыслов;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объяснять значение государственной символики, иметь представление о значении и содержании геральдики;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навыки коллективной практической творческой работы по оформлению пространства школы и школьных праздников.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37.6.4. К концу обучения в 6 классе обучающийся получит следующие предметные результаты по отдельным темам программы по изобразительному искусству.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2 «Живопись, графика, скульптура»: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различия между пространственными и временными видами искусства и их значение в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причины деления пространственных искусств на виды;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основные виды живописи, графики и скульптуры, объяснять их назначение в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Язык изобразительного искусства и его выразительные средства: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 характеризовать традиционные художественные материалы для графики, живописи, скульптуры;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различных художественных техниках в использовании художественных материалов;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роль рисунка как основы изобразительной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учебного рисунка – светотеневого изображения объёмных форм;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основы линейной перспективы и уметь изображать объёмные геометрические тела на двухмерной плоскости;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содержание понятий «тон», «тональные отношения» и иметь опыт их визуального анализа;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линейного рисунка, понимать выразительные возможности линии;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Жанры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понятие «жанры в изобразительном искусстве», перечислять жанры;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разницу между предметом изображения, сюжетом и содержанием произведения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Натюрморт: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создания графического натюрморта;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создания натюрморта средствами живописи.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Портрет:</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сравнивать содержание портретного образа в искусстве Древнего Рима, эпохи Возрождения и Нового времени;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что в художественном портрете присутствует также выражение идеалов эпохи и авторская позиция художника;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уметь рассказывать историю портрета в русском изобразительном искусстве, называть имена великих художников-портретистов (В. Боровиковский, </w:t>
      </w:r>
      <w:r w:rsidRPr="00A6121B">
        <w:rPr>
          <w:rFonts w:ascii="Times New Roman" w:hAnsi="Times New Roman" w:cs="Times New Roman"/>
          <w:sz w:val="28"/>
          <w:szCs w:val="28"/>
        </w:rPr>
        <w:lastRenderedPageBreak/>
        <w:t>А. Венецианов, О. Кипренский, В. Тропинин, К. Брюллов, И. Крамской, И. Репин, В. Суриков, В. Серов и другие авторы);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начальный опыт лепки головы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приобретать опыт графического портретного изображения как нового для себя видения индивидуальности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характеризовать роль освещения как выразительного средства при создании художественного образа;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жанре портрета в искусстве ХХ в. – западном и отечественном.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Пейзаж:</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правила построения линейной перспективы и уметь применять их в рисунке;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правила воздушной перспективы и уметь их применять на практике;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морских пейзажах И. Айвазовского;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особенностях пленэрной живописи и колористической изменчивости состояний природы;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как в пейзажной живописи развивался образ отечественной природы и каково его значение в развитии чувства Родины;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живописного изображения различных активно выраженных состояний природы;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пейзажных зарисовок, графического изображения природы по памяти и представлению;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изображения городского пейзажа – по памяти или представлению;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навыки восприятия образности городского пространства как выражения самобытного лица культуры и истории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объяснять роль культурного наследия в городском пространстве, задачи его охраны и сохранения.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Бытовой жанр: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роль изобразительного искусства в формировании представлений о жизни людей разных эпох и народов;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тему, сюжет и содержание в жанровой картине, выявлять образ нравственных и ценностных смыслов в жанровой картине;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значение художественного изображения бытовой жизни людей в понимании истории человечества и современной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многообразие форм организации бытовой жизни и одновременно единство мира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изображения бытовой жизни разных народов в контексте традиций их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понятие «бытовой жанр» и уметь приводить несколько примеров произведений европейского и отечественного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Исторический жанр: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развитии исторического жанра в творчестве отечественных художников ХХ 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произведениях «Давид» Микеланджело, «Весна» С. Боттичелли;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Библейские темы в изобразительном искусстве: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значении библейских сюжетов в истории культуры и узнавать сюжеты Священной истории в произведениях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картинах на библейские темы в истории русского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смысловом различии между иконой и картиной на библейские темы;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знания о русской иконописи, о великих русских иконописцах: Андрее Рублёве, Феофане Греке, Дионисии;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воспринимать искусство древнерусской иконописи как уникальное и высокое достижение отечественной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творческий и деятельный характер восприятия произведений искусства на основе художественной культуры зрителя;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рассуждать о месте и значении изобразительного искусства в культуре, в жизни общества, в жизни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37.6.5.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3 «Архитектура и дизайн»: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роль архитектуры и дизайна в построении предметно-пространственной среды жизнедеятельности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рассуждать о влиянии предметно-пространственной среды на чувства, установки и поведение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рассуждать о том, как предметно-пространственная среда организует деятельность человека и представления о самом себе;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ценность сохранения культурного наследия, выраженного в архитектуре, предметах труда и быта разных эпох.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Графический дизайн:</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понятие формальной композиции и её значение как основы языка конструктивных искусств;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основные средства – требования к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перечислять и объяснять основные типы формальной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составлять различные формальные композиции на плоскости в зависимости от поставленных задач;</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выделять при творческом построении композиции листа композиционную доминанту;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составлять формальные композиции на выражение в них движения и статики;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осваивать навыки вариативности в ритмической организации листа;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роль цвета в конструктивных искусствах;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технологию использования цвета в живописи и в конструктивных искусствах;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выражение «цветовой образ»;</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применять цвет в графических композициях как акцент или доминанту, объединённые одним стилем;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шрифт как графический рисунок начертания букв, объединённых общим стилем, отвечающий законам художественной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применять печатное слово, типографскую строку в качестве элементов графической композиции;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творческий опыт построения композиции плаката, поздравительной открытки или рекламы на основе соединения текста и изображения;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Социальное значение дизайна и архитектуры как среды жизни человека: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иметь опыт построения объёмно-пространственной композиции как макета архитектурного пространства в реальной жизни;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выполнять построение макета пространственно-объёмной композиции по его чертежу;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роли строительного материала в эволюции архитектурных конструкций и изменении облика архитектурных сооружений;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понятие «городская среда»; рассматривать и объяснять планировку города как способ организации образа жизни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творческого проектирования интерьерного пространства для конкретных задач жизнедеятельности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иметь представление об истории костюма в истории разных эпох, характеризовать понятие моды в одежде;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конструкции костюма и применении законов композиции в проектировании одежды, ансамбле в костюме;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37.6.7.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4 «Изображение в синтетических, экранных видах искусства и художественная фотография» (вариативный):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характеризовать роль визуального образа в синтетических искусствах;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Художник и искусство театра: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иметь представление об истории развития театра и жанровом многообразии театральных представлений;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роли художника и видах профессиональной художнической деятельности в современном театре;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сценографии и символическом характере сценического образа;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ведущую роль художника кукольного спектакля как соавтора режиссёра и актёра в процессе создания образа персонажа;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практический навык игрового одушевления куклы из простых бытовых предметов;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Художественная фотография: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понятия «длительность экспозиции», «выдержка», «диафрагма»;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навыки фотографирования и обработки цифровых фотографий с помощью компьютерных графических редакторов;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значение фотографий «Родиноведения» С.М. Прокудина-Горского для современных представлений об истории жизни в нашей стране;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 характеризовать различные жанры художественной фотографии;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роль света как художественного средства в искусстве фотографии;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обретать опыт художественного наблюдения жизни, развивая познавательный интерес и внимание к окружающему миру, к людям;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значение репортажного жанра, роли журналистов-фотографов в истории ХХ в. и современном мире;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навыки компьютерной обработки и преобразования фотографий.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Изображение и искусство кино: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этапах в истории кино и его эволюции как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уметь объяснять, почему экранное время и всё изображаемое в фильме, являясь условностью, формирует у людей восприятие реального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об экранных искусствах как монтаже композиционно построенных кадров;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роль видео в современной бытовой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создания видеоролика, осваивать основные этапы создания видеоролика и планировать свою работу по созданию видеоролика;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начальные навыки практической работы по видеомонтажу на основе соответствующих компьютерных программ;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навык критического осмысления качества снятых роликов;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осваивать опыт создания компьютерной анимации в выбранной технике и в соответствующей компьютерной программе;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опыт совместной творческой коллективной работы по созданию анимационного фильма.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Изобразительное искусство на телевидении: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знать о создателе телевидения – русском инженере Владимире Зворыкине;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роль телевидения в превращении мира в единое информационное пространство;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иметь представление о многих направлениях деятельности и профессиях художника на телевидении;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применять полученные знания и опыт творчества в работе школьного телевидения и студии мультимедиа;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образовательные задачи зрительской культуры и необходимость зрительских умений;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общества.12</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 Федеральная рабочая программа по учебному предмету «Музыка».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38.3. Содержание обучения раскрывает содержательные линии, которые предлагаются для изучения на уровне основного общего образования.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38.4.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w:t>
      </w:r>
      <w:r w:rsidRPr="00A6121B">
        <w:rPr>
          <w:rFonts w:ascii="Times New Roman" w:hAnsi="Times New Roman" w:cs="Times New Roman"/>
          <w:sz w:val="28"/>
          <w:szCs w:val="28"/>
        </w:rPr>
        <w:t>Предметные результаты, формируемые в ходе изучения музыки, сгруппированы по учебным модулям</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38.5. Пояснительная записка.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38.5.1. Программа по музыке разработана с целью оказания методической помощи учителю музыки в создании рабочей программы по учебному предмету.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38.5.2. </w:t>
      </w:r>
      <w:r w:rsidRPr="00A6121B">
        <w:rPr>
          <w:rFonts w:ascii="Times New Roman" w:hAnsi="Times New Roman" w:cs="Times New Roman"/>
          <w:sz w:val="28"/>
          <w:szCs w:val="28"/>
        </w:rPr>
        <w:t>Программа по музыке позволит учителю: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разработать календарно-тематическое планирование с учетом особенностей конкретного региона, образовательной организации, класса.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38.5.3. </w:t>
      </w:r>
      <w:r w:rsidRPr="00A6121B">
        <w:rPr>
          <w:rFonts w:ascii="Times New Roman" w:hAnsi="Times New Roman" w:cs="Times New Roman"/>
          <w:sz w:val="28"/>
          <w:szCs w:val="28"/>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w:t>
      </w:r>
      <w:r w:rsidRPr="00A6121B">
        <w:rPr>
          <w:rFonts w:ascii="Times New Roman" w:hAnsi="Times New Roman" w:cs="Times New Roman"/>
          <w:sz w:val="28"/>
          <w:szCs w:val="28"/>
        </w:rPr>
        <w:lastRenderedPageBreak/>
        <w:t>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 xml:space="preserve">38.5.4. Изучение музыки </w:t>
      </w:r>
      <w:r w:rsidRPr="00A6121B">
        <w:rPr>
          <w:rFonts w:ascii="Times New Roman" w:hAnsi="Times New Roman" w:cs="Times New Roman"/>
          <w:sz w:val="28"/>
          <w:szCs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38.5.5. </w:t>
      </w:r>
      <w:r w:rsidRPr="00A6121B">
        <w:rPr>
          <w:rFonts w:ascii="Times New Roman" w:hAnsi="Times New Roman" w:cs="Times New Roman"/>
          <w:sz w:val="28"/>
          <w:szCs w:val="28"/>
        </w:rPr>
        <w:t>В процессе конкретизации учебных целей их реализация осуществляется по следующим направлениям: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становление системы ценностей обучающихся, развитие целостного миропонимания в единстве эмоциональной и познавательной сферы;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творческих способностей ребенка, развитие внутренней мотивации к интонационно-содержательной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38.5.6. Задачи обучения музыке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приобщение к традиционным российским ценностям через личный психологический опыт эмоционально-эстетического переживания;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w:t>
      </w:r>
      <w:r w:rsidRPr="00A6121B">
        <w:rPr>
          <w:rFonts w:ascii="Times New Roman" w:hAnsi="Times New Roman" w:cs="Times New Roman"/>
          <w:sz w:val="28"/>
          <w:szCs w:val="28"/>
        </w:rPr>
        <w:lastRenderedPageBreak/>
        <w:t>профессионального искусства родной страны и мира, ориентации в истории развития музыкального искусства и современной музыкальной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развитие общих и специальных музыкальных способностей, совершенствование в предметных умениях и навыках, в том числе: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музыкальное движение (пластическое интонирование, инсценировка, танец, двигательное моделирование);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творческие проекты, музыкально-театральная деятельность (концерты, фестивали, представления);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исследовательская деятельность на материале музыкального искусства.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38.5.7.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инвариантные модули: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1 «Музыка моего края»;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2 «Народное музыкальное творчество России»;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 xml:space="preserve">модуль № 3 «Русская классическая музыка»;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4 «Жанры музыкального искусства»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вариативные модули: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5 «Музыка народов мира»;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6 «Европейская классическая музыка»;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 № 7 «</w:t>
      </w:r>
      <w:r w:rsidRPr="00A6121B">
        <w:rPr>
          <w:rFonts w:ascii="Times New Roman" w:hAnsi="Times New Roman" w:cs="Times New Roman"/>
          <w:sz w:val="28"/>
          <w:szCs w:val="28"/>
          <w:lang w:eastAsia="ru-RU"/>
        </w:rPr>
        <w:t>Духовная музыка</w:t>
      </w:r>
      <w:r w:rsidRPr="00A6121B">
        <w:rPr>
          <w:rFonts w:ascii="Times New Roman" w:hAnsi="Times New Roman" w:cs="Times New Roman"/>
          <w:sz w:val="28"/>
          <w:szCs w:val="28"/>
        </w:rPr>
        <w:t xml:space="preserve">»;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8 «Современная музыка: основные жанры и направления»;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 № 9 «Связь музыки с другими видами искусства»;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38.5.8. </w:t>
      </w:r>
      <w:r w:rsidRPr="00A6121B">
        <w:rPr>
          <w:rFonts w:ascii="Times New Roman" w:hAnsi="Times New Roman" w:cs="Times New Roman"/>
          <w:sz w:val="28"/>
          <w:szCs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A6121B">
        <w:rPr>
          <w:rFonts w:ascii="Times New Roman" w:hAnsi="Times New Roman" w:cs="Times New Roman"/>
          <w:sz w:val="28"/>
          <w:szCs w:val="28"/>
          <w:lang w:eastAsia="ru-RU"/>
        </w:rPr>
        <w:t>вариативно</w:t>
      </w:r>
      <w:r w:rsidRPr="00A6121B">
        <w:rPr>
          <w:rFonts w:ascii="Times New Roman" w:hAnsi="Times New Roman" w:cs="Times New Roman"/>
          <w:sz w:val="28"/>
          <w:szCs w:val="28"/>
        </w:rPr>
        <w:t>».</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38.5.9. </w:t>
      </w:r>
      <w:r w:rsidRPr="00A6121B">
        <w:rPr>
          <w:rFonts w:ascii="Times New Roman" w:hAnsi="Times New Roman" w:cs="Times New Roman"/>
          <w:sz w:val="28"/>
          <w:szCs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38.5.10. </w:t>
      </w:r>
      <w:r w:rsidRPr="00A6121B">
        <w:rPr>
          <w:rFonts w:ascii="Times New Roman" w:hAnsi="Times New Roman" w:cs="Times New Roman"/>
          <w:sz w:val="28"/>
          <w:szCs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38.6. Содержание обучения музыке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Инвариантные модули: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38.6.1. Модуль № 1 «Музыка моего края»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38.6.1.1. Фольклор – народное творчество.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традиционная музыка – отражение жизни народа. Жанры детского и игрового фольклора (игры, пляски, хороводы).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со звучанием фольклорных образцов в аудио- и видеозаписи;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принадлежности к народной или композиторской музыке;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исполнительского состава (вокального, инструментального, смешанного);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жанра, основного настроения, характера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 инструментальных наигрышей, фольклорных игр.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6.1.2. Календарный фольклор.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календарные обряды, традиционные для данной местности (осенние, зимние, весенние – на выбор учителя).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символикой календарных обрядов, поиск информации о соответствующих фольклорных традициях;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6.1.3. Семейный фольклор.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фольклорные жанры, связанные с жизнью человека: свадебный обряд, рекрутские песни, плачи-причитания.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фольклорными жанрами семейного цикла;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изучение особенностей их исполнения и звучания;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жанровой принадлежности, анализ символики традиционных образов;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отдельных песен, фрагментов обрядов (по выбору учителя);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реконструкция фольклорного обряда или его фрагмента; исследовательские проекты по теме «Жанры семейного фольклора».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6.1.4. Наш край сегодня.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гимна республики, города, песен местных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творческой биографией, деятельностью местных мастеров культуры и искусства;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посещение местных музыкальных театров, музеев, концертов, написание отзыва с анализом спектакля, концерта, экскурсии;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6.2. Модуль № 2 «Народное музыкальное творчество России»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6.2.1. Россия – наш общий дом.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со звучанием фольклорных образцов близких и далеких регионов в аудио- и видеозаписи;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 инструментальных наигрышей, фольклорных игр разных народов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определение на слух: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принадлежности к народной или композиторской музыке;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исполнительского состава (вокального, инструментального, смешанного);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жанра, характера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6.2.2. Фольклорные жанры.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общее и особенное в фольклоре народов России: лирика, эпос, танец.</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со звучанием фольклора разных регионов России в аудио- и видеозаписи;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аутентичная манера исполнения;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характерных интонаций и ритмов в звучании традиционной музыки разных народов;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 эпических сказаний;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двигательная, ритмическая, интонационная импровизация в характере изученных народных танцев и песен;</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посвященные музыке разных народов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музыкальный фестиваль «Народы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6.2.3. Фольклор в творчестве профессиональных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сравнение аутентичного звучания фольклора и фольклорных мелодий в композиторской обработке;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народной песни в композиторской обработке;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знакомство с 2–3 фрагментами крупных сочинений (опера, симфония, концерт, квартет, вариации), в которых использованы подлинные народные мелодии;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наблюдение за принципами композиторской обработки, развития фольклорного тематического материала;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посещение концерта, спектакля (просмотр фильма, телепередачи), посвященного данной теме;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обсуждение в классе и (или) письменная рецензия по результатам просмотра.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6.2.4. На рубежах культур.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изучение творчества и вклада в развитие культуры современных этно-исполнителей, исследователей традиционного фольклора;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участие в этнографической экспедиции; посещение (участие) в фестивале традиционной культуры.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6.3.1. Образы родной земли.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повторение, обобщение опыта слушания, проживания, анализа музыки русских композиторов, полученного </w:t>
      </w:r>
      <w:r w:rsidRPr="00A6121B">
        <w:rPr>
          <w:rFonts w:ascii="Times New Roman" w:hAnsi="Times New Roman" w:cs="Times New Roman"/>
          <w:sz w:val="28"/>
          <w:szCs w:val="28"/>
        </w:rPr>
        <w:t>на уровне начального общего образования</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мелодичности, широты дыхания, интонационной близости русскому фольклору;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сочиненного русским композитором-классиком;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6.3.2. Золотой век русской культуры.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Содержание: светская музыка российского дворянства XIX века: музыкальные салоны, домашнее музицирование, балы, театры. </w:t>
      </w:r>
      <w:r w:rsidRPr="00A6121B">
        <w:rPr>
          <w:rFonts w:ascii="Times New Roman" w:hAnsi="Times New Roman" w:cs="Times New Roman"/>
          <w:sz w:val="28"/>
          <w:szCs w:val="28"/>
        </w:rPr>
        <w:t xml:space="preserve">Особенности отечественной музыкальной культуры </w:t>
      </w:r>
      <w:r w:rsidRPr="00A6121B">
        <w:rPr>
          <w:rFonts w:ascii="Times New Roman" w:hAnsi="Times New Roman" w:cs="Times New Roman"/>
          <w:sz w:val="28"/>
          <w:szCs w:val="28"/>
          <w:lang w:val="en-US"/>
        </w:rPr>
        <w:t>XIX</w:t>
      </w:r>
      <w:r w:rsidRPr="00A6121B">
        <w:rPr>
          <w:rFonts w:ascii="Times New Roman" w:hAnsi="Times New Roman" w:cs="Times New Roman"/>
          <w:sz w:val="28"/>
          <w:szCs w:val="28"/>
        </w:rPr>
        <w:t xml:space="preserve"> в. </w:t>
      </w:r>
      <w:r w:rsidRPr="00A6121B">
        <w:rPr>
          <w:rFonts w:ascii="Times New Roman" w:hAnsi="Times New Roman" w:cs="Times New Roman"/>
          <w:sz w:val="28"/>
          <w:szCs w:val="28"/>
          <w:lang w:eastAsia="ru-RU"/>
        </w:rPr>
        <w:t xml:space="preserve">(на примере творчества М.И. Глинки, П.И. Чайковского, Н.А. Римского-Корсакова и других композиторов).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шедеврами русской музыки XIX века, анализ художественного содержания, выразительных средств;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просмотр художественных фильмов, телепередач, посвященных русской культуре XIX 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реконструкция костюмированного бала, музыкального салона.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6.3.3. История страны и народа в музыке русских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A6121B">
        <w:rPr>
          <w:rFonts w:ascii="Times New Roman" w:hAnsi="Times New Roman" w:cs="Times New Roman"/>
          <w:sz w:val="28"/>
          <w:szCs w:val="28"/>
        </w:rPr>
        <w:t xml:space="preserve">Н.А. Римского-Корсакова, А.П. Бородина, М.П. Мусоргского, </w:t>
      </w:r>
      <w:r w:rsidRPr="00A6121B">
        <w:rPr>
          <w:rFonts w:ascii="Times New Roman" w:hAnsi="Times New Roman" w:cs="Times New Roman"/>
          <w:sz w:val="28"/>
          <w:szCs w:val="28"/>
          <w:lang w:eastAsia="ru-RU"/>
        </w:rPr>
        <w:t xml:space="preserve">С.С. Прокофьева, Г.В. Свиридова и других композиторов).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исполнение Гимна Российской Федерации;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вариативно: просмотр художественных фильмов, телепередач, посвященных творчеству композиторов – членов </w:t>
      </w:r>
      <w:r w:rsidRPr="00A6121B">
        <w:rPr>
          <w:rFonts w:ascii="Times New Roman" w:hAnsi="Times New Roman" w:cs="Times New Roman"/>
          <w:sz w:val="28"/>
          <w:szCs w:val="28"/>
        </w:rPr>
        <w:t xml:space="preserve">русского музыкального общества </w:t>
      </w:r>
      <w:r w:rsidRPr="00A6121B">
        <w:rPr>
          <w:rFonts w:ascii="Times New Roman" w:hAnsi="Times New Roman" w:cs="Times New Roman"/>
          <w:sz w:val="28"/>
          <w:szCs w:val="28"/>
          <w:lang w:eastAsia="ru-RU"/>
        </w:rPr>
        <w:t xml:space="preserve">«Могучая кучка»;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6.3.4. Русский балет.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шедеврами русской балетной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поиск информации о постановках балетных спектаклей, гастролях российских балетных трупп за рубежом;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посещение балетного спектакля (просмотр в видеозаписи);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характеристика отдельных музыкальных номеров и спектакля в целом;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съемки любительского фильма (в технике теневого, кукольного театра, мультипликации) на музыку какого-либо балета (фрагменты).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6.3.5. Русская исполнительская школа.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творчество выдающихся отечественных исполнителей (</w:t>
      </w:r>
      <w:r w:rsidRPr="00A6121B">
        <w:rPr>
          <w:rFonts w:ascii="Times New Roman" w:hAnsi="Times New Roman" w:cs="Times New Roman"/>
          <w:sz w:val="28"/>
          <w:szCs w:val="28"/>
        </w:rPr>
        <w:t xml:space="preserve">А.Г. Рубинштейн, </w:t>
      </w:r>
      <w:r w:rsidRPr="00A6121B">
        <w:rPr>
          <w:rFonts w:ascii="Times New Roman" w:hAnsi="Times New Roman" w:cs="Times New Roman"/>
          <w:sz w:val="28"/>
          <w:szCs w:val="28"/>
          <w:lang w:eastAsia="ru-RU"/>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слушание одних и тех же произведений в исполнении разных музыкантов, оценка особенностей интерпретации;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домашней фоно- и видеотеки из понравившихся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дискуссия на тему «Исполнитель – соавтор композитора»;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посвященные биографиям известных отечественных исполнителей классической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6.3.6. Русская музыка – взгляд в будущее.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слушание образцов электронной музыки, дискуссия о значении технических средств в создании современной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посвященные развитию музыкальной электроники в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импровизация, сочинение музыки с помощью цифровых устройств, программных продуктов и электронных гаджетов.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6.4. Модуль № 4 «Жанры музыкального искусства».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6.4.1. Камерная музыка.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музыкальной формы и составление ее буквенной наглядной схемы;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произведений вокальных и инструментальных жанров;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индивидуальная или коллективная импровизация в заданной форме;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выражение музыкального образа камерной миниатюры через устный или письменный текст, рисунок, пластический этюд.</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6.4.2. Циклические формы и жанры.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циклом миниатюр, определение принципа, основного художественного замысла цикла;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небольшого вокального цикла;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со строением сонатной формы;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основных партий-тем в одной из классических сонат;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6.4.3. Симфоническая музыка.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Содержание: одночастные симфонические жанры (увертюра, картина). Симфония.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симфонической музыки: программной увертюры, классической 4-частной симфонии;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образно-тематический конспект;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слушание целиком не менее одного симфонического произведения;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посещение концерта (в том числе виртуального) симфонической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последующее составление рецензии на концерт.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6.4.4. Театральные жанры.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отдельными номерами из известных опер, балетов;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материале изученных фрагментов музыкальных спектаклей;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различение, определение на слух: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тембров голосов оперных певцов;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оркестровых групп, тембров инструментов;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типа номера (соло, дуэт, хор);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последующее составление рецензии на спектакль.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Вариативные модули: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6.5.1. Музыка – древнейший язык человечества.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импровизация в духе древнего обряда (вызывание дождя, поклонение тотемному животному);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озвучивание, театрализация легенды (мифа) о музыке;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квесты, викторины, интеллектуальные игры;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исследовательские проекты в рамках тематики «Мифы Древней Греции в музыкальном искусстве XVII—XX веков».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w:t>
      </w:r>
      <w:r w:rsidRPr="00A6121B">
        <w:rPr>
          <w:rFonts w:ascii="Times New Roman" w:hAnsi="Times New Roman" w:cs="Times New Roman"/>
          <w:sz w:val="28"/>
          <w:szCs w:val="28"/>
          <w:lang w:eastAsia="ru-RU"/>
        </w:rPr>
        <w:lastRenderedPageBreak/>
        <w:t>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характерных интонаций и ритмов в звучании традиционной музыки народов Европы;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общего и особенного при сравнении изучаемых образцов европейского фольклора и фольклора народов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двигательная, ритмическая, интонационная импровизация по мотивам изученных традиций народов Европы (в том числе в форме рондо).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6.5.3. Музыкальный фольклор народов Азии и Африки.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характерных интонаций и ритмов в звучании традиционной музыки народов Африки и Азии;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общего и особенного при сравнении изучаемых образцов азиатского фольклора и фольклора народов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коллективные ритмические импровизации на шумовых и ударных инструментах;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по теме «Музыка стран Азии и Африки».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6.5.4. Народная музыка Американского континента.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Содержание: Стили и жанры американской музыки (кантри, блюз, спиричуэлс, самба, босса-нова). Смешение интонаций и ритмов различного происхождения.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народных песен, танцев;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индивидуальные и коллективные ритмические и мелодические импровизации в стиле (жанре) изучаемой традиции.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6.6. Модуль № 6 «Европейская классическая музыка».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6.6.1. Национальные истоки классической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6.6.2. Музыкант и публика.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Содержание: кумиры публики (на примере творчества В.А. Моцарта, Н. Паганини, Ф. Листа и других композиторов). Виртуозность, талант, труд, миссия </w:t>
      </w:r>
      <w:r w:rsidRPr="00A6121B">
        <w:rPr>
          <w:rFonts w:ascii="Times New Roman" w:hAnsi="Times New Roman" w:cs="Times New Roman"/>
          <w:sz w:val="28"/>
          <w:szCs w:val="28"/>
          <w:lang w:eastAsia="ru-RU"/>
        </w:rPr>
        <w:lastRenderedPageBreak/>
        <w:t>композитора, исполнителя. Признание публики. Культура слушателя. Традиции слушания музыки в прошлые века и сегодня.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виртуозной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размышление над фактами биографий великих музыкантов – как любимцев публики, так и непонятых современниками;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знание и соблюдение общепринятых норм слушания музыки, правил поведения в концертном зале, театре оперы и балета;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6.6.3. Музыка – зеркало эпохи.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полифонической и гомофонно-гармонической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исполнение вокальных, ритмических, речевых канонов;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6.6.4. Музыкальный образ.</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6.6.5. Музыкальная драматургия.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наблюдение за развитием музыкальных тем, образов, восприятие логики музыкального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узнавание на слух музыкальных тем, их вариантов, видоизмененных в процессе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составление наглядной (буквенной, цифровой) схемы строения музыкального произведения;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6.6.6. Музыкальный стиль.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исполнение 2–3 вокальных произведений – образцов барокко, классицизма, романтизма, импрессионизма (подлинных или стилизованных);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в звучании незнакомого произведения: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принадлежности к одному из изученных стилей;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исполнительского состава (количество и состав исполнителей, музыкальных инструментов);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жанра, круга образов;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проекты, посвященные эстетике и особенностям музыкального искусства различных стилей XX 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6.7. Модуль № 7 «Духовная музыка»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6.7.1. Храмовый синтез искусств.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исполнение вокальных произведений, связанных с религиозной традицией, перекликающихся с ней по тематике;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сходства и различия элементов разных видов искусства (музыки, живописи, архитектуры), относящихся: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русской православной традиции;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западноевропейской христианской традиции;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другим конфессиям (по выбору учителя);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посещение концерта духовной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6.7.2. Развитие церковной музыки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w:t>
      </w:r>
      <w:r w:rsidRPr="00A6121B">
        <w:rPr>
          <w:rFonts w:ascii="Times New Roman" w:hAnsi="Times New Roman" w:cs="Times New Roman"/>
          <w:sz w:val="28"/>
          <w:szCs w:val="28"/>
          <w:lang w:eastAsia="ru-RU"/>
        </w:rPr>
        <w:lastRenderedPageBreak/>
        <w:t>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историей возникновения нотной записи;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сравнение нотаций религиозной музыки разных традиций (григорианский хорал, знаменный распев, современные ноты);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(фрагментами) средневековых церковных распевов (одноголосие);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слушание духовной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состава исполнителей;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типа фактуры (хоральный склад, полифония);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принадлежности к русской или западноевропейской религиозной традиции;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6.7.3. Музыкальные жанры богослужения.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вокализация музыкальных тем изучаемых духовных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 изученных произведений и их авторов, иметь представление об особенностях их построения и образов;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6.7.4. Религиозные темы и образы в современной музыке.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A6121B">
        <w:rPr>
          <w:rFonts w:ascii="Times New Roman" w:hAnsi="Times New Roman" w:cs="Times New Roman"/>
          <w:sz w:val="28"/>
          <w:szCs w:val="28"/>
        </w:rPr>
        <w:t xml:space="preserve">современной </w:t>
      </w:r>
      <w:r w:rsidRPr="00A6121B">
        <w:rPr>
          <w:rFonts w:ascii="Times New Roman" w:hAnsi="Times New Roman" w:cs="Times New Roman"/>
          <w:sz w:val="28"/>
          <w:szCs w:val="28"/>
          <w:lang w:eastAsia="ru-RU"/>
        </w:rPr>
        <w:t xml:space="preserve">культуры.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сопоставление тенденций сохранения и переосмысления религиозной традиции в культуре XX–XXI веков;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исполнение музыки духовного содержания, сочиненной современными композиторами;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исследовательские и творческие проекты по теме «Музыка и религия в наше время»; посещение концерта духовной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6.8. Модуль № 8 «Современная музыка: основные жанры и направления»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6.8.1. Джаз.</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различными джазовыми музыкальными композициями и направлениями (регтайм, биг бэнд, блюз);</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одной из «вечнозеленых» джазовых тем, элементы ритмической и вокальной импровизации на ее основе;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на слух: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принадлежности к джазовой или классической музыке;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исполнительского состава (манера пения, состав инструментов);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сочинение блюза; посещение концерта джазовой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38.6.8.2. Мюзикл.</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 рекламных объявлений о премьерах мюзиклов в современных средствах массовой информации;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просмотр видеозаписи одного из мюзиклов, написание собственного рекламного текста для данной постановки;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отдельных номеров из мюзиклов.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38.6.8.3. Молодежная музыкальная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 xml:space="preserve">Содержание: направления и стили молодежной музыкальной культуры XX–XXI веков </w:t>
      </w:r>
      <w:r w:rsidRPr="00A6121B">
        <w:rPr>
          <w:rFonts w:ascii="Times New Roman" w:hAnsi="Times New Roman" w:cs="Times New Roman"/>
          <w:sz w:val="28"/>
          <w:szCs w:val="28"/>
        </w:rPr>
        <w:t xml:space="preserve">(рок-н-ролл, блюз-рок, панк-рок, хард-рок, рэп, хип-хоп, фанк и другие). Авторская песня (Б.Окуджава, Ю.Визбор, В. Высоцкий и др.).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Социальный и коммерческий контекст массовой музыкальной культуры (потребительские тенденции современной культуры).</w:t>
      </w:r>
      <w:r w:rsidRPr="00A6121B">
        <w:rPr>
          <w:rFonts w:ascii="Times New Roman" w:hAnsi="Times New Roman" w:cs="Times New Roman"/>
          <w:sz w:val="28"/>
          <w:szCs w:val="28"/>
          <w:lang w:eastAsia="ru-RU"/>
        </w:rPr>
        <w:t xml:space="preserve">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песни, относящейся к одному из молодежных музыкальных течений;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дискуссия на тему «Современная музыка»;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презентация альбома своей любимой группы.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38.6.8.4. Музыка цифрового мира.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поиск информации о способах сохранения и передачи музыки прежде и сейчас;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просмотр музыкального клипа популярного исполнителя, анализ его художественного образа, стиля, выразительных средств;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 исполнение популярной современной песни;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 xml:space="preserve">6.9. Модуль № 9 «Связь музыки с другими видами искусства»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6.9.1. </w:t>
      </w:r>
      <w:r w:rsidRPr="00A6121B">
        <w:rPr>
          <w:rFonts w:ascii="Times New Roman" w:hAnsi="Times New Roman" w:cs="Times New Roman"/>
          <w:sz w:val="28"/>
          <w:szCs w:val="28"/>
        </w:rPr>
        <w:t>Музыка и литература</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вокальной и инструментальной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сочинение рассказа, стихотворения под впечатлением от восприятия инструментального музыкального произведения;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рисование образов программной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6.9.2. Музыка и живопись.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знакомство с музыкальными произведениями программной музыки, выявление интонаций изобразительного характера;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знание музыки, названий и авторов изученных произведений;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6.9.3. Музыка и театр.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образцами музыки, созданной отечественными и иностранными композиторами для драматического театра;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песни из театральной постановки, просмотр видеозаписи спектакля, в котором звучит данная песня;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музыкальная викторина на материале изученных фрагментов музыкальных спектаклей;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38.6.9.4. Музыка кино и телевидения.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деятельности обучающихся: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знакомство с образцами киномузыки отечественных и зарубежных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просмотр фильмов с целью анализа выразительного эффекта, создаваемого музыкой;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разучивание, исполнение песни из фильма;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38.7. Планируемые результаты освоения программы по музыке на уровне основного общего образования.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1) патриотического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знание Гимна России и традиций его исполнения, уважение музыкальных символов республик Российской Федерации и других стран мира;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проявление интереса к освоению музыкальных традиций своего края, музыкальной культуры народов России;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знание достижений отечественных музыкантов, их вклада в мировую музыкальную культуру;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интерес к изучению истории отечественной музыкальной культуры;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стремление развивать и сохранять музыкальную культуру своей страны, своего края;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2)</w:t>
      </w:r>
      <w:r w:rsidRPr="00A6121B">
        <w:rPr>
          <w:rFonts w:ascii="Times New Roman" w:hAnsi="Times New Roman" w:cs="Times New Roman"/>
          <w:sz w:val="28"/>
          <w:szCs w:val="28"/>
          <w:lang w:eastAsia="ru-RU"/>
        </w:rPr>
        <w:t> </w:t>
      </w:r>
      <w:r w:rsidRPr="00A6121B">
        <w:rPr>
          <w:rFonts w:ascii="Times New Roman" w:hAnsi="Times New Roman" w:cs="Times New Roman"/>
          <w:sz w:val="28"/>
          <w:szCs w:val="28"/>
        </w:rPr>
        <w:t>гражданского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lastRenderedPageBreak/>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 духовно-нравственного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ориентация на моральные ценности и нормы в ситуациях нравственного выбора;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 эстетического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осознание ценности творчества, таланта;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осознание важности музыкального искусства как средства коммуникации и самовыражения;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стремление к самовыражению в разных видах искусства</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ценности научного познания: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овладение музыкальным языком, навыками познания музыки как искусства интонируемого смысла;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w:t>
      </w:r>
      <w:r w:rsidRPr="00A6121B">
        <w:rPr>
          <w:rFonts w:ascii="Times New Roman" w:hAnsi="Times New Roman" w:cs="Times New Roman"/>
          <w:sz w:val="28"/>
          <w:szCs w:val="28"/>
        </w:rPr>
        <w:lastRenderedPageBreak/>
        <w:t>публицистической информации о различных явлениях музыкального искусства, использование доступного объёма специальной терминологии</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физического воспитания, формирования культуры здоровья и эмоционального благополучия: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осознание ценности жизни с использованием собственного жизненного опыта и опыта восприятия произведений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сформированность навыков рефлексии, признание своего права на ошибку и такого же права другого человека</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трудового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установка на посильное активное участие в практической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трудолюбие в учебе, настойчивость в достижении поставленных целей;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интерес к практическому изучению профессий в сфере культуры и искусства;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уважение к труду и результатам трудовой деятельности</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8) экологического воспитания: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нравственно-эстетическое отношение к природе,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участие в экологических проектах через различные формы музыкального творчества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9)</w:t>
      </w:r>
      <w:r w:rsidRPr="00A6121B">
        <w:rPr>
          <w:rFonts w:ascii="Times New Roman" w:hAnsi="Times New Roman" w:cs="Times New Roman"/>
          <w:sz w:val="28"/>
          <w:szCs w:val="28"/>
          <w:lang w:eastAsia="ru-RU"/>
        </w:rPr>
        <w:t> </w:t>
      </w:r>
      <w:r w:rsidRPr="00A6121B">
        <w:rPr>
          <w:rFonts w:ascii="Times New Roman" w:hAnsi="Times New Roman" w:cs="Times New Roman"/>
          <w:sz w:val="28"/>
          <w:szCs w:val="28"/>
        </w:rPr>
        <w:t>адаптации к изменяющимся условиям социальной и природной среды: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D4973" w:rsidRPr="00A6121B" w:rsidRDefault="004D4973" w:rsidP="00A6121B">
      <w:pPr>
        <w:rPr>
          <w:rFonts w:ascii="Times New Roman" w:hAnsi="Times New Roman" w:cs="Times New Roman"/>
          <w:sz w:val="28"/>
          <w:szCs w:val="28"/>
          <w:lang w:val="x-none"/>
        </w:rPr>
      </w:pPr>
      <w:r w:rsidRPr="00A6121B">
        <w:rPr>
          <w:rFonts w:ascii="Times New Roman" w:hAnsi="Times New Roman" w:cs="Times New Roman"/>
          <w:sz w:val="28"/>
          <w:szCs w:val="28"/>
          <w:lang w:val="x-none"/>
        </w:rPr>
        <w:lastRenderedPageBreak/>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38.7.2.1. У обучающегося будут сформированы следующие базовые логические действия как часть универсальных познавательных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сопоставлять, сравнивать на основании существенных признаков произведения, жанры и стили музыкального и других видов искусства;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обнаруживать взаимные влияния отдельных видов, жанров и стилей музыки друг на друга, формулировать гипотезы о взаимосвязях;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и характеризовать существенные признаки конкретного музыкального звучания;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самостоятельно обобщать и формулировать выводы по результатам проведенного слухового наблюдения-исследования</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38.7.2.2. У обучающегося будут сформированы следующие базовые исследовательские действия как часть универсальных познавательных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следовать внутренним слухом за развитием музыкального процесса, «наблюдать» звучание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использовать вопросы как исследовательский инструмент познания;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составлять алгоритм действий и использовать его для решения учебных, в том числе исполнительских и творческих задач;</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самостоятельно формулировать обобщения и выводы по результатам проведенного наблюдения, слухового исследования</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38.7.2.3. </w:t>
      </w:r>
      <w:r w:rsidRPr="00A6121B">
        <w:rPr>
          <w:rFonts w:ascii="Times New Roman" w:hAnsi="Times New Roman" w:cs="Times New Roman"/>
          <w:sz w:val="28"/>
          <w:szCs w:val="28"/>
        </w:rPr>
        <w:t>У обучающегося будут сформированы умения работать с информацией как часть универсальных познавательных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специфику работы с аудиоинформацией, музыкальными записями;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использовать интонирование для запоминания звуковой информации, музыкальных произведений;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38.7.2.4. </w:t>
      </w:r>
      <w:r w:rsidRPr="00A6121B">
        <w:rPr>
          <w:rFonts w:ascii="Times New Roman" w:hAnsi="Times New Roman" w:cs="Times New Roman"/>
          <w:sz w:val="28"/>
          <w:szCs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38.7.2.5. </w:t>
      </w:r>
      <w:r w:rsidRPr="00A6121B">
        <w:rPr>
          <w:rFonts w:ascii="Times New Roman" w:hAnsi="Times New Roman" w:cs="Times New Roman"/>
          <w:sz w:val="28"/>
          <w:szCs w:val="28"/>
        </w:rPr>
        <w:t>У обучающегося будут сформированы умения как часть универсальных коммуникативных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1)</w:t>
      </w:r>
      <w:r w:rsidRPr="00A6121B">
        <w:rPr>
          <w:rFonts w:ascii="Times New Roman" w:hAnsi="Times New Roman" w:cs="Times New Roman"/>
          <w:sz w:val="28"/>
          <w:szCs w:val="28"/>
          <w:lang w:eastAsia="ru-RU"/>
        </w:rPr>
        <w:t> </w:t>
      </w:r>
      <w:r w:rsidRPr="00A6121B">
        <w:rPr>
          <w:rFonts w:ascii="Times New Roman" w:hAnsi="Times New Roman" w:cs="Times New Roman"/>
          <w:sz w:val="28"/>
          <w:szCs w:val="28"/>
        </w:rPr>
        <w:t>невербальная коммуникация: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эффективно использовать интонационно-выразительные возможности в ситуации публичного выступления;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2)</w:t>
      </w:r>
      <w:r w:rsidRPr="00A6121B">
        <w:rPr>
          <w:rFonts w:ascii="Times New Roman" w:hAnsi="Times New Roman" w:cs="Times New Roman"/>
          <w:sz w:val="28"/>
          <w:szCs w:val="28"/>
          <w:lang w:eastAsia="ru-RU"/>
        </w:rPr>
        <w:t> </w:t>
      </w:r>
      <w:r w:rsidRPr="00A6121B">
        <w:rPr>
          <w:rFonts w:ascii="Times New Roman" w:hAnsi="Times New Roman" w:cs="Times New Roman"/>
          <w:sz w:val="28"/>
          <w:szCs w:val="28"/>
        </w:rPr>
        <w:t>вербальное общение: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выражать свое мнение, в том числе впечатления от общения с музыкальным искусством в устных и письменных текстах;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вести диалог, дискуссию, задавать вопросы по существу обсуждаемой темы, поддерживать благожелательный тон диалога;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публично представлять результаты учебной и творческой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w:t>
      </w:r>
      <w:r w:rsidRPr="00A6121B">
        <w:rPr>
          <w:rFonts w:ascii="Times New Roman" w:hAnsi="Times New Roman" w:cs="Times New Roman"/>
          <w:sz w:val="28"/>
          <w:szCs w:val="28"/>
          <w:lang w:eastAsia="ru-RU"/>
        </w:rPr>
        <w:t> </w:t>
      </w:r>
      <w:r w:rsidRPr="00A6121B">
        <w:rPr>
          <w:rFonts w:ascii="Times New Roman" w:hAnsi="Times New Roman" w:cs="Times New Roman"/>
          <w:sz w:val="28"/>
          <w:szCs w:val="28"/>
        </w:rPr>
        <w:t>совместная деятельность (сотрудничество):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D4973" w:rsidRPr="00A6121B" w:rsidRDefault="004D4973" w:rsidP="00A6121B">
      <w:pPr>
        <w:rPr>
          <w:rFonts w:ascii="Times New Roman" w:hAnsi="Times New Roman" w:cs="Times New Roman"/>
          <w:sz w:val="28"/>
          <w:szCs w:val="28"/>
          <w:lang w:val="x-none"/>
        </w:rPr>
      </w:pPr>
      <w:r w:rsidRPr="00A6121B">
        <w:rPr>
          <w:rFonts w:ascii="Times New Roman" w:hAnsi="Times New Roman" w:cs="Times New Roman"/>
          <w:sz w:val="28"/>
          <w:szCs w:val="28"/>
          <w:lang w:val="x-none"/>
        </w:rPr>
        <w:t xml:space="preserve">уметь обобщать мнения нескольких </w:t>
      </w:r>
      <w:r w:rsidRPr="00A6121B">
        <w:rPr>
          <w:rFonts w:ascii="Times New Roman" w:hAnsi="Times New Roman" w:cs="Times New Roman"/>
          <w:sz w:val="28"/>
          <w:szCs w:val="28"/>
        </w:rPr>
        <w:t>человек</w:t>
      </w:r>
      <w:r w:rsidRPr="00A6121B">
        <w:rPr>
          <w:rFonts w:ascii="Times New Roman" w:hAnsi="Times New Roman" w:cs="Times New Roman"/>
          <w:sz w:val="28"/>
          <w:szCs w:val="28"/>
          <w:lang w:val="x-none"/>
        </w:rPr>
        <w:t>, проявлять готовность руководить, выполнять поручения, подчиняться;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w:t>
      </w:r>
      <w:r w:rsidRPr="00A6121B">
        <w:rPr>
          <w:rFonts w:ascii="Times New Roman" w:hAnsi="Times New Roman" w:cs="Times New Roman"/>
          <w:sz w:val="28"/>
          <w:szCs w:val="28"/>
        </w:rPr>
        <w:t>2.6. У обучающегося будут сформированы умения самоорганизации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планировать достижение целей через решение ряда последовательных задач частного характера;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наиболее важные проблемы для решения в учебных и жизненных ситуациях;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проводить выбор и брать за него ответственность на себя.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w:t>
      </w:r>
      <w:r w:rsidRPr="00A6121B">
        <w:rPr>
          <w:rFonts w:ascii="Times New Roman" w:hAnsi="Times New Roman" w:cs="Times New Roman"/>
          <w:sz w:val="28"/>
          <w:szCs w:val="28"/>
        </w:rPr>
        <w:t>2.7. У обучающегося будут сформированы умения самоконтроля (рефлексии)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владеть способами самоконтроля, самомотивации и рефлексии;</w:t>
      </w:r>
    </w:p>
    <w:p w:rsidR="004D4973" w:rsidRPr="00A6121B" w:rsidRDefault="004D4973" w:rsidP="00A6121B">
      <w:pPr>
        <w:rPr>
          <w:rFonts w:ascii="Times New Roman" w:hAnsi="Times New Roman" w:cs="Times New Roman"/>
          <w:sz w:val="28"/>
          <w:szCs w:val="28"/>
          <w:lang w:val="x-none"/>
        </w:rPr>
      </w:pPr>
      <w:r w:rsidRPr="00A6121B">
        <w:rPr>
          <w:rFonts w:ascii="Times New Roman" w:hAnsi="Times New Roman" w:cs="Times New Roman"/>
          <w:sz w:val="28"/>
          <w:szCs w:val="28"/>
          <w:lang w:val="x-none"/>
        </w:rPr>
        <w:t>давать оценку учебной ситуации и предлагать план ее изменения;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w:t>
      </w:r>
      <w:r w:rsidRPr="00A6121B">
        <w:rPr>
          <w:rFonts w:ascii="Times New Roman" w:hAnsi="Times New Roman" w:cs="Times New Roman"/>
          <w:sz w:val="28"/>
          <w:szCs w:val="28"/>
        </w:rPr>
        <w:t>2.8. У обучающегося будут сформированы умения эмоционального интеллекта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выявлять и анализировать причины эмоций;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понимать мотивы и намерения другого человека, анализируя коммуникативно-интонационную ситуацию;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регулировать способ выражения собственных эмоций.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lang w:eastAsia="ru-RU"/>
        </w:rPr>
        <w:t>38.7.</w:t>
      </w:r>
      <w:r w:rsidRPr="00A6121B">
        <w:rPr>
          <w:rFonts w:ascii="Times New Roman" w:hAnsi="Times New Roman" w:cs="Times New Roman"/>
          <w:sz w:val="28"/>
          <w:szCs w:val="28"/>
        </w:rPr>
        <w:t>2.9. У обучающегося будут сформированы умения принимать себя и других как часть универсальных регулятивных учебных действий: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уважительно и осознанно относиться к другому человеку и его мнению, эстетическим предпочтениям и вкусам;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принимать себя и других, не осуждая;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проявлять открытость;</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осознавать невозможность контролировать все вокруг.</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38.7.2.10.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 Предметные результаты освоения программы по музыке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7.3.1. </w:t>
      </w:r>
      <w:r w:rsidRPr="00A6121B">
        <w:rPr>
          <w:rFonts w:ascii="Times New Roman" w:hAnsi="Times New Roman" w:cs="Times New Roman"/>
          <w:sz w:val="28"/>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7.3.2. </w:t>
      </w:r>
      <w:r w:rsidRPr="00A6121B">
        <w:rPr>
          <w:rFonts w:ascii="Times New Roman" w:hAnsi="Times New Roman" w:cs="Times New Roman"/>
          <w:sz w:val="28"/>
          <w:szCs w:val="28"/>
        </w:rPr>
        <w:t>Обучающиеся, освоившие основную образовательную программу по музыке: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воспринимают российскую музыкальную культуру как целостное и самобытное цивилизационное явление;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знают достижения отечественных мастеров музыкальной культуры, испытывают гордость за них;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7.3.3. </w:t>
      </w:r>
      <w:r w:rsidRPr="00A6121B">
        <w:rPr>
          <w:rFonts w:ascii="Times New Roman" w:hAnsi="Times New Roman" w:cs="Times New Roman"/>
          <w:sz w:val="28"/>
          <w:szCs w:val="28"/>
        </w:rPr>
        <w:t>К концу изучения модуля № 1 «Музыка моего края»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исполнять и оценивать образцы музыкального фольклора и сочинения композиторов своей малой родины</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7.3.4. К концу изучения модуля № 2 «</w:t>
      </w:r>
      <w:r w:rsidRPr="00A6121B">
        <w:rPr>
          <w:rFonts w:ascii="Times New Roman" w:hAnsi="Times New Roman" w:cs="Times New Roman"/>
          <w:sz w:val="28"/>
          <w:szCs w:val="28"/>
        </w:rPr>
        <w:t>Народное музыкальное творчество России</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на слух и исполнять произведения различных жанров фольклорной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7.3.5. К концу изучения модуля № 3 «</w:t>
      </w:r>
      <w:r w:rsidRPr="00A6121B">
        <w:rPr>
          <w:rFonts w:ascii="Times New Roman" w:hAnsi="Times New Roman" w:cs="Times New Roman"/>
          <w:sz w:val="28"/>
          <w:szCs w:val="28"/>
        </w:rPr>
        <w:t>Русская классическая музыка</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на слух произведения русских композиторов-классиков, называть автора, произведение, исполнительский состав;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исполнять (в том числе фрагментарно, отдельными темами) сочинения русских композиторов;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характеризовать творчество не менее двух отечественных композиторов-классиков, приводить примеры наиболее известных сочинений</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lastRenderedPageBreak/>
        <w:t>38.</w:t>
      </w:r>
      <w:r w:rsidRPr="00A6121B">
        <w:rPr>
          <w:rFonts w:ascii="Times New Roman" w:hAnsi="Times New Roman" w:cs="Times New Roman"/>
          <w:sz w:val="28"/>
          <w:szCs w:val="28"/>
          <w:lang w:eastAsia="ru-RU"/>
        </w:rPr>
        <w:t>7.3.6. К концу изучения модуля № 4 «</w:t>
      </w:r>
      <w:r w:rsidRPr="00A6121B">
        <w:rPr>
          <w:rFonts w:ascii="Times New Roman" w:hAnsi="Times New Roman" w:cs="Times New Roman"/>
          <w:sz w:val="28"/>
          <w:szCs w:val="28"/>
        </w:rPr>
        <w:t>Жанры музыкального искусства</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рассуждать о круге образов и средствах их воплощения, типичных для данного жанра;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выразительно исполнять произведения (в том числе фрагменты) вокальных, инструментальных и музыкально-театральных жанров.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7.3.7. К концу изучения модуля № 5 «</w:t>
      </w:r>
      <w:r w:rsidRPr="00A6121B">
        <w:rPr>
          <w:rFonts w:ascii="Times New Roman" w:hAnsi="Times New Roman" w:cs="Times New Roman"/>
          <w:sz w:val="28"/>
          <w:szCs w:val="28"/>
        </w:rPr>
        <w:t>Музыка народов мира</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на слух и исполнять произведения различных жанров фольклорной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на слух принадлежность народных музыкальных инструментов к группам духовых, струнных, ударно-шумовых инструментов;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7.3.8. К концу изучения модуля № 6 «</w:t>
      </w:r>
      <w:r w:rsidRPr="00A6121B">
        <w:rPr>
          <w:rFonts w:ascii="Times New Roman" w:hAnsi="Times New Roman" w:cs="Times New Roman"/>
          <w:sz w:val="28"/>
          <w:szCs w:val="28"/>
        </w:rPr>
        <w:t>Европейская классическая музыка</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на слух произведения европейских композиторов-классиков, называть автора, произведение, исполнительский состав;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принадлежность музыкального произведения к одному из художественных стилей (барокко, классицизм, романтизм, импрессионизм);</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исполнять (в том числе фрагментарно) сочинения композиторов-классиков;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характеризовать творчество не менее двух композиторов-классиков, приводить примеры наиболее известных сочинений.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7.3.9. К концу изучения модуля № 7 «Д</w:t>
      </w:r>
      <w:r w:rsidRPr="00A6121B">
        <w:rPr>
          <w:rFonts w:ascii="Times New Roman" w:hAnsi="Times New Roman" w:cs="Times New Roman"/>
          <w:sz w:val="28"/>
          <w:szCs w:val="28"/>
        </w:rPr>
        <w:t>уховная музыка</w:t>
      </w:r>
      <w:r w:rsidRPr="00A6121B">
        <w:rPr>
          <w:rFonts w:ascii="Times New Roman" w:hAnsi="Times New Roman" w:cs="Times New Roman"/>
          <w:sz w:val="28"/>
          <w:szCs w:val="28"/>
          <w:lang w:eastAsia="ru-RU"/>
        </w:rPr>
        <w:t>» обучающийся научится:</w:t>
      </w:r>
      <w:r w:rsidRPr="00A6121B">
        <w:rPr>
          <w:rFonts w:ascii="Times New Roman" w:hAnsi="Times New Roman" w:cs="Times New Roman"/>
          <w:sz w:val="28"/>
          <w:szCs w:val="28"/>
        </w:rPr>
        <w:t xml:space="preserve">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 характеризовать жанры и произведения русской и европейской духовной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исполнять произведения русской и европейской духовной музыки;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приводить примеры сочинений духовной музыки, называть их автора</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7.3.10. К концу изучения модуля № 8 «</w:t>
      </w:r>
      <w:r w:rsidRPr="00A6121B">
        <w:rPr>
          <w:rFonts w:ascii="Times New Roman" w:hAnsi="Times New Roman" w:cs="Times New Roman"/>
          <w:sz w:val="28"/>
          <w:szCs w:val="28"/>
        </w:rPr>
        <w:t>Современная музыка: основные жанры и направления</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и характеризовать стили, направления и жанры современной музыки;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 определять на слух виды оркестров, ансамблей, тембры музыкальных инструментов, входящих в их состав;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исполнять современные музыкальные произведения в разных видах деятельности</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38.</w:t>
      </w:r>
      <w:r w:rsidRPr="00A6121B">
        <w:rPr>
          <w:rFonts w:ascii="Times New Roman" w:hAnsi="Times New Roman" w:cs="Times New Roman"/>
          <w:sz w:val="28"/>
          <w:szCs w:val="28"/>
          <w:lang w:eastAsia="ru-RU"/>
        </w:rPr>
        <w:t>7.3.11. К концу изучения модуля № 9 «</w:t>
      </w:r>
      <w:r w:rsidRPr="00A6121B">
        <w:rPr>
          <w:rFonts w:ascii="Times New Roman" w:hAnsi="Times New Roman" w:cs="Times New Roman"/>
          <w:sz w:val="28"/>
          <w:szCs w:val="28"/>
        </w:rPr>
        <w:t>Связь музыки с другими видами искусства</w:t>
      </w:r>
      <w:r w:rsidRPr="00A6121B">
        <w:rPr>
          <w:rFonts w:ascii="Times New Roman" w:hAnsi="Times New Roman" w:cs="Times New Roman"/>
          <w:sz w:val="28"/>
          <w:szCs w:val="28"/>
          <w:lang w:eastAsia="ru-RU"/>
        </w:rPr>
        <w:t>» обучающийся научится: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определять стилевые и жанровые параллели между музыкой и другими видами искусств;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различать и анализировать средства выразительности разных видов искусств;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A6121B">
        <w:rPr>
          <w:rFonts w:ascii="Times New Roman" w:hAnsi="Times New Roman" w:cs="Times New Roman"/>
          <w:sz w:val="28"/>
          <w:szCs w:val="28"/>
          <w:lang w:eastAsia="ru-RU"/>
        </w:rPr>
        <w:t>.</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 Федеральная рабочая программа по учебному предмету «Технология».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39.2. Пояснительная записка.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t>39.2.1.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A6121B">
        <w:rPr>
          <w:rFonts w:ascii="Times New Roman" w:hAnsi="Times New Roman" w:cs="Times New Roman"/>
          <w:sz w:val="28"/>
          <w:szCs w:val="28"/>
          <w:lang w:val="en-US"/>
        </w:rPr>
        <w:t>D</w:t>
      </w:r>
      <w:r w:rsidRPr="00A6121B">
        <w:rPr>
          <w:rFonts w:ascii="Times New Roman" w:hAnsi="Times New Roman" w:cs="Times New Roman"/>
          <w:sz w:val="28"/>
          <w:szCs w:val="28"/>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Программа по технологии конкретизирует содержание, предметные, метапредметные и личностные результаты.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Основной целью освоения технологии является формирование технологической грамотности, глобальных компетенций, творческого мышления.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Задачами курса технологии являются: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овладение знаниями, умениями и опытом деятельности в предметной области «Технология»;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w:t>
      </w:r>
      <w:r w:rsidRPr="00A6121B">
        <w:rPr>
          <w:rFonts w:ascii="Times New Roman" w:hAnsi="Times New Roman" w:cs="Times New Roman"/>
          <w:sz w:val="28"/>
          <w:szCs w:val="28"/>
          <w:lang w:eastAsia="ru-RU"/>
        </w:rPr>
        <w:lastRenderedPageBreak/>
        <w:t>целями, исходя из экономических, социальных, экологических, эстетических критериев, а также критериев личной и общественной безопасности;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 xml:space="preserve">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Программа по технологии построена по модульному принципу.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Модульная программа включает инвариантные (обязательные) модули и вариативные.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Инвариантные модули программы по технологии.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39.2.10.1.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«Производство и технологии».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Освоение содержания модуля осуществляется на протяжении всего курса технологии </w:t>
      </w:r>
      <w:r w:rsidRPr="00A6121B">
        <w:rPr>
          <w:rFonts w:ascii="Times New Roman" w:hAnsi="Times New Roman" w:cs="Times New Roman"/>
          <w:sz w:val="28"/>
          <w:szCs w:val="28"/>
        </w:rPr>
        <w:t>на уровне основного общего образования.</w:t>
      </w:r>
      <w:r w:rsidRPr="00A6121B">
        <w:rPr>
          <w:rFonts w:ascii="Times New Roman" w:hAnsi="Times New Roman" w:cs="Times New Roman"/>
          <w:sz w:val="28"/>
          <w:szCs w:val="28"/>
          <w:lang w:eastAsia="ru-RU"/>
        </w:rPr>
        <w:t xml:space="preserve">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39.2.10.2.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«Технологии обработки материалов 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39.2.10.3. Модуль «Компьютерная графика. Черчение».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w:t>
      </w:r>
      <w:r w:rsidRPr="00A6121B">
        <w:rPr>
          <w:rFonts w:ascii="Times New Roman" w:hAnsi="Times New Roman" w:cs="Times New Roman"/>
          <w:sz w:val="28"/>
          <w:szCs w:val="28"/>
          <w:lang w:eastAsia="ru-RU"/>
        </w:rPr>
        <w:lastRenderedPageBreak/>
        <w:t>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39.2.10.4. Модуль «Робототехника».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39.2.10.5. Модуль «3D-моделирование, прототипирование, макетирование».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39.2.11. Вариативные модули программы по технологии.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39.2.11.1.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«Автоматизированные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w:t>
      </w:r>
      <w:r w:rsidRPr="00A6121B">
        <w:rPr>
          <w:rFonts w:ascii="Times New Roman" w:hAnsi="Times New Roman" w:cs="Times New Roman"/>
          <w:sz w:val="28"/>
          <w:szCs w:val="28"/>
          <w:lang w:eastAsia="ru-RU"/>
        </w:rPr>
        <w:lastRenderedPageBreak/>
        <w:t>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39.2.11.2.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Модули «Животноводство» и «Растениеводство».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39.2.11.3. В курсе технологии осуществляется реализация межпредметных связей: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химией при освоении разделов, связанных с технологиями химической промышленности в инвариантных модулях;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историей и искусством при освоении элементов промышленной эстетики, народных ремёсел в инвариантном модуле «Производство и технология»;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 обществознанием при освоении темы «Технология и мир. Современная техносфера» в инвариантном модуле «Производство и технология».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39.2.11.4.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39.3.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Содержание обучения технологии.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Инвариантные модули.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39.3.1.1. Модуль «Производство и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Материальный мир и потребности человека. Свойства вещей.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Материалы и сырьё. Естественные (природные) и искусственные материалы.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Материальные технологии. Технологический процесс.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Производство и техника. Роль техники в производственной деятельности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Когнитивные технологии: мозговой штурм, метод интеллект-карт, метод фокальных объектов и другие.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Какие бывают профессии.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Производственно-технологические задачи и способы их решения.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Модели и моделирование. Виды машин и механизмов. Моделирование технических устройств. Кинематические схемы.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Технологические задачи, решаемые в процессе производства и создания изделий. Соблюдение технологии и качество изделия (продукции).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Информационные технологии. Перспективные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технологий как основная задача современной науки. История развития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Эстетическая ценность результатов труда. Промышленная эстетика. Дизайн.</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Народные ремёсла. Народные ремёсла и промыслы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Цифровизация производства. Цифровые технологии и способы обработки информации.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Управление технологическими процессами. Управление производством. Современные и перспективные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высокотехнологичных отраслей. «Высокие технологии» двойного назначения.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Разработка и внедрение технологий многократного использования материалов, технологий безотходного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Современная техносфера. Проблема взаимодействия природы и техносферы.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Современный транспорт и перспективы его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8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Общие принципы управления. Самоуправляемые системы. Устойчивость систем управления. Устойчивость технических систем.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Производство и его виды.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Биотехнологии в решении экологических проблем. Биоэнергетика. Перспективные технологии (в том числе нанотехнологии).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Сферы применения современных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Рынок труда. Функции рынка труда. Трудовые ресурсы.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Мир профессий. Профессия, квалификация и компетенции.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Выбор профессии в зависимости от интересов и способностей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9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Предпринимательство.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39.3.1.2. Модуль «Технологии обработки материалов 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Бумага и её свойства. Производство бумаги, история и современные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Ручной и электрифицированный инструмент для обработки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Операции (основные): разметка, пиление, сверление, зачистка, декорирование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Народные промыслы по обработке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 производством и обработкой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Индивидуальный творческий (учебный) проект «Изделие из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Общие сведения о питании и технологиях приготовления пищи.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Рациональное, здоровое питание, режим питания, пищевая пирамида.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Технология приготовления блюд из яиц, круп, овощей. Определение качества продуктов, правила хранения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Интерьер кухни, рациональное размещение мебели. Посуда, инструменты, приспособления для обработки пищевых продуктов, приготовления блюд.</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Правила этикета за столом. Условия хранения продуктов питания. Утилизация бытовых и пищевых отходов.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 производством и обработкой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Групповой проект по теме «Питание и здоровье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текстильных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Основы материаловедения. Текстильные материалы (нитки, ткань), производство и использование человеком. История, культура.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Современные технологии производства тканей с разными свойствами.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Основы технологии изготовления изделий из текстильных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Последовательность изготовления швейного изделия. Контроль качества готового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Устройство швейной машины: виды приводов швейной машины, регуляторы.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стежков, швов. Виды ручных и машинных швов (стачные, краевые).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со швейным производством.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Индивидуальный творческий (учебный) проект «Изделие из текстильных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Чертёж выкроек проектного швейного изделия (например, мешок для сменной обуви, прихватка, лоскутное шитьё).</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Выполнение технологических операций по пошиву проектного изделия, отделке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Оценка качества изготовления проектного швейного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Народные промыслы по обработке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Способы обработки тонколистового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Слесарный верстак. Инструменты для разметки, правки, резания тонколистового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Операции (основные): правка, разметка, резание, гибка тонколистового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 производством и обработкой металлов.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Индивидуальный творческий (учебный) проект «Изделие из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Выполнение проектного изделия по технологической карте.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Потребительские и технические требования к качеству готового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Оценка качества проектного изделия из тонколистового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пищевых продуктов (6 часов).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качества молочных продуктов, правила хранения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теста. Технологии приготовления разных видов теста (тесто для вареников, песочное тесто, бисквитное тесто, дрожжевое тесто).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 пищевым производством.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Групповой проект по теме «Технологии обработки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текстильных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Современные текстильные материалы, получение и свойства.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Сравнение свойств тканей, выбор ткани с учётом эксплуатации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Одежда, виды одежды. Мода и стиль.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Индивидуальный творческий (учебный) проект «Изделие из текстильных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Чертёж выкроек проектного швейного изделия (например, укладка для инструментов, сумка, рюкзак; изделие в технике лоскутной пластики).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Выполнение технологических операций по раскрою и пошиву проектного изделия, отделке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Оценка качества изготовления проектного швейного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Обработка древесины. Технологии механической обработки конструкционных материалов. Технологии отделки изделий из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Пластмасса и другие современные материалы: свойства, получение и использование.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Индивидуальный творческий (учебный) проект «Изделие из конструкционных и поделочных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Технологии обработки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Блюда национальной кухни из мяса, рыбы.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Групповой проект по теме «Технологии обработки пищевых продуктов».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39.3.1.3.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«Робототехника».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Автоматизация и роботизация. Принципы работы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Классификация современных роботов. Виды роботов, их функции и назначение.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Взаимосвязь конструкции робота и выполняемой им функции.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Робототехнический конструктор и комплектующие.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Чтение схем. Сборка роботизированной конструкции по готовой схеме.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Базовые принципы программирования.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Визуальный язык для программирования простых робототехнических систем.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Мобильная робототехника. Организация перемещения робототехнических устройств.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Транспортные роботы. Назначение, особенности.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Знакомство с контроллером, моторами, датчиками.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Сборка мобильного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Принципы программирования мобильных роботов.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Изучение интерфейса визуального языка программирования, основные инструменты и команды программирования роботов.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Учебный проект по робототехнике.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Промышленные и бытовые роботы, их классификация, назначение, использование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Программирование контроллера в среде конкретного языка программирования, основные инструменты и команды программирования роботов.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Реализация на выбранном языке программирования алгоритмов управления отдельными компонентами и роботизированными системами.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Анализ и проверка на работоспособность, усовершенствование конструкции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Учебный проект по робототехнике.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8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История развития беспилотного авиастроения, применение беспилотных воздушных судов.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Принципы работы и назначение основных блоков, оптимальный вариант использования при конструировании роботов.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Основные принципы теории автоматического управления и регулирования. Обратная связь.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Датчики, принципы и режимы работы, параметры, применение.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Отладка роботизированных конструкций в соответствии с поставленными задачами.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Беспроводное управление роботом.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Программирование роботов в среде конкретного языка программирования, основные инструменты и команды программирования роботов.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Учебный проект по робототехнике (одна из предложенных тем на выбор).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9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Робототехнические системы. Автоматизированные и роботизированные производственные линии.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Система «Интернет вещей». Промышленный «Интернет вещей».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Потребительский «Интернет вещей». Элементы «Умного дома».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Конструирование и моделирование с использованием автоматизированных систем с обратной связью.</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Составление алгоритмов и программ по управлению роботизированными системами.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Протоколы связи.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Перспективы автоматизации и роботизации: возможности и ограничения.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в области робототехники.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Научно-практический проект по робототехнике.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39.3.1.4.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«3D-моделирование, прототипирование, макетирование».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Виды и свойства, назначение моделей. Соответствие модели моделируемому объекту и целям моделирования.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объёмных моделей с помощью компьютерных программ.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Программы для просмотра на экране компьютера файлов с готовыми цифровыми трёхмерными моделями и последующей распечатки их развёрток.</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Программа для редактирования готовых моделей и последующей их распечатки. Инструменты для редактирования моделей.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8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3D-моделирование как технология создания визуальных моделей.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Графические примитивы в 3D-моделировании. Куб и кубоид. Шар и многогранник. Цилиндр, призма, пирамида.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Операции над примитивами. Поворот тел в пространстве. Масштабирование тел. Вычитание, пересечение и объединение геометрических тел.</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«прототипирование». Создание цифровой объёмной 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Инструменты для создания цифровой объёмной 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9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Моделирование сложных объектов. Рендеринг. Полигональная сетка.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«аддитивные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Технологическое оборудование для аддитивных технологий: 3D-принтеры.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Области применения трёхмерной печати. Сырьё для трёхмерной печати.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Этапы аддитивного производства. Правила безопасного пользования 3D-принтером. Основные настройки для выполнения печати на 3D-принтере.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Подготовка к печати. Печать 3D-модели.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 3D-печатью.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39.3.1.5.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«Компьютерная графика. Черчение».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5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Основы графической грамоты. Графические материалы и инструменты.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Типы графических изображений (рисунок, диаграмма, графики, графы, эскиз, технический рисунок, чертёж, схема, карта, пиктограмма и другое.).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Основные элементы графических изображений (точка, линия, контур, буквы и цифры, условные знаки).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Правила построения чертежей (рамка, основная надпись, масштаб, виды, нанесение размеров).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Чтение чертежа.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6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проектной документации.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Основы выполнения чертежей с использованием чертёжных инструментов и приспособлений.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Стандарты оформления.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о графическом редакторе, компьютерной графике.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Инструменты графического редактора. Создание эскиза в графическом редакторе.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Инструменты для создания и редактирования текста в графическом редакторе.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печатной продукции в графическом редакторе.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7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Общие сведения о сборочных чертежах. Оформление сборочного чертежа. Правила чтения сборочных чертежей.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графической 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Применение компьютеров для разработки графической документации.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Математические, физические и информационные 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Графические модели. Виды графических моделей.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Количественная и качественная оценка модели.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8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Применение программного обеспечения для создания проектной документации: моделей объектов и их чертежей.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документов, виды документов. Основная надпись.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Геометрические примитивы.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Создание, редактирование и трансформация графических объектов.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Сложные 3D-модели и сборочные чертежи.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Изделия и их модели. Анализ формы объекта и синтез 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План создания 3D-модели.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Дерево модели. Формообразование детали. Способы редактирования операции формообразования и эскиза.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9 класс.</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Оформление конструкторской документации, в том числе с использованием САПР.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связанные с изучаемыми технологиями, черчением, проектированием с использованием САПР, их востребованность на рынке труда.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rPr>
        <w:lastRenderedPageBreak/>
        <w:t>39.3.2.</w:t>
      </w:r>
      <w:r w:rsidRPr="00A6121B">
        <w:rPr>
          <w:rFonts w:ascii="Times New Roman" w:hAnsi="Times New Roman" w:cs="Times New Roman"/>
          <w:sz w:val="28"/>
          <w:szCs w:val="28"/>
          <w:lang w:val="en-US"/>
        </w:rPr>
        <w:t> </w:t>
      </w:r>
      <w:r w:rsidRPr="00A6121B">
        <w:rPr>
          <w:rFonts w:ascii="Times New Roman" w:hAnsi="Times New Roman" w:cs="Times New Roman"/>
          <w:sz w:val="28"/>
          <w:szCs w:val="28"/>
          <w:lang w:eastAsia="ru-RU"/>
        </w:rPr>
        <w:t>Вариативные модули.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39.3.2.1.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«Автоматизированные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8–9 классы.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39.3.2.1.1. Введение в автоматизированные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Управляющие и управляемые системы. Понятие обратной связи, ошибка регулирования, корректирующие устройства.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Виды автоматизированных систем, их применение на производстве.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39.3.2.1.2. Элементарная база автоматизированных систем.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39.3.2.1.3. Управление техническими системами.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39.3.2.2.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«Животноводство».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7–8 классы.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39.3.2.2.1. Элементы технологий выращивания сельскохозяйственных животных.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Домашние животные. Сельскохозяйственные животные.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Содержание сельскохозяйственных животных: помещение, оборудование, уход.</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Разведение животных. Породы животных.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Лечение животных. Понятие о ветеринарии.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Заготовка кормов. Кормление животных. Питательность корма. Рацион.</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Животные у нас дома. Забота о домашних и бездомных животных.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Проблема клонирования живых организмов. Социальные и этические проблемы.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39.3.2.2.2. Производство животноводческих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Использование цифровых технологий в животноводстве.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Цифровая ферма: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автоматическое кормление животных;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автоматическая дойка;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уборка помещения и другое.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Цифровая «умная» ферма — перспективное направление роботизации в животноводстве.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39.3.2.2.3. Профессии, связанные с деятельностью животновода.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39.3.2.3.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Модуль «Растениеводство».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7–8 классы.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39.3.2.3.1. Элементы технологий выращивания сельскохозяйственных культур.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Земледелие как поворотный пункт развития человеческой цивилизации. Земля как величайшая ценность человечества. История земледелия.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Почвы, виды почв. Плодородие почв.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Инструменты обработки почвы: ручные и механизированные. Сельскохозяйственная техника.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Культурные растения и их классификация.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Выращивание растений на школьном/приусадебном участке.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Полезные для человека дикорастущие растения и их классификация.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Сохранение природной среды.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39.3.2.3.2. Сельскохозяйственное производство.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Автоматизация и роботизация сельскохозяйственного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анализаторы почвы c использованием спутниковой системы навигации;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автоматизация тепличного хозяйства;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применение роботов-манипуляторов для уборки урожая;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внесение удобрения на основе данных от азотно-спектральных датчиков;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определение критических точек полей с помощью спутниковых снимков;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использование беспилотных летательных аппаратов и другое.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Генно-модифицированные растения: положительные и отрицательные аспекты.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39.3.2.3.3. Сельскохозяйственные профессии.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39.4. Планируемые результаты освоения технологии на уровне основного общего образования.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39.4.2. 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патриотического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проявление интереса к истории и современному состоянию российской науки и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ценностное отношение к достижениям российских инженеров и учёных;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2) гражданского и духовно-нравственного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важности морально-этических принципов в деятельности, связанной с реализацией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 эстетического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восприятие эстетических качеств предметов труда;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создавать эстетически значимые изделия из различных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понимание ценности отечественного и мирового искусства, народных традиций и народного творчества в декоративно-прикладном искусстве;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роли художественной культуры как средства коммуникации и самовыражения в современном обществе;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 ценности научного познания и практической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ценности науки как фундамента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развитие интереса к исследовательской деятельности, реализации на практике достижений науки;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5) формирования культуры здоровья и эмоционального благополучия: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ценности безопасного образа жизни в современном технологическом мире, важности правил безопасной работы с инструментами;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распознавать информационные угрозы и осуществлять защиту личности от этих угроз;</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6) трудового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уважение к труду, трудящимся, результатам труда (своего и других людей);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ориентироваться в мире современных профессий;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умение осознанно выбирать индивидуальную траекторию развития с учётом личных и общественных интересов, потребностей;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ориентация на достижение выдающихся результатов в профессиональной деятельности;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7) экологического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воспитание бережного отношения к окружающей среде, понимание необходимости соблюдения баланса между природой и техносферой;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осознание пределов преобразовательной деятельности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39.4.4. У обучающегося будут сформированы следующие базовые логические действия как часть познавательных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и характеризовать существенные признаки природных и рукотворных объектов;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устанавливать существенный признак классификации, основание для обобщения и сравнения;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закономерности и противоречия в рассматриваемых фактах, данных и наблюдениях, относящихся к внешнему миру;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причинно-следственные связи при изучении природных явлений и процессов, а также процессов, происходящих в техносфере;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самостоятельно выбирать способ решения поставленной задачи, используя для этого необходимые материалы, инструменты и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39.4.5. У обучающегося будут сформированы следующие базовые исследовательские действия как часть познавательных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вопросы как исследовательский инструмент познания;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формировать запросы к информационной системе с целью получения необходимой информации;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полноту, достоверность и актуальность полученной информации;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опытным путём изучать свойства различных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строить и оценивать модели объектов, явлений и процессов;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уметь создавать, применять и преобразовывать знаки и символы, модели и схемы для решения учебных и познавательных задач;</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уметь оценивать правильность выполнения учебной задачи, собственные возможности её решения;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прогнозировать поведение технической системы, в том числе с учётом синергетических эффектов.</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умения работать с информацией как часть познавательных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выбирать форму представления информации в зависимости от поставленной задачи;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различие между данными, информацией и знаниями;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начальными навыками работы с «большими данными»;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технологией трансформации данных в информацию, информации в знания.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умения самоорганизации как часть регулятивных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выбор и брать ответственность за решение.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умения самоконтроля (рефлексии) как часть регулятивных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давать оценку ситуации и предлагать план её изменения;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объяснять причины достижения (недостижения) результатов преобразовательной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вносить необходимые коррективы в деятельность по решению задачи или по осуществлению проекта;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соответствие результата цели и условиям и при необходимости корректировать цель и процесс её достижения.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умения принятия себя и других как часть регулятивных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признавать своё право на ошибку при решении задач или при реализации проекта, такое же право другого на подобные ошибки.</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39.4.10.</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умения общения как часть коммуникативных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ходе обсуждения учебного материала, планирования и осуществления учебного проекта;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рамках публичного представления результатов проектной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ходе совместного решения задачи с использованием облачных сервисов;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ходе общения с представителями других культур, в частности в социальных сетях.</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39.4.11.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У обучающегося будут сформированы умения совместной деятельности как часть коммуникативных универсальных учебных действий: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понимать и использовать преимущества командной работы при реализации учебного проекта;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необходимость выработки знаково-символических средств как необходимого условия успешной проектной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интерпретировать высказывания собеседника – участника совместной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навыками отстаивания своей точки зрения, используя при этом законы логики;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распознавать некорректную аргументацию.</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программы по технологии на уровне основного общего образования.</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39.5.1.</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Для всех модулей обязательные предметные результаты: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организовывать рабочее место в соответствии с изучаемой технологией;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соблюдать правила безопасного использования ручных и электрифицированных инструментов и оборудования;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грамотно и осознанно выполнять технологические операции в соответствии изучаемой технологией.</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39.5.2.</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«Производство и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5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потребности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естественные (природные) и искусственные материалы;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сравнивать и анализировать свойства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классифицировать технику, описывать назначение техники;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характеризовать предметы труда в различных видах материального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метод мозгового штурма, метод интеллект-карт, метод фокальных объектов и другие методы;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метод учебного проектирования, выполнять учебные проекты;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назвать и характеризовать профессии.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6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машины и механизмы;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конструировать, оценивать и использовать модели в познавательной и практической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разрабатывать несложную технологическую, конструкторскую документацию для выполнения творческих проектных задач;</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решать простые изобретательские, конструкторские и технологические задачи в процессе изготовления изделий из различных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предлагать варианты усовершенствования конструкций;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предметы труда в различных видах материального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виды современных технологий и определять перспективы их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приводить примеры развития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приводить примеры эстетичных промышленных изделий;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народные промыслы и ремёсла России;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производства и производственные процессы;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современные и перспективные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области применения технологий, понимать их возможности и ограничения;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условия и риски применимости технологий с позиций экологических последствий;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выявлять экологические проблемы;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называть и характеризовать виды транспорта, оценивать перспективы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технологии на транспорте, транспортную логистику.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8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общие принципы управления;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анализировать возможности и сферу применения современных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технологии получения, преобразования и использования энергии;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биотехнологии, их применение;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направления развития и особенности перспективных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предлагать предпринимательские идеи, обосновывать их решение;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определять проблему, анализировать потребности в продукте;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изучаемыми технологиями, их востребованность на рынке труда.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9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перечислять и характеризовать виды современных информационно-когнитивных технологий;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овладеть информационно-когнитивными технологиями преобразования данных в информацию и информации в знание;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культуру предпринимательства, виды предпринимательской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модели экономической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разрабатывать бизнес-проект;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эффективность предпринимательской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закономерности технологического развития цивилизации;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планировать своё профессиональное образование и профессиональную карьеру.</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lastRenderedPageBreak/>
        <w:t>39.5.3.</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«Технологии обработки материалов и пищевых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5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виды бумаги, её свойства, получение и применение;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народные промыслы по обработке древесины;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свойства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выбирать материалы для изготовления изделий с учётом их свойств, технологий обработки, инструментов и приспособлений;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виды древесины, пиломатериалов;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исследовать, анализировать и сравнивать свойства древесины разных пород деревьев;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и называть пищевую ценность яиц, круп, овощей;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приводить примеры обработки пищевых продуктов, позволяющие максимально сохранять их пищевую ценность;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выполнять технологии первичной обработки овощей, круп;</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выполнять технологии приготовления блюд из яиц, овощей, круп;</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планировки кухни; способы рационального размещения мебели;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текстильные материалы, классифицировать их, описывать основные этапы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анализировать и сравнивать свойства текстильных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выбирать материалы, инструменты и оборудование для выполнения швейных работ;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ручные инструменты для выполнения швейных работ;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последовательность изготовления швейных изделий, осуществлять контроль качества;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группы профессий, описывать тенденции их развития, объяснять социальное значение групп профессий.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6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свойства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народные промыслы по обработке металла;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виды металлов и их сплавов;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исследовать, анализировать и сравнивать свойства металлов и их сплавов;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классифицировать и характеризовать инструменты, приспособления и технологическое оборудование;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инструменты, приспособления и технологическое оборудование при обработке тонколистового металла, проволоки;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технологические операции с использованием ручных инструментов, приспособлений, технологического оборудования;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обрабатывать металлы и их сплавы слесарным инструментом;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и называть пищевую ценность молока и молочных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определять качество молочных продуктов, называть правила хранения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выполнять технологии приготовления блюд из молока и молочных продуктов;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теста, технологии приготовления разных видов теста;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национальные блюда из разных видов теста;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одежды, характеризовать стили одежды;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характеризовать современные текстильные материалы, их получение и свойства;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выбирать текстильные материалы для изделий с учётом их свойств;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самостоятельно выполнять чертёж выкроек швейного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соблюдать последовательность технологических операций по раскрою, пошиву и отделке изделия;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учебные проекты, соблюдая этапы и технологии изготовления проектных изделий.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исследовать и анализировать свойства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выбирать инструменты и оборудование, необходимые для изготовления выбранного изделия по данной технологии;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применять технологии механической обработки конструкционных материалов;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осуществлять доступными средствами контроль качества изготавливаемого изделия, находить и устранять допущенные дефекты;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художественное оформление изделий;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пластмассы и другие современные материалы, анализировать их свойства, возможность применения в быту и на производстве;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осуществлять изготовление субъективно нового продукта, опираясь на общую технологическую схему;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пределы применимости данной технологии, в том числе с экономических и экологических позиций;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и называть пищевую ценность рыбы, морепродуктов продуктов; определять качество рыбы;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и называть пищевую ценность мяса животных, мяса птицы, определять качество;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выполнять технологии приготовления блюд из рыбы,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технологии приготовления из мяса животных, мяса птицы;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блюда национальной кухни из рыбы, мяса;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характеризовать мир профессий, связанных с изучаемыми технологиями, их востребованность на рынке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39.5.4.</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«Робототехника».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5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классифицировать и характеризовать роботов по видам и назначению;</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основные законы робототехники;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назначение деталей робототехнического конструктора;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составные части роботов, датчики в современных робототехнических системах;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получить опыт моделирования машин и механизмов с помощью робототехнического конструктора;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применять навыки моделирования машин и механизмов с помощью робототехнического конструктора;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навыками индивидуальной и коллективной деятельности, направленной на создание робототехнического продукта.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6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транспортных роботов, описывать их назначение;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конструировать мобильного робота по схеме; усовершенствовать конструкцию;</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программировать мобильного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управлять мобильными роботами в компьютерно-управляемых средах;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датчики, использованные при проектировании мобильного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уметь осуществлять робототехнические проекты;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презентовать изделие.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промышленных роботов, описывать их назначение и функции;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назвать виды бытовых роботов, описывать их назначение и функции;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использовать датчики и программировать действие учебного робота в зависимости от задач проекта;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осуществлять робототехнические проекты, совершенствовать конструкцию, испытывать и презентовать результат проекта.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8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реализовывать полный цикл создания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конструировать и моделировать робототехнические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приводить примеры применения роботов из различных областей материального мира;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конструкцию беспилотных воздушных судов; описывать сферы их применения;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возможности роботов, роботехнических систем и направления их применения.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9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автоматизированные и роботизированные производственные линии;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анализировать перспективы развития робототехники;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робототехникой, их востребованность на рынке труда;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характеризовать принципы работы системы интернет вещей; сферы применения системы интернет вещей в промышленности и быту;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реализовывать полный цикл создания робота;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визуальный язык для программирования простых робототехнических систем;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составлять алгоритмы и программы по управлению роботом;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самостоятельно осуществлять робототехнические проекты.</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39.5.5.</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«Компьютерная графика. Черчение».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5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и области применения графической информации;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основные элементы графических изображений (точка, линия, контур, буквы и цифры, условные знаки);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применять чертёжные инструменты;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читать и выполнять чертежи на листе А4 (рамка, основная надпись, масштаб, виды, нанесение размеров).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6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и выполнять основные правила выполнения чертежей с использованием чертёжных инструментов;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знать и использовать для выполнения чертежей инструменты графического редактора;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понимать смысл условных графических обозначений, создавать с их помощью графические тексты;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тексты, рисунки в графическом редакторе.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конструкторской документации;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характеризовать виды графических моделей;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и оформлять сборочный чертёж;</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ручными способами вычерчивания чертежей, эскизов и технических рисунков деталей;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автоматизированными способами вычерчивания чертежей, эскизов и технических рисунков;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уметь читать чертежи деталей и осуществлять расчёты по чертежам.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К концу обучения в 8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программное обеспечение для создания проектной документации;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различные виды документов;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способами создания, редактирования и трансформации графических объектов;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эскизы, схемы, чертежи с использованием чертёжных инструментов и приспособлений и (или) с использованием программного обеспечения;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и редактировать сложные 3D-модели и сборочные чертежи.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9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эскизы, схемы, чертежи с использованием чертёжных инструментов и приспособлений и (или) в САПР;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3D-модели в САПР;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оформлять конструкторскую документацию, в том числе с использованием САПР;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изучаемыми технологиями, их востребованность на рынке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39.5.6.</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«3D-моделирование, прототипирование, макетирование».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свойства и назначение моделей;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макетов и их назначение;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макеты различных видов, в том числе с использованием программного обеспечения;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развёртку и соединять фрагменты макета;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сборку деталей макета;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разрабатывать графическую документацию;</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изучаемыми технологиями макетирования, их востребованность на рынке труда.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8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создавать 3D-модели, используя программное обеспечение;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устанавливать соответствие модели объекту и целям моделирования;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проводить анализ и модернизацию компьютерной модели;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изготавливать прототипы с использованием технологического оборудования (3D-принтер, лазерный гравёр и другие);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модернизировать прототип в соответствии с поставленной задачей;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презентовать изделие.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9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использовать редактор компьютерного трёхмерного проектирования для создания моделей сложных объектов;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изготавливать прототипы с использованием технологического оборудования (3D-принтер, лазерный гравёр и другие);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и выполнять этапы аддитивного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модернизировать прототип в соответствии с поставленной задачей;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области применения 3D-моделирования;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изучаемыми технологиями 3D-моделирования, их востребованность на рынке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39.5.7.</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«Автоматизированные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8–9 классах: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признаки автоматизированных систем, их виды;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принципы управления технологическими процессами;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управляющие и управляемые системы, функции обратной связи;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осуществлять управление учебными техническими системами;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конструировать автоматизированные системы;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называть основные электрические устройства и их функции для создания автоматизированных систем;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объяснять принцип сборки электрических схем;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выполнять сборку электрических схем с использованием электрических устройств и систем;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определять результат работы электрической схемы при использовании различных элементов;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осуществлять программирование автоматизированных систем на основе использования программированных логических реле;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автоматизированными системами, их востребованность на региональном рынке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39.5.8.</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«Животноводство».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7–8 классах: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основные направления животноводства;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особенности основных видов сельскохозяйственных животных своего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описывать полный технологический цикл получения продукции животноводства своего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виды сельскохозяйственных животных, характерных для данного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оценивать условия содержания животных в различных условиях;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навыками оказания первой помощи заболевшим или пораненным животным;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способы переработки и хранения продукции животноводства;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пути цифровизации животноводческого производства;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объяснять особенности сельскохозяйственного производства своего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характеризовать мир профессий, связанных с животноводством, их востребованность на рынке труда.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39.5.9.</w:t>
      </w:r>
      <w:r w:rsidRPr="00A6121B">
        <w:rPr>
          <w:rFonts w:ascii="Times New Roman" w:hAnsi="Times New Roman" w:cs="Times New Roman"/>
          <w:sz w:val="28"/>
          <w:szCs w:val="28"/>
          <w:lang w:val="en-US"/>
        </w:rPr>
        <w:t> </w:t>
      </w:r>
      <w:r w:rsidRPr="00A6121B">
        <w:rPr>
          <w:rFonts w:ascii="Times New Roman" w:hAnsi="Times New Roman" w:cs="Times New Roman"/>
          <w:sz w:val="28"/>
          <w:szCs w:val="28"/>
        </w:rPr>
        <w:t>Предметные результаты освоения содержания модуля Модуль «Растениеводство».</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 концу обучения в 7–8 классах:</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основные направления растениеводства;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описывать полный технологический цикл получения наиболее распространённой растениеводческой продукции своего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виды и свойства почв данного региона;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ручные и механизированные инструменты обработки почвы;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классифицировать культурные растения по различным основаниям;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полезные дикорастущие растения и знать их свойства;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назвать опасные для человека дикорастущие растения;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полезные для человека грибы;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называть опасные для человека грибы;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методами сбора, переработки и хранения полезных дикорастущих растений и их плодов;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владеть методами сбора, переработки и хранения полезных для человека грибов;</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основные направления цифровизации и роботизации в растениеводстве;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получить опыт использования цифровых устройств и программных сервисов в технологии растениеводства;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характеризовать мир профессий, связанных с растениеводством, их востребованность на рынке труда.</w:t>
      </w:r>
    </w:p>
    <w:p w:rsidR="004D4973" w:rsidRPr="00A6121B" w:rsidRDefault="004D4973" w:rsidP="00A6121B">
      <w:pPr>
        <w:rPr>
          <w:rFonts w:ascii="Times New Roman" w:hAnsi="Times New Roman" w:cs="Times New Roman"/>
          <w:sz w:val="28"/>
          <w:szCs w:val="28"/>
          <w:lang w:eastAsia="x-none"/>
        </w:rPr>
      </w:pPr>
      <w:r w:rsidRPr="00A6121B">
        <w:rPr>
          <w:rFonts w:ascii="Times New Roman" w:hAnsi="Times New Roman" w:cs="Times New Roman"/>
          <w:sz w:val="28"/>
          <w:szCs w:val="28"/>
          <w:lang w:eastAsia="x-none"/>
        </w:rPr>
        <w:t>40. Федеральная рабочая программа по учебному предмету «Физическая культура».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40.1.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w:t>
      </w:r>
      <w:r w:rsidRPr="00A6121B">
        <w:rPr>
          <w:rFonts w:ascii="Times New Roman" w:hAnsi="Times New Roman" w:cs="Times New Roman"/>
          <w:sz w:val="28"/>
          <w:szCs w:val="28"/>
        </w:rPr>
        <w:lastRenderedPageBreak/>
        <w:t>физическая культура) включает пояснительную записку, содержание обучения, планируемые результаты освоения программы по физической культуре.</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40.2. Пояснительная записка.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40.2.1.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40.2.3.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40.2.4.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40.2.9.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40.2. Пояснительная записка.</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40.2.1.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40.2.3.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40.2.4.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w:t>
      </w:r>
      <w:r w:rsidRPr="00A6121B">
        <w:rPr>
          <w:rFonts w:ascii="Times New Roman" w:hAnsi="Times New Roman" w:cs="Times New Roman"/>
          <w:sz w:val="28"/>
          <w:szCs w:val="28"/>
          <w:lang w:eastAsia="ru-RU"/>
        </w:rPr>
        <w:lastRenderedPageBreak/>
        <w:t>учителями физической культуры, организации совместной учебной и консультативной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40.2.9.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40.2.10.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40.2.11. В программе по физической культуре учитываются личностные и метапредметные результаты, зафиксированные в ФГОС ООО.</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40.3. Содержание обучения в 5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40.3.1. Знания о физической культуре.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Физическая культура </w:t>
      </w:r>
      <w:r w:rsidRPr="00A6121B">
        <w:rPr>
          <w:rFonts w:ascii="Times New Roman" w:hAnsi="Times New Roman" w:cs="Times New Roman"/>
          <w:sz w:val="28"/>
          <w:szCs w:val="28"/>
        </w:rPr>
        <w:t>на уровне основного общего образования</w:t>
      </w:r>
      <w:r w:rsidRPr="00A6121B">
        <w:rPr>
          <w:rFonts w:ascii="Times New Roman" w:hAnsi="Times New Roman" w:cs="Times New Roman"/>
          <w:sz w:val="28"/>
          <w:szCs w:val="28"/>
          <w:lang w:eastAsia="ru-RU"/>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40.3.2. Способы самостоятельной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Режим дня и его значение для обучающихся, связь с умственной работоспособностью. Составление индивидуального режима дня, определение </w:t>
      </w:r>
      <w:r w:rsidRPr="00A6121B">
        <w:rPr>
          <w:rFonts w:ascii="Times New Roman" w:hAnsi="Times New Roman" w:cs="Times New Roman"/>
          <w:sz w:val="28"/>
          <w:szCs w:val="28"/>
          <w:lang w:eastAsia="ru-RU"/>
        </w:rPr>
        <w:lastRenderedPageBreak/>
        <w:t>основных индивидуальных видов деятельности, их временных диапазонов и последовательности в выполнении.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Составление дневника физической культуры.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 Физическое совершенствование.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40.3.3.1. Физкультурно-оздоровительная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40.3.3.2. Спортивно-оздоровительная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Роль и значение спортивно-оздоровительной деятельности в здоровом образе жизни современного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40.3.3.2.1. Модуль «Гимнастика».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w:t>
      </w:r>
      <w:r w:rsidRPr="00A6121B">
        <w:rPr>
          <w:rFonts w:ascii="Times New Roman" w:hAnsi="Times New Roman" w:cs="Times New Roman"/>
          <w:sz w:val="28"/>
          <w:szCs w:val="28"/>
          <w:lang w:eastAsia="ru-RU"/>
        </w:rPr>
        <w:lastRenderedPageBreak/>
        <w:t>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40.3.3.2.2. Модуль «Лёгкая атлетика».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Метание малого мяча с места в вертикальную неподвижную мишень, метание малого мяча на дальность с трёх шагов разбега.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40.3.3.2.3. Модуль «Спортивные игры».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40.3.3.2.4. Модуль «Спорт».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40.4. Содержание обучения в 6 классе.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40.4.1. Знания о физической культуре.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40.4.2. Способы самостоятельной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Правила и способы составления плана самостоятельных занятий физической подготовкой.</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 Физическое совершенствование.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40.4.3.1. Физкультурно-оздоровительная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40.4.3.2. Спортивно-оздоровительная деятельность.</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40.4.3.2.1. Модуль «Гимнастика».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Комбинация из стилизованных общеразвивающих упражнений и сложно-координированных упражнений ритмической гимнастики, разнообразных </w:t>
      </w:r>
      <w:r w:rsidRPr="00A6121B">
        <w:rPr>
          <w:rFonts w:ascii="Times New Roman" w:hAnsi="Times New Roman" w:cs="Times New Roman"/>
          <w:sz w:val="28"/>
          <w:szCs w:val="28"/>
          <w:lang w:eastAsia="ru-RU"/>
        </w:rPr>
        <w:lastRenderedPageBreak/>
        <w:t>движений руками и ногами с разной амплитудой и траекторией, танцевальными движениями из ранее разученных танцев (девочки).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Опорные прыжки через гимнастического козла с разбега способом «согнув ноги» (мальчики) и способом «ноги врозь» (девочки).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Упражнения на невысокой гимнастической перекладине: висы, упор ноги врозь, перемах вперёд и обратно (мальчики).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Лазанье по канату в три приёма (мальчики).</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40.4.3.2.2. Модуль «Лёгкая атлетика».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Метание малого (теннисного) мяча в подвижную (раскачивающуюся) мишень.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40.4.3.2.3. Модуль «Зимние виды спорта».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40.4.3.2.4. Модуль «Спортивные игры».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Правила игры и игровая деятельность по правилам с использованием разученных технических приёмов.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lastRenderedPageBreak/>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40.4.3.2.5. Модуль «Спорт».</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D4973" w:rsidRPr="00A6121B" w:rsidRDefault="004D4973" w:rsidP="00A6121B">
      <w:pPr>
        <w:rPr>
          <w:rFonts w:ascii="Times New Roman" w:hAnsi="Times New Roman" w:cs="Times New Roman"/>
          <w:sz w:val="28"/>
          <w:szCs w:val="28"/>
        </w:rPr>
      </w:pPr>
      <w:r w:rsidRPr="00A6121B">
        <w:rPr>
          <w:rFonts w:ascii="Times New Roman" w:hAnsi="Times New Roman" w:cs="Times New Roman"/>
          <w:sz w:val="28"/>
          <w:szCs w:val="28"/>
        </w:rPr>
        <w:t xml:space="preserve">40.5. Содержание обучения в 7 классе. </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40.5.1. Знания о физической культуре.</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Влияние занятий физической культурой и спортом на воспитание положительных качеств личности современного человека.</w:t>
      </w:r>
    </w:p>
    <w:p w:rsidR="004D4973" w:rsidRPr="00A6121B" w:rsidRDefault="004D4973" w:rsidP="00A6121B">
      <w:pPr>
        <w:rPr>
          <w:rFonts w:ascii="Times New Roman" w:hAnsi="Times New Roman" w:cs="Times New Roman"/>
          <w:sz w:val="28"/>
          <w:szCs w:val="28"/>
          <w:lang w:eastAsia="ru-RU"/>
        </w:rPr>
      </w:pPr>
      <w:r w:rsidRPr="00A6121B">
        <w:rPr>
          <w:rFonts w:ascii="Times New Roman" w:hAnsi="Times New Roman" w:cs="Times New Roman"/>
          <w:sz w:val="28"/>
          <w:szCs w:val="28"/>
          <w:lang w:eastAsia="ru-RU"/>
        </w:rPr>
        <w:t>40.5.2. Способы самостоятельной деятельности.</w:t>
      </w:r>
    </w:p>
    <w:p w:rsidR="001151FF" w:rsidRDefault="004D4973" w:rsidP="00A6121B">
      <w:pPr>
        <w:ind w:left="-567" w:hanging="284"/>
        <w:jc w:val="center"/>
        <w:rPr>
          <w:rFonts w:ascii="Times New Roman" w:hAnsi="Times New Roman" w:cs="Times New Roman"/>
          <w:sz w:val="28"/>
          <w:szCs w:val="28"/>
        </w:rPr>
      </w:pPr>
      <w:r w:rsidRPr="00A6121B">
        <w:rPr>
          <w:rFonts w:ascii="Times New Roman" w:hAnsi="Times New Roman" w:cs="Times New Roman"/>
          <w:sz w:val="28"/>
          <w:szCs w:val="28"/>
        </w:rPr>
        <w:t>Правила техники безопасности и гигиены мест занятий в процессе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выполнения физических упражнений на открытых площадках. Ведение дневника по физической культуре.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w:t>
      </w:r>
      <w:r w:rsidRPr="00146A12">
        <w:rPr>
          <w:rFonts w:ascii="Times New Roman" w:hAnsi="Times New Roman" w:cs="Times New Roman"/>
          <w:sz w:val="28"/>
          <w:szCs w:val="28"/>
          <w:lang w:eastAsia="ru-RU"/>
        </w:rPr>
        <w:lastRenderedPageBreak/>
        <w:t>способы их предупреждения при самостоятельных занятиях технической подготовкой.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40.5.3. Физическое совершенствование.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40.5.3.1. Физкультурно-оздоровительная деятельность.</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40.5.3.2. Спортивно-оздоровительная деятельность.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40.5.3.2.1. Модуль «Гимнастика».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40.5.3.2.2. Модуль «Лёгкая атлетика».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Метание малого (теннисного) мяча по движущейся (катящейся) с разной скоростью мишени.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40.5.3.2.3. Модуль «Спортивные игры».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40.5.3.2.4. Модуль «Спорт».</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40.6. Содержание обучения в 8 классе.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40.6.1. Знания о физической культуре.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40.6.2. Способы самостоятельной деятельности.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40.6.3. Физическое совершенствование.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40.6.3.1. Физкультурно-оздоровительная деятельность.</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40.6.3.2. Спортивно-оздоровительная деятельность.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40.6.3.2.1. Модуль «Гимнастика».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40.6.3.2.2.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«Лёгкая атлетика».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Кроссовый бег, прыжок в длину с разбега способом «прогнувшись».</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40.6.3.2.3. Модуль «Спортивные игры».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w:t>
      </w:r>
      <w:r w:rsidRPr="00146A12">
        <w:rPr>
          <w:rFonts w:ascii="Times New Roman" w:hAnsi="Times New Roman" w:cs="Times New Roman"/>
          <w:sz w:val="28"/>
          <w:szCs w:val="28"/>
          <w:lang w:eastAsia="ru-RU"/>
        </w:rPr>
        <w:lastRenderedPageBreak/>
        <w:t>одной рукой в прыжке. Игровая деятельность по правилам с использованием ранее разученных технических приёмов.</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40.6.3.2.4. Модуль «Спорт».</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40.7. Содержание обучения в 9 классе.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40.7.1. Знания о физической культуре.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40.7.2. Способы самостоятельной деятельности.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40.7.3. Физическое совершенствование.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40.7.3.1. Физкультурно-оздоровительная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40.7.3.2. Спортивно-оздоровительная деятельность.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40.7.3.2.1. Модуль «Гимнастика».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40.7.3.2.2. Модуль «Лёгкая атлетика».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40.7.3.2.3. Модуль «Спортивные игры».</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Баскетбол. Техническая подготовка в игровых действиях: ведение, передачи, приёмы и броски мяча на месте, в прыжке, после ведения.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Футбол. Техническая подготовка в игровых действиях: ведение, приёмы и передачи, остановки и удары по мячу с места и в движении.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40.7.3.2.4. Модуль «Спорт».</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40.8. Программа вариативного модуля «Базовая физическая подготовка».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40.8.1. Развитие силовых способностей.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40.8.2. Развитие скоростных способностей.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w:t>
      </w:r>
      <w:r w:rsidRPr="00146A12">
        <w:rPr>
          <w:rFonts w:ascii="Times New Roman" w:hAnsi="Times New Roman" w:cs="Times New Roman"/>
          <w:sz w:val="28"/>
          <w:szCs w:val="28"/>
          <w:lang w:eastAsia="ru-RU"/>
        </w:rPr>
        <w:lastRenderedPageBreak/>
        <w:t xml:space="preserve">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40.8.3. Развитие выносливости.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40.8.4. Развитие координации движений.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40.8.5. Развитие гибкости.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40.8.6. Упражнения культурно-этнической направленности.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Сюжетно-образные и обрядовые игры. Технические действия национальных видов спорта.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 Специальная физическая подготовка.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40.8.7.1. Модуль «Гимнастика».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40.8.7.1.1.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w:t>
      </w:r>
      <w:r w:rsidRPr="00146A12">
        <w:rPr>
          <w:rFonts w:ascii="Times New Roman" w:hAnsi="Times New Roman" w:cs="Times New Roman"/>
          <w:sz w:val="28"/>
          <w:szCs w:val="28"/>
          <w:lang w:eastAsia="ru-RU"/>
        </w:rPr>
        <w:lastRenderedPageBreak/>
        <w:t>активных и пассивных упражнений с большой амплитудой движений. Упражнения для развития подвижности суставов (полушпагат, шпагат, складка, мост).</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40.8.7.1.2.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40.8.7.2. Модуль «Лёгкая атлетика».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w:t>
      </w:r>
      <w:r w:rsidRPr="00146A12">
        <w:rPr>
          <w:rFonts w:ascii="Times New Roman" w:hAnsi="Times New Roman" w:cs="Times New Roman"/>
          <w:sz w:val="28"/>
          <w:szCs w:val="28"/>
          <w:lang w:eastAsia="ru-RU"/>
        </w:rPr>
        <w:lastRenderedPageBreak/>
        <w:t xml:space="preserve">финальным ускорением (на разные дистанции). Равномерный бег с дополнительным отягощением в режиме «до отказа».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40.8.7.4. Модуль «Спортивные игры».</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40.8.7.4.1. Баскетбол.</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w:t>
      </w:r>
      <w:r w:rsidRPr="00146A12">
        <w:rPr>
          <w:rFonts w:ascii="Times New Roman" w:hAnsi="Times New Roman" w:cs="Times New Roman"/>
          <w:sz w:val="28"/>
          <w:szCs w:val="28"/>
          <w:lang w:eastAsia="ru-RU"/>
        </w:rPr>
        <w:lastRenderedPageBreak/>
        <w:t xml:space="preserve">встречном беге в колоннах. Кувырки вперёд, назад, боком с последующим рывком на 3–5 м. Подвижные и спортивные игры, эстафеты;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40.8.1.4.2. Футбол.</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w:t>
      </w:r>
      <w:r w:rsidRPr="00146A12">
        <w:rPr>
          <w:rFonts w:ascii="Times New Roman" w:hAnsi="Times New Roman" w:cs="Times New Roman"/>
          <w:sz w:val="28"/>
          <w:szCs w:val="28"/>
          <w:lang w:eastAsia="ru-RU"/>
        </w:rPr>
        <w:lastRenderedPageBreak/>
        <w:t xml:space="preserve">движения. Кувырки вперёд, назад, боком с последующим рывком. Подвижные и спортивные игры, эстафеты.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40.8.1.4.2.3.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40.9. Планируемые результаты освоения программы по физической культуре на уровне основного общего образования.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стремление к физическому совершенствованию, формированию культуры движения и телосложения, самовыражению в избранном виде спорта;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40.9.2.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40.9.2.1. У обучающегося будут сформированы следующие универсальные познавательные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40.9.2.2. У обучающегося будут сформированы следующие универсальные коммуникативные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40.9.2.3. У обучающегося будут сформированы следующие универсальные регулятивные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46A12" w:rsidRPr="00146A12" w:rsidRDefault="00146A12" w:rsidP="00146A12">
      <w:pPr>
        <w:rPr>
          <w:rFonts w:ascii="Times New Roman" w:hAnsi="Times New Roman" w:cs="Times New Roman"/>
          <w:sz w:val="28"/>
          <w:szCs w:val="28"/>
        </w:rPr>
      </w:pPr>
      <w:bookmarkStart w:id="1252" w:name="_Hlk137503817"/>
      <w:r w:rsidRPr="00146A12">
        <w:rPr>
          <w:rFonts w:ascii="Times New Roman" w:hAnsi="Times New Roman" w:cs="Times New Roman"/>
          <w:sz w:val="28"/>
          <w:szCs w:val="28"/>
        </w:rPr>
        <w:t>40.9. Планируемые результаты освоения программы по физической культуре на уровне основного общего образования.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40.9.2.1. У обучающегося будут сформированы следующие универсальные познавательные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40.9.2.2. У обучающегося будут сформированы следующие универсальные коммуникативные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40.9.2.3. У обучающегося будут сформированы следующие универсальные регулятивные учебные действия: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40.9.3. Предметные результаты освоения программы по физической культуре на уровне основного общего образования.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40.9.3.1. К концу обучения в 5 классе обучающийся научится: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опорный прыжок с разбега способом «ноги врозь» (мальчики) и способом «напрыгивания с последующим спрыгиванием» (девочки);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передвигаться по гимнастической стенке приставным шагом, лазать разноимённым способом вверх и по диагонали;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бег с равномерной скоростью с высокого старта по учебной дистанции;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демонстрировать технику прыжка в длину с разбега способом «согнув ноги»;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передвигаться на лыжах попеременным двухшажным ходом (для бесснежных районов – имитация передвижения);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демонстрировать технические действия в спортивных играх: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 xml:space="preserve">волейбол (приём и передача мяча двумя руками снизу и сверху с места и в движении, прямая нижняя подача);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40.9.3.2. К концу обучения в 6 классе обучающийся научится: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правила и демонстрировать технические действия в спортивных играх: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40.9.3.3. К концу обучения в 7 классе обучающийся научится: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лазанье по канату в два приёма (юноши) и простейшие акробатические пирамиды в парах и тройках (девушки);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стойку на голове с опорой на руки и включать её в акробатическую комбинацию из ранее освоенных упражнений (юноши);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выполнять метание малого мяча на точность в неподвижную, качающуюся и катящуюся с разной скоростью мишень;</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демонстрировать и использовать технические действия спортивных игр: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40.9.3.4. К концу обучения в 8 классе обучающийся научится: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проводить занятия оздоровительной гимнастикой по коррекции индивидуальной формы осанки и избыточной массы тела;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демонстрировать и использовать технические действия спортивных игр: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40.9.3.4. К концу обучения в 9 классе обучающийся научится:</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lastRenderedPageBreak/>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соблюдать правила безопасности в бассейне при выполнении плавательных упражнений;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выполнять повороты кувырком, маятником;</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выполнять технические элементы брассом в согласовании с дыханием;</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 Физическая культура. Модули по видам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Пояснительная записка модуля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146A12" w:rsidRPr="00146A12" w:rsidRDefault="00146A12" w:rsidP="00146A12">
      <w:pPr>
        <w:rPr>
          <w:rFonts w:ascii="Times New Roman" w:hAnsi="Times New Roman" w:cs="Times New Roman"/>
          <w:sz w:val="28"/>
          <w:szCs w:val="28"/>
        </w:rPr>
      </w:pPr>
      <w:bookmarkStart w:id="1253" w:name="_Hlk125550293"/>
      <w:bookmarkStart w:id="1254" w:name="_Hlk125544518"/>
      <w:r w:rsidRPr="00146A12">
        <w:rPr>
          <w:rFonts w:ascii="Times New Roman" w:hAnsi="Times New Roman" w:cs="Times New Roman"/>
          <w:sz w:val="28"/>
          <w:szCs w:val="28"/>
        </w:rPr>
        <w:t>40.10.4.3.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Задачами изучения модуля по футболу являются</w:t>
      </w:r>
      <w:bookmarkEnd w:id="1253"/>
      <w:r w:rsidRPr="00146A12">
        <w:rPr>
          <w:rFonts w:ascii="Times New Roman" w:hAnsi="Times New Roman" w:cs="Times New Roman"/>
          <w:sz w:val="28"/>
          <w:szCs w:val="28"/>
        </w:rPr>
        <w:t>:</w:t>
      </w:r>
    </w:p>
    <w:bookmarkEnd w:id="1254"/>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всестороннее гармоничное развитие обучающихся, увеличение объёма их двигательной активности;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удовлетворение индивидуальных потребностей обучающихся в занятиях физической культурой и спортом средствами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выявление, развитие и поддержка одарённых детей в области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40.10.4.4.</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Место и роль модуля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Модуль </w:t>
      </w:r>
      <w:bookmarkStart w:id="1255" w:name="_Hlk125550350"/>
      <w:r w:rsidRPr="00146A12">
        <w:rPr>
          <w:rFonts w:ascii="Times New Roman" w:hAnsi="Times New Roman" w:cs="Times New Roman"/>
          <w:sz w:val="28"/>
          <w:szCs w:val="28"/>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255"/>
      <w:r w:rsidRPr="00146A12">
        <w:rPr>
          <w:rFonts w:ascii="Times New Roman" w:hAnsi="Times New Roman" w:cs="Times New Roman"/>
          <w:sz w:val="28"/>
          <w:szCs w:val="28"/>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40.10.4.5.</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по футболу может быть реализован в следующих вариантах: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40.10.4.6.</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о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Сведения о ведущих отечественных и зарубежных футбольных клубах, их традициях.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Выдающиеся отечественные и зарубежные игроки, тренеры, внесшие общий вклад в развитие и становление современного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ухода за инвентарем, спортивным оборудованием, футбольным полем.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безопасного поведения на занятиях футболом и стадионе во время просмотра игры в качестве зрителя, болельщика.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Характерные травмы футболистов, методы и меры предупреждения травматизма во время занятий.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Основы правильного питания и суточного пищевого рациона футболистов.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Влияние занятий футболом на укрепление здоровья, развитие физических качеств и физической подготовленности организма.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Основы организации здорового образа жизни средствами футбола, методы профилактики вредных привычек и асоциального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Влияние занятий футболом на формирование положительных качеств личности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Стратегии, системы, тактика и стили игры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Способы самостоятельной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Подбор и составление комплексов общеразвивающих и корригирующих упражнений. Закаливающие процедуры.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Методы предупреждения и нивелирования конфликтных ситуации во время занятий футболом.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Подвижные игры и эстафеты с элементами футбола. Контроль за физической нагрузкой, физическим развития и состоянием здоровья.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Тестирование уровня физической и технической подготовленности в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Физическое совершенствование.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Подбор и составление комплексов общеразвивающих упражнений с футбольным мячом.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Комплексы специальных упражнений для развития физических качеств, упражнения на частоту движений ног и специально-беговые упражнения.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Подвижные игры и эстафеты специальной направленности с элементами и техническими приемами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Индивидуальные технические действия с мячом: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остановка мяча ногой – внутренней стороной стопы, подошвой, средней частью подъема, с переводом в стороны;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удары по мячу ногой – внутренней стороной стопы, внутренней частью подъема, средней частью подъема, внешней частью подъема;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удар по мячу головой – серединой лба;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обманные движения («финты») – «остановка» мяча ногой, «уход» выпадом, «уход» в сторону, «уход» с переносом ноги через мяч, «удар» по мячу ногой;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отбор мяча – выбиванием, перехватом;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Вбрасывание мяча.</w:t>
      </w:r>
    </w:p>
    <w:p w:rsidR="00146A12" w:rsidRPr="00146A12" w:rsidRDefault="00146A12" w:rsidP="00146A12">
      <w:pPr>
        <w:rPr>
          <w:rFonts w:ascii="Times New Roman" w:hAnsi="Times New Roman" w:cs="Times New Roman"/>
          <w:sz w:val="28"/>
          <w:szCs w:val="28"/>
        </w:rPr>
      </w:pPr>
      <w:bookmarkStart w:id="1256" w:name="_Hlk120008384"/>
      <w:r w:rsidRPr="00146A12">
        <w:rPr>
          <w:rFonts w:ascii="Times New Roman" w:hAnsi="Times New Roman" w:cs="Times New Roman"/>
          <w:sz w:val="28"/>
          <w:szCs w:val="28"/>
        </w:rPr>
        <w:t>Игровые комбинации и упражнения в парах, тройках, группах, тактические действия</w:t>
      </w:r>
      <w:bookmarkEnd w:id="1256"/>
      <w:r w:rsidRPr="00146A12">
        <w:rPr>
          <w:rFonts w:ascii="Times New Roman" w:hAnsi="Times New Roman" w:cs="Times New Roman"/>
          <w:sz w:val="28"/>
          <w:szCs w:val="28"/>
        </w:rPr>
        <w:t xml:space="preserve"> (в процессе учебной игры и (или) соревновательной деятельности). Игра в футбол по упрощенным правилам.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Учебные игры в футбол. Участие в фестивалях и соревнованиях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Тестовые упражнения по физической и технической подготовленности обучающихся в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40.10.4.7.</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по футболу направлено на достижение обучающимися личностных, метапредметных и предметных результатов обучения.</w:t>
      </w:r>
    </w:p>
    <w:p w:rsidR="00146A12" w:rsidRPr="00146A12" w:rsidRDefault="00146A12" w:rsidP="00146A12">
      <w:pPr>
        <w:rPr>
          <w:rFonts w:ascii="Times New Roman" w:hAnsi="Times New Roman" w:cs="Times New Roman"/>
          <w:sz w:val="28"/>
          <w:szCs w:val="28"/>
        </w:rPr>
      </w:pPr>
      <w:bookmarkStart w:id="1257" w:name="_Hlk125030020"/>
      <w:r w:rsidRPr="00146A12">
        <w:rPr>
          <w:rFonts w:ascii="Times New Roman" w:hAnsi="Times New Roman" w:cs="Times New Roman"/>
          <w:sz w:val="28"/>
          <w:szCs w:val="28"/>
        </w:rPr>
        <w:t>40.10.4.7.1.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257"/>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воспитание патриотизма, уважения к Отечеству через знания истории и современного состояния развития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осознанного, уважительного и доброжелательного отношения в команде, со сверстниками и педагогами;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формирование нравственного поведения, осознанного и ответственного отношения к собственным поступкам, положительных качеств личности;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моральной компетентности в решении проблем в процессе занятий физической культурой, игровой и соревновательной деятельности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ценности здорового и безопасного образа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40.10.4.7.2.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находить общее решение и разрешать конфликтные ситуации на основе согласования позиций и учёта интересов;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аргументировать и отстаивать своё мнение;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40.10.4.7.3.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правил соревнований по виду спорта футбол, состава судейской бригады их роли, обязанностей, основных функций и жесты;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игры футбол в учебных играх в качестве судьи, помощника судьи, секретаря;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характеризовать средства общей и специальной физической подготовки, основные методы обучения техническим приемам;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применять изученные технические приемы в учебной, игровой, соревновательной и досуговой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выполнение технических приемов в футболе и находить способы устранения ошибок;</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оказывать первую помощь при травмах и повреждениях во время занятий футболом;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146A12" w:rsidRPr="00146A12" w:rsidRDefault="00146A12" w:rsidP="00146A12">
      <w:pPr>
        <w:rPr>
          <w:rFonts w:ascii="Times New Roman" w:hAnsi="Times New Roman" w:cs="Times New Roman"/>
          <w:sz w:val="28"/>
          <w:szCs w:val="28"/>
        </w:rPr>
      </w:pPr>
      <w:bookmarkStart w:id="1258" w:name="_Hlk124934898"/>
      <w:r w:rsidRPr="00146A12">
        <w:rPr>
          <w:rFonts w:ascii="Times New Roman" w:hAnsi="Times New Roman" w:cs="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w:t>
      </w:r>
    </w:p>
    <w:bookmarkEnd w:id="1258"/>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40.10.5. Модуль «Легкая атлетика».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40.10.5.1.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Пояснительная записка модуля «Легкая атлетика».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w:t>
      </w:r>
      <w:r w:rsidRPr="00146A12">
        <w:rPr>
          <w:rFonts w:ascii="Times New Roman" w:hAnsi="Times New Roman" w:cs="Times New Roman"/>
          <w:sz w:val="28"/>
          <w:szCs w:val="28"/>
        </w:rPr>
        <w:lastRenderedPageBreak/>
        <w:t xml:space="preserve">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40.10.5.2.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40.10.5.3.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 xml:space="preserve">Задачами изучения модуля по легкой атлетике являются: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всестороннее гармоничное развитие детей и подростков, увеличение объёма их двигательной активности;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технических навыков бега, прыжков, метаний и умения применять их в различных условиях;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воспитание общей культуры развития личности обучающегося средствами легкой атлетики, в том числе, для самореализации и самоопределения;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выявление, развитие и поддержка одаренных детей в области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40.10.7.4.</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Место и роль модуля по легкой атлетике.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40.10.7.5.</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по легкой атлетике может быть реализован в следующих вариантах: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40.10.7.6.</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по легкой атлетике.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о легкой атлетике.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История развития легкой атлетики как вида спорта в мире, в Российской Федерации, в регионе.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Характеристика различных видов легкой атлетики (бега, прыжков, метаний, спортивной ходьбы).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Достижения отечественных легкоатлетов на мировых первенствах и Олимпийских играх.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Главные организации и федерации (международные, российские), осуществляющие управление легкой атлетикой.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Судейская коллегия, обслуживающая соревнования по легкой атлетике (основные функции).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Словарь терминов и определений по легкой атлетике.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Сведения о физических качествах, необходимых в различных видах легкой атлетики и способах их развития с учетом сенситивных периодов.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Значение занятий различными видами легкой атлетики на формирование положительных качеств личности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Основные средства и методы обучения технике различных видов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Основы прикладного значения различных видов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Игры и развлечения при занятиях различными видами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Способы самостоятельной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личной гигиены, требования к спортивной одежде, кроссовой и специальной обуви для занятий легкой атлетикой.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Правильное сбалансированное питание в различных видах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Самостоятельное освоение двигательных действий.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Судейство простейших спортивных соревнований по различным видам легкой атлетики в качестве судьи.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Характерные травмы во время занятий различными видами легкой атлетики и мероприятия по их профилактике.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Причины возникновения ошибок при выполнении технических приёмов в беге, прыжках и метаниях.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Тестирование уровня физической подготовленности в беге, прыжках и метаниях.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Физическое совершенствование.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Комплексы общеразвивающих, специальных и имитационных упражнений в различных видах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Комплексы упражнений на развитие физических качеств, характерных для различных видов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Упражнения с использованием вспомогательных средств (барьеров и конусов различной высоты, медболов).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Бег со старта из различных положений, бег со сменой темпа и направлений бега, многоскоки (прыжки с ноги на ногу), метание медбола с партнером.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Пробегание учебных дистанций с низкого и высокого старта, с хода, в группах и в парах с фиксацией результата.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Подвижные игры с элементами бега, прыжков и метаний (с элементами соревнования, не имеющие сюжета, игры сюжетного характера, командные игры).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Прикладные виды легкой атлетики (кросс).</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Тестовые упражнения по физической подготовленности в беге, прыжках и метаниях.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40.10.7.7.</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40.10.7.7.1.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40.10.7.7.2.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40.10.7.7.3.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bookmarkEnd w:id="1252"/>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«Футбол для всех».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Пояснительная записка модуля «Футбол для всех».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Задачами изучения модуля по футболу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приобщение обучающихся к здоровому образу жизни и гармонии тела средствами футбола;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укрепление и сохранения здоровья, развитие основных физических качеств и повышение функциональных способностей организма;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40.10.8.4.</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Место и роль модуля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146A12" w:rsidRPr="00146A12" w:rsidRDefault="00146A12" w:rsidP="00146A12">
      <w:pPr>
        <w:rPr>
          <w:rFonts w:ascii="Times New Roman" w:hAnsi="Times New Roman" w:cs="Times New Roman"/>
          <w:sz w:val="28"/>
          <w:szCs w:val="28"/>
        </w:rPr>
      </w:pPr>
      <w:bookmarkStart w:id="1259" w:name="_Hlk125464980"/>
      <w:r w:rsidRPr="00146A12">
        <w:rPr>
          <w:rFonts w:ascii="Times New Roman" w:hAnsi="Times New Roman" w:cs="Times New Roman"/>
          <w:sz w:val="28"/>
          <w:szCs w:val="28"/>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259"/>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40.10.8.5.</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по футболу может быть реализован в следующих вариантах: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39.10.8.6.</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о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Врачебный контроль и самоконтроль. Оказание первой медицинской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Комплексы упражнений для развития основных физических качеств футболиста.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Способы самостоятельной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Физическое совершенствование.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Комплексы подготовительных и специальных упражнений, формирующих двигательные умения и навыки футболиста.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Технические действия в игре.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Техника передвижения: бег обычный, спиной вперед, скрестным и приставным шагом, по прямой, дугами, с изменением направления и скорости.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Удары на точность: в определенную цель на поле, в ворота, в ноги партнеру, на ход двигающемуся партнеру.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Отбор мяча: при единоборстве с соперником, находящимся на месте, движущимся навстречу или сбоку, применяя выбивание мяча ногой в выпаде.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Вбрасывание мяча: из-за боковой линии, с места из положения ноги вместе и шага, на точность: в ноги или на ход партнеру.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Техника игры вратаря: основная стойка вратаря. Передвижение в воротах без мяча в сторону скрестным, приставным шагом и скачками.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Быстрый подъём с мячом на ноги после падения. Отбивание мяча одной или двумя рукам без прыжка и в прыжке, с места и разбега. Выбивание мяча ногой: с земли </w:t>
      </w:r>
      <w:r w:rsidRPr="00146A12">
        <w:rPr>
          <w:rFonts w:ascii="Times New Roman" w:hAnsi="Times New Roman" w:cs="Times New Roman"/>
          <w:sz w:val="28"/>
          <w:szCs w:val="28"/>
        </w:rPr>
        <w:lastRenderedPageBreak/>
        <w:t>(по неподвижному мячу) и с рук (с воздуха по выпущенному из рук и подброшенному перед собой мячу) на точность.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Тактические действия в нападении.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Индивидуальные действия без мяча. Выбор месторасположения на футбольном поле.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Тактика защиты.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Групповые действия. Противодействие комбинации «стенка». Взаимодействие игроков при розыгрыше противником «стандартных» комбинаций.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40.10.8.7.</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по футболу направлено на достижение обучающимися личностных, метапредметных и предметных результатов обучения.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40.10.8.7.1.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готовность и способность обучающихся к саморазвитию и самообразованию;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развитие доброжелательности и эмоционально-нравственной отзывчивости, понимания во время игры в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эстетических потребностей, ценностей и чувств;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установки на безопасный, здоровый образ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40.10.8.7.2.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способностью использовать знаки, символы, схемы в игровой и соревновательной деятельности по футболу;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40.10.8.7.3.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владение различными приемами владения мячом;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применение тактических и стратегических приемов организации игры в футбол в быстро меняющейся игровой обстановке;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соревнований по футболу для обучающихся младшего школьного возраста;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«Шахматы в школе».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Пояснительная записка модуля «Шахматы в школе».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w:t>
      </w:r>
      <w:r w:rsidRPr="00146A12">
        <w:rPr>
          <w:rFonts w:ascii="Times New Roman" w:hAnsi="Times New Roman" w:cs="Times New Roman"/>
          <w:sz w:val="28"/>
          <w:szCs w:val="28"/>
        </w:rPr>
        <w:lastRenderedPageBreak/>
        <w:t>сравнения, анализа, синтеза, установления аналогий и причинно-следственных связей.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Задачами изучения модуля «Шахматы в школе»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приобщение обучающихся основной школы к шахматной культуре;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новых знаний, умений и навыков игры в шахматы;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приобретение знаний из истории развития шахмат;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углубление знаний в области шахматной игры, получение представлений о различных тактических приёмах;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освоение принципов игры в дебюте, миттельшпиле и эндшпиле;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изучение приёмов и методов шахматной борьбы;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представлений об интеллектуальной культуре вообще и о культуре шахмат в частности;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первоначальных умений саморегуляции интеллектуальных и эмоциональных проявлений;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воспитание стремления вести здоровый образ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приобщение подростков к самостоятельным занятиям интеллектуальными играми и использованию их в свободное время;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у подростков устойчивой мотивации к интеллектуальным занятиям;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развитие выдержки, собранности, внимательности;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развитие эстетического восприятия действительности;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уважения к чужому мнению.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40.10.9.4.</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Место и роль модуля «Шахматы в школе».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40.10.9.5.</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Модуль «Шахматы в школе» может быть реализован в следующих вариантах: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260" w:name="_Hlk125562537"/>
      <w:r w:rsidRPr="00146A12">
        <w:rPr>
          <w:rFonts w:ascii="Times New Roman" w:hAnsi="Times New Roman" w:cs="Times New Roman"/>
          <w:sz w:val="28"/>
          <w:szCs w:val="28"/>
        </w:rPr>
        <w:t>5, 6, 7-х классах – по 34 часа)</w:t>
      </w:r>
      <w:bookmarkEnd w:id="1260"/>
      <w:r w:rsidRPr="00146A12">
        <w:rPr>
          <w:rFonts w:ascii="Times New Roman" w:hAnsi="Times New Roman" w:cs="Times New Roman"/>
          <w:sz w:val="28"/>
          <w:szCs w:val="28"/>
        </w:rPr>
        <w:t>;</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40.10.9.6.</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«Шахматы в школе».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Знания об игре в шахматы.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Теоретические основы и правила шахматной игры.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 xml:space="preserve">История шахмат.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Базовые понятия шахматной игры.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Способы физкультурной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Практико-ориентированная соревновательная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Данный вид деятельности включает в себя конкурсы решения позиций, спарринги, соревнования, шахматные праздники.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Тесты и контрольные точки на все пройденные тактические приемы и шахматные комбинации, стратегические приемы.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40.10.9.7.</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Содержание модуля «Шахматы в школе» направлено на достижение обучающимися личностных, метапредметных и предметных результатов обучения.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40.10.9.7.1.</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основ российской, гражданской идентичности;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ориентация на моральные нормы и их выполнение;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 xml:space="preserve">формирование основ шахматной культуры и наличие чувства прекрасного;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понимание важности бережного отношения к собственному здоровью;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наличие мотивации к творческому труду, работе на результат;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готовность и способность к саморазвитию и самообучению;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уважительное отношение к иному мнению;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приобретение основных навыков сотрудничества со взрослыми людьми и сверстниками;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управлять своими эмоциями, дисциплинированность, внимательность, трудолюбие и упорство в достижении поставленных целей;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навыков творческого подхода при решении различных задач, стремление к работе на результат.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40.10.9.7.2.</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владение способом структурирования шахматных знаний;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способность выбрать наиболее эффективный способ решения учебной задачи в конкретных условиях;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находить необходимую информацию;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моделировать, владение широким спектром логических действий и операций, включая общие приёмы решения задач;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w:t>
      </w:r>
      <w:r w:rsidRPr="00146A12">
        <w:rPr>
          <w:rFonts w:ascii="Times New Roman" w:hAnsi="Times New Roman" w:cs="Times New Roman"/>
          <w:sz w:val="28"/>
          <w:szCs w:val="28"/>
        </w:rPr>
        <w:lastRenderedPageBreak/>
        <w:t>причинно-следственные связи, предвидеть реакцию соперника, сопоставлять факты, концентрировать внимание, находить нестандартные решения;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находить компромиссы и общие решения, разрешать конфликты на основе согласования различных позиций;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40.10.9.7.3.</w:t>
      </w:r>
      <w:r w:rsidRPr="00146A12">
        <w:rPr>
          <w:rFonts w:ascii="Times New Roman" w:hAnsi="Times New Roman" w:cs="Times New Roman"/>
          <w:sz w:val="28"/>
          <w:szCs w:val="28"/>
          <w:lang w:val="en-US"/>
        </w:rPr>
        <w:t> </w:t>
      </w:r>
      <w:r w:rsidRPr="00146A12">
        <w:rPr>
          <w:rFonts w:ascii="Times New Roman" w:hAnsi="Times New Roman" w:cs="Times New Roman"/>
          <w:sz w:val="28"/>
          <w:szCs w:val="28"/>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знание правил техники безопасности во время занятий шахматами;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истории возникновения и развития шахматной игры;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чемпионов мира по шахматам, их вклада в развитие шахмат;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истории развития шахматной культуры и спорта в России, выдающихся шахматных деятелей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правил разыгрывания дебюта;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техники расчета вариантов;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основ стратегического преимущества;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знание специфики открытых и полуоткрытых линий, специфики «хороших» и «плохих» фигур;</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поиск и решение различные шахматные комбинации;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приобретение навыков разыгрывания пешечных окончаний;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длительно концентрировать внимание во время шахматной партии;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истории возникновения шахматных дебютов;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основ начала шахматной партии и его особенности;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приемов развития атаки на короля в разных стадиях шахматной партии;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понимание специфики «сильных» и «слабых» фигур, понимание «форпоста»;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применение на практике приемов подключения ладьи к атаке на короля соперника;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приобретение элементарных навыков разыгрывания слоновых окончаний;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применение на практике тактических и стратегических средств шахматной борьбы;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находить и решать различные шахматные комбинации;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стратегическими особенностями разыгрывания дебюта;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обучение различным пешечным формациям;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ценить классическое шахматное наследие;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ключевых шахматных компетенций;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элементарных навыков разыгрывания коневых окончаний;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фундаментального стратегического подхода в шахматах;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анализировать, разбирать шахматные партии.</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 xml:space="preserve">41. Федеральная рабочая программа по учебному предмету «Основы безопасности жизнедеятельности».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 Пояснительная записка.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 xml:space="preserve">41.2.1. 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41.2.3. Программа ОБЖ обеспечивает: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возможность выработки и закрепления у обучающихся умений и навыков, необходимых для последующей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выработку практико-ориентированных компетенций, соответствующих потребностям современности;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1 «Культура безопасности жизнедеятельности в современном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2 «Безопасность в быту»;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3 «Безопасность на транспорте»;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модуль № 4 «Безопасность в общественных местах»;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5 «Безопасность в природной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6 «Здоровье и как его сохранить. Основы медицинских знаний»;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7 «Безопасность в социуме»;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8 «Безопасность в информационном пространстве»;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9 «Основы противодействия экстремизму и терроризму»;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модуль № 10 «Взаимодействие личности, общества и государства в обеспечении безопасности жизни и здоровья населения».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41.2.6. Учебный материал систематизирован по сферам возможных проявлений рисков и опасностей: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помещения и бытовые условия; улица и общественные места;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природные условия; коммуникационные связи и каналы; объекты и учреждения культуры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41.2.8.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w:t>
      </w:r>
      <w:r w:rsidRPr="00146A12">
        <w:rPr>
          <w:rFonts w:ascii="Times New Roman" w:hAnsi="Times New Roman" w:cs="Times New Roman"/>
          <w:sz w:val="28"/>
          <w:szCs w:val="28"/>
        </w:rPr>
        <w:lastRenderedPageBreak/>
        <w:t>центральной проблемой безопасности жизнедеятельности остаётся сохранение жизни и здоровья каждого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41.2.11.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w:t>
      </w:r>
      <w:r w:rsidRPr="00146A12">
        <w:rPr>
          <w:rFonts w:ascii="Times New Roman" w:hAnsi="Times New Roman" w:cs="Times New Roman"/>
          <w:sz w:val="28"/>
          <w:szCs w:val="28"/>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w:t>
      </w:r>
      <w:r w:rsidRPr="00146A12">
        <w:rPr>
          <w:rFonts w:ascii="Times New Roman" w:hAnsi="Times New Roman" w:cs="Times New Roman"/>
          <w:sz w:val="28"/>
          <w:szCs w:val="28"/>
        </w:rPr>
        <w:lastRenderedPageBreak/>
        <w:t>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41.3. Содержание обучения.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41.3.1. Модуль № 1 «Культура безопасности жизнедеятельности в современном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цель и задачи учебного предмета ОБЖ, его ключевые понятия и значение для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смысл понятий «опасность», «безопасность», «риск», «культура безопасности жизнедеятельности»;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источники и факторы опасности, их классификация;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общие принципы безопасного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виды чрезвычайных ситуаций, сходство и различия опасной, экстремальной и чрезвычайной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уровни взаимодействия человека и окружающей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механизм перерастания повседневной ситуации в чрезвычайную ситуацию, правила поведения в опасных и чрезвычайных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41.3.2. Модуль № 2 «Безопасность в быту»: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основные источники опасности в быту и их классификация;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защита прав потребителя, сроки годности и состав продуктов 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бытовые отравления и причины их возникновения, классификация ядовитых веществ и их 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признаки отравления, приёмы и правила оказания первой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комплектования и хранения домашней аптечки;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бытовые травмы и правила их предупреждения, приёмы и правила оказания первой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обращения с газовыми и электрическими приборами, приёмы и правила оказания первой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поведения в подъезде и лифте, а также при входе и выходе из них;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пожар и факторы его развития;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условия и причины возникновения пожаров, их возможные последствия, приёмы и правила оказания первой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первичные средства пожаротушения;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вызова экстренных служб и порядок взаимодействия с ними, ответственность за ложные сообщения;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права, обязанности и ответственность граждан в области пожарной безопасности;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ситуации криминального характера, правила поведения с малознакомыми людьми;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меры по предотвращению проникновения злоумышленников в дом, правила поведения при попытке проникновения в дом посторонних;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классификация аварийных ситуаций в коммунальных системах жизнеобеспечения;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подготовки к возможным авариям на коммунальных системах, порядок действий при авариях на коммунальных системах.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41.3.3. Модуль № 3 «Безопасность на транспорте»: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дорожного движения и их значение, условия обеспечения безопасности участников дорожного движения;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дорожного движения и дорожные знаки для пешеходов;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обязанности пассажиров маршрутных транспортных средств, ремень безопасности и правила его применения;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поведения пассажира мотоцикла;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дорожные знаки для водителя велосипеда, сигналы велосипедиста;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правила подготовки велосипеда к пользованию;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дорожно-транспортные происшествия и причины их возникновения;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основные факторы риска возникновения дорожно-транспортных происшествий;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очевидца дорожно-транспортного происшествия;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пожаре на транспорте;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особенности различных видов транспорта (подземного, железнодорожного, водного, воздушного);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первая помощь и последовательность её оказания;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и приёмы оказания первой помощи при различных травмах в результате чрезвычайных ситуаций на транспорте.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41.3.4. Модуль № 4 «Безопасность в общественных местах»: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общественные места и их характеристики, потенциальные источники опасности в общественных местах;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вызова экстренных служб и порядок взаимодействия с ними;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массовые мероприятия и правила подготовки к ним, оборудование мест массового пребывания людей;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беспорядках в местах массового пребывания людей;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попадании в толпу и давку;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обнаружении угрозы возникновения пожара;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эвакуации из общественных мест и зданий;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опасности криминогенного и антиобщественного характера в общественных местах, порядок действий при их возникновении;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взаимодействии с правоохранительными органами.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41.3.5. Модуль № 5 «Безопасность в природной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чрезвычайные ситуации природного характера и их классификация;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автономные условия, их особенности и опасности, правила подготовки к длительному автономному существованию;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автономном существовании в природной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ориентирования на местности, способы подачи сигналов бедствия;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природные пожары, их виды и опасности, факторы и причины их возникновения, порядок действий при нахождении в зоне природного пожара;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горы и классификация горных пород, правила безопасного поведения в горах;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снежные лавины, их характеристики и опасности, порядок действий при попадании в лавину;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камнепады, их характеристики и опасности, порядок действий, необходимых для снижения риска попадания под камнепад;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сели, их характеристики и опасности, порядок действий при попадании в зону селя;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оползни, их характеристики и опасности, порядок действий при начале оползня;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общие правила безопасного поведения на водоёмах, правила купания в подготовленных и неподготовленных местах;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наводнения, их характеристики и опасности, порядок действий при наводнении;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цунами, их характеристики и опасности, порядок действий при нахождении в зоне цунами;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ураганы, бури, смерчи, их характеристики и опасности, порядок действий при ураганах, бурях и смерчах;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грозы, их характеристики и опасности, порядок действий при попадании в грозу;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смысл понятий «экология» и «экологическая культура», значение экологии для устойчивого развития общества;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безопасного поведения при неблагоприятной экологической обстановке.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41.3.6. Модуль № 6 «Здоровье и как его сохранить. Основы медицинских знаний»: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смысл понятий «здоровье» и «здоровый образ жизни», их содержание и значение для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элементы здорового образа жизни, ответственность за сохранение здоровья;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понятие «инфекционные заболевания», причины их возникновения;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механизм распространения инфекционных заболеваний, меры их профилактики и защиты от них;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понятие «неинфекционные заболевания» и их классификация, факторы риска неинфекционных заболеваний;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меры профилактики неинфекционных заболеваний и защиты от них;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диспансеризация и её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понятия «психическое здоровье» и «психологическое благополучие», современные модели психического здоровья и здоровой личности;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стресс и его влияние на человека, меры профилактики стресса, способы самоконтроля и саморегуляции эмоциональных состояний;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понятие «первая помощь» и обязанность по её оказанию, универсальный алгоритм оказания первой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назначение и состав аптечки первой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порядок действий при оказании первой помощи в различных ситуациях, приёмы психологической поддержки пострадавшего.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41.3.7. Модуль № 7 «Безопасность в социуме»: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общение и его значение для человека, способы организации эффективного и позитивного 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понятие «конфликт» и стадии его развития, факторы и причины развития конфликта;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поведения для снижения риска конфликта и порядок действий при его опасных проявлениях;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способ разрешения конфликта с помощью третьей стороны (модератора);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опасные формы проявления конфликта: агрессия, домашнее насилие и буллинг;</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манипуляции в ходе межличностного общения, приёмы распознавания манипуляций и способы противостояния им;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современные молодёжные увлечения и опасности, связанные с ними, правила безопасного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безопасной коммуникации с незнакомыми людьми.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41.3.8. Модуль № 8 «Безопасность в информационном пространстве»: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понятие «цифровая среда», её характеристики и примеры информационных и компьютерных угроз, положительные возможности цифровой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опасные явления цифровой среды: вредоносные программы и приложения и их разновидности;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противоправные действия в Интернете;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41.3.9. Модуль № 9 «Основы противодействия экстремизму и терроризму»: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понятия «экстремизм» и «терроризм», их содержание, причины, возможные варианты проявления и последствия;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цели и формы проявления террористических актов, их последствия, уровни террористической 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признаки вовлечения в террористическую деятельность, правила антитеррористического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признаки угроз и подготовки различных форм терактов, порядок действий при их обнаружении;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правила безопасного поведения в условиях совершения теракта;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41.3.10. Модуль № 10 «Взаимодействие личности, общества и государства в обеспечении безопасности жизни и здоровья населения»: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классификация чрезвычайных ситуаций природного и техногенного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государственные службы обеспечения безопасности, их роль и сфера ответственности, порядок взаимодействия с ними;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общественные институты и их место в системе обеспечения безопасности жизни и здоровья населения;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права, обязанности и роль граждан Российской Федерации в области защиты населения от чрезвычайных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антикоррупционное поведение как элемент общественной и государственной безопасности;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информирование и оповещение населения о чрезвычайных ситуациях, система ОКСИОН;</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средства индивидуальной и коллективной защиты населения, порядок пользования фильтрующим противогазом;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эвакуация населения в условиях чрезвычайных ситуаций, порядок действий населения при объявлении эвакуации.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 Планируемые результаты освоения программы ОБЖ.</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w:t>
      </w:r>
      <w:r w:rsidRPr="00146A12">
        <w:rPr>
          <w:rFonts w:ascii="Times New Roman" w:hAnsi="Times New Roman" w:cs="Times New Roman"/>
          <w:sz w:val="28"/>
          <w:szCs w:val="28"/>
        </w:rPr>
        <w:lastRenderedPageBreak/>
        <w:t>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41.4.3. Личностные результаты изучения ОБЖ включают: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 патриотическое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 гражданское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3) духовно-нравственное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 эстетическое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гармоничной личности, развитие способности воспринимать, ценить и создавать прекрасное в повседневной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понимание взаимозависимости счастливого юношества и безопасного личного поведения в повседневной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5) ценности научного познания: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w:t>
      </w:r>
      <w:r w:rsidRPr="00146A12">
        <w:rPr>
          <w:rFonts w:ascii="Times New Roman" w:hAnsi="Times New Roman" w:cs="Times New Roman"/>
          <w:sz w:val="28"/>
          <w:szCs w:val="28"/>
        </w:rPr>
        <w:lastRenderedPageBreak/>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6) физическое воспитание, формирование культуры здоровья и эмоционального благополучия: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принимать себя и других, не осуждая;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осознавать эмоциональное состояние своё и других, уметь управлять собственным эмоциональным состоянием;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сформированность навыка рефлексии, признание своего права на ошибку и такого же права другого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7) трудовое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экологическое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 xml:space="preserve">41.4.4.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41.4.4.1. У обучающегося будут сформированы следующие базовые логические действия как часть познавательных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и характеризовать существенные признаки объектов (явлений);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дефициты информации, данных, необходимых для решения поставленной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41.4.4.3. У обучающегося будут сформированы умения работать с информацией как часть познавательных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эффективно запоминать и систематизировать информацию;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системой универсальных познавательных действий обеспечивает сформированность когнитивных навыков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41.4.4.4. У обучающегося будут сформированы умения общения как часть коммуникативных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41.4.4.5. У обучающегося будут сформированы умения самоорганизации как части регулятивных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проблемные вопросы, требующие решения в жизненных и учебных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41.4.4.6. У обучающегося будут сформированы умения самоконтроля, эмоционального интеллекта как части регулятивных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соответствие результата цели и условиям;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управлять собственными эмоциями и не поддаваться эмоциям других, выявлять и анализировать их причины;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ставить себя на место другого человека, понимать мотивы и намерения другого, регулировать способ выражения эмоций;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осознанно относиться к другому человеку, его мнению, признавать право на ошибку свою и чужую;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быть открытым себе и другим, осознавать невозможность контроля всего вокруг.</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41.4.4.7. У обучающегося будут сформированы умения совместной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учебной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41.4.5. Предметные результаты освоения программы по ОБЖ на уровне основного общего образования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41.4.5.2. Предметные результаты по ОБЖ должны обеспечивать: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41.4.5.3.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41.4.5.4. Образовательная организация вправе самостоятельно определять последовательность для освоения обучающимися модулей ОБЖ.</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 Предлагается распределение предметных результатов, формируемых в ходе изучения учебного предмета ОБЖ, сгруппировать по учебным модулям: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41.4.5.5.1. Модуль № 1 «Культура безопасности жизнедеятельности в современном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смысл понятия «культура безопасности» (как способности предвидеть, по возможности избегать, действовать в опасных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общие принципы безопасного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41.4.5.5.2. Модуль № 2 «Безопасность в быту»: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особенности жизнеобеспечения жилища;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знать права, обязанности и ответственность граждан в области пожарной безопасности;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безопасного поведения, позволяющие предупредить возникновение опасных ситуаций в быту;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распознавать ситуации криминального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знать о правилах вызова экстренных служб и ответственности за ложные сообщения;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в ситуациях криминального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41.4.5.5.3. Модуль № 3 «Безопасность на транспорте»: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классифицировать виды опасностей на транспорте (наземный, подземный, железнодорожный, водный, воздушный);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дорожного движения, установленные для пешехода, пассажира, водителя велосипеда и иных средств передвижения;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41.4.5.5.4. Модуль № 4 «Безопасность в общественных местах»: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безопасного поведения в местах массового пребывания людей (в толпе);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знать правила информирования экстренных служб;</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обнаружении в общественных местах бесхозных (потенциально опасных) вещей и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эвакуироваться из общественных мест и зданий;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возникновении пожара и происшествиях в общественных местах;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безопасно действовать в условиях совершения террористического акта, в том числе при захвате и освобождении заложников;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в ситуациях криминогенного и антиобщественного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41.4.5.5.5. Модуль № 5 «Безопасность в природной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смысл понятия экологии, экологической культуры, значение экологии для устойчивого развития общества;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помнить и выполнять правила безопасного поведения при неблагоприятной экологической обстановке;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безопасного поведения на природе;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правила безопасного поведения на водоёмах в различное время года;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правила само- и взаимопомощи терпящим бедствие на воде;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знать и применять способы подачи сигнала о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41.4.5.5.6. Модуль № 6 «Здоровье и как его сохранить. Основы медицинских знаний»: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смысл понятий здоровья (физического и психического) и здорового образа жизни;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факторы, влияющие на здоровье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негативно относиться к вредным привычкам (табакокурение, алкоголизм, наркомания, игровая зависимость);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приводить примеры мер защиты от инфекционных и неинфекционных заболеваний;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в случае возникновения чрезвычайных ситуаций биолого-социального происхождения (эпидемии, пандемии);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оказывать первую помощь и самопомощь при неотложных состояниях;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41.4.5.5.7. Модуль № 7 «Безопасность в социуме»: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приводить примеры межличностного и группового конфликта;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способы избегания и разрешения конфликтных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опасные проявления конфликтов (в том числе насилие, буллинг (травля);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распознавать опасности и соблюдать правила безопасного поведения в практике современных молодёжных увлечений;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опасных проявлениях конфликта и при возможных манипуляциях;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41.4.5.5.8. Модуль № 8 «Безопасность в информационном пространстве»: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приводить примеры информационных и компьютерных угроз; характеризовать потенциальные риски и угрозы при использовании сети Интернет, предупреждать </w:t>
      </w:r>
      <w:r w:rsidRPr="00146A12">
        <w:rPr>
          <w:rFonts w:ascii="Times New Roman" w:hAnsi="Times New Roman" w:cs="Times New Roman"/>
          <w:sz w:val="28"/>
          <w:szCs w:val="28"/>
        </w:rPr>
        <w:lastRenderedPageBreak/>
        <w:t>риски и угрозы в Интернете (в том числе вовлечения в экстремистские, террористические и иные деструктивные Интернетсообщества);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предупреждать возникновение сложных и опасных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41.4.5.5.9. Модуль № 9 «Основы противодействия экстремизму и терроризму»: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понятия экстремизма, терроризма, их причины и последствия;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сформировать негативное отношение к экстремистской и террористической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организационные основы системы противодействия терроризму и экстремизму в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распознавать ситуации угрозы террористического акта в доме, в общественном месте;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при обнаружении в общественных местах бесхозных (или опасных) вещей и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безопасно действовать в условиях совершения террористического акта, в том числе при захвате и освобождении заложников;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41.4.5.5.10. Модуль № 10 «Взаимодействие личности, общества и государства в обеспечении безопасности жизни и здоровья населения»: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объяснять правила оповещения и эвакуации населения в условиях чрезвычайных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владеть правилами безопасного поведения и безопасно действовать в различных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владеть способами антикоррупционного поведения с учётом возрастных обязанностей;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информировать население и соответствующие органы о возникновении опасных ситуаций.</w:t>
      </w:r>
    </w:p>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x-none"/>
        </w:rPr>
        <w:t xml:space="preserve">42. </w:t>
      </w:r>
      <w:r w:rsidRPr="00146A12">
        <w:rPr>
          <w:rFonts w:ascii="Times New Roman" w:hAnsi="Times New Roman" w:cs="Times New Roman"/>
          <w:sz w:val="28"/>
          <w:szCs w:val="28"/>
          <w:lang w:eastAsia="ru-RU"/>
        </w:rPr>
        <w:t>Программа формирования универсальных учебных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42.1. Целевой раздел.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42.1.1. Программа формирования универсальных учебных действий (далее – УУД) у обучающихся должна обеспечивать: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развитие способности к саморазвитию и самосовершенствованию;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внутренней позиции личности, регулятивных, познавательных, коммуникативных УУД у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формирование и развитие компетенций обучающихся в области использования ИКТ;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42.1.2. УУД позволяют решать широкий круг задач в различных предметных областях и являющиеся результатами освоения обучающимися ООП ООО.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 Содержательный раздел.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42.2.1 Программа формирования УУД у обучающихся должна содержать: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описание взаимосвязи универсальных учебных действий с содержанием учебных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42.2.2 Описание взаимосвязи УУД с содержанием учебных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соотнесении с предметными результатами по основным разделам и темам учебного содержания;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разделе «Основные виды деятельности» тематического планирования.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 Описание реализации требований формирования УУД в предметных результатах и тематическом планировании по отдельным предметным областям.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42.2.3.1. Русский язык и литература.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42.2.3.1.1. Формирование универсальных учебных познавательных действий в части базовых логических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дефицит литературной и другой информации, данных, необходимых для решения поставленной учебной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причинно-следственные связи при изучении литературных явлений и процессов, формулировать гипотезы об их взаимосвязях.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42.2.3.1.2. Формирование универсальных учебных познавательных действий в части базовых исследовательских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Овладеть инструментами оценки достоверности полученных выводов и обобщений.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42.2.3.1.3. Формирование универсальных учебных познавательных действий в части работы с информацией.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42.2.3.1.4. Формирование универсальных учебных коммуникативных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Управлять собственными эмоциями, корректно выражать их в процессе речевого 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42.2.3.1.5. Формирование универсальных учебных регулятивных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42.2.3.2. Иностранный язык.</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42.2.3.2.1. Формирование универсальных учебных познавательных действий в части базовых логических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признаки и свойства языковых единиц и языковых явлений иностранного языка; применять изученные правила, алгоритмы.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устанавливать аналогии, между способами выражения мысли средствами родного и иностранного языков.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Моделировать отношения между объектами (членами предложения, структурными единицами диалога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информацию, извлеченную из несплошных текстов (таблицы, диаграммы), в собственных устных и письменных высказываниях.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Распознавать свойства и признаки языковых единиц и языковых явлений (например, с помощью словообразовательных элементов).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языковые единицы разного уровня (звуки, буквы, слова, речевые клише, грамматические явления, тексты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Пользоваться классификациями (по типу чтения, по типу высказывания и другим).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42.2.3.2.2. Формирование универсальных учебных познавательных действий в части работы с информацией.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Фиксировать информацию доступными средствами (в виде ключевых слов, плана).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достоверность информации, полученной из иноязычных источников.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42.2.3.2.3. Формирование универсальных учебных коммуникативных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и восстанавливать текст с опущенными в учебных целях фрагментами.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Удерживать цель деятельности; планировать выполнение учебной задачи, выбирать и аргументировать способ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42.2.3.3. Математика и информатика.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42.2.3.3.1. Формирование универсальных учебных познавательных действий в части базовых логических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качества, свойства, характеристики математических объектов.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Различать свойства и признаки объектов.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упорядочивать, классифицировать числа, величины, выражения, формулы, графики, геометрические фигуры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связи и отношения, проводить аналогии, распознавать зависимости между объектами.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изменения и находить закономерности.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логические связки «и», «или», «если ..., то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Обобщать и конкретизировать; строить заключения от общего к частному и от частного к общему.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кванторы «все», «всякий», «любой», «некоторый», «существует»; приводить пример и контрпример.</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Различать, распознавать верные и неверные утверждения.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Выражать отношения, зависимости, правила, закономерности с помощью формул.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Моделировать отношения между объектами, использовать символьные и графические модели.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Воспроизводить и строить логические цепочки утверждений, прямые и от противного.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противоречия в рассуждениях.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Создавать, применять и преобразовывать знаки и символы, модели и схемы для решения учебных и познавательных задач.</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42.2.3.3.2. Формирование универсальных учебных познавательных действий в части базовых исследовательских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Доказывать, обосновывать, аргументировать свои суждения, выводы, закономерности и результаты.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Дописывать выводы, результаты опытов, экспериментов, исследований, используя математический язык и символику.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42.2.3.3.3. Формирование универсальных учебных познавательных действий в части работы с информацией.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таблицы и схемы для структурированного представления информации, графические способы представления данных.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Переводить вербальную информацию в графическую форму и наоборот.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недостаточность и избыточность информации, данных, необходимых для решения учебной или практической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Распознавать неверную информацию, данные, утверждения; устанавливать противоречия в фактах, данных.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Находить ошибки в неверных утверждениях и исправлять 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42.2.3.3.4. Формирование универсальных учебных коммуникативных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Принимать цель совместной информационной деятельности по сбору, обработке, передаче, формализации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42.2.3.3.5. Формирование универсальных учебных регулятивных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Удерживать цель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Планировать выполнение учебной задачи, выбирать и аргументировать способ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Анализировать и оценивать собственную работу: меру собственной самостоятельности, затруднения, дефициты, ошибки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42.2.3.4. Естественнонаучные предметы.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42.2.3.4.1. Формирование универсальных учебных познавательных действий в части базовых логических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Прогнозировать свойства веществ на основе общих химических свойств изученных классов (групп) веществ, к которым они относятся.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42.2.3.4.2. Формирование универсальных учебных познавательных действий в части базовых исследовательских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Исследование явления теплообмена при смешивании холодной и горячей воды.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Исследование процесса испарения различных жидкостей.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42.2.3.4.3. Формирование универсальных учебных познавательных действий в части работы с информацией.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оригинальный текст, посвященный использованию звука (или ультразвука) в технике (эхолокация, ультразвук в медицине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Выполнять задания по тексту (смысловое чтение).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42.2.3.4.4. Формирование универсальных учебных коммуникативных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Выражать свою точку зрения на решение естественнонаучной задачи в устных и письменных текстах.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свой вклад в решение естественнонаучной проблемы по критериям, самостоятельно сформулированным участниками команды.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42.2.3.4.5. Формирование универсальных учебных регулятивных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Выявление проблем в жизненных и учебных ситуациях, требующих для решения проявлений естественнонаучной грамотности.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Оценка соответствия результата решения естественнонаучной проблемы поставленным целям и условиям.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42.2.3.5. Общественно-научные предметы.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42.2.3.5.1. Формирование универсальных учебных познавательных действий в части базовых логических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Систематизировать, классифицировать и обобщать исторические факты.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Составлять синхронистические и систематические таблицы.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и характеризовать существенные признаки исторических явлений, процессов.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Выявлять причины и следствия исторических событий и процессов.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Соотносить результаты своего исследования с уже имеющимися данными, оценивать их значимость.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конструктивные модели поведения в конфликтной ситуации, находить конструктивное разрешение конфликта.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Преобразовывать статистическую и визуальную информацию о достижениях России в текст.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Вносить коррективы в моделируемую экономическую деятельность на основе изменившихся ситуаций.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Выступать с сообщениями в соответствии с особенностями аудитории и регламентом.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и объяснять взаимосвязи между правами человека и гражданина и обязанностями граждан.</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Объяснять причины смены дня и ночи и времен года.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Классифицировать формы рельефа суши по высоте и по внешнему облику.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Классифицировать острова по происхождению.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составлять план решения учебной географической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42.2.3.5.2. Формирование универсальных учебных познавательных действий в части базовых исследовательских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по самостоятельно составленному плану небольшое исследование роли традиций в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42.2.3.5.3. Формирование универсальных учебных познавательных действий в части работы с информацией.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информацию, недостающую для решения той или иной задачи.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Представлять информацию в виде кратких выводов и обобщений.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42.2.3.5.4. Формирование универсальных учебных коммуникативных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характер отношений между людьми в различных исторических и современных ситуациях, событиях.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значение совместной деятельности, сотрудничества людей в разных сферах в различные исторические эпохи.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Осуществлять презентацию выполненной самостоятельной работы по истории, проявляя способность к диалогу с аудиторией.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и нравственным нормам.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причины социальных и межличностных конфликтов, моделировать варианты выхода из конфликтной ситуации.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Выражать свою точку зрения, участвовать в дискуссии.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Разделять сферу ответственности.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42.2.3.5.5. Формирование универсальных учебных регулятивных действий.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42.2.4.1.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42.2.4.4. УИПД может осуществляться обучающимися индивидуально и коллективно (в составе малых групп, класса).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42.2.4.6. Материально-техническое оснащение образовательного процесса должно обеспечивать возможность включения всех обучающихся в УИПД.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42.2.4.7. Особенность учебно-исследовательской деятельности (далее – УИД) состоит в том, что она нацелена на решение обучающимися познавательной </w:t>
      </w:r>
      <w:r w:rsidRPr="00146A12">
        <w:rPr>
          <w:rFonts w:ascii="Times New Roman" w:hAnsi="Times New Roman" w:cs="Times New Roman"/>
          <w:sz w:val="28"/>
          <w:szCs w:val="28"/>
        </w:rPr>
        <w:lastRenderedPageBreak/>
        <w:t>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42.2.4.8. Исследовательские задачи (особый особый вид педагогической установки) ориентированы: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42.2.4.9. Осуществление УИД обучающимися включает в себя ряд этапов: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обоснование актуальности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собственно проведение исследования с обязательным поэтапным контролем и коррекцией результатов работ, проверка гипотезы;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описание процесса исследования, оформление результатов учебно-исследовательской деятельности в виде конечного продукта;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42.2.4.10.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w:t>
      </w:r>
      <w:r w:rsidRPr="00146A12">
        <w:rPr>
          <w:rFonts w:ascii="Times New Roman" w:hAnsi="Times New Roman" w:cs="Times New Roman"/>
          <w:sz w:val="28"/>
          <w:szCs w:val="28"/>
        </w:rPr>
        <w:lastRenderedPageBreak/>
        <w:t>рамках выполнения домашних заданий, крайне ограничено и ориентировано в первую очередь на реализацию задач предметного обучения.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42.2.4.11. При организации УИД обучающихся в урочное время целесообразно ориентироваться на реализацию двух основных направлений исследований: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предметные учебные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междисциплинарные учебные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42.2.4.14. Формы организации исследовательской деятельности обучающихся могут быть следующие: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урок-исследование;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урок с использованием интерактивной беседы в исследовательском ключе;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урок-консультация;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мини-исследование в рамках домашнего задания.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Как (в каком направлении)... в какой степени… изменилось...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 (каким образом)... в какой степени повлияло... на…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Какой (в чем проявилась)... насколько важной… была роль...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Каково (в чем проявилось)... как можно оценить… значение...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Что произойдет... как изменится..., если...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42.2.4.16. Основными формами представления итогов учебных исследований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доклад, реферат;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статьи, обзоры, отчеты и заключения по итогам исследований по различным предметным областям.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Особенности организации УИД в рамках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42.2.4.17. Особенности организации УИД в рамках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социально-гуманитарное;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филологическое;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естественнонаучное;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информационно-технологическое;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междисциплинарное.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Основными формами организации УИД во внеурочное время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конференция, семинар, дискуссия, диспут;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брифинг, интервью, телемост;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исследовательская практика, образовательные экспедиции, походы, поездки, экскурсии;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научно-исследовательское общество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42.2.4.19. Для представления итогов УИД во внеурочное время наиболее целесообразно использование следующих форм предъявления результатов: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письменная исследовательская работа (эссе, доклад, реферат);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использовать вопросы как исследовательский инструмент познания;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42.2.4.24. Осуществление ПД обучающимися включает в себя ряд этапов: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 и формулирование проблемы;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формулирование темы проекта;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постановка цели и задач проекта;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составление плана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сбор информации (исследование);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выполнение технологического этапа;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подготовка и защита проекта;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рефлексия, анализ результатов выполнения проекта, оценка качества выполнения.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42.2.4.25. При организации ПД необходимо учитывать, что в любом проекте должна присутствовать исследовательская составляющая, в связи с чем </w:t>
      </w:r>
      <w:r w:rsidRPr="00146A12">
        <w:rPr>
          <w:rFonts w:ascii="Times New Roman" w:hAnsi="Times New Roman" w:cs="Times New Roman"/>
          <w:sz w:val="28"/>
          <w:szCs w:val="28"/>
        </w:rPr>
        <w:lastRenderedPageBreak/>
        <w:t>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предметные проекты;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метапредметные проекты.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42.2.4.29. Формы организации ПД обучающихся могут быть следующие: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монопроект (использование содержания одного предмета);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межпредметный проект (использование интегрированного знания и способов учебной деятельности различных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метапроект (использование областей знания и методов деятельности, выходящих за рамки предметного обучения).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Какое средство поможет в решении проблемы... (опишите, объясните)?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Каким должно быть средство для решения проблемы... (опишите, смоделируйте)?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Как спроводить средство для решения проблемы (дайте инструкцию)?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Как выглядело... (опишите, реконструируйте)?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Как будет выглядеть... (опишите, спрогнозируйте)?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42.2.4.31. Основными формами представления итогов ПД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материальный объект, макет, конструкторское изделие;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отчетные материалы по проекту (тексты, мультимедийные продукты).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гуманитарное;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естественнонаучное;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социально-ориентированное;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инженерно-техническое;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художественно-творческое;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спортивно-оздоровительное;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туристско-краеведческое.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42.2.4.34. В качестве основных форм организации ПД могут быть использованы: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творческие мастерские;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экспериментальные лаборатории;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конструкторское бюро;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проектные недели;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практикумы.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42.2.4.35. Формами представления итогов ПД во внеурочное время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материальный продукт (объект, макет, конструкторское изделие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медийный продукт (плакат, газета, журнал, рекламная продукция, фильм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публичное мероприятие (образовательное событие, социальное мероприятие (акция), театральная постановка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отчетные материалы по проекту (тексты, мультимедийные продукты).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понимание проблемы, связанных с нею цели и задач;</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определить оптимальный путь решения проблемы;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планировать и работать по плану;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реализовать проектный замысел и оформить его в виде реального «продукта»;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умение осуществлять самооценку деятельности и результата, взаимоценку деятельности в группе.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42.2.4.38. В процессе публичной презентации результатов проекта оценивается: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качество наглядного представления проекта (использование рисунков, схем, графиков, моделей и других средств наглядной презентации);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качество письменного текста (соответствие плану, оформление работы, грамотность изложения);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42.3. Организационный раздел.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42.3.1. Формы взаимодействия участников образовательного процесса при создании и реализации программы формирования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определение этапов и форм постепенного усложнения деятельности обучающихся по овладению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общего алгоритма (технологической схемы) урока, имеющего два целевых фокуса (предметный и метапредметный);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основных подходов к конструированию задач на применение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основных подходов к организации учебной деятельности по формированию и развитию ИКТ-компетенций;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методики и инструментария мониторинга успешности освоения и применения обучающимися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разъяснительной (просветительской работы) с родителями (законными представителями) по проблемам развития УУД у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подготовительном этапе команда образовательной организации может провести следующие аналитические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результаты обучающихся по линии развития УУД на предыдущем уровне;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42.3.1.3.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43. Федеральная рабочая программа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43.1. Пояснительная записка.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43.1.2. Программа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43.1.3. Программа воспитания включает три раздела: целевой, содержательный, организационный.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 Целевой раздел.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43.2.3. Цель и задачи воспитания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43.2.3.1. Цель воспитания обучающихся в образовательной организации: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43.2.3.2. Задачи воспитания обучающихся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достижение личностных результатов освоения общеобразовательных программ в соответствии с ФГОС ООО.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43.2.3.3. Личностные результаты освоения обучающимися образовательных программ включают: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осознание российской гражданской идентичности;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сформированность ценностей самостоятельности и инициативы;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наличие мотивации к целенаправленной социально значимой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43.2.4. Направления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43.2.5. Целевые ориентиры результатов воспитания.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43.2.5.1. Требования к личностным результатам освоения обучающимися ООП ООО установлены ФГОС ООО.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 Целевые ориентиры результатов воспитания на уровне основного общего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43.2.5.3.1. Гражданское воспитание: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проявляющий уважение к государственным символам России, праздникам;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43.2.5.3.2. Патриотическое воспитание:</w:t>
      </w:r>
    </w:p>
    <w:p w:rsidR="00146A12" w:rsidRPr="00146A12" w:rsidRDefault="00146A12" w:rsidP="00146A12">
      <w:pPr>
        <w:rPr>
          <w:rFonts w:ascii="Times New Roman" w:hAnsi="Times New Roman" w:cs="Times New Roman"/>
          <w:sz w:val="28"/>
          <w:szCs w:val="28"/>
        </w:rPr>
      </w:pPr>
      <w:bookmarkStart w:id="1261" w:name="_Hlk126441483"/>
      <w:r w:rsidRPr="00146A12">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проявляющий интерес к познанию родного языка, истории и культуры своего края, своего народа, других народов России;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принимающий участие в мероприятиях патриотической направленности.</w:t>
      </w:r>
    </w:p>
    <w:bookmarkEnd w:id="1261"/>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43.2.5.3.3. Духовно-нравственное воспитание:</w:t>
      </w:r>
    </w:p>
    <w:p w:rsidR="00146A12" w:rsidRPr="00146A12" w:rsidRDefault="00146A12" w:rsidP="00146A12">
      <w:pPr>
        <w:rPr>
          <w:rFonts w:ascii="Times New Roman" w:hAnsi="Times New Roman" w:cs="Times New Roman"/>
          <w:sz w:val="28"/>
          <w:szCs w:val="28"/>
        </w:rPr>
      </w:pPr>
      <w:bookmarkStart w:id="1262" w:name="_Hlk126441867"/>
      <w:r w:rsidRPr="00146A12">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46A12" w:rsidRPr="00146A12" w:rsidRDefault="00146A12" w:rsidP="00146A12">
      <w:pPr>
        <w:rPr>
          <w:rFonts w:ascii="Times New Roman" w:hAnsi="Times New Roman" w:cs="Times New Roman"/>
          <w:sz w:val="28"/>
          <w:szCs w:val="28"/>
        </w:rPr>
      </w:pPr>
      <w:bookmarkStart w:id="1263" w:name="_Hlk126441946"/>
      <w:bookmarkEnd w:id="1262"/>
      <w:r w:rsidRPr="00146A12">
        <w:rPr>
          <w:rFonts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46A12" w:rsidRPr="00146A12" w:rsidRDefault="00146A12" w:rsidP="00146A12">
      <w:pPr>
        <w:rPr>
          <w:rFonts w:ascii="Times New Roman" w:hAnsi="Times New Roman" w:cs="Times New Roman"/>
          <w:sz w:val="28"/>
          <w:szCs w:val="28"/>
        </w:rPr>
      </w:pPr>
      <w:bookmarkStart w:id="1264" w:name="_Hlk126442040"/>
      <w:bookmarkEnd w:id="1263"/>
      <w:r w:rsidRPr="00146A12">
        <w:rPr>
          <w:rFonts w:ascii="Times New Roman" w:hAnsi="Times New Roman" w:cs="Times New Roman"/>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46A12" w:rsidRPr="00146A12" w:rsidRDefault="00146A12" w:rsidP="00146A12">
      <w:pPr>
        <w:rPr>
          <w:rFonts w:ascii="Times New Roman" w:hAnsi="Times New Roman" w:cs="Times New Roman"/>
          <w:sz w:val="28"/>
          <w:szCs w:val="28"/>
        </w:rPr>
      </w:pPr>
      <w:bookmarkStart w:id="1265" w:name="_Hlk126442070"/>
      <w:bookmarkEnd w:id="1264"/>
      <w:r w:rsidRPr="00146A12">
        <w:rPr>
          <w:rFonts w:ascii="Times New Roman" w:hAnsi="Times New Roman" w:cs="Times New Roman"/>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46A12" w:rsidRPr="00146A12" w:rsidRDefault="00146A12" w:rsidP="00146A12">
      <w:pPr>
        <w:rPr>
          <w:rFonts w:ascii="Times New Roman" w:hAnsi="Times New Roman" w:cs="Times New Roman"/>
          <w:sz w:val="28"/>
          <w:szCs w:val="28"/>
        </w:rPr>
      </w:pPr>
      <w:bookmarkStart w:id="1266" w:name="_Hlk126442124"/>
      <w:bookmarkEnd w:id="1265"/>
      <w:r w:rsidRPr="00146A12">
        <w:rPr>
          <w:rFonts w:ascii="Times New Roman" w:hAnsi="Times New Roman" w:cs="Times New Roman"/>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1266"/>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43.2.5.3.4. Эстетическое воспитание:</w:t>
      </w:r>
    </w:p>
    <w:p w:rsidR="00146A12" w:rsidRPr="00146A12" w:rsidRDefault="00146A12" w:rsidP="00146A12">
      <w:pPr>
        <w:rPr>
          <w:rFonts w:ascii="Times New Roman" w:hAnsi="Times New Roman" w:cs="Times New Roman"/>
          <w:sz w:val="28"/>
          <w:szCs w:val="28"/>
        </w:rPr>
      </w:pPr>
      <w:bookmarkStart w:id="1267" w:name="_Hlk126442283"/>
      <w:r w:rsidRPr="00146A12">
        <w:rPr>
          <w:rFonts w:ascii="Times New Roman" w:hAnsi="Times New Roman" w:cs="Times New Roman"/>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ориентированный на самовыражение в разных видах искусства, в художественном творчестве.</w:t>
      </w:r>
    </w:p>
    <w:bookmarkEnd w:id="1267"/>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43.2.5.3.5. Физическое воспитание, формирование культуры здоровья и эмоционального благополучия:</w:t>
      </w:r>
    </w:p>
    <w:p w:rsidR="00146A12" w:rsidRPr="00146A12" w:rsidRDefault="00146A12" w:rsidP="00146A12">
      <w:pPr>
        <w:rPr>
          <w:rFonts w:ascii="Times New Roman" w:hAnsi="Times New Roman" w:cs="Times New Roman"/>
          <w:sz w:val="28"/>
          <w:szCs w:val="28"/>
        </w:rPr>
      </w:pPr>
      <w:bookmarkStart w:id="1268" w:name="_Hlk126442442"/>
      <w:r w:rsidRPr="00146A12">
        <w:rPr>
          <w:rFonts w:ascii="Times New Roma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46A12" w:rsidRPr="00146A12" w:rsidRDefault="00146A12" w:rsidP="00146A12">
      <w:pPr>
        <w:rPr>
          <w:rFonts w:ascii="Times New Roman" w:hAnsi="Times New Roman" w:cs="Times New Roman"/>
          <w:sz w:val="28"/>
          <w:szCs w:val="28"/>
        </w:rPr>
      </w:pPr>
      <w:bookmarkStart w:id="1269" w:name="_Hlk126442479"/>
      <w:bookmarkEnd w:id="1268"/>
      <w:r w:rsidRPr="00146A12">
        <w:rPr>
          <w:rFonts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bookmarkEnd w:id="1269"/>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43.2.5.3.6. Трудовое воспитание:</w:t>
      </w:r>
    </w:p>
    <w:p w:rsidR="00146A12" w:rsidRPr="00146A12" w:rsidRDefault="00146A12" w:rsidP="00146A12">
      <w:pPr>
        <w:rPr>
          <w:rFonts w:ascii="Times New Roman" w:hAnsi="Times New Roman" w:cs="Times New Roman"/>
          <w:sz w:val="28"/>
          <w:szCs w:val="28"/>
        </w:rPr>
      </w:pPr>
      <w:bookmarkStart w:id="1270" w:name="_Hlk126442623"/>
      <w:r w:rsidRPr="00146A12">
        <w:rPr>
          <w:rFonts w:ascii="Times New Roman" w:hAnsi="Times New Roman" w:cs="Times New Roman"/>
          <w:sz w:val="28"/>
          <w:szCs w:val="28"/>
        </w:rPr>
        <w:t>уважающий труд, результаты своего труда, труда других людей;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 участвующий в решении практических трудовых дел, задач (в семье, общеобразовательной организации, своей местности) технологической и </w:t>
      </w:r>
      <w:r w:rsidRPr="00146A12">
        <w:rPr>
          <w:rFonts w:ascii="Times New Roman" w:hAnsi="Times New Roman" w:cs="Times New Roman"/>
          <w:sz w:val="28"/>
          <w:szCs w:val="28"/>
        </w:rPr>
        <w:lastRenderedPageBreak/>
        <w:t>социальной направленности, способный инициировать, планировать и самостоятельно выполнять такого рода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1270"/>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43.2.5.3.7. Экологическое воспитание:</w:t>
      </w:r>
    </w:p>
    <w:p w:rsidR="00146A12" w:rsidRPr="00146A12" w:rsidRDefault="00146A12" w:rsidP="00146A12">
      <w:pPr>
        <w:rPr>
          <w:rFonts w:ascii="Times New Roman" w:hAnsi="Times New Roman" w:cs="Times New Roman"/>
          <w:sz w:val="28"/>
          <w:szCs w:val="28"/>
        </w:rPr>
      </w:pPr>
      <w:bookmarkStart w:id="1271" w:name="_Hlk126442730"/>
      <w:r w:rsidRPr="00146A12">
        <w:rPr>
          <w:rFonts w:ascii="Times New Roman" w:hAnsi="Times New Roman" w:cs="Times New Roman"/>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выражающий активное неприятие действий, приносящих вред природе;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bookmarkEnd w:id="1271"/>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43.2.5.3.8. Ценности научного познания:</w:t>
      </w:r>
    </w:p>
    <w:p w:rsidR="00146A12" w:rsidRPr="00146A12" w:rsidRDefault="00146A12" w:rsidP="00146A12">
      <w:pPr>
        <w:rPr>
          <w:rFonts w:ascii="Times New Roman" w:hAnsi="Times New Roman" w:cs="Times New Roman"/>
          <w:sz w:val="28"/>
          <w:szCs w:val="28"/>
        </w:rPr>
      </w:pPr>
      <w:bookmarkStart w:id="1272" w:name="_Hlk126443003"/>
      <w:r w:rsidRPr="00146A12">
        <w:rPr>
          <w:rFonts w:ascii="Times New Roman" w:hAnsi="Times New Roman" w:cs="Times New Roman"/>
          <w:sz w:val="28"/>
          <w:szCs w:val="28"/>
        </w:rPr>
        <w:t>выражающий познавательные интересы в разных предметных областях с учётом индивидуальных интересов, способностей, достижений;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ориентированный в деятельности на научные знания о природе и обществе, взаимосвязях человека с природной и социальной средой;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272"/>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 Содержательный раздел.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43.3.1. Уклад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43.3.1.1. В данном разделе раскрываются основные особенности уклада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43.3.1.2.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43.3.1.4. Основные характеристики (целесообразно учитывать в описании):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основные вехи истории образовательной организации, выдающиеся события, деятели в её истории;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цель образовательной организации в самосознании её педагогического коллектива;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традиции и ритуалы, символика, особые нормы этикета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43.3.1.5. Дополнительные характеристики (могут учитываться в описании):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 Виды, формы и содержание воспитательной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43.3.2.1. Виды, формы и содержание воспитательной деятельности в этом разделе планируются, представляются по модулям.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w:t>
      </w:r>
      <w:r w:rsidRPr="00146A12">
        <w:rPr>
          <w:rFonts w:ascii="Times New Roman" w:hAnsi="Times New Roman" w:cs="Times New Roman"/>
          <w:sz w:val="28"/>
          <w:szCs w:val="28"/>
        </w:rPr>
        <w:lastRenderedPageBreak/>
        <w:t>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43.3.2.4. Модуль «Урочная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w:t>
      </w:r>
      <w:r w:rsidRPr="00146A12">
        <w:rPr>
          <w:rFonts w:ascii="Times New Roman" w:hAnsi="Times New Roman" w:cs="Times New Roman"/>
          <w:sz w:val="28"/>
          <w:szCs w:val="28"/>
        </w:rPr>
        <w:lastRenderedPageBreak/>
        <w:t>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43.3.2.5. Модуль «Внеурочная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познавательной, научной, исследовательской, просветительской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экологической, природоохранной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в области искусств, художественного творчества разных видов и жанров;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туристско-краеведческой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курсы, занятия оздоровительной и спортивной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43.3.2.6. Модуль «Классное руководство».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в классе праздников, конкурсов, соревнований и других мероприятий.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43.3.2.7. Модуль «Основные школьные дела».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участие во всероссийских акциях, посвящённых значимым событиям в России, мире;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43.3.2.8. Модуль «Внешкольные мероприятия».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общие внешкольные мероприятия, в том числе организуемые совместно с социальными партнёрами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w:t>
      </w:r>
      <w:r w:rsidRPr="00146A12">
        <w:rPr>
          <w:rFonts w:ascii="Times New Roman" w:hAnsi="Times New Roman" w:cs="Times New Roman"/>
          <w:sz w:val="28"/>
          <w:szCs w:val="28"/>
        </w:rPr>
        <w:lastRenderedPageBreak/>
        <w:t>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43.3.2.9. Модуль «Организация предметно-пространственной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и проведение церемоний поднятия (спуска) государственного флага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изготовление, размещение, обновление художественных изображений (символических, живописных, фотографических, интерактивных аудио и видео) </w:t>
      </w:r>
      <w:r w:rsidRPr="00146A12">
        <w:rPr>
          <w:rFonts w:ascii="Times New Roman" w:hAnsi="Times New Roman" w:cs="Times New Roman"/>
          <w:sz w:val="28"/>
          <w:szCs w:val="28"/>
        </w:rPr>
        <w:lastRenderedPageBreak/>
        <w:t>природы России, региона, местности, предметов традиционной культуры и быта, духовной культуры народов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разработка, оформление, поддержание и использование игровых пространств, спортивных и игровых площадок, зон активного и тихого отдыха;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Предметно-пространственная среда строится как максимально доступная для обучающихся с особыми образовательными потребностями.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43.3.2.10. Модуль «Взаимодействие с родителями (законными представителями)».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43.3.2.11. Модуль «Самоуправление».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организацию и деятельность органов ученического самоуправления (совет обучающихся или других), избранных обучающимися;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защиту органами ученического самоуправления законных интересов и прав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43.3.2.12. Модуль «Профилактика и безопасность».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w:t>
      </w:r>
      <w:r w:rsidRPr="00146A12">
        <w:rPr>
          <w:rFonts w:ascii="Times New Roman" w:hAnsi="Times New Roman" w:cs="Times New Roman"/>
          <w:sz w:val="28"/>
          <w:szCs w:val="28"/>
        </w:rPr>
        <w:lastRenderedPageBreak/>
        <w:t>(психологов, конфликтологов, коррекционных педагогов, работников социальных служб, правоохранительных органов, опеки и других);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43.3.2.13. Модуль «Социальное партнёрство».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43.3.2.14. Модуль «Профориентация».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участие в работе всероссийских профориентационных проектов;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 Организационный раздел.</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43.4.1. Кадровое обеспечение.</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43.4.2. Нормативно-методическое обеспечение.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w:t>
      </w:r>
      <w:r w:rsidRPr="00146A12">
        <w:rPr>
          <w:rFonts w:ascii="Times New Roman" w:hAnsi="Times New Roman" w:cs="Times New Roman"/>
          <w:sz w:val="28"/>
          <w:szCs w:val="28"/>
        </w:rPr>
        <w:lastRenderedPageBreak/>
        <w:t>сотрудничеству с социальными партнёрами, нормативному, методическому обеспечению воспитательной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43.4.3. Требования к условиям работы с обучающимися с особыми образовательными потребностями.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43.4.3.3. Особыми задачами воспитания обучающихся с особыми образовательными потребностями являются: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43.4.3.4. При организации воспитания обучающихся с особыми образовательными потребностями необходимо ориентироваться 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 Система поощрения социальной успешности и проявлений активной жизненной позиции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43.4.4.2. Система проявлений активной жизненной позиции и поощрения социальной успешности обучающихся строится на принципах: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43.4.6. Основные принципы самоанализа воспитательной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взаимное уважение всех участников образовательных отношений;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43.4.7.1. Результаты воспитания, социализации и саморазвития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w:t>
      </w:r>
      <w:r w:rsidRPr="00146A12">
        <w:rPr>
          <w:rFonts w:ascii="Times New Roman" w:hAnsi="Times New Roman" w:cs="Times New Roman"/>
          <w:sz w:val="28"/>
          <w:szCs w:val="28"/>
        </w:rPr>
        <w:lastRenderedPageBreak/>
        <w:t xml:space="preserve">результатов на методическом объединении классных руководителей или педагогическом совете.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43.4.7.1.3. Внимание педагогических работников сосредоточивается на решение вопросов: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проблемы, затруднения в личностном развитии обучающихся удалось решить за прошедший учебный год;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проблемы, затруднения решить не удалось и почему;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новые проблемы, трудности, над которыми предстоит работать педагогическому коллективу.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43.4.7.2. Состояние совместной деятельности обучающихся и взрослых.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43.4.7.2.4. Результаты обсуждаются на заседании методических объединений классных руководителей или педагогическом совете.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43.4.7.2.5. Внимание сосредотачивается на вопросах, связанных с качеством проделанной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реализации воспитательного потенциала 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организуемой внеурочной деятельности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деятельности классных руководителей и их классов;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проводимых общешкольных основных дел, мероприятий;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внешкольных мероприятий;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создания и поддержки предметно-пространственной среды;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взаимодействия с родительским сообществом;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деятельности ученического самоуправления;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деятельности по профилактике и безопасности;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реализации потенциала социального партнёрства;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деятельности по профориентации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 другие по дополнительным модулям.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43.4.7.2.6. Итогом самоанализа является перечень выявленных проблем, над решением которых предстоит работать педагогическому коллективу.</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43.4.7.2.7.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val="en-US" w:eastAsia="x-none"/>
        </w:rPr>
        <w:t>IV</w:t>
      </w:r>
      <w:r w:rsidRPr="00146A12">
        <w:rPr>
          <w:rFonts w:ascii="Times New Roman" w:hAnsi="Times New Roman" w:cs="Times New Roman"/>
          <w:sz w:val="28"/>
          <w:szCs w:val="28"/>
          <w:lang w:eastAsia="x-none"/>
        </w:rPr>
        <w:t>. Организационный раздел</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 Федеральный учебный план основного общего образования.</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43.2. Федеральный учебный план:</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фиксирует максимальный объём учебной нагрузки обучающихся;</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определяет (регламентирует) перечень учебных предметов, курсов и время, отводимое на их освоение и организацию;</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распределяет учебные предметы, курсы, модули по классам и учебным годам.</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lastRenderedPageBreak/>
        <w:t>44.3.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44.5. Федеральный учебный план состоит из двух частей: обязательной части и части, формируемой участниками образовательных отношений.</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Время, отводимое на данную часть федерального учебного плана, может быть использовано на:</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lastRenderedPageBreak/>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другие виды учебной, воспитательной, спортивной и иной деятельности обучающихся.</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44.11. Для основного общего образования представлены шесть вариантов федерального учебного плана:</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вариант № 4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учебной недели;</w:t>
      </w:r>
    </w:p>
    <w:p w:rsidR="00146A12" w:rsidRPr="00146A12" w:rsidRDefault="00146A12" w:rsidP="00146A12">
      <w:pPr>
        <w:rPr>
          <w:rFonts w:ascii="Times New Roman" w:hAnsi="Times New Roman" w:cs="Times New Roman"/>
          <w:sz w:val="28"/>
          <w:szCs w:val="28"/>
          <w:lang w:eastAsia="x-none"/>
        </w:rPr>
      </w:pPr>
    </w:p>
    <w:tbl>
      <w:tblPr>
        <w:tblW w:w="0" w:type="auto"/>
        <w:tblCellMar>
          <w:left w:w="0" w:type="dxa"/>
          <w:right w:w="0" w:type="dxa"/>
        </w:tblCellMar>
        <w:tblLook w:val="04A0" w:firstRow="1" w:lastRow="0" w:firstColumn="1" w:lastColumn="0" w:noHBand="0" w:noVBand="1"/>
      </w:tblPr>
      <w:tblGrid>
        <w:gridCol w:w="3057"/>
        <w:gridCol w:w="2906"/>
        <w:gridCol w:w="570"/>
        <w:gridCol w:w="710"/>
        <w:gridCol w:w="710"/>
        <w:gridCol w:w="710"/>
        <w:gridCol w:w="710"/>
        <w:gridCol w:w="841"/>
      </w:tblGrid>
      <w:tr w:rsidR="00146A12" w:rsidRPr="00146A12" w:rsidTr="00CE082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Вариант N 4</w:t>
            </w:r>
          </w:p>
        </w:tc>
      </w:tr>
      <w:tr w:rsidR="00146A12" w:rsidRPr="00146A12" w:rsidTr="00CE082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3" w:name="104618"/>
            <w:bookmarkEnd w:id="1273"/>
            <w:r w:rsidRPr="00146A12">
              <w:rPr>
                <w:rFonts w:ascii="Times New Roman" w:hAnsi="Times New Roman" w:cs="Times New Roman"/>
                <w:sz w:val="28"/>
                <w:szCs w:val="28"/>
                <w:lang w:eastAsia="ru-RU"/>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4" w:name="104619"/>
            <w:bookmarkEnd w:id="1274"/>
            <w:r w:rsidRPr="00146A12">
              <w:rPr>
                <w:rFonts w:ascii="Times New Roman" w:hAnsi="Times New Roman" w:cs="Times New Roman"/>
                <w:sz w:val="28"/>
                <w:szCs w:val="28"/>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5" w:name="104620"/>
            <w:bookmarkEnd w:id="1275"/>
            <w:r w:rsidRPr="00146A12">
              <w:rPr>
                <w:rFonts w:ascii="Times New Roman" w:hAnsi="Times New Roman" w:cs="Times New Roman"/>
                <w:sz w:val="28"/>
                <w:szCs w:val="28"/>
                <w:lang w:eastAsia="ru-RU"/>
              </w:rPr>
              <w:t>Учебные предметы классы</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6" w:name="104621"/>
            <w:bookmarkEnd w:id="1276"/>
            <w:r w:rsidRPr="00146A12">
              <w:rPr>
                <w:rFonts w:ascii="Times New Roman" w:hAnsi="Times New Roman" w:cs="Times New Roman"/>
                <w:sz w:val="28"/>
                <w:szCs w:val="28"/>
                <w:lang w:eastAsia="ru-RU"/>
              </w:rPr>
              <w:t>Количество часов в неделю</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7" w:name="104622"/>
            <w:bookmarkEnd w:id="1277"/>
            <w:r w:rsidRPr="00146A12">
              <w:rPr>
                <w:rFonts w:ascii="Times New Roman" w:hAnsi="Times New Roman" w:cs="Times New Roman"/>
                <w:sz w:val="28"/>
                <w:szCs w:val="28"/>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8" w:name="104623"/>
            <w:bookmarkEnd w:id="1278"/>
            <w:r w:rsidRPr="00146A12">
              <w:rPr>
                <w:rFonts w:ascii="Times New Roman" w:hAnsi="Times New Roman" w:cs="Times New Roman"/>
                <w:sz w:val="28"/>
                <w:szCs w:val="28"/>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79" w:name="104624"/>
            <w:bookmarkEnd w:id="1279"/>
            <w:r w:rsidRPr="00146A12">
              <w:rPr>
                <w:rFonts w:ascii="Times New Roman" w:hAnsi="Times New Roman" w:cs="Times New Roman"/>
                <w:sz w:val="28"/>
                <w:szCs w:val="28"/>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0" w:name="104625"/>
            <w:bookmarkEnd w:id="1280"/>
            <w:r w:rsidRPr="00146A12">
              <w:rPr>
                <w:rFonts w:ascii="Times New Roman" w:hAnsi="Times New Roman" w:cs="Times New Roman"/>
                <w:sz w:val="28"/>
                <w:szCs w:val="28"/>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1" w:name="104626"/>
            <w:bookmarkEnd w:id="1281"/>
            <w:r w:rsidRPr="00146A12">
              <w:rPr>
                <w:rFonts w:ascii="Times New Roman" w:hAnsi="Times New Roman" w:cs="Times New Roman"/>
                <w:sz w:val="28"/>
                <w:szCs w:val="28"/>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2" w:name="104627"/>
            <w:bookmarkEnd w:id="1282"/>
            <w:r w:rsidRPr="00146A12">
              <w:rPr>
                <w:rFonts w:ascii="Times New Roman" w:hAnsi="Times New Roman" w:cs="Times New Roman"/>
                <w:sz w:val="28"/>
                <w:szCs w:val="28"/>
                <w:lang w:eastAsia="ru-RU"/>
              </w:rPr>
              <w:t>Всего</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3" w:name="104628"/>
            <w:bookmarkEnd w:id="1283"/>
            <w:r w:rsidRPr="00146A12">
              <w:rPr>
                <w:rFonts w:ascii="Times New Roman" w:hAnsi="Times New Roman" w:cs="Times New Roman"/>
                <w:sz w:val="28"/>
                <w:szCs w:val="28"/>
                <w:lang w:eastAsia="ru-RU"/>
              </w:rPr>
              <w:t>Обязательная часть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4" w:name="104629"/>
            <w:bookmarkEnd w:id="1284"/>
            <w:r w:rsidRPr="00146A12">
              <w:rPr>
                <w:rFonts w:ascii="Times New Roman" w:hAnsi="Times New Roman" w:cs="Times New Roman"/>
                <w:sz w:val="28"/>
                <w:szCs w:val="28"/>
                <w:lang w:eastAsia="ru-RU"/>
              </w:rPr>
              <w:t>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5" w:name="104630"/>
            <w:bookmarkEnd w:id="1285"/>
            <w:r w:rsidRPr="00146A12">
              <w:rPr>
                <w:rFonts w:ascii="Times New Roman" w:hAnsi="Times New Roman" w:cs="Times New Roman"/>
                <w:sz w:val="28"/>
                <w:szCs w:val="28"/>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6" w:name="104631"/>
            <w:bookmarkEnd w:id="1286"/>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7" w:name="104632"/>
            <w:bookmarkEnd w:id="1287"/>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8" w:name="104633"/>
            <w:bookmarkEnd w:id="1288"/>
            <w:r w:rsidRPr="00146A12">
              <w:rPr>
                <w:rFonts w:ascii="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89" w:name="104634"/>
            <w:bookmarkEnd w:id="1289"/>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0" w:name="104635"/>
            <w:bookmarkEnd w:id="1290"/>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1" w:name="104636"/>
            <w:bookmarkEnd w:id="1291"/>
            <w:r w:rsidRPr="00146A12">
              <w:rPr>
                <w:rFonts w:ascii="Times New Roman" w:hAnsi="Times New Roman" w:cs="Times New Roman"/>
                <w:sz w:val="28"/>
                <w:szCs w:val="28"/>
                <w:lang w:eastAsia="ru-RU"/>
              </w:rPr>
              <w:t>21</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2" w:name="104637"/>
            <w:bookmarkEnd w:id="1292"/>
            <w:r w:rsidRPr="00146A12">
              <w:rPr>
                <w:rFonts w:ascii="Times New Roman" w:hAnsi="Times New Roman" w:cs="Times New Roman"/>
                <w:sz w:val="28"/>
                <w:szCs w:val="28"/>
                <w:lang w:eastAsia="ru-RU"/>
              </w:rPr>
              <w:t>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3" w:name="104638"/>
            <w:bookmarkEnd w:id="1293"/>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4" w:name="104639"/>
            <w:bookmarkEnd w:id="1294"/>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5" w:name="104640"/>
            <w:bookmarkEnd w:id="1295"/>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6" w:name="104641"/>
            <w:bookmarkEnd w:id="1296"/>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7" w:name="104642"/>
            <w:bookmarkEnd w:id="1297"/>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8" w:name="104643"/>
            <w:bookmarkEnd w:id="1298"/>
            <w:r w:rsidRPr="00146A12">
              <w:rPr>
                <w:rFonts w:ascii="Times New Roman" w:hAnsi="Times New Roman" w:cs="Times New Roman"/>
                <w:sz w:val="28"/>
                <w:szCs w:val="28"/>
                <w:lang w:eastAsia="ru-RU"/>
              </w:rPr>
              <w:t>13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299" w:name="104644"/>
            <w:bookmarkEnd w:id="1299"/>
            <w:r w:rsidRPr="00146A12">
              <w:rPr>
                <w:rFonts w:ascii="Times New Roman" w:hAnsi="Times New Roman" w:cs="Times New Roman"/>
                <w:sz w:val="28"/>
                <w:szCs w:val="28"/>
                <w:lang w:eastAsia="ru-RU"/>
              </w:rPr>
              <w:t>Родной язык и 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0" w:name="104645"/>
            <w:bookmarkEnd w:id="1300"/>
            <w:r w:rsidRPr="00146A12">
              <w:rPr>
                <w:rFonts w:ascii="Times New Roman" w:hAnsi="Times New Roman" w:cs="Times New Roman"/>
                <w:sz w:val="28"/>
                <w:szCs w:val="28"/>
                <w:lang w:eastAsia="ru-RU"/>
              </w:rPr>
              <w:t>Родной язык и (или) государственный язык республики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1" w:name="104646"/>
            <w:bookmarkEnd w:id="1301"/>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2" w:name="104647"/>
            <w:bookmarkEnd w:id="1302"/>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3" w:name="104648"/>
            <w:bookmarkEnd w:id="1303"/>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4" w:name="104649"/>
            <w:bookmarkEnd w:id="1304"/>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5" w:name="104650"/>
            <w:bookmarkEnd w:id="1305"/>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6" w:name="104651"/>
            <w:bookmarkEnd w:id="1306"/>
            <w:r w:rsidRPr="00146A12">
              <w:rPr>
                <w:rFonts w:ascii="Times New Roman" w:hAnsi="Times New Roman" w:cs="Times New Roman"/>
                <w:sz w:val="28"/>
                <w:szCs w:val="28"/>
                <w:lang w:eastAsia="ru-RU"/>
              </w:rPr>
              <w:t>9</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7" w:name="104652"/>
            <w:bookmarkEnd w:id="1307"/>
            <w:r w:rsidRPr="00146A12">
              <w:rPr>
                <w:rFonts w:ascii="Times New Roman" w:hAnsi="Times New Roman" w:cs="Times New Roman"/>
                <w:sz w:val="28"/>
                <w:szCs w:val="28"/>
                <w:lang w:eastAsia="ru-RU"/>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8" w:name="104653"/>
            <w:bookmarkEnd w:id="1308"/>
            <w:r w:rsidRPr="00146A12">
              <w:rPr>
                <w:rFonts w:ascii="Times New Roman" w:hAnsi="Times New Roman" w:cs="Times New Roman"/>
                <w:sz w:val="28"/>
                <w:szCs w:val="28"/>
                <w:lang w:eastAsia="ru-RU"/>
              </w:rPr>
              <w:t>Иностранные языки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09" w:name="104654"/>
            <w:bookmarkEnd w:id="1309"/>
            <w:r w:rsidRPr="00146A12">
              <w:rPr>
                <w:rFonts w:ascii="Times New Roman" w:hAnsi="Times New Roman" w:cs="Times New Roman"/>
                <w:sz w:val="28"/>
                <w:szCs w:val="28"/>
                <w:lang w:eastAsia="ru-RU"/>
              </w:rPr>
              <w:t>Иностранный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0" w:name="104655"/>
            <w:bookmarkEnd w:id="1310"/>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1" w:name="104656"/>
            <w:bookmarkEnd w:id="1311"/>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2" w:name="104657"/>
            <w:bookmarkEnd w:id="1312"/>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3" w:name="104658"/>
            <w:bookmarkEnd w:id="1313"/>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4" w:name="104659"/>
            <w:bookmarkEnd w:id="1314"/>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5" w:name="104660"/>
            <w:bookmarkEnd w:id="1315"/>
            <w:r w:rsidRPr="00146A12">
              <w:rPr>
                <w:rFonts w:ascii="Times New Roman" w:hAnsi="Times New Roman" w:cs="Times New Roman"/>
                <w:sz w:val="28"/>
                <w:szCs w:val="28"/>
                <w:lang w:eastAsia="ru-RU"/>
              </w:rPr>
              <w:t>15</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6" w:name="104661"/>
            <w:bookmarkEnd w:id="1316"/>
            <w:r w:rsidRPr="00146A12">
              <w:rPr>
                <w:rFonts w:ascii="Times New Roman" w:hAnsi="Times New Roman" w:cs="Times New Roman"/>
                <w:sz w:val="28"/>
                <w:szCs w:val="28"/>
                <w:lang w:eastAsia="ru-RU"/>
              </w:rPr>
              <w:t>Математика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7" w:name="104662"/>
            <w:bookmarkEnd w:id="1317"/>
            <w:r w:rsidRPr="00146A12">
              <w:rPr>
                <w:rFonts w:ascii="Times New Roman" w:hAnsi="Times New Roman" w:cs="Times New Roman"/>
                <w:sz w:val="28"/>
                <w:szCs w:val="28"/>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8" w:name="104663"/>
            <w:bookmarkEnd w:id="1318"/>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19" w:name="104664"/>
            <w:bookmarkEnd w:id="1319"/>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0" w:name="104665"/>
            <w:bookmarkEnd w:id="1320"/>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1" w:name="104666"/>
            <w:bookmarkEnd w:id="1321"/>
            <w:r w:rsidRPr="00146A12">
              <w:rPr>
                <w:rFonts w:ascii="Times New Roman" w:hAnsi="Times New Roman" w:cs="Times New Roman"/>
                <w:sz w:val="28"/>
                <w:szCs w:val="28"/>
                <w:lang w:eastAsia="ru-RU"/>
              </w:rPr>
              <w:t>Алгебра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2" w:name="104667"/>
            <w:bookmarkEnd w:id="1322"/>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3" w:name="104668"/>
            <w:bookmarkEnd w:id="1323"/>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4" w:name="104669"/>
            <w:bookmarkEnd w:id="1324"/>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5" w:name="104670"/>
            <w:bookmarkEnd w:id="1325"/>
            <w:r w:rsidRPr="00146A12">
              <w:rPr>
                <w:rFonts w:ascii="Times New Roman" w:hAnsi="Times New Roman" w:cs="Times New Roman"/>
                <w:sz w:val="28"/>
                <w:szCs w:val="28"/>
                <w:lang w:eastAsia="ru-RU"/>
              </w:rPr>
              <w:t>9</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6" w:name="104671"/>
            <w:bookmarkEnd w:id="1326"/>
            <w:r w:rsidRPr="00146A12">
              <w:rPr>
                <w:rFonts w:ascii="Times New Roman" w:hAnsi="Times New Roman" w:cs="Times New Roman"/>
                <w:sz w:val="28"/>
                <w:szCs w:val="28"/>
                <w:lang w:eastAsia="ru-RU"/>
              </w:rPr>
              <w:t>Геометрия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7" w:name="104672"/>
            <w:bookmarkEnd w:id="1327"/>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8" w:name="104673"/>
            <w:bookmarkEnd w:id="1328"/>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29" w:name="104674"/>
            <w:bookmarkEnd w:id="1329"/>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0" w:name="104675"/>
            <w:bookmarkEnd w:id="1330"/>
            <w:r w:rsidRPr="00146A12">
              <w:rPr>
                <w:rFonts w:ascii="Times New Roman" w:hAnsi="Times New Roman" w:cs="Times New Roman"/>
                <w:sz w:val="28"/>
                <w:szCs w:val="28"/>
                <w:lang w:eastAsia="ru-RU"/>
              </w:rPr>
              <w:t>6</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1" w:name="104676"/>
            <w:bookmarkEnd w:id="1331"/>
            <w:r w:rsidRPr="00146A12">
              <w:rPr>
                <w:rFonts w:ascii="Times New Roman" w:hAnsi="Times New Roman" w:cs="Times New Roman"/>
                <w:sz w:val="28"/>
                <w:szCs w:val="28"/>
                <w:lang w:eastAsia="ru-RU"/>
              </w:rPr>
              <w:t xml:space="preserve">Вероятность и </w:t>
            </w:r>
            <w:r w:rsidRPr="00146A12">
              <w:rPr>
                <w:rFonts w:ascii="Times New Roman" w:hAnsi="Times New Roman" w:cs="Times New Roman"/>
                <w:sz w:val="28"/>
                <w:szCs w:val="28"/>
                <w:lang w:eastAsia="ru-RU"/>
              </w:rPr>
              <w:lastRenderedPageBreak/>
              <w:t>статистика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2" w:name="104677"/>
            <w:bookmarkEnd w:id="1332"/>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3" w:name="104678"/>
            <w:bookmarkEnd w:id="1333"/>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4" w:name="104679"/>
            <w:bookmarkEnd w:id="1334"/>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5" w:name="104680"/>
            <w:bookmarkEnd w:id="1335"/>
            <w:r w:rsidRPr="00146A12">
              <w:rPr>
                <w:rFonts w:ascii="Times New Roman" w:hAnsi="Times New Roman" w:cs="Times New Roman"/>
                <w:sz w:val="28"/>
                <w:szCs w:val="28"/>
                <w:lang w:eastAsia="ru-RU"/>
              </w:rPr>
              <w:t>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6" w:name="104681"/>
            <w:bookmarkEnd w:id="1336"/>
            <w:r w:rsidRPr="00146A12">
              <w:rPr>
                <w:rFonts w:ascii="Times New Roman" w:hAnsi="Times New Roman" w:cs="Times New Roman"/>
                <w:sz w:val="28"/>
                <w:szCs w:val="28"/>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7" w:name="104682"/>
            <w:bookmarkEnd w:id="1337"/>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8" w:name="104683"/>
            <w:bookmarkEnd w:id="1338"/>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39" w:name="104684"/>
            <w:bookmarkEnd w:id="1339"/>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0" w:name="104685"/>
            <w:bookmarkEnd w:id="1340"/>
            <w:r w:rsidRPr="00146A12">
              <w:rPr>
                <w:rFonts w:ascii="Times New Roman" w:hAnsi="Times New Roman" w:cs="Times New Roman"/>
                <w:sz w:val="28"/>
                <w:szCs w:val="28"/>
                <w:lang w:eastAsia="ru-RU"/>
              </w:rPr>
              <w:t>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1" w:name="104686"/>
            <w:bookmarkEnd w:id="1341"/>
            <w:r w:rsidRPr="00146A12">
              <w:rPr>
                <w:rFonts w:ascii="Times New Roman" w:hAnsi="Times New Roman" w:cs="Times New Roman"/>
                <w:sz w:val="28"/>
                <w:szCs w:val="28"/>
                <w:lang w:eastAsia="ru-RU"/>
              </w:rPr>
              <w:t>Общественно-научные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2" w:name="104687"/>
            <w:bookmarkEnd w:id="1342"/>
            <w:r w:rsidRPr="00146A12">
              <w:rPr>
                <w:rFonts w:ascii="Times New Roman" w:hAnsi="Times New Roman" w:cs="Times New Roman"/>
                <w:sz w:val="28"/>
                <w:szCs w:val="28"/>
                <w:lang w:eastAsia="ru-RU"/>
              </w:rPr>
              <w:t>История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3" w:name="104688"/>
            <w:bookmarkEnd w:id="1343"/>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4" w:name="104689"/>
            <w:bookmarkEnd w:id="1344"/>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5" w:name="104690"/>
            <w:bookmarkEnd w:id="1345"/>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6" w:name="104691"/>
            <w:bookmarkEnd w:id="1346"/>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7" w:name="104692"/>
            <w:bookmarkEnd w:id="1347"/>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8" w:name="104693"/>
            <w:bookmarkEnd w:id="1348"/>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49" w:name="104694"/>
            <w:bookmarkEnd w:id="1349"/>
            <w:r w:rsidRPr="00146A12">
              <w:rPr>
                <w:rFonts w:ascii="Times New Roman" w:hAnsi="Times New Roman" w:cs="Times New Roman"/>
                <w:sz w:val="28"/>
                <w:szCs w:val="28"/>
                <w:lang w:eastAsia="ru-RU"/>
              </w:rPr>
              <w:t>Обществознание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0" w:name="104695"/>
            <w:bookmarkEnd w:id="1350"/>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1" w:name="104696"/>
            <w:bookmarkEnd w:id="1351"/>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2" w:name="104697"/>
            <w:bookmarkEnd w:id="1352"/>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3" w:name="104698"/>
            <w:bookmarkEnd w:id="1353"/>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4" w:name="104699"/>
            <w:bookmarkEnd w:id="1354"/>
            <w:r w:rsidRPr="00146A12">
              <w:rPr>
                <w:rFonts w:ascii="Times New Roman" w:hAnsi="Times New Roman" w:cs="Times New Roman"/>
                <w:sz w:val="28"/>
                <w:szCs w:val="28"/>
                <w:lang w:eastAsia="ru-RU"/>
              </w:rPr>
              <w:t>4</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5" w:name="104700"/>
            <w:bookmarkEnd w:id="1355"/>
            <w:r w:rsidRPr="00146A12">
              <w:rPr>
                <w:rFonts w:ascii="Times New Roman" w:hAnsi="Times New Roman" w:cs="Times New Roman"/>
                <w:sz w:val="28"/>
                <w:szCs w:val="28"/>
                <w:lang w:eastAsia="ru-RU"/>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6" w:name="104701"/>
            <w:bookmarkEnd w:id="1356"/>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7" w:name="104702"/>
            <w:bookmarkEnd w:id="1357"/>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8" w:name="104703"/>
            <w:bookmarkEnd w:id="1358"/>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59" w:name="104704"/>
            <w:bookmarkEnd w:id="1359"/>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0" w:name="104705"/>
            <w:bookmarkEnd w:id="1360"/>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1" w:name="104706"/>
            <w:bookmarkEnd w:id="1361"/>
            <w:r w:rsidRPr="00146A12">
              <w:rPr>
                <w:rFonts w:ascii="Times New Roman" w:hAnsi="Times New Roman" w:cs="Times New Roman"/>
                <w:sz w:val="28"/>
                <w:szCs w:val="28"/>
                <w:lang w:eastAsia="ru-RU"/>
              </w:rPr>
              <w:t>8</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2" w:name="104707"/>
            <w:bookmarkEnd w:id="1362"/>
            <w:r w:rsidRPr="00146A12">
              <w:rPr>
                <w:rFonts w:ascii="Times New Roman" w:hAnsi="Times New Roman" w:cs="Times New Roman"/>
                <w:sz w:val="28"/>
                <w:szCs w:val="28"/>
                <w:lang w:eastAsia="ru-RU"/>
              </w:rPr>
              <w:t>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3" w:name="104708"/>
            <w:bookmarkEnd w:id="1363"/>
            <w:r w:rsidRPr="00146A12">
              <w:rPr>
                <w:rFonts w:ascii="Times New Roman" w:hAnsi="Times New Roman" w:cs="Times New Roman"/>
                <w:sz w:val="28"/>
                <w:szCs w:val="28"/>
                <w:lang w:eastAsia="ru-RU"/>
              </w:rPr>
              <w:t>Физика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4" w:name="104709"/>
            <w:bookmarkEnd w:id="1364"/>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5" w:name="104710"/>
            <w:bookmarkEnd w:id="1365"/>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6" w:name="104711"/>
            <w:bookmarkEnd w:id="1366"/>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7" w:name="104712"/>
            <w:bookmarkEnd w:id="1367"/>
            <w:r w:rsidRPr="00146A12">
              <w:rPr>
                <w:rFonts w:ascii="Times New Roman" w:hAnsi="Times New Roman" w:cs="Times New Roman"/>
                <w:sz w:val="28"/>
                <w:szCs w:val="28"/>
                <w:lang w:eastAsia="ru-RU"/>
              </w:rPr>
              <w:t>7</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8" w:name="104713"/>
            <w:bookmarkEnd w:id="1368"/>
            <w:r w:rsidRPr="00146A12">
              <w:rPr>
                <w:rFonts w:ascii="Times New Roman" w:hAnsi="Times New Roman" w:cs="Times New Roman"/>
                <w:sz w:val="28"/>
                <w:szCs w:val="28"/>
                <w:lang w:eastAsia="ru-RU"/>
              </w:rPr>
              <w:t>Химия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69" w:name="104714"/>
            <w:bookmarkEnd w:id="1369"/>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0" w:name="104715"/>
            <w:bookmarkEnd w:id="1370"/>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1" w:name="104716"/>
            <w:bookmarkEnd w:id="1371"/>
            <w:r w:rsidRPr="00146A12">
              <w:rPr>
                <w:rFonts w:ascii="Times New Roman" w:hAnsi="Times New Roman" w:cs="Times New Roman"/>
                <w:sz w:val="28"/>
                <w:szCs w:val="28"/>
                <w:lang w:eastAsia="ru-RU"/>
              </w:rPr>
              <w:t>4</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2" w:name="104717"/>
            <w:bookmarkEnd w:id="1372"/>
            <w:r w:rsidRPr="00146A12">
              <w:rPr>
                <w:rFonts w:ascii="Times New Roman" w:hAnsi="Times New Roman" w:cs="Times New Roman"/>
                <w:sz w:val="28"/>
                <w:szCs w:val="28"/>
                <w:lang w:eastAsia="ru-RU"/>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3" w:name="104718"/>
            <w:bookmarkEnd w:id="1373"/>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4" w:name="104719"/>
            <w:bookmarkEnd w:id="1374"/>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5" w:name="104720"/>
            <w:bookmarkEnd w:id="1375"/>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6" w:name="104721"/>
            <w:bookmarkEnd w:id="1376"/>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7" w:name="104722"/>
            <w:bookmarkEnd w:id="1377"/>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8" w:name="104723"/>
            <w:bookmarkEnd w:id="1378"/>
            <w:r w:rsidRPr="00146A12">
              <w:rPr>
                <w:rFonts w:ascii="Times New Roman" w:hAnsi="Times New Roman" w:cs="Times New Roman"/>
                <w:sz w:val="28"/>
                <w:szCs w:val="28"/>
                <w:lang w:eastAsia="ru-RU"/>
              </w:rPr>
              <w:t>7</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79" w:name="104724"/>
            <w:bookmarkEnd w:id="1379"/>
            <w:r w:rsidRPr="00146A12">
              <w:rPr>
                <w:rFonts w:ascii="Times New Roman" w:hAnsi="Times New Roman" w:cs="Times New Roman"/>
                <w:sz w:val="28"/>
                <w:szCs w:val="28"/>
                <w:lang w:eastAsia="ru-RU"/>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0" w:name="104725"/>
            <w:bookmarkEnd w:id="1380"/>
            <w:r w:rsidRPr="00146A12">
              <w:rPr>
                <w:rFonts w:ascii="Times New Roman" w:hAnsi="Times New Roman" w:cs="Times New Roman"/>
                <w:sz w:val="28"/>
                <w:szCs w:val="28"/>
                <w:lang w:eastAsia="ru-RU"/>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1" w:name="104726"/>
            <w:bookmarkEnd w:id="1381"/>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2" w:name="104727"/>
            <w:bookmarkEnd w:id="1382"/>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3" w:name="104728"/>
            <w:bookmarkEnd w:id="1383"/>
            <w:r w:rsidRPr="00146A12">
              <w:rPr>
                <w:rFonts w:ascii="Times New Roman" w:hAnsi="Times New Roman" w:cs="Times New Roman"/>
                <w:sz w:val="28"/>
                <w:szCs w:val="28"/>
                <w:lang w:eastAsia="ru-RU"/>
              </w:rPr>
              <w:t>2</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4" w:name="104729"/>
            <w:bookmarkEnd w:id="1384"/>
            <w:r w:rsidRPr="00146A12">
              <w:rPr>
                <w:rFonts w:ascii="Times New Roman" w:hAnsi="Times New Roman" w:cs="Times New Roman"/>
                <w:sz w:val="28"/>
                <w:szCs w:val="28"/>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5" w:name="104730"/>
            <w:bookmarkEnd w:id="1385"/>
            <w:r w:rsidRPr="00146A12">
              <w:rPr>
                <w:rFonts w:ascii="Times New Roman" w:hAnsi="Times New Roman" w:cs="Times New Roman"/>
                <w:sz w:val="28"/>
                <w:szCs w:val="28"/>
                <w:lang w:eastAsia="ru-RU"/>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6" w:name="104731"/>
            <w:bookmarkEnd w:id="1386"/>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7" w:name="104732"/>
            <w:bookmarkEnd w:id="1387"/>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8" w:name="104733"/>
            <w:bookmarkEnd w:id="1388"/>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89" w:name="104734"/>
            <w:bookmarkEnd w:id="1389"/>
            <w:r w:rsidRPr="00146A12">
              <w:rPr>
                <w:rFonts w:ascii="Times New Roman" w:hAnsi="Times New Roman" w:cs="Times New Roman"/>
                <w:sz w:val="28"/>
                <w:szCs w:val="28"/>
                <w:lang w:eastAsia="ru-RU"/>
              </w:rPr>
              <w:t>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0" w:name="104735"/>
            <w:bookmarkEnd w:id="1390"/>
            <w:r w:rsidRPr="00146A12">
              <w:rPr>
                <w:rFonts w:ascii="Times New Roman" w:hAnsi="Times New Roman" w:cs="Times New Roman"/>
                <w:sz w:val="28"/>
                <w:szCs w:val="28"/>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1" w:name="104736"/>
            <w:bookmarkEnd w:id="1391"/>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2" w:name="104737"/>
            <w:bookmarkEnd w:id="1392"/>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3" w:name="104738"/>
            <w:bookmarkEnd w:id="1393"/>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4" w:name="104739"/>
            <w:bookmarkEnd w:id="1394"/>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5" w:name="104740"/>
            <w:bookmarkEnd w:id="1395"/>
            <w:r w:rsidRPr="00146A12">
              <w:rPr>
                <w:rFonts w:ascii="Times New Roman" w:hAnsi="Times New Roman" w:cs="Times New Roman"/>
                <w:sz w:val="28"/>
                <w:szCs w:val="28"/>
                <w:lang w:eastAsia="ru-RU"/>
              </w:rPr>
              <w:t>4</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6" w:name="104741"/>
            <w:bookmarkEnd w:id="1396"/>
            <w:r w:rsidRPr="00146A12">
              <w:rPr>
                <w:rFonts w:ascii="Times New Roman" w:hAnsi="Times New Roman" w:cs="Times New Roman"/>
                <w:sz w:val="28"/>
                <w:szCs w:val="28"/>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7" w:name="104742"/>
            <w:bookmarkEnd w:id="1397"/>
            <w:r w:rsidRPr="00146A12">
              <w:rPr>
                <w:rFonts w:ascii="Times New Roman" w:hAnsi="Times New Roman" w:cs="Times New Roman"/>
                <w:sz w:val="28"/>
                <w:szCs w:val="28"/>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8" w:name="104743"/>
            <w:bookmarkEnd w:id="1398"/>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399" w:name="104744"/>
            <w:bookmarkEnd w:id="1399"/>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0" w:name="104745"/>
            <w:bookmarkEnd w:id="1400"/>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1" w:name="104746"/>
            <w:bookmarkEnd w:id="1401"/>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2" w:name="104747"/>
            <w:bookmarkEnd w:id="1402"/>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3" w:name="104748"/>
            <w:bookmarkEnd w:id="1403"/>
            <w:r w:rsidRPr="00146A12">
              <w:rPr>
                <w:rFonts w:ascii="Times New Roman" w:hAnsi="Times New Roman" w:cs="Times New Roman"/>
                <w:sz w:val="28"/>
                <w:szCs w:val="28"/>
                <w:lang w:eastAsia="ru-RU"/>
              </w:rPr>
              <w:t>8</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4" w:name="104749"/>
            <w:bookmarkEnd w:id="1404"/>
            <w:r w:rsidRPr="00146A12">
              <w:rPr>
                <w:rFonts w:ascii="Times New Roman" w:hAnsi="Times New Roman" w:cs="Times New Roman"/>
                <w:sz w:val="28"/>
                <w:szCs w:val="28"/>
                <w:lang w:eastAsia="ru-RU"/>
              </w:rPr>
              <w:t>Физическая культура и основы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5" w:name="104750"/>
            <w:bookmarkEnd w:id="1405"/>
            <w:r w:rsidRPr="00146A12">
              <w:rPr>
                <w:rFonts w:ascii="Times New Roman" w:hAnsi="Times New Roman" w:cs="Times New Roman"/>
                <w:sz w:val="28"/>
                <w:szCs w:val="28"/>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6" w:name="104751"/>
            <w:bookmarkEnd w:id="1406"/>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7" w:name="104752"/>
            <w:bookmarkEnd w:id="1407"/>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8" w:name="104753"/>
            <w:bookmarkEnd w:id="1408"/>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09" w:name="104754"/>
            <w:bookmarkEnd w:id="1409"/>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0" w:name="104755"/>
            <w:bookmarkEnd w:id="1410"/>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1" w:name="104756"/>
            <w:bookmarkEnd w:id="1411"/>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2" w:name="104757"/>
            <w:bookmarkEnd w:id="1412"/>
            <w:r w:rsidRPr="00146A12">
              <w:rPr>
                <w:rFonts w:ascii="Times New Roman" w:hAnsi="Times New Roman" w:cs="Times New Roman"/>
                <w:sz w:val="28"/>
                <w:szCs w:val="28"/>
                <w:lang w:eastAsia="ru-RU"/>
              </w:rPr>
              <w:t>Основы безопасности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3" w:name="104758"/>
            <w:bookmarkEnd w:id="1413"/>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4" w:name="104759"/>
            <w:bookmarkEnd w:id="1414"/>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5" w:name="104760"/>
            <w:bookmarkEnd w:id="1415"/>
            <w:r w:rsidRPr="00146A12">
              <w:rPr>
                <w:rFonts w:ascii="Times New Roman" w:hAnsi="Times New Roman" w:cs="Times New Roman"/>
                <w:sz w:val="28"/>
                <w:szCs w:val="28"/>
                <w:lang w:eastAsia="ru-RU"/>
              </w:rPr>
              <w:t>2</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6" w:name="104761"/>
            <w:bookmarkEnd w:id="1416"/>
            <w:r w:rsidRPr="00146A12">
              <w:rPr>
                <w:rFonts w:ascii="Times New Roman" w:hAnsi="Times New Roman" w:cs="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7" w:name="104762"/>
            <w:bookmarkEnd w:id="1417"/>
            <w:r w:rsidRPr="00146A12">
              <w:rPr>
                <w:rFonts w:ascii="Times New Roman" w:hAnsi="Times New Roman" w:cs="Times New Roman"/>
                <w:sz w:val="28"/>
                <w:szCs w:val="28"/>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8" w:name="104763"/>
            <w:bookmarkEnd w:id="1418"/>
            <w:r w:rsidRPr="00146A12">
              <w:rPr>
                <w:rFonts w:ascii="Times New Roman" w:hAnsi="Times New Roman" w:cs="Times New Roman"/>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19" w:name="104764"/>
            <w:bookmarkEnd w:id="1419"/>
            <w:r w:rsidRPr="00146A12">
              <w:rPr>
                <w:rFonts w:ascii="Times New Roman" w:hAnsi="Times New Roman" w:cs="Times New Roman"/>
                <w:sz w:val="28"/>
                <w:szCs w:val="28"/>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0" w:name="104765"/>
            <w:bookmarkEnd w:id="1420"/>
            <w:r w:rsidRPr="00146A12">
              <w:rPr>
                <w:rFonts w:ascii="Times New Roman" w:hAnsi="Times New Roman" w:cs="Times New Roman"/>
                <w:sz w:val="28"/>
                <w:szCs w:val="28"/>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1" w:name="104766"/>
            <w:bookmarkEnd w:id="1421"/>
            <w:r w:rsidRPr="00146A12">
              <w:rPr>
                <w:rFonts w:ascii="Times New Roman" w:hAnsi="Times New Roman" w:cs="Times New Roman"/>
                <w:sz w:val="28"/>
                <w:szCs w:val="28"/>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2" w:name="104767"/>
            <w:bookmarkEnd w:id="1422"/>
            <w:r w:rsidRPr="00146A12">
              <w:rPr>
                <w:rFonts w:ascii="Times New Roman" w:hAnsi="Times New Roman" w:cs="Times New Roman"/>
                <w:sz w:val="28"/>
                <w:szCs w:val="28"/>
                <w:lang w:eastAsia="ru-RU"/>
              </w:rPr>
              <w:t>157</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3" w:name="104768"/>
            <w:bookmarkEnd w:id="1423"/>
            <w:r w:rsidRPr="00146A12">
              <w:rPr>
                <w:rFonts w:ascii="Times New Roman" w:hAnsi="Times New Roman" w:cs="Times New Roman"/>
                <w:sz w:val="28"/>
                <w:szCs w:val="28"/>
                <w:lang w:eastAsia="ru-RU"/>
              </w:rPr>
              <w:t xml:space="preserve">Часть, формируемая участниками </w:t>
            </w:r>
            <w:r w:rsidRPr="00146A12">
              <w:rPr>
                <w:rFonts w:ascii="Times New Roman" w:hAnsi="Times New Roman" w:cs="Times New Roman"/>
                <w:sz w:val="28"/>
                <w:szCs w:val="28"/>
                <w:lang w:eastAsia="ru-RU"/>
              </w:rPr>
              <w:lastRenderedPageBreak/>
              <w:t>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4" w:name="104769"/>
            <w:bookmarkEnd w:id="1424"/>
            <w:r w:rsidRPr="00146A12">
              <w:rPr>
                <w:rFonts w:ascii="Times New Roman" w:hAnsi="Times New Roman" w:cs="Times New Roman"/>
                <w:sz w:val="28"/>
                <w:szCs w:val="28"/>
                <w:lang w:eastAsia="ru-RU"/>
              </w:rPr>
              <w:lastRenderedPageBreak/>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5" w:name="104770"/>
            <w:bookmarkEnd w:id="1425"/>
            <w:r w:rsidRPr="00146A12">
              <w:rPr>
                <w:rFonts w:ascii="Times New Roman" w:hAnsi="Times New Roman" w:cs="Times New Roman"/>
                <w:sz w:val="28"/>
                <w:szCs w:val="28"/>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6" w:name="104771"/>
            <w:bookmarkEnd w:id="1426"/>
            <w:r w:rsidRPr="00146A12">
              <w:rPr>
                <w:rFonts w:ascii="Times New Roman" w:hAnsi="Times New Roman" w:cs="Times New Roman"/>
                <w:sz w:val="28"/>
                <w:szCs w:val="28"/>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7" w:name="104772"/>
            <w:bookmarkEnd w:id="1427"/>
            <w:r w:rsidRPr="00146A12">
              <w:rPr>
                <w:rFonts w:ascii="Times New Roman" w:hAnsi="Times New Roman" w:cs="Times New Roman"/>
                <w:sz w:val="28"/>
                <w:szCs w:val="28"/>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8" w:name="104773"/>
            <w:bookmarkEnd w:id="1428"/>
            <w:r w:rsidRPr="00146A12">
              <w:rPr>
                <w:rFonts w:ascii="Times New Roman" w:hAnsi="Times New Roman" w:cs="Times New Roman"/>
                <w:sz w:val="28"/>
                <w:szCs w:val="28"/>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29" w:name="104774"/>
            <w:bookmarkEnd w:id="1429"/>
            <w:r w:rsidRPr="00146A12">
              <w:rPr>
                <w:rFonts w:ascii="Times New Roman" w:hAnsi="Times New Roman" w:cs="Times New Roman"/>
                <w:sz w:val="28"/>
                <w:szCs w:val="28"/>
                <w:lang w:eastAsia="ru-RU"/>
              </w:rPr>
              <w:t>0</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0" w:name="104775"/>
            <w:bookmarkEnd w:id="1430"/>
            <w:r w:rsidRPr="00146A12">
              <w:rPr>
                <w:rFonts w:ascii="Times New Roman" w:hAnsi="Times New Roman" w:cs="Times New Roman"/>
                <w:sz w:val="28"/>
                <w:szCs w:val="28"/>
                <w:lang w:eastAsia="ru-RU"/>
              </w:rPr>
              <w:lastRenderedPageBreak/>
              <w:t>Учебные недели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1" w:name="104776"/>
            <w:bookmarkEnd w:id="1431"/>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2" w:name="104777"/>
            <w:bookmarkEnd w:id="1432"/>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3" w:name="104778"/>
            <w:bookmarkEnd w:id="1433"/>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4" w:name="104779"/>
            <w:bookmarkEnd w:id="1434"/>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5" w:name="104780"/>
            <w:bookmarkEnd w:id="1435"/>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6" w:name="104781"/>
            <w:bookmarkEnd w:id="1436"/>
            <w:r w:rsidRPr="00146A12">
              <w:rPr>
                <w:rFonts w:ascii="Times New Roman" w:hAnsi="Times New Roman" w:cs="Times New Roman"/>
                <w:sz w:val="28"/>
                <w:szCs w:val="28"/>
                <w:lang w:eastAsia="ru-RU"/>
              </w:rPr>
              <w:t>34</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7" w:name="104782"/>
            <w:bookmarkEnd w:id="1437"/>
            <w:r w:rsidRPr="00146A12">
              <w:rPr>
                <w:rFonts w:ascii="Times New Roman" w:hAnsi="Times New Roman" w:cs="Times New Roman"/>
                <w:sz w:val="28"/>
                <w:szCs w:val="28"/>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8" w:name="104783"/>
            <w:bookmarkEnd w:id="1438"/>
            <w:r w:rsidRPr="00146A12">
              <w:rPr>
                <w:rFonts w:ascii="Times New Roman" w:hAnsi="Times New Roman" w:cs="Times New Roman"/>
                <w:sz w:val="28"/>
                <w:szCs w:val="28"/>
                <w:lang w:eastAsia="ru-RU"/>
              </w:rPr>
              <w:t>986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39" w:name="104784"/>
            <w:bookmarkEnd w:id="1439"/>
            <w:r w:rsidRPr="00146A12">
              <w:rPr>
                <w:rFonts w:ascii="Times New Roman" w:hAnsi="Times New Roman" w:cs="Times New Roman"/>
                <w:sz w:val="28"/>
                <w:szCs w:val="28"/>
                <w:lang w:eastAsia="ru-RU"/>
              </w:rPr>
              <w:t>1020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0" w:name="104785"/>
            <w:bookmarkEnd w:id="1440"/>
            <w:r w:rsidRPr="00146A12">
              <w:rPr>
                <w:rFonts w:ascii="Times New Roman" w:hAnsi="Times New Roman" w:cs="Times New Roman"/>
                <w:sz w:val="28"/>
                <w:szCs w:val="28"/>
                <w:lang w:eastAsia="ru-RU"/>
              </w:rPr>
              <w:t>1088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1" w:name="104786"/>
            <w:bookmarkEnd w:id="1441"/>
            <w:r w:rsidRPr="00146A12">
              <w:rPr>
                <w:rFonts w:ascii="Times New Roman" w:hAnsi="Times New Roman" w:cs="Times New Roman"/>
                <w:sz w:val="28"/>
                <w:szCs w:val="28"/>
                <w:lang w:eastAsia="ru-RU"/>
              </w:rPr>
              <w:t>1122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2" w:name="104787"/>
            <w:bookmarkEnd w:id="1442"/>
            <w:r w:rsidRPr="00146A12">
              <w:rPr>
                <w:rFonts w:ascii="Times New Roman" w:hAnsi="Times New Roman" w:cs="Times New Roman"/>
                <w:sz w:val="28"/>
                <w:szCs w:val="28"/>
                <w:lang w:eastAsia="ru-RU"/>
              </w:rPr>
              <w:t>1122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3" w:name="104788"/>
            <w:bookmarkEnd w:id="1443"/>
            <w:r w:rsidRPr="00146A12">
              <w:rPr>
                <w:rFonts w:ascii="Times New Roman" w:hAnsi="Times New Roman" w:cs="Times New Roman"/>
                <w:sz w:val="28"/>
                <w:szCs w:val="28"/>
                <w:lang w:eastAsia="ru-RU"/>
              </w:rPr>
              <w:t>5338</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4" w:name="104789"/>
            <w:bookmarkEnd w:id="1444"/>
            <w:r w:rsidRPr="00146A12">
              <w:rPr>
                <w:rFonts w:ascii="Times New Roman" w:hAnsi="Times New Roman" w:cs="Times New Roman"/>
                <w:sz w:val="28"/>
                <w:szCs w:val="28"/>
                <w:lang w:eastAsia="ru-RU"/>
              </w:rPr>
              <w:t>Максимально допустимая недельная нагрузка (при 5-дневной неделе) в соответствии с действующими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5" w:name="104790"/>
            <w:bookmarkEnd w:id="1445"/>
            <w:r w:rsidRPr="00146A12">
              <w:rPr>
                <w:rFonts w:ascii="Times New Roman" w:hAnsi="Times New Roman" w:cs="Times New Roman"/>
                <w:sz w:val="28"/>
                <w:szCs w:val="28"/>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6" w:name="104791"/>
            <w:bookmarkEnd w:id="1446"/>
            <w:r w:rsidRPr="00146A12">
              <w:rPr>
                <w:rFonts w:ascii="Times New Roman" w:hAnsi="Times New Roman" w:cs="Times New Roman"/>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7" w:name="104792"/>
            <w:bookmarkEnd w:id="1447"/>
            <w:r w:rsidRPr="00146A12">
              <w:rPr>
                <w:rFonts w:ascii="Times New Roman" w:hAnsi="Times New Roman" w:cs="Times New Roman"/>
                <w:sz w:val="28"/>
                <w:szCs w:val="28"/>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8" w:name="104793"/>
            <w:bookmarkEnd w:id="1448"/>
            <w:r w:rsidRPr="00146A12">
              <w:rPr>
                <w:rFonts w:ascii="Times New Roman" w:hAnsi="Times New Roman" w:cs="Times New Roman"/>
                <w:sz w:val="28"/>
                <w:szCs w:val="28"/>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49" w:name="104794"/>
            <w:bookmarkEnd w:id="1449"/>
            <w:r w:rsidRPr="00146A12">
              <w:rPr>
                <w:rFonts w:ascii="Times New Roman" w:hAnsi="Times New Roman" w:cs="Times New Roman"/>
                <w:sz w:val="28"/>
                <w:szCs w:val="28"/>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bookmarkStart w:id="1450" w:name="104795"/>
            <w:bookmarkEnd w:id="1450"/>
            <w:r w:rsidRPr="00146A12">
              <w:rPr>
                <w:rFonts w:ascii="Times New Roman" w:hAnsi="Times New Roman" w:cs="Times New Roman"/>
                <w:sz w:val="28"/>
                <w:szCs w:val="28"/>
                <w:lang w:eastAsia="ru-RU"/>
              </w:rPr>
              <w:t>157</w:t>
            </w:r>
          </w:p>
        </w:tc>
      </w:tr>
    </w:tbl>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tbl>
      <w:tblPr>
        <w:tblW w:w="0" w:type="auto"/>
        <w:tblCellMar>
          <w:left w:w="0" w:type="dxa"/>
          <w:right w:w="0" w:type="dxa"/>
        </w:tblCellMar>
        <w:tblLook w:val="04A0" w:firstRow="1" w:lastRow="0" w:firstColumn="1" w:lastColumn="0" w:noHBand="0" w:noVBand="1"/>
      </w:tblPr>
      <w:tblGrid>
        <w:gridCol w:w="2999"/>
        <w:gridCol w:w="2941"/>
        <w:gridCol w:w="714"/>
        <w:gridCol w:w="714"/>
        <w:gridCol w:w="573"/>
        <w:gridCol w:w="714"/>
        <w:gridCol w:w="714"/>
        <w:gridCol w:w="845"/>
      </w:tblGrid>
      <w:tr w:rsidR="00146A12" w:rsidRPr="00146A12" w:rsidTr="00CE082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Вариант N 5</w:t>
            </w:r>
          </w:p>
        </w:tc>
      </w:tr>
      <w:tr w:rsidR="00146A12" w:rsidRPr="00146A12" w:rsidTr="00CE082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Учебные предметы классы</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Количество часов в неделю</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Всего</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Обязательная часть</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21</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Родной язык и 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Родной язык и (или) государственный язык республики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5</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Иностранные языки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Иностранный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15</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Математика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Алгебра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9</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Геометрия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6</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Общественно-научные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История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Обществознание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8</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Физика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7</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Химия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7</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4</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8</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Физическая культура и 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10</w:t>
            </w:r>
          </w:p>
        </w:tc>
      </w:tr>
      <w:tr w:rsidR="00146A12" w:rsidRPr="00146A12" w:rsidTr="00CE082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164</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8</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Учебные недели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34</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1188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1122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5848</w:t>
            </w:r>
          </w:p>
        </w:tc>
      </w:tr>
      <w:tr w:rsidR="00146A12" w:rsidRPr="00146A12" w:rsidTr="00CE082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46A12" w:rsidRPr="00146A12" w:rsidRDefault="00146A12" w:rsidP="00146A12">
            <w:pPr>
              <w:rPr>
                <w:rFonts w:ascii="Times New Roman" w:hAnsi="Times New Roman" w:cs="Times New Roman"/>
                <w:sz w:val="28"/>
                <w:szCs w:val="28"/>
                <w:lang w:eastAsia="ru-RU"/>
              </w:rPr>
            </w:pPr>
            <w:r w:rsidRPr="00146A12">
              <w:rPr>
                <w:rFonts w:ascii="Times New Roman" w:hAnsi="Times New Roman" w:cs="Times New Roman"/>
                <w:sz w:val="28"/>
                <w:szCs w:val="28"/>
                <w:lang w:eastAsia="ru-RU"/>
              </w:rPr>
              <w:t>172</w:t>
            </w:r>
          </w:p>
        </w:tc>
      </w:tr>
    </w:tbl>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 xml:space="preserve">       44.12. При реализации вариантов № 1, № 3 – № 6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w:t>
      </w:r>
      <w:r w:rsidRPr="00146A12">
        <w:rPr>
          <w:rFonts w:ascii="Times New Roman" w:hAnsi="Times New Roman" w:cs="Times New Roman"/>
          <w:sz w:val="28"/>
          <w:szCs w:val="28"/>
        </w:rPr>
        <w:t xml:space="preserve">части, формируемой участниками образовательных отношений, </w:t>
      </w:r>
      <w:r w:rsidRPr="00146A12">
        <w:rPr>
          <w:rFonts w:ascii="Times New Roman" w:hAnsi="Times New Roman" w:cs="Times New Roman"/>
          <w:sz w:val="28"/>
          <w:szCs w:val="28"/>
          <w:lang w:eastAsia="x-none"/>
        </w:rPr>
        <w:t>внеурочной деятельности</w:t>
      </w:r>
      <w:r w:rsidRPr="00146A12">
        <w:rPr>
          <w:rFonts w:ascii="Times New Roman" w:hAnsi="Times New Roman" w:cs="Times New Roman"/>
          <w:sz w:val="28"/>
          <w:szCs w:val="28"/>
        </w:rPr>
        <w:t xml:space="preserve"> и (или) за счёт посещения обучающимися спортивных секций, школьных спортивных клубов, включая использование учебных модулей по видам спорта.</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44.13. При реализации модуля «Введение в Новейшую историю России» в курсе «История России» количество часов на изучение учебного предмета «История» в 9 классе рекомендуется увеличить на 17 учебных часов.</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 xml:space="preserve">44.14.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w:t>
      </w:r>
      <w:r w:rsidRPr="00146A12">
        <w:rPr>
          <w:rFonts w:ascii="Times New Roman" w:hAnsi="Times New Roman" w:cs="Times New Roman"/>
          <w:sz w:val="28"/>
          <w:szCs w:val="28"/>
          <w:lang w:eastAsia="x-none"/>
        </w:rPr>
        <w:lastRenderedPageBreak/>
        <w:t>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lang w:eastAsia="x-none"/>
        </w:rPr>
        <w:t>44.17.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lang w:eastAsia="x-none"/>
        </w:rPr>
        <w:t>44.18. </w:t>
      </w:r>
      <w:r w:rsidRPr="00146A12">
        <w:rPr>
          <w:rFonts w:ascii="Times New Roman" w:hAnsi="Times New Roman" w:cs="Times New Roman"/>
          <w:sz w:val="28"/>
          <w:szCs w:val="28"/>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состав учебных предметов;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максимально допустимая недельная нагрузка обучающихся и максимальная нагрузка с учетом деления классов на группы;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план комплектования классов.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lang w:eastAsia="x-none"/>
        </w:rPr>
        <w:t>44.19. </w:t>
      </w:r>
      <w:r w:rsidRPr="00146A12">
        <w:rPr>
          <w:rFonts w:ascii="Times New Roman" w:hAnsi="Times New Roman" w:cs="Times New Roman"/>
          <w:sz w:val="28"/>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w:t>
      </w:r>
      <w:r w:rsidRPr="00146A12">
        <w:rPr>
          <w:rFonts w:ascii="Times New Roman" w:hAnsi="Times New Roman" w:cs="Times New Roman"/>
          <w:sz w:val="28"/>
          <w:szCs w:val="28"/>
        </w:rPr>
        <w:lastRenderedPageBreak/>
        <w:t>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lang w:eastAsia="x-none"/>
        </w:rPr>
        <w:t>44.20. </w:t>
      </w:r>
      <w:r w:rsidRPr="00146A12">
        <w:rPr>
          <w:rFonts w:ascii="Times New Roman" w:hAnsi="Times New Roman" w:cs="Times New Roman"/>
          <w:sz w:val="28"/>
          <w:szCs w:val="28"/>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lang w:eastAsia="x-none"/>
        </w:rPr>
        <w:t>44.21. </w:t>
      </w:r>
      <w:r w:rsidRPr="00146A12">
        <w:rPr>
          <w:rFonts w:ascii="Times New Roman" w:hAnsi="Times New Roman" w:cs="Times New Roman"/>
          <w:sz w:val="28"/>
          <w:szCs w:val="28"/>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 Федеральный календарный учебный график.</w:t>
      </w:r>
    </w:p>
    <w:p w:rsidR="00146A12" w:rsidRPr="00146A12" w:rsidRDefault="00146A12" w:rsidP="00146A12">
      <w:pPr>
        <w:rPr>
          <w:rFonts w:ascii="Times New Roman" w:hAnsi="Times New Roman" w:cs="Times New Roman"/>
          <w:sz w:val="28"/>
          <w:szCs w:val="28"/>
          <w:lang w:eastAsia="x-none"/>
        </w:rPr>
      </w:pPr>
      <w:r w:rsidRPr="00146A12">
        <w:rPr>
          <w:rFonts w:ascii="Times New Roman" w:hAnsi="Times New Roman" w:cs="Times New Roman"/>
          <w:sz w:val="28"/>
          <w:szCs w:val="28"/>
        </w:rPr>
        <w:t>45.1. Организация образовательной деятельности осуществляется по учебным четвертям.</w:t>
      </w:r>
      <w:r w:rsidRPr="00146A12">
        <w:rPr>
          <w:rFonts w:ascii="Times New Roman" w:hAnsi="Times New Roman" w:cs="Times New Roman"/>
          <w:sz w:val="28"/>
          <w:szCs w:val="28"/>
          <w:lang w:eastAsia="x-none"/>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45.2. Продолжительность учебного года при получении основного общего образования составляет 34 недели.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 xml:space="preserve">45.6. Продолжительность учебных четвертей составляет: </w:t>
      </w:r>
      <w:r w:rsidRPr="00146A12">
        <w:rPr>
          <w:rFonts w:ascii="Times New Roman" w:hAnsi="Times New Roman" w:cs="Times New Roman"/>
          <w:sz w:val="28"/>
          <w:szCs w:val="28"/>
          <w:lang w:val="en-US"/>
        </w:rPr>
        <w:t>I</w:t>
      </w:r>
      <w:r w:rsidRPr="00146A12">
        <w:rPr>
          <w:rFonts w:ascii="Times New Roman" w:hAnsi="Times New Roman" w:cs="Times New Roman"/>
          <w:sz w:val="28"/>
          <w:szCs w:val="28"/>
        </w:rPr>
        <w:t xml:space="preserve"> четверть – 8 учебных недель (для 5–9 классов), </w:t>
      </w:r>
      <w:r w:rsidRPr="00146A12">
        <w:rPr>
          <w:rFonts w:ascii="Times New Roman" w:hAnsi="Times New Roman" w:cs="Times New Roman"/>
          <w:sz w:val="28"/>
          <w:szCs w:val="28"/>
          <w:lang w:val="en-US"/>
        </w:rPr>
        <w:t>II</w:t>
      </w:r>
      <w:r w:rsidRPr="00146A12">
        <w:rPr>
          <w:rFonts w:ascii="Times New Roman" w:hAnsi="Times New Roman" w:cs="Times New Roman"/>
          <w:sz w:val="28"/>
          <w:szCs w:val="28"/>
        </w:rPr>
        <w:t xml:space="preserve"> четверть – 8 учебных недель (для 5–9 классов), </w:t>
      </w:r>
      <w:r w:rsidRPr="00146A12">
        <w:rPr>
          <w:rFonts w:ascii="Times New Roman" w:hAnsi="Times New Roman" w:cs="Times New Roman"/>
          <w:sz w:val="28"/>
          <w:szCs w:val="28"/>
          <w:lang w:val="en-US"/>
        </w:rPr>
        <w:t>III</w:t>
      </w:r>
      <w:r w:rsidRPr="00146A12">
        <w:rPr>
          <w:rFonts w:ascii="Times New Roman" w:hAnsi="Times New Roman" w:cs="Times New Roman"/>
          <w:sz w:val="28"/>
          <w:szCs w:val="28"/>
        </w:rPr>
        <w:t xml:space="preserve"> четверть – 11 учебных недель (для 5–9 классов), </w:t>
      </w:r>
      <w:r w:rsidRPr="00146A12">
        <w:rPr>
          <w:rFonts w:ascii="Times New Roman" w:hAnsi="Times New Roman" w:cs="Times New Roman"/>
          <w:sz w:val="28"/>
          <w:szCs w:val="28"/>
          <w:lang w:val="en-US"/>
        </w:rPr>
        <w:t>IV</w:t>
      </w:r>
      <w:r w:rsidRPr="00146A12">
        <w:rPr>
          <w:rFonts w:ascii="Times New Roman" w:hAnsi="Times New Roman" w:cs="Times New Roman"/>
          <w:sz w:val="28"/>
          <w:szCs w:val="28"/>
        </w:rPr>
        <w:t xml:space="preserve"> четверть – 7 учебных недель (для 5–9 классов).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45.7. Продолжительность каникул составляет: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по окончании </w:t>
      </w:r>
      <w:r w:rsidRPr="00146A12">
        <w:rPr>
          <w:rFonts w:ascii="Times New Roman" w:hAnsi="Times New Roman" w:cs="Times New Roman"/>
          <w:sz w:val="28"/>
          <w:szCs w:val="28"/>
          <w:lang w:val="en-US"/>
        </w:rPr>
        <w:t>I</w:t>
      </w:r>
      <w:r w:rsidRPr="00146A12">
        <w:rPr>
          <w:rFonts w:ascii="Times New Roman" w:hAnsi="Times New Roman" w:cs="Times New Roman"/>
          <w:sz w:val="28"/>
          <w:szCs w:val="28"/>
        </w:rPr>
        <w:t xml:space="preserve"> четверти (осенние каникулы) – 9 календарных дней (для 5–9 классов);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по окончании </w:t>
      </w:r>
      <w:r w:rsidRPr="00146A12">
        <w:rPr>
          <w:rFonts w:ascii="Times New Roman" w:hAnsi="Times New Roman" w:cs="Times New Roman"/>
          <w:sz w:val="28"/>
          <w:szCs w:val="28"/>
          <w:lang w:val="en-US"/>
        </w:rPr>
        <w:t>II</w:t>
      </w:r>
      <w:r w:rsidRPr="00146A12">
        <w:rPr>
          <w:rFonts w:ascii="Times New Roman" w:hAnsi="Times New Roman" w:cs="Times New Roman"/>
          <w:sz w:val="28"/>
          <w:szCs w:val="28"/>
        </w:rPr>
        <w:t xml:space="preserve"> четверти (зимние каникулы) – 9 календарных дней (для 5–9 классов);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по окончании </w:t>
      </w:r>
      <w:r w:rsidRPr="00146A12">
        <w:rPr>
          <w:rFonts w:ascii="Times New Roman" w:hAnsi="Times New Roman" w:cs="Times New Roman"/>
          <w:sz w:val="28"/>
          <w:szCs w:val="28"/>
          <w:lang w:val="en-US"/>
        </w:rPr>
        <w:t>III</w:t>
      </w:r>
      <w:r w:rsidRPr="00146A12">
        <w:rPr>
          <w:rFonts w:ascii="Times New Roman" w:hAnsi="Times New Roman" w:cs="Times New Roman"/>
          <w:sz w:val="28"/>
          <w:szCs w:val="28"/>
        </w:rPr>
        <w:t xml:space="preserve"> четверти (весенние каникулы) – 9 календарных дней (для 5–9 классов);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 окончании учебного года (летние каникулы) – не менее 8 недель.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45.8. Продолжительность урока не должна превышать 45 минут.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45.11.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для обучающихся 5 и 6 классов – не более 6 уроков, для обучающихся 7-9 классов – не более 7 уроков.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45.12. Занятия начинаются не ранее 8 часов утра и заканчиваются не позднее 19 часов.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45.14.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45.15.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 План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46.2. Внеурочная деятельность является неотъемлемой и обязательной частью основной общеобразовательной программы.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w:t>
      </w:r>
      <w:r w:rsidRPr="00146A12">
        <w:rPr>
          <w:rFonts w:ascii="Times New Roman" w:hAnsi="Times New Roman" w:cs="Times New Roman"/>
          <w:sz w:val="28"/>
          <w:szCs w:val="28"/>
        </w:rPr>
        <w:lastRenderedPageBreak/>
        <w:t>сообщества, в том числе направленные на реализацию проектной и исследовательской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внеурочную деятельность по формированию функциональной грамотности – от 1 до 2 часов;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46.7. Общий объём внеурочной деятельности не должен превышать 10 часов в неделю.</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46.7.1. Один час в неделю рекомендуется отводить на внеурочное занятие «Разговоры о важном».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46.7.2.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модель плана с преобладанием деятельности ученических сообществ и воспитательных мероприятий.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46.11. Формы реализации внеурочной деятельности образовательная организация определяет самостоятельно.</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47. Федеральный календарный план воспитательной работы.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47.1. Федеральный календарный план воспитательной работы является единым для образовательных организаций.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47.2. Федеральный календарный план воспитательной работы может быть реализован в рамках урочной и внеурочной деятельности.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47.3.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Сентябрь: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 сентября: День знаний;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 xml:space="preserve">3 сентября: День окончания Второй мировой войны, День солидарности в борьбе с терроризмом; </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сентября: Международный день распространения грамотности;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10 сентября: Международный день памяти жертв фашизма.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Октябрь: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 октября: Международный день пожилых людей; Международный день музыки;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 октября: День защиты животных;</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5 октября: День учителя;</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25 октября: Международный день школьных библиотек;</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Третье воскресенье октября: День отца.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Ноябрь: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4 ноября: День народного единства;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Последнее воскресенье ноября: День Матери;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30 ноября: День Государственного герба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Декабрь: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3 декабря: День неизвестного солдата; Международный день инвалидов;</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5 декабря: День добровольца (волонтера) в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9 декабря: День Героев Отечества;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12 декабря: День Конституции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Январь: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25 января: День российского студенчества;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Февраль: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 февраля: День разгрома советскими войсками немецко-фашистских войск в Сталинградской битве;</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февраля: День российской науки;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21 февраля: Международный день родного языка;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23 февраля: День защитника Отечества.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Март: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марта: Международный женский день;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18 марта: День воссоединения Крыма с Россией;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27 марта: Всемирный день театра.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Апрель: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12 апреля: День космонавтики;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19 апреля: День памяти о геноциде советского народа нацистами и их пособниками в годы Великой Отечественной войны.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Май: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 мая: Праздник Весны и Труда;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9 мая: День Победы;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19 мая: День детских общественных организаций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24 мая: День славянской письменности и культуры.</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Июнь: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lastRenderedPageBreak/>
        <w:t>1 июня: День защиты детей;</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6 июня: День русского языка;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12 июня: День России;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22 июня: День памяти и скорби;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27 июня: День молодежи.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Июль:</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8 июля: День семьи, любви и верности.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Август:</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Вторая суббота августа: День физкультурника;</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22 августа: День Государственного флага Российской Федерации;</w:t>
      </w:r>
    </w:p>
    <w:p w:rsidR="00146A12" w:rsidRPr="00146A12" w:rsidRDefault="00146A12" w:rsidP="00146A12">
      <w:pPr>
        <w:rPr>
          <w:rFonts w:ascii="Times New Roman" w:hAnsi="Times New Roman" w:cs="Times New Roman"/>
          <w:sz w:val="28"/>
          <w:szCs w:val="28"/>
        </w:rPr>
      </w:pPr>
      <w:r w:rsidRPr="00146A12">
        <w:rPr>
          <w:rFonts w:ascii="Times New Roman" w:hAnsi="Times New Roman" w:cs="Times New Roman"/>
          <w:sz w:val="28"/>
          <w:szCs w:val="28"/>
        </w:rPr>
        <w:t>27 августа: День российского кино.</w:t>
      </w:r>
    </w:p>
    <w:p w:rsidR="00146A12" w:rsidRPr="00146A12" w:rsidRDefault="00146A12" w:rsidP="00146A12">
      <w:pPr>
        <w:rPr>
          <w:rFonts w:ascii="Times New Roman" w:hAnsi="Times New Roman" w:cs="Times New Roman"/>
          <w:sz w:val="28"/>
          <w:szCs w:val="28"/>
        </w:rPr>
      </w:pPr>
    </w:p>
    <w:p w:rsidR="00146A12" w:rsidRPr="00146A12" w:rsidRDefault="00146A12" w:rsidP="00146A12">
      <w:pPr>
        <w:ind w:left="-567" w:hanging="284"/>
        <w:jc w:val="center"/>
        <w:rPr>
          <w:rFonts w:ascii="Times New Roman" w:hAnsi="Times New Roman" w:cs="Times New Roman"/>
          <w:sz w:val="28"/>
          <w:szCs w:val="28"/>
        </w:rPr>
      </w:pPr>
    </w:p>
    <w:sectPr w:rsidR="00146A12" w:rsidRPr="00146A12" w:rsidSect="001151FF">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C67" w:rsidRDefault="008A3C67" w:rsidP="001151FF">
      <w:pPr>
        <w:spacing w:after="0" w:line="240" w:lineRule="auto"/>
      </w:pPr>
      <w:r>
        <w:separator/>
      </w:r>
    </w:p>
  </w:endnote>
  <w:endnote w:type="continuationSeparator" w:id="0">
    <w:p w:rsidR="008A3C67" w:rsidRDefault="008A3C67" w:rsidP="0011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C67" w:rsidRDefault="008A3C67" w:rsidP="001151FF">
      <w:pPr>
        <w:spacing w:after="0" w:line="240" w:lineRule="auto"/>
      </w:pPr>
      <w:r>
        <w:separator/>
      </w:r>
    </w:p>
  </w:footnote>
  <w:footnote w:type="continuationSeparator" w:id="0">
    <w:p w:rsidR="008A3C67" w:rsidRDefault="008A3C67" w:rsidP="001151FF">
      <w:pPr>
        <w:spacing w:after="0" w:line="240" w:lineRule="auto"/>
      </w:pPr>
      <w:r>
        <w:continuationSeparator/>
      </w:r>
    </w:p>
  </w:footnote>
  <w:footnote w:id="1">
    <w:p w:rsidR="00CE0822" w:rsidRPr="00E16212" w:rsidRDefault="00CE0822" w:rsidP="001151FF">
      <w:pPr>
        <w:pStyle w:val="a5"/>
        <w:jc w:val="both"/>
        <w:rPr>
          <w:rFonts w:ascii="Times New Roman" w:hAnsi="Times New Roman"/>
          <w:sz w:val="24"/>
          <w:szCs w:val="24"/>
        </w:rPr>
      </w:pPr>
      <w:r w:rsidRPr="000233C4">
        <w:rPr>
          <w:rStyle w:val="a8"/>
          <w:sz w:val="24"/>
          <w:szCs w:val="24"/>
          <w:vertAlign w:val="superscript"/>
        </w:rPr>
        <w:footnoteRef/>
      </w:r>
      <w:r w:rsidRPr="000233C4">
        <w:rPr>
          <w:sz w:val="24"/>
          <w:szCs w:val="24"/>
          <w:vertAlign w:val="superscript"/>
        </w:rPr>
        <w:t xml:space="preserve"> </w:t>
      </w:r>
      <w:r w:rsidRPr="00E16212">
        <w:rPr>
          <w:rFonts w:ascii="Times New Roman" w:hAnsi="Times New Roman"/>
          <w:sz w:val="24"/>
          <w:szCs w:val="24"/>
        </w:rPr>
        <w:t>Пункт 10</w:t>
      </w:r>
      <w:r w:rsidRPr="00B63E77">
        <w:rPr>
          <w:rFonts w:ascii="Times New Roman" w:hAnsi="Times New Roman"/>
          <w:sz w:val="24"/>
          <w:szCs w:val="24"/>
          <w:vertAlign w:val="superscript"/>
        </w:rPr>
        <w:t>1</w:t>
      </w:r>
      <w:r w:rsidRPr="00E16212">
        <w:rPr>
          <w:rFonts w:ascii="Times New Roman" w:hAnsi="Times New Roman"/>
          <w:sz w:val="24"/>
          <w:szCs w:val="24"/>
        </w:rPr>
        <w:t xml:space="preserve"> статьи 2 Федерального закона от 29 декабря 2012 г. № 273-ФЗ «Об образовании</w:t>
      </w:r>
      <w:r>
        <w:rPr>
          <w:rFonts w:ascii="Times New Roman" w:hAnsi="Times New Roman"/>
          <w:sz w:val="24"/>
          <w:szCs w:val="24"/>
        </w:rPr>
        <w:t xml:space="preserve"> </w:t>
      </w:r>
      <w:r w:rsidRPr="00E16212">
        <w:rPr>
          <w:rFonts w:ascii="Times New Roman" w:hAnsi="Times New Roman"/>
          <w:sz w:val="24"/>
          <w:szCs w:val="24"/>
        </w:rPr>
        <w:t>в Российской Федерации».</w:t>
      </w:r>
    </w:p>
  </w:footnote>
  <w:footnote w:id="2">
    <w:p w:rsidR="00CE0822" w:rsidRPr="00E16212" w:rsidRDefault="00CE0822" w:rsidP="001151FF">
      <w:pPr>
        <w:pStyle w:val="a5"/>
        <w:jc w:val="both"/>
      </w:pPr>
      <w:r w:rsidRPr="00E16212">
        <w:rPr>
          <w:rStyle w:val="a7"/>
          <w:rFonts w:ascii="Times New Roman" w:hAnsi="Times New Roman"/>
        </w:rPr>
        <w:footnoteRef/>
      </w:r>
      <w:r w:rsidRPr="00E16212">
        <w:rPr>
          <w:rFonts w:ascii="Times New Roman" w:hAnsi="Times New Roman"/>
        </w:rPr>
        <w:t xml:space="preserve"> </w:t>
      </w:r>
      <w:r w:rsidRPr="00E16212">
        <w:rPr>
          <w:rFonts w:ascii="Times New Roman" w:hAnsi="Times New Roman"/>
          <w:sz w:val="24"/>
          <w:szCs w:val="24"/>
        </w:rPr>
        <w:t>Часть 6</w:t>
      </w:r>
      <w:r>
        <w:rPr>
          <w:rFonts w:ascii="Times New Roman" w:hAnsi="Times New Roman"/>
          <w:sz w:val="24"/>
          <w:szCs w:val="24"/>
          <w:vertAlign w:val="superscript"/>
        </w:rPr>
        <w:t>1</w:t>
      </w:r>
      <w:r w:rsidRPr="00E16212">
        <w:rPr>
          <w:rFonts w:ascii="Times New Roman" w:hAnsi="Times New Roman"/>
          <w:sz w:val="24"/>
          <w:szCs w:val="24"/>
        </w:rPr>
        <w:t xml:space="preserve"> статьи 12 Федерального закона от 29 декабря 2012 г. № 273-ФЗ «Об образовании</w:t>
      </w:r>
      <w:r>
        <w:rPr>
          <w:rFonts w:ascii="Times New Roman" w:hAnsi="Times New Roman"/>
          <w:sz w:val="24"/>
          <w:szCs w:val="24"/>
        </w:rPr>
        <w:t xml:space="preserve"> </w:t>
      </w:r>
      <w:r w:rsidRPr="00E16212">
        <w:rPr>
          <w:rFonts w:ascii="Times New Roman" w:hAnsi="Times New Roman"/>
          <w:sz w:val="24"/>
          <w:szCs w:val="24"/>
        </w:rPr>
        <w:t>в Российской Федерации».</w:t>
      </w:r>
    </w:p>
  </w:footnote>
  <w:footnote w:id="3">
    <w:p w:rsidR="00CE0822" w:rsidRPr="000B1C4A" w:rsidRDefault="00CE0822" w:rsidP="001151FF">
      <w:pPr>
        <w:pStyle w:val="a5"/>
        <w:jc w:val="both"/>
        <w:rPr>
          <w:rFonts w:ascii="Times New Roman" w:hAnsi="Times New Roman"/>
        </w:rPr>
      </w:pPr>
      <w:r>
        <w:rPr>
          <w:rStyle w:val="a7"/>
        </w:rPr>
        <w:footnoteRef/>
      </w:r>
      <w:r>
        <w:t xml:space="preserve"> </w:t>
      </w:r>
      <w:r w:rsidRPr="00E16212">
        <w:rPr>
          <w:rFonts w:ascii="Times New Roman" w:hAnsi="Times New Roman"/>
          <w:sz w:val="24"/>
          <w:szCs w:val="24"/>
        </w:rPr>
        <w:t>Часть 6</w:t>
      </w:r>
      <w:r>
        <w:rPr>
          <w:rFonts w:ascii="Times New Roman" w:hAnsi="Times New Roman"/>
          <w:sz w:val="24"/>
          <w:szCs w:val="24"/>
          <w:vertAlign w:val="superscript"/>
        </w:rPr>
        <w:t>3</w:t>
      </w:r>
      <w:r w:rsidRPr="00E16212">
        <w:rPr>
          <w:rFonts w:ascii="Times New Roman" w:hAnsi="Times New Roman"/>
          <w:sz w:val="24"/>
          <w:szCs w:val="24"/>
        </w:rPr>
        <w:t xml:space="preserve"> статьи 12 Федерального закона от 29 декабря 2012 г. № 273-ФЗ «Об образовании</w:t>
      </w:r>
      <w:r>
        <w:rPr>
          <w:rFonts w:ascii="Times New Roman" w:hAnsi="Times New Roman"/>
          <w:sz w:val="24"/>
          <w:szCs w:val="24"/>
        </w:rPr>
        <w:t xml:space="preserve"> </w:t>
      </w:r>
      <w:r w:rsidRPr="00E16212">
        <w:rPr>
          <w:rFonts w:ascii="Times New Roman" w:hAnsi="Times New Roman"/>
          <w:sz w:val="24"/>
          <w:szCs w:val="24"/>
        </w:rPr>
        <w:t>в Российской Федерации».</w:t>
      </w:r>
    </w:p>
  </w:footnote>
  <w:footnote w:id="4">
    <w:p w:rsidR="00CE0822" w:rsidRPr="005F756C" w:rsidRDefault="00CE0822" w:rsidP="001151FF">
      <w:pPr>
        <w:autoSpaceDE w:val="0"/>
        <w:autoSpaceDN w:val="0"/>
        <w:adjustRightInd w:val="0"/>
        <w:spacing w:after="0" w:line="240" w:lineRule="auto"/>
        <w:jc w:val="both"/>
        <w:rPr>
          <w:rFonts w:ascii="Times New Roman" w:hAnsi="Times New Roman"/>
          <w:sz w:val="24"/>
          <w:szCs w:val="24"/>
        </w:rPr>
      </w:pPr>
      <w:r>
        <w:rPr>
          <w:rStyle w:val="a7"/>
        </w:rPr>
        <w:footnoteRef/>
      </w:r>
      <w:r w:rsidRPr="005F756C">
        <w:t xml:space="preserve"> </w:t>
      </w:r>
      <w:r w:rsidRPr="005F756C">
        <w:rPr>
          <w:rFonts w:ascii="Times New Roman" w:hAnsi="Times New Roman"/>
          <w:sz w:val="24"/>
          <w:szCs w:val="24"/>
        </w:rPr>
        <w:t xml:space="preserve">Пункт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федерального государственного образовательного стандарта основного общего образования</w:t>
      </w:r>
      <w:r w:rsidRPr="005F756C">
        <w:rPr>
          <w:rFonts w:ascii="Times New Roman" w:hAnsi="Times New Roman"/>
          <w:sz w:val="24"/>
          <w:szCs w:val="24"/>
        </w:rPr>
        <w:t>, утвержд</w:t>
      </w:r>
      <w:r>
        <w:rPr>
          <w:rFonts w:ascii="Times New Roman" w:hAnsi="Times New Roman"/>
          <w:sz w:val="24"/>
          <w:szCs w:val="24"/>
        </w:rPr>
        <w:t>ё</w:t>
      </w:r>
      <w:r w:rsidRPr="005F756C">
        <w:rPr>
          <w:rFonts w:ascii="Times New Roman" w:hAnsi="Times New Roman"/>
          <w:sz w:val="24"/>
          <w:szCs w:val="24"/>
        </w:rPr>
        <w:t>нного приказом Министерства просвещения Российской Федерации</w:t>
      </w:r>
      <w:r>
        <w:rPr>
          <w:rFonts w:ascii="Times New Roman" w:hAnsi="Times New Roman"/>
          <w:sz w:val="24"/>
          <w:szCs w:val="24"/>
        </w:rPr>
        <w:t xml:space="preserve"> </w:t>
      </w:r>
      <w:r w:rsidRPr="005F756C">
        <w:rPr>
          <w:rFonts w:ascii="Times New Roman" w:hAnsi="Times New Roman"/>
          <w:sz w:val="24"/>
          <w:szCs w:val="24"/>
        </w:rPr>
        <w:t xml:space="preserve">от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мая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 2</w:t>
      </w:r>
      <w:r>
        <w:rPr>
          <w:rFonts w:ascii="Times New Roman" w:hAnsi="Times New Roman"/>
          <w:sz w:val="24"/>
          <w:szCs w:val="24"/>
        </w:rPr>
        <w:t>87</w:t>
      </w:r>
      <w:r w:rsidRPr="005F756C">
        <w:rPr>
          <w:rFonts w:ascii="Times New Roman" w:hAnsi="Times New Roman"/>
          <w:sz w:val="24"/>
          <w:szCs w:val="24"/>
        </w:rPr>
        <w:t xml:space="preserve"> (зарегистрирован Министерством юстиции Российской Федерации</w:t>
      </w:r>
      <w:r>
        <w:rPr>
          <w:rFonts w:ascii="Times New Roman" w:hAnsi="Times New Roman"/>
          <w:sz w:val="24"/>
          <w:szCs w:val="24"/>
        </w:rPr>
        <w:t xml:space="preserve"> </w:t>
      </w:r>
      <w:r w:rsidRPr="005F756C">
        <w:rPr>
          <w:rFonts w:ascii="Times New Roman" w:hAnsi="Times New Roman"/>
          <w:sz w:val="24"/>
          <w:szCs w:val="24"/>
        </w:rPr>
        <w:t xml:space="preserve">5 </w:t>
      </w:r>
      <w:r>
        <w:rPr>
          <w:rFonts w:ascii="Times New Roman" w:hAnsi="Times New Roman"/>
          <w:sz w:val="24"/>
          <w:szCs w:val="24"/>
        </w:rPr>
        <w:t>июля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регистрационный № 6410</w:t>
      </w:r>
      <w:r>
        <w:rPr>
          <w:rFonts w:ascii="Times New Roman" w:hAnsi="Times New Roman"/>
          <w:sz w:val="24"/>
          <w:szCs w:val="24"/>
        </w:rPr>
        <w:t>1</w:t>
      </w:r>
      <w:r w:rsidRPr="005F756C">
        <w:rPr>
          <w:rFonts w:ascii="Times New Roman" w:hAnsi="Times New Roman"/>
          <w:sz w:val="24"/>
          <w:szCs w:val="24"/>
        </w:rPr>
        <w:t>)</w:t>
      </w:r>
      <w:r>
        <w:rPr>
          <w:rFonts w:ascii="Times New Roman" w:hAnsi="Times New Roman"/>
          <w:sz w:val="24"/>
          <w:szCs w:val="24"/>
        </w:rPr>
        <w:t>, с изменениями, внесенными приказами Министерства просвещения Российской Федерации</w:t>
      </w:r>
      <w:r w:rsidRPr="004316B2">
        <w:t xml:space="preserve"> </w:t>
      </w:r>
      <w:r w:rsidRPr="006828E3">
        <w:rPr>
          <w:rFonts w:ascii="Times New Roman" w:hAnsi="Times New Roman"/>
          <w:sz w:val="24"/>
          <w:szCs w:val="24"/>
        </w:rPr>
        <w:t>от 18</w:t>
      </w:r>
      <w:r>
        <w:rPr>
          <w:rFonts w:ascii="Times New Roman" w:hAnsi="Times New Roman"/>
          <w:sz w:val="24"/>
          <w:szCs w:val="24"/>
        </w:rPr>
        <w:t xml:space="preserve"> июля </w:t>
      </w:r>
      <w:r w:rsidRPr="006828E3">
        <w:rPr>
          <w:rFonts w:ascii="Times New Roman" w:hAnsi="Times New Roman"/>
          <w:sz w:val="24"/>
          <w:szCs w:val="24"/>
        </w:rPr>
        <w:t>2022</w:t>
      </w:r>
      <w:r>
        <w:rPr>
          <w:rFonts w:ascii="Times New Roman" w:hAnsi="Times New Roman"/>
          <w:sz w:val="24"/>
          <w:szCs w:val="24"/>
        </w:rPr>
        <w:t xml:space="preserve"> г.</w:t>
      </w:r>
      <w:r w:rsidRPr="006828E3">
        <w:rPr>
          <w:rFonts w:ascii="Times New Roman" w:hAnsi="Times New Roman"/>
          <w:sz w:val="24"/>
          <w:szCs w:val="24"/>
        </w:rPr>
        <w:t xml:space="preserve"> </w:t>
      </w:r>
      <w:r>
        <w:rPr>
          <w:rFonts w:ascii="Times New Roman" w:hAnsi="Times New Roman"/>
          <w:sz w:val="24"/>
          <w:szCs w:val="24"/>
        </w:rPr>
        <w:t xml:space="preserve">№ 568 </w:t>
      </w:r>
      <w:r w:rsidRPr="006828E3">
        <w:rPr>
          <w:rFonts w:ascii="Times New Roman" w:hAnsi="Times New Roman"/>
          <w:sz w:val="24"/>
          <w:szCs w:val="24"/>
        </w:rPr>
        <w:t>(</w:t>
      </w:r>
      <w:r>
        <w:rPr>
          <w:rFonts w:ascii="Times New Roman" w:hAnsi="Times New Roman"/>
          <w:sz w:val="24"/>
          <w:szCs w:val="24"/>
        </w:rPr>
        <w:t>зарегистрирован</w:t>
      </w:r>
      <w:r w:rsidRPr="006828E3">
        <w:rPr>
          <w:rFonts w:ascii="Times New Roman" w:hAnsi="Times New Roman"/>
          <w:sz w:val="24"/>
          <w:szCs w:val="24"/>
        </w:rPr>
        <w:t xml:space="preserve"> Минюст</w:t>
      </w:r>
      <w:r>
        <w:rPr>
          <w:rFonts w:ascii="Times New Roman" w:hAnsi="Times New Roman"/>
          <w:sz w:val="24"/>
          <w:szCs w:val="24"/>
        </w:rPr>
        <w:t>ом</w:t>
      </w:r>
      <w:r w:rsidRPr="006828E3">
        <w:rPr>
          <w:rFonts w:ascii="Times New Roman" w:hAnsi="Times New Roman"/>
          <w:sz w:val="24"/>
          <w:szCs w:val="24"/>
        </w:rPr>
        <w:t xml:space="preserve"> России 17</w:t>
      </w:r>
      <w:r>
        <w:rPr>
          <w:rFonts w:ascii="Times New Roman" w:hAnsi="Times New Roman"/>
          <w:sz w:val="24"/>
          <w:szCs w:val="24"/>
        </w:rPr>
        <w:t xml:space="preserve"> августа </w:t>
      </w:r>
      <w:r w:rsidRPr="006828E3">
        <w:rPr>
          <w:rFonts w:ascii="Times New Roman" w:hAnsi="Times New Roman"/>
          <w:sz w:val="24"/>
          <w:szCs w:val="24"/>
        </w:rPr>
        <w:t>2022</w:t>
      </w:r>
      <w:r>
        <w:rPr>
          <w:rFonts w:ascii="Times New Roman" w:hAnsi="Times New Roman"/>
          <w:sz w:val="24"/>
          <w:szCs w:val="24"/>
        </w:rPr>
        <w:t xml:space="preserve"> г., регистрационный</w:t>
      </w:r>
      <w:r w:rsidRPr="006828E3">
        <w:rPr>
          <w:rFonts w:ascii="Times New Roman" w:hAnsi="Times New Roman"/>
          <w:sz w:val="24"/>
          <w:szCs w:val="24"/>
        </w:rPr>
        <w:t xml:space="preserve"> </w:t>
      </w:r>
      <w:r>
        <w:rPr>
          <w:rFonts w:ascii="Times New Roman" w:hAnsi="Times New Roman"/>
          <w:sz w:val="24"/>
          <w:szCs w:val="24"/>
        </w:rPr>
        <w:t>№</w:t>
      </w:r>
      <w:r w:rsidRPr="006828E3">
        <w:rPr>
          <w:rFonts w:ascii="Times New Roman" w:hAnsi="Times New Roman"/>
          <w:sz w:val="24"/>
          <w:szCs w:val="24"/>
        </w:rPr>
        <w:t xml:space="preserve"> 69675)</w:t>
      </w:r>
      <w:r w:rsidRPr="0093576C">
        <w:rPr>
          <w:rFonts w:ascii="Times New Roman" w:hAnsi="Times New Roman"/>
        </w:rPr>
        <w:t xml:space="preserve"> </w:t>
      </w:r>
      <w:r w:rsidRPr="00561D26">
        <w:rPr>
          <w:rFonts w:ascii="Times New Roman" w:hAnsi="Times New Roman"/>
        </w:rPr>
        <w:t xml:space="preserve">и </w:t>
      </w:r>
      <w:r w:rsidRPr="00561D26">
        <w:rPr>
          <w:rFonts w:ascii="Times New Roman" w:hAnsi="Times New Roman"/>
          <w:sz w:val="24"/>
          <w:szCs w:val="24"/>
        </w:rPr>
        <w:t>от 8 нояб</w:t>
      </w:r>
      <w:r>
        <w:rPr>
          <w:rFonts w:ascii="Times New Roman" w:hAnsi="Times New Roman"/>
          <w:sz w:val="24"/>
          <w:szCs w:val="24"/>
        </w:rPr>
        <w:t>р</w:t>
      </w:r>
      <w:r w:rsidRPr="00561D26">
        <w:rPr>
          <w:rFonts w:ascii="Times New Roman" w:hAnsi="Times New Roman"/>
          <w:sz w:val="24"/>
          <w:szCs w:val="24"/>
        </w:rPr>
        <w:t>я 2022 г. № 955</w:t>
      </w:r>
      <w:r>
        <w:rPr>
          <w:rFonts w:ascii="Times New Roman" w:hAnsi="Times New Roman"/>
          <w:sz w:val="24"/>
          <w:szCs w:val="24"/>
        </w:rPr>
        <w:t xml:space="preserve"> </w:t>
      </w:r>
      <w:r w:rsidRPr="00561D26">
        <w:rPr>
          <w:rFonts w:ascii="Times New Roman" w:hAnsi="Times New Roman"/>
          <w:sz w:val="24"/>
          <w:szCs w:val="24"/>
        </w:rPr>
        <w:t>(зарегистрирован Мин</w:t>
      </w:r>
      <w:r>
        <w:rPr>
          <w:rFonts w:ascii="Times New Roman" w:hAnsi="Times New Roman"/>
          <w:sz w:val="24"/>
          <w:szCs w:val="24"/>
        </w:rPr>
        <w:t>истерством юстиции</w:t>
      </w:r>
      <w:r w:rsidRPr="00561D26">
        <w:rPr>
          <w:rFonts w:ascii="Times New Roman" w:hAnsi="Times New Roman"/>
          <w:sz w:val="24"/>
          <w:szCs w:val="24"/>
        </w:rPr>
        <w:t xml:space="preserve"> Росси</w:t>
      </w:r>
      <w:r>
        <w:rPr>
          <w:rFonts w:ascii="Times New Roman" w:hAnsi="Times New Roman"/>
          <w:sz w:val="24"/>
          <w:szCs w:val="24"/>
        </w:rPr>
        <w:t xml:space="preserve">йской Федерации </w:t>
      </w:r>
      <w:r w:rsidRPr="00561D26">
        <w:rPr>
          <w:rFonts w:ascii="Times New Roman" w:hAnsi="Times New Roman"/>
          <w:sz w:val="24"/>
          <w:szCs w:val="24"/>
        </w:rPr>
        <w:t>6</w:t>
      </w:r>
      <w:r>
        <w:rPr>
          <w:rFonts w:ascii="Times New Roman" w:hAnsi="Times New Roman"/>
          <w:sz w:val="24"/>
          <w:szCs w:val="24"/>
        </w:rPr>
        <w:t xml:space="preserve"> февраля </w:t>
      </w:r>
      <w:r w:rsidRPr="00561D26">
        <w:rPr>
          <w:rFonts w:ascii="Times New Roman" w:hAnsi="Times New Roman"/>
          <w:sz w:val="24"/>
          <w:szCs w:val="24"/>
        </w:rPr>
        <w:t xml:space="preserve">2023 </w:t>
      </w:r>
      <w:r>
        <w:rPr>
          <w:rFonts w:ascii="Times New Roman" w:hAnsi="Times New Roman"/>
          <w:sz w:val="24"/>
          <w:szCs w:val="24"/>
        </w:rPr>
        <w:t>г., регистрационный №</w:t>
      </w:r>
      <w:r w:rsidRPr="00561D26">
        <w:rPr>
          <w:rFonts w:ascii="Times New Roman" w:hAnsi="Times New Roman"/>
          <w:sz w:val="24"/>
          <w:szCs w:val="24"/>
        </w:rPr>
        <w:t xml:space="preserve"> 72264</w:t>
      </w:r>
      <w:r w:rsidRPr="006828E3">
        <w:rPr>
          <w:rFonts w:ascii="Times New Roman" w:hAnsi="Times New Roman"/>
          <w:sz w:val="24"/>
          <w:szCs w:val="24"/>
        </w:rPr>
        <w:t>)</w:t>
      </w:r>
      <w:r>
        <w:rPr>
          <w:rFonts w:ascii="Times New Roman" w:hAnsi="Times New Roman"/>
          <w:sz w:val="24"/>
          <w:szCs w:val="24"/>
        </w:rPr>
        <w:t xml:space="preserve"> (далее – ФГОС ООО, утверждённый приказом № 287); 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федерального государственного образовательного стандарта основного общего образования, утверждё</w:t>
      </w:r>
      <w:r w:rsidRPr="005F756C">
        <w:rPr>
          <w:rFonts w:ascii="Times New Roman" w:hAnsi="Times New Roman"/>
          <w:sz w:val="24"/>
          <w:szCs w:val="24"/>
        </w:rPr>
        <w:t xml:space="preserve">нного приказом Министерства </w:t>
      </w:r>
      <w:r>
        <w:rPr>
          <w:rFonts w:ascii="Times New Roman" w:hAnsi="Times New Roman"/>
          <w:sz w:val="24"/>
          <w:szCs w:val="24"/>
        </w:rPr>
        <w:t>образования и науки</w:t>
      </w:r>
      <w:r w:rsidRPr="005F756C">
        <w:rPr>
          <w:rFonts w:ascii="Times New Roman" w:hAnsi="Times New Roman"/>
          <w:sz w:val="24"/>
          <w:szCs w:val="24"/>
        </w:rPr>
        <w:t xml:space="preserve"> Российской Федерации</w:t>
      </w:r>
      <w:r>
        <w:rPr>
          <w:rFonts w:ascii="Times New Roman" w:hAnsi="Times New Roman"/>
          <w:sz w:val="24"/>
          <w:szCs w:val="24"/>
        </w:rPr>
        <w:t xml:space="preserve"> </w:t>
      </w:r>
      <w:r w:rsidRPr="005F756C">
        <w:rPr>
          <w:rFonts w:ascii="Times New Roman" w:hAnsi="Times New Roman"/>
          <w:sz w:val="24"/>
          <w:szCs w:val="24"/>
        </w:rPr>
        <w:t xml:space="preserve">от </w:t>
      </w:r>
      <w:r>
        <w:rPr>
          <w:rFonts w:ascii="Times New Roman" w:hAnsi="Times New Roman"/>
          <w:sz w:val="24"/>
          <w:szCs w:val="24"/>
        </w:rPr>
        <w:t>17</w:t>
      </w:r>
      <w:r w:rsidRPr="005F756C">
        <w:rPr>
          <w:rFonts w:ascii="Times New Roman" w:hAnsi="Times New Roman"/>
          <w:sz w:val="24"/>
          <w:szCs w:val="24"/>
        </w:rPr>
        <w:t xml:space="preserve"> </w:t>
      </w:r>
      <w:r>
        <w:rPr>
          <w:rFonts w:ascii="Times New Roman" w:hAnsi="Times New Roman"/>
          <w:sz w:val="24"/>
          <w:szCs w:val="24"/>
        </w:rPr>
        <w:t>декабря</w:t>
      </w:r>
      <w:r w:rsidRPr="005F756C">
        <w:rPr>
          <w:rFonts w:ascii="Times New Roman" w:hAnsi="Times New Roman"/>
          <w:sz w:val="24"/>
          <w:szCs w:val="24"/>
        </w:rPr>
        <w:t xml:space="preserve"> 20</w:t>
      </w:r>
      <w:r>
        <w:rPr>
          <w:rFonts w:ascii="Times New Roman" w:hAnsi="Times New Roman"/>
          <w:sz w:val="24"/>
          <w:szCs w:val="24"/>
        </w:rPr>
        <w:t>10</w:t>
      </w:r>
      <w:r w:rsidRPr="005F756C">
        <w:rPr>
          <w:rFonts w:ascii="Times New Roman" w:hAnsi="Times New Roman"/>
          <w:sz w:val="24"/>
          <w:szCs w:val="24"/>
        </w:rPr>
        <w:t xml:space="preserve"> г. №</w:t>
      </w:r>
      <w:r>
        <w:rPr>
          <w:rFonts w:ascii="Times New Roman" w:hAnsi="Times New Roman"/>
          <w:sz w:val="24"/>
          <w:szCs w:val="24"/>
        </w:rPr>
        <w:t> 1897</w:t>
      </w:r>
      <w:r w:rsidRPr="005F756C">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1</w:t>
      </w:r>
      <w:r w:rsidRPr="005F756C">
        <w:rPr>
          <w:rFonts w:ascii="Times New Roman" w:hAnsi="Times New Roman"/>
          <w:sz w:val="24"/>
          <w:szCs w:val="24"/>
        </w:rPr>
        <w:t xml:space="preserve"> </w:t>
      </w:r>
      <w:r>
        <w:rPr>
          <w:rFonts w:ascii="Times New Roman" w:hAnsi="Times New Roman"/>
          <w:sz w:val="24"/>
          <w:szCs w:val="24"/>
        </w:rPr>
        <w:t>февраля</w:t>
      </w:r>
      <w:r w:rsidRPr="005F756C">
        <w:rPr>
          <w:rFonts w:ascii="Times New Roman" w:hAnsi="Times New Roman"/>
          <w:sz w:val="24"/>
          <w:szCs w:val="24"/>
        </w:rPr>
        <w:t xml:space="preserve"> 20</w:t>
      </w:r>
      <w:r>
        <w:rPr>
          <w:rFonts w:ascii="Times New Roman" w:hAnsi="Times New Roman"/>
          <w:sz w:val="24"/>
          <w:szCs w:val="24"/>
        </w:rPr>
        <w:t>11</w:t>
      </w:r>
      <w:r w:rsidRPr="005F756C">
        <w:rPr>
          <w:rFonts w:ascii="Times New Roman" w:hAnsi="Times New Roman"/>
          <w:sz w:val="24"/>
          <w:szCs w:val="24"/>
        </w:rPr>
        <w:t xml:space="preserve"> г., регистрационный № </w:t>
      </w:r>
      <w:r w:rsidRPr="00A24D19">
        <w:rPr>
          <w:rFonts w:ascii="Times New Roman" w:hAnsi="Times New Roman"/>
          <w:sz w:val="24"/>
          <w:szCs w:val="24"/>
          <w:lang w:eastAsia="ru-RU"/>
        </w:rPr>
        <w:t>19644</w:t>
      </w:r>
      <w:r w:rsidRPr="005F756C">
        <w:rPr>
          <w:rFonts w:ascii="Times New Roman" w:hAnsi="Times New Roman"/>
          <w:sz w:val="24"/>
          <w:szCs w:val="24"/>
        </w:rPr>
        <w:t>)</w:t>
      </w:r>
      <w:r>
        <w:rPr>
          <w:rFonts w:ascii="Times New Roman" w:hAnsi="Times New Roman"/>
          <w:sz w:val="24"/>
          <w:szCs w:val="24"/>
        </w:rPr>
        <w:t xml:space="preserve">, </w:t>
      </w:r>
      <w:r w:rsidRPr="006828E3">
        <w:rPr>
          <w:rFonts w:ascii="Times New Roman" w:hAnsi="Times New Roman"/>
          <w:sz w:val="24"/>
          <w:szCs w:val="24"/>
        </w:rPr>
        <w:t xml:space="preserve">с изменениями, внесенными приказами Министерства образования и науки Российской Федерации от 29 декабря 2014 г. </w:t>
      </w:r>
      <w:r>
        <w:rPr>
          <w:rFonts w:ascii="Times New Roman" w:hAnsi="Times New Roman"/>
          <w:sz w:val="24"/>
          <w:szCs w:val="24"/>
        </w:rPr>
        <w:t>№</w:t>
      </w:r>
      <w:r w:rsidRPr="006828E3">
        <w:rPr>
          <w:rFonts w:ascii="Times New Roman" w:hAnsi="Times New Roman"/>
          <w:sz w:val="24"/>
          <w:szCs w:val="24"/>
        </w:rPr>
        <w:t xml:space="preserve"> 1644 (зарегистрирован Министерством юстиции Российской Федерации 6 февраля 2015 г., регистрационный </w:t>
      </w:r>
      <w:r>
        <w:rPr>
          <w:rFonts w:ascii="Times New Roman" w:hAnsi="Times New Roman"/>
          <w:sz w:val="24"/>
          <w:szCs w:val="24"/>
        </w:rPr>
        <w:t xml:space="preserve">№ 35915), </w:t>
      </w:r>
      <w:r w:rsidRPr="006828E3">
        <w:rPr>
          <w:rFonts w:ascii="Times New Roman" w:hAnsi="Times New Roman"/>
          <w:sz w:val="24"/>
          <w:szCs w:val="24"/>
        </w:rPr>
        <w:t xml:space="preserve">от 31 декабря 2015 г. </w:t>
      </w:r>
      <w:r>
        <w:rPr>
          <w:rFonts w:ascii="Times New Roman" w:hAnsi="Times New Roman"/>
          <w:sz w:val="24"/>
          <w:szCs w:val="24"/>
        </w:rPr>
        <w:t>№</w:t>
      </w:r>
      <w:r w:rsidRPr="006828E3">
        <w:rPr>
          <w:rFonts w:ascii="Times New Roman" w:hAnsi="Times New Roman"/>
          <w:sz w:val="24"/>
          <w:szCs w:val="24"/>
        </w:rPr>
        <w:t xml:space="preserve"> 1577 (зарегистрирован Министерством юстиции Российской Федерации 2 февраля 2016 г., регистрационный</w:t>
      </w:r>
      <w:r>
        <w:rPr>
          <w:rFonts w:ascii="Times New Roman" w:hAnsi="Times New Roman"/>
          <w:sz w:val="24"/>
          <w:szCs w:val="24"/>
        </w:rPr>
        <w:t xml:space="preserve"> №</w:t>
      </w:r>
      <w:r w:rsidRPr="006828E3">
        <w:rPr>
          <w:rFonts w:ascii="Times New Roman" w:hAnsi="Times New Roman"/>
          <w:sz w:val="24"/>
          <w:szCs w:val="24"/>
        </w:rPr>
        <w:t xml:space="preserve"> 40937)</w:t>
      </w:r>
      <w:r>
        <w:rPr>
          <w:rFonts w:ascii="Times New Roman" w:hAnsi="Times New Roman"/>
          <w:sz w:val="24"/>
          <w:szCs w:val="24"/>
        </w:rPr>
        <w:t xml:space="preserve"> и </w:t>
      </w:r>
      <w:r w:rsidRPr="006828E3">
        <w:rPr>
          <w:rFonts w:ascii="Times New Roman" w:hAnsi="Times New Roman"/>
          <w:sz w:val="24"/>
          <w:szCs w:val="24"/>
        </w:rPr>
        <w:t>приказ</w:t>
      </w:r>
      <w:r>
        <w:rPr>
          <w:rFonts w:ascii="Times New Roman" w:hAnsi="Times New Roman"/>
          <w:sz w:val="24"/>
          <w:szCs w:val="24"/>
        </w:rPr>
        <w:t>ами</w:t>
      </w:r>
      <w:r w:rsidRPr="006828E3">
        <w:rPr>
          <w:rFonts w:ascii="Times New Roman" w:hAnsi="Times New Roman"/>
          <w:sz w:val="24"/>
          <w:szCs w:val="24"/>
        </w:rPr>
        <w:t xml:space="preserve"> Министерства просвещения Российской Федерации от 11 декабря 2020 г. № 712 (зарегистрирован</w:t>
      </w:r>
      <w:r>
        <w:rPr>
          <w:rFonts w:ascii="Times New Roman" w:hAnsi="Times New Roman"/>
          <w:sz w:val="24"/>
          <w:szCs w:val="24"/>
        </w:rPr>
        <w:t xml:space="preserve"> </w:t>
      </w:r>
      <w:r w:rsidRPr="006828E3">
        <w:rPr>
          <w:rFonts w:ascii="Times New Roman" w:hAnsi="Times New Roman"/>
          <w:sz w:val="24"/>
          <w:szCs w:val="24"/>
        </w:rPr>
        <w:t>Министерством юстиции Российской Федерации 25 декабря 2020 г., регистрационный № 61828)</w:t>
      </w:r>
      <w:r>
        <w:rPr>
          <w:rFonts w:ascii="Times New Roman" w:hAnsi="Times New Roman"/>
          <w:sz w:val="24"/>
          <w:szCs w:val="24"/>
        </w:rPr>
        <w:t xml:space="preserve"> </w:t>
      </w:r>
      <w:r w:rsidRPr="003A1A20">
        <w:rPr>
          <w:rFonts w:ascii="Times New Roman" w:hAnsi="Times New Roman"/>
          <w:sz w:val="24"/>
          <w:szCs w:val="24"/>
        </w:rPr>
        <w:t>и от 8 ноября 2022 г. № 955 (зарегистрирован Министерством юстиции Российской Федерации</w:t>
      </w:r>
      <w:r>
        <w:rPr>
          <w:rFonts w:ascii="Times New Roman" w:hAnsi="Times New Roman"/>
          <w:sz w:val="24"/>
          <w:szCs w:val="24"/>
        </w:rPr>
        <w:t xml:space="preserve"> </w:t>
      </w:r>
      <w:r w:rsidRPr="003A1A20">
        <w:rPr>
          <w:rFonts w:ascii="Times New Roman" w:hAnsi="Times New Roman"/>
          <w:sz w:val="24"/>
          <w:szCs w:val="24"/>
        </w:rPr>
        <w:t xml:space="preserve">6 февраля 2023 г., регистрационный № 72264) </w:t>
      </w:r>
      <w:r>
        <w:rPr>
          <w:rFonts w:ascii="Times New Roman" w:hAnsi="Times New Roman"/>
          <w:sz w:val="24"/>
          <w:szCs w:val="24"/>
        </w:rPr>
        <w:t>(далее – ФГОС ООО, утвержденный приказом № 1897).</w:t>
      </w:r>
    </w:p>
  </w:footnote>
  <w:footnote w:id="5">
    <w:p w:rsidR="00CE0822" w:rsidRPr="00891B45" w:rsidRDefault="00CE0822" w:rsidP="001151FF">
      <w:pPr>
        <w:autoSpaceDE w:val="0"/>
        <w:autoSpaceDN w:val="0"/>
        <w:adjustRightInd w:val="0"/>
        <w:spacing w:after="0" w:line="240" w:lineRule="auto"/>
        <w:jc w:val="both"/>
        <w:rPr>
          <w:rFonts w:ascii="Times New Roman" w:hAnsi="Times New Roman"/>
          <w:sz w:val="24"/>
          <w:szCs w:val="24"/>
        </w:rPr>
      </w:pPr>
      <w:r>
        <w:rPr>
          <w:rStyle w:val="a7"/>
        </w:rPr>
        <w:footnoteRef/>
      </w:r>
      <w:r w:rsidRPr="005F756C">
        <w:t xml:space="preserve"> </w:t>
      </w:r>
      <w:r w:rsidRPr="005F756C">
        <w:rPr>
          <w:rFonts w:ascii="Times New Roman" w:hAnsi="Times New Roman"/>
          <w:sz w:val="24"/>
          <w:szCs w:val="24"/>
        </w:rPr>
        <w:t xml:space="preserve">Пункт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ФГОС ООО, утверждённого приказом № 287; 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утверждённого приказом № 1897.</w:t>
      </w:r>
    </w:p>
  </w:footnote>
  <w:footnote w:id="6">
    <w:p w:rsidR="00CE0822" w:rsidRPr="005F756C" w:rsidRDefault="00CE0822" w:rsidP="001151FF">
      <w:pPr>
        <w:autoSpaceDE w:val="0"/>
        <w:autoSpaceDN w:val="0"/>
        <w:adjustRightInd w:val="0"/>
        <w:spacing w:after="0" w:line="240" w:lineRule="auto"/>
        <w:jc w:val="both"/>
      </w:pPr>
      <w:r>
        <w:rPr>
          <w:rStyle w:val="a7"/>
        </w:rPr>
        <w:footnoteRef/>
      </w:r>
      <w:r w:rsidRPr="005F756C">
        <w:t xml:space="preserve"> </w:t>
      </w:r>
      <w:r w:rsidRPr="005F756C">
        <w:rPr>
          <w:rFonts w:ascii="Times New Roman" w:hAnsi="Times New Roman"/>
          <w:sz w:val="24"/>
          <w:szCs w:val="24"/>
        </w:rPr>
        <w:t xml:space="preserve">Пункт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 xml:space="preserve">ФГОС ООО, утверждённого приказом № 287; </w:t>
      </w:r>
      <w:r w:rsidRPr="00CA4934">
        <w:rPr>
          <w:rFonts w:ascii="Times New Roman" w:hAnsi="Times New Roman"/>
          <w:sz w:val="24"/>
          <w:szCs w:val="24"/>
        </w:rPr>
        <w:t>пункт 14 ФГОС ООО</w:t>
      </w:r>
      <w:r w:rsidRPr="00B718C1">
        <w:rPr>
          <w:rFonts w:ascii="Times New Roman" w:hAnsi="Times New Roman"/>
          <w:sz w:val="24"/>
          <w:szCs w:val="24"/>
        </w:rPr>
        <w:t>, утвержденного приказом № 1897.</w:t>
      </w:r>
    </w:p>
  </w:footnote>
  <w:footnote w:id="7">
    <w:p w:rsidR="00CE0822" w:rsidRPr="005F756C" w:rsidRDefault="00CE0822" w:rsidP="001151FF">
      <w:pPr>
        <w:autoSpaceDE w:val="0"/>
        <w:autoSpaceDN w:val="0"/>
        <w:adjustRightInd w:val="0"/>
        <w:spacing w:after="0" w:line="240" w:lineRule="auto"/>
        <w:jc w:val="both"/>
      </w:pPr>
      <w:r>
        <w:rPr>
          <w:rStyle w:val="a7"/>
        </w:rPr>
        <w:footnoteRef/>
      </w:r>
      <w:r w:rsidRPr="005F756C">
        <w:t xml:space="preserve"> </w:t>
      </w:r>
      <w:r w:rsidRPr="005F756C">
        <w:rPr>
          <w:rFonts w:ascii="Times New Roman" w:hAnsi="Times New Roman"/>
          <w:sz w:val="24"/>
          <w:szCs w:val="24"/>
        </w:rPr>
        <w:t xml:space="preserve">Пункт </w:t>
      </w:r>
      <w:r>
        <w:rPr>
          <w:rFonts w:ascii="Times New Roman" w:hAnsi="Times New Roman"/>
          <w:sz w:val="24"/>
          <w:szCs w:val="24"/>
        </w:rPr>
        <w:t>32</w:t>
      </w:r>
      <w:r w:rsidRPr="005F756C">
        <w:rPr>
          <w:rFonts w:ascii="Times New Roman" w:hAnsi="Times New Roman"/>
          <w:sz w:val="24"/>
          <w:szCs w:val="24"/>
        </w:rPr>
        <w:t xml:space="preserve"> </w:t>
      </w:r>
      <w:r>
        <w:rPr>
          <w:rFonts w:ascii="Times New Roman" w:hAnsi="Times New Roman"/>
          <w:sz w:val="24"/>
          <w:szCs w:val="24"/>
        </w:rPr>
        <w:t xml:space="preserve">ФГОС ООО, утверждённого приказом № 287; </w:t>
      </w:r>
      <w:r w:rsidRPr="00CA4934">
        <w:rPr>
          <w:rFonts w:ascii="Times New Roman" w:hAnsi="Times New Roman"/>
          <w:sz w:val="24"/>
          <w:szCs w:val="24"/>
        </w:rPr>
        <w:t>пункт 14 ФГОС ООО,</w:t>
      </w:r>
      <w:r>
        <w:rPr>
          <w:rFonts w:ascii="Times New Roman" w:hAnsi="Times New Roman"/>
          <w:sz w:val="24"/>
          <w:szCs w:val="24"/>
        </w:rPr>
        <w:t xml:space="preserve"> утвержденного приказом № 1897.</w:t>
      </w:r>
    </w:p>
  </w:footnote>
  <w:footnote w:id="8">
    <w:p w:rsidR="00CE0822" w:rsidRPr="00C72E49" w:rsidRDefault="00CE0822" w:rsidP="001151FF">
      <w:pPr>
        <w:autoSpaceDE w:val="0"/>
        <w:autoSpaceDN w:val="0"/>
        <w:adjustRightInd w:val="0"/>
        <w:spacing w:after="0" w:line="240" w:lineRule="auto"/>
        <w:jc w:val="both"/>
        <w:rPr>
          <w:sz w:val="24"/>
          <w:szCs w:val="24"/>
        </w:rPr>
      </w:pPr>
      <w:r>
        <w:rPr>
          <w:rStyle w:val="a7"/>
        </w:rPr>
        <w:footnoteRef/>
      </w:r>
      <w:r w:rsidRPr="00A24D19">
        <w:t xml:space="preserve"> </w:t>
      </w:r>
      <w:r w:rsidRPr="005F756C">
        <w:rPr>
          <w:rFonts w:ascii="Times New Roman" w:hAnsi="Times New Roman"/>
          <w:sz w:val="24"/>
          <w:szCs w:val="24"/>
        </w:rPr>
        <w:t xml:space="preserve">Пункт </w:t>
      </w:r>
      <w:r>
        <w:rPr>
          <w:rFonts w:ascii="Times New Roman" w:hAnsi="Times New Roman"/>
          <w:sz w:val="24"/>
          <w:szCs w:val="24"/>
        </w:rPr>
        <w:t>32.2</w:t>
      </w:r>
      <w:r w:rsidRPr="005F756C">
        <w:rPr>
          <w:rFonts w:ascii="Times New Roman" w:hAnsi="Times New Roman"/>
          <w:sz w:val="24"/>
          <w:szCs w:val="24"/>
        </w:rPr>
        <w:t xml:space="preserve"> </w:t>
      </w:r>
      <w:r>
        <w:rPr>
          <w:rFonts w:ascii="Times New Roman" w:hAnsi="Times New Roman"/>
          <w:sz w:val="24"/>
          <w:szCs w:val="24"/>
        </w:rPr>
        <w:t>ФГОС ООО, утверждённого приказом № 287</w:t>
      </w:r>
      <w:r w:rsidRPr="00CA4934">
        <w:rPr>
          <w:rFonts w:ascii="Times New Roman" w:hAnsi="Times New Roman"/>
          <w:sz w:val="24"/>
          <w:szCs w:val="24"/>
        </w:rPr>
        <w:t>; пункты 14, 18.2.1 ФГОС</w:t>
      </w:r>
      <w:r>
        <w:rPr>
          <w:rFonts w:ascii="Times New Roman" w:hAnsi="Times New Roman"/>
          <w:sz w:val="24"/>
          <w:szCs w:val="24"/>
        </w:rPr>
        <w:t xml:space="preserve"> ООО, утвержденного приказом № 1897</w:t>
      </w:r>
      <w:r w:rsidRPr="00C72E49">
        <w:rPr>
          <w:rFonts w:ascii="Times New Roman" w:hAnsi="Times New Roman"/>
          <w:sz w:val="24"/>
          <w:szCs w:val="24"/>
        </w:rPr>
        <w:t>.</w:t>
      </w:r>
    </w:p>
  </w:footnote>
  <w:footnote w:id="9">
    <w:p w:rsidR="00CE0822" w:rsidRPr="00C72E49" w:rsidRDefault="00CE0822" w:rsidP="001151FF">
      <w:pPr>
        <w:autoSpaceDE w:val="0"/>
        <w:autoSpaceDN w:val="0"/>
        <w:adjustRightInd w:val="0"/>
        <w:spacing w:after="0" w:line="240" w:lineRule="auto"/>
        <w:jc w:val="both"/>
        <w:rPr>
          <w:sz w:val="24"/>
          <w:szCs w:val="24"/>
        </w:rPr>
      </w:pPr>
      <w:r w:rsidRPr="00C72E49">
        <w:rPr>
          <w:rStyle w:val="a7"/>
          <w:sz w:val="24"/>
          <w:szCs w:val="24"/>
        </w:rPr>
        <w:footnoteRef/>
      </w:r>
      <w:r w:rsidRPr="00C72E49">
        <w:rPr>
          <w:sz w:val="24"/>
          <w:szCs w:val="24"/>
        </w:rPr>
        <w:t xml:space="preserve"> </w:t>
      </w:r>
      <w:r w:rsidRPr="006828E3">
        <w:rPr>
          <w:rFonts w:ascii="Times New Roman" w:hAnsi="Times New Roman"/>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ru-RU"/>
        </w:rPr>
        <w:t>.</w:t>
      </w:r>
    </w:p>
  </w:footnote>
  <w:footnote w:id="10">
    <w:p w:rsidR="00CE0822" w:rsidRPr="00CA4934" w:rsidRDefault="00CE0822" w:rsidP="001151FF">
      <w:pPr>
        <w:autoSpaceDE w:val="0"/>
        <w:autoSpaceDN w:val="0"/>
        <w:adjustRightInd w:val="0"/>
        <w:spacing w:after="0" w:line="240" w:lineRule="auto"/>
        <w:jc w:val="both"/>
      </w:pPr>
      <w:r w:rsidRPr="00C72E49">
        <w:rPr>
          <w:rStyle w:val="a7"/>
          <w:sz w:val="24"/>
          <w:szCs w:val="24"/>
        </w:rPr>
        <w:footnoteRef/>
      </w:r>
      <w:r w:rsidRPr="00C72E49">
        <w:rPr>
          <w:sz w:val="24"/>
          <w:szCs w:val="24"/>
        </w:rPr>
        <w:t xml:space="preserve"> </w:t>
      </w:r>
      <w:r w:rsidRPr="00C72E49">
        <w:rPr>
          <w:rFonts w:ascii="Times New Roman" w:hAnsi="Times New Roman"/>
          <w:sz w:val="24"/>
          <w:szCs w:val="24"/>
        </w:rPr>
        <w:t xml:space="preserve">Пункт 32.3 </w:t>
      </w:r>
      <w:r>
        <w:rPr>
          <w:rFonts w:ascii="Times New Roman" w:hAnsi="Times New Roman"/>
          <w:sz w:val="24"/>
          <w:szCs w:val="24"/>
        </w:rPr>
        <w:t xml:space="preserve">ФГОС ООО, утверждённого </w:t>
      </w:r>
      <w:r w:rsidRPr="00CA4934">
        <w:rPr>
          <w:rFonts w:ascii="Times New Roman" w:hAnsi="Times New Roman"/>
          <w:sz w:val="24"/>
          <w:szCs w:val="24"/>
        </w:rPr>
        <w:t>приказом № 287; пункты 14, 18.2.3 ФГОС ООО, утверждённого приказом № 1897.</w:t>
      </w:r>
    </w:p>
  </w:footnote>
  <w:footnote w:id="11">
    <w:p w:rsidR="00CE0822" w:rsidRPr="00CA4934" w:rsidRDefault="00CE0822" w:rsidP="001151FF">
      <w:pPr>
        <w:autoSpaceDE w:val="0"/>
        <w:autoSpaceDN w:val="0"/>
        <w:adjustRightInd w:val="0"/>
        <w:spacing w:after="0" w:line="240" w:lineRule="auto"/>
        <w:jc w:val="both"/>
        <w:rPr>
          <w:lang w:val="x-none"/>
        </w:rPr>
      </w:pPr>
      <w:r w:rsidRPr="00CA4934">
        <w:rPr>
          <w:rStyle w:val="a7"/>
        </w:rPr>
        <w:footnoteRef/>
      </w:r>
      <w:r w:rsidRPr="00CA4934">
        <w:t xml:space="preserve"> </w:t>
      </w:r>
      <w:r w:rsidRPr="00CA4934">
        <w:rPr>
          <w:rFonts w:ascii="Times New Roman" w:hAnsi="Times New Roman"/>
          <w:sz w:val="24"/>
          <w:szCs w:val="24"/>
        </w:rPr>
        <w:t>Пункт 32.3 ФГОС ООО, утверждённого приказом № 287; пункты 14, 18.2.3 ФГОС ООО, утверждённого приказом № 1897.</w:t>
      </w:r>
    </w:p>
  </w:footnote>
  <w:footnote w:id="12">
    <w:p w:rsidR="00CE0822" w:rsidRPr="00CA4934" w:rsidRDefault="00CE0822" w:rsidP="001151FF">
      <w:pPr>
        <w:autoSpaceDE w:val="0"/>
        <w:autoSpaceDN w:val="0"/>
        <w:adjustRightInd w:val="0"/>
        <w:spacing w:after="0" w:line="240" w:lineRule="auto"/>
        <w:jc w:val="both"/>
      </w:pPr>
      <w:r w:rsidRPr="00CA4934">
        <w:rPr>
          <w:rStyle w:val="a7"/>
        </w:rPr>
        <w:footnoteRef/>
      </w:r>
      <w:r w:rsidRPr="00CA4934">
        <w:t xml:space="preserve"> </w:t>
      </w:r>
      <w:r w:rsidRPr="00CA4934">
        <w:rPr>
          <w:rFonts w:ascii="Times New Roman" w:hAnsi="Times New Roman"/>
          <w:sz w:val="24"/>
          <w:szCs w:val="24"/>
        </w:rPr>
        <w:t>Пункт 32.3 ФГОС ООО, утверждённого приказом № 287; пункты 14, 18.2.3 ФГОС ООО, утверждённого приказом № 1897.</w:t>
      </w:r>
    </w:p>
  </w:footnote>
  <w:footnote w:id="13">
    <w:p w:rsidR="00CE0822" w:rsidRPr="00A24D19" w:rsidRDefault="00CE0822" w:rsidP="001151FF">
      <w:pPr>
        <w:autoSpaceDE w:val="0"/>
        <w:autoSpaceDN w:val="0"/>
        <w:adjustRightInd w:val="0"/>
        <w:spacing w:after="0" w:line="240" w:lineRule="auto"/>
        <w:jc w:val="both"/>
      </w:pPr>
      <w:r w:rsidRPr="00CA4934">
        <w:rPr>
          <w:rStyle w:val="a7"/>
        </w:rPr>
        <w:footnoteRef/>
      </w:r>
      <w:r w:rsidRPr="00CA4934">
        <w:t xml:space="preserve"> </w:t>
      </w:r>
      <w:r w:rsidRPr="00CA4934">
        <w:rPr>
          <w:rFonts w:ascii="Times New Roman" w:hAnsi="Times New Roman"/>
          <w:sz w:val="24"/>
          <w:szCs w:val="24"/>
        </w:rPr>
        <w:t>Пункт 33 ФГОС ООО, утверждённого приказом № 287; пункт 14 ФГОС ООО</w:t>
      </w:r>
      <w:r>
        <w:rPr>
          <w:rFonts w:ascii="Times New Roman" w:hAnsi="Times New Roman"/>
          <w:sz w:val="24"/>
          <w:szCs w:val="24"/>
        </w:rPr>
        <w:t>, утверждённого приказом № 1897.</w:t>
      </w:r>
    </w:p>
  </w:footnote>
  <w:footnote w:id="14">
    <w:p w:rsidR="00CE0822" w:rsidRPr="00AE479F" w:rsidRDefault="00CE0822" w:rsidP="001151FF">
      <w:pPr>
        <w:pStyle w:val="a5"/>
        <w:jc w:val="both"/>
      </w:pPr>
      <w:r>
        <w:rPr>
          <w:rStyle w:val="a7"/>
        </w:rPr>
        <w:footnoteRef/>
      </w:r>
      <w:r>
        <w:t xml:space="preserve"> </w:t>
      </w:r>
      <w:r w:rsidRPr="00EE0888">
        <w:rPr>
          <w:rFonts w:ascii="Times New Roman" w:hAnsi="Times New Roman"/>
          <w:sz w:val="24"/>
          <w:szCs w:val="24"/>
        </w:rPr>
        <w:t xml:space="preserve">Пункт 3 </w:t>
      </w:r>
      <w:r w:rsidRPr="00972ED2">
        <w:rPr>
          <w:rFonts w:ascii="Times New Roman" w:hAnsi="Times New Roman"/>
          <w:sz w:val="24"/>
          <w:szCs w:val="24"/>
          <w:highlight w:val="yellow"/>
        </w:rPr>
        <w:t>части 1</w:t>
      </w:r>
      <w:r w:rsidRPr="00936579">
        <w:rPr>
          <w:rFonts w:ascii="Times New Roman" w:hAnsi="Times New Roman"/>
          <w:sz w:val="24"/>
          <w:szCs w:val="24"/>
        </w:rPr>
        <w:t xml:space="preserve"> статьи</w:t>
      </w:r>
      <w:r w:rsidRPr="00EE0888">
        <w:rPr>
          <w:rFonts w:ascii="Times New Roman" w:hAnsi="Times New Roman"/>
          <w:sz w:val="24"/>
          <w:szCs w:val="24"/>
        </w:rPr>
        <w:t xml:space="preserve"> 34</w:t>
      </w:r>
      <w:r w:rsidRPr="00E16212">
        <w:rPr>
          <w:rFonts w:ascii="Times New Roman" w:hAnsi="Times New Roman"/>
          <w:sz w:val="24"/>
          <w:szCs w:val="24"/>
        </w:rPr>
        <w:t xml:space="preserve"> Федерального закона от 29 декабря 2012 г. № 273-ФЗ «Об образовании</w:t>
      </w:r>
      <w:r>
        <w:rPr>
          <w:rFonts w:ascii="Times New Roman" w:hAnsi="Times New Roman"/>
          <w:sz w:val="24"/>
          <w:szCs w:val="24"/>
        </w:rPr>
        <w:t xml:space="preserve"> </w:t>
      </w:r>
      <w:r w:rsidRPr="00E16212">
        <w:rPr>
          <w:rFonts w:ascii="Times New Roman" w:hAnsi="Times New Roman"/>
          <w:sz w:val="24"/>
          <w:szCs w:val="24"/>
        </w:rPr>
        <w:t>в Российской Федерации».</w:t>
      </w:r>
    </w:p>
  </w:footnote>
  <w:footnote w:id="15">
    <w:p w:rsidR="00CE0822" w:rsidRDefault="00CE0822" w:rsidP="001151FF">
      <w:pPr>
        <w:pStyle w:val="a5"/>
        <w:jc w:val="both"/>
      </w:pPr>
      <w:r>
        <w:rPr>
          <w:rStyle w:val="a7"/>
        </w:rPr>
        <w:footnoteRef/>
      </w:r>
      <w:r>
        <w:t xml:space="preserve"> </w:t>
      </w:r>
      <w:r>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16">
    <w:p w:rsidR="00CE0822" w:rsidRDefault="00CE0822" w:rsidP="001151FF">
      <w:pPr>
        <w:pStyle w:val="a5"/>
        <w:jc w:val="both"/>
      </w:pPr>
      <w:r w:rsidRPr="00CA4934">
        <w:rPr>
          <w:rStyle w:val="a7"/>
        </w:rPr>
        <w:footnoteRef/>
      </w:r>
      <w:r w:rsidRPr="00CA4934">
        <w:t xml:space="preserve"> </w:t>
      </w:r>
      <w:r w:rsidRPr="00CA4934">
        <w:rPr>
          <w:rFonts w:ascii="Times New Roman" w:hAnsi="Times New Roman"/>
          <w:sz w:val="24"/>
          <w:szCs w:val="24"/>
        </w:rPr>
        <w:t>Статья 59 Федерального закона от 29 декабря 2012 г. № 273-ФЗ «Об образовании в Российской Федерации».</w:t>
      </w:r>
    </w:p>
    <w:p w:rsidR="00CE0822" w:rsidRPr="00D32FE9" w:rsidRDefault="00CE0822" w:rsidP="001151FF">
      <w:pPr>
        <w:pStyle w:val="a5"/>
      </w:pPr>
    </w:p>
  </w:footnote>
  <w:footnote w:id="17">
    <w:p w:rsidR="00CE0822" w:rsidRPr="004D4973" w:rsidRDefault="00CE0822" w:rsidP="004D4973">
      <w:r w:rsidRPr="004D4973">
        <w:footnoteRef/>
      </w:r>
      <w:r w:rsidRPr="004D4973">
        <w:t xml:space="preserve"> Указ Президента Российской Федерации от 2 июля 2021 г. № 400 «О Стратегии национальной безопасности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100"/>
    <w:rsid w:val="001151FF"/>
    <w:rsid w:val="00146A12"/>
    <w:rsid w:val="002C2F00"/>
    <w:rsid w:val="003B31DA"/>
    <w:rsid w:val="004D4973"/>
    <w:rsid w:val="006B3D01"/>
    <w:rsid w:val="00883100"/>
    <w:rsid w:val="008A3C67"/>
    <w:rsid w:val="009168DE"/>
    <w:rsid w:val="00A6121B"/>
    <w:rsid w:val="00CE0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51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51FF"/>
    <w:rPr>
      <w:rFonts w:ascii="Tahoma" w:hAnsi="Tahoma" w:cs="Tahoma"/>
      <w:sz w:val="16"/>
      <w:szCs w:val="16"/>
    </w:rPr>
  </w:style>
  <w:style w:type="paragraph" w:styleId="a5">
    <w:name w:val="footnote text"/>
    <w:basedOn w:val="a"/>
    <w:link w:val="a6"/>
    <w:uiPriority w:val="99"/>
    <w:semiHidden/>
    <w:unhideWhenUsed/>
    <w:rsid w:val="001151FF"/>
    <w:pPr>
      <w:spacing w:after="0" w:line="240" w:lineRule="auto"/>
    </w:pPr>
    <w:rPr>
      <w:sz w:val="20"/>
      <w:szCs w:val="20"/>
    </w:rPr>
  </w:style>
  <w:style w:type="character" w:customStyle="1" w:styleId="a6">
    <w:name w:val="Текст сноски Знак"/>
    <w:basedOn w:val="a0"/>
    <w:link w:val="a5"/>
    <w:uiPriority w:val="99"/>
    <w:semiHidden/>
    <w:rsid w:val="001151FF"/>
    <w:rPr>
      <w:sz w:val="20"/>
      <w:szCs w:val="20"/>
    </w:rPr>
  </w:style>
  <w:style w:type="character" w:styleId="a7">
    <w:name w:val="footnote reference"/>
    <w:uiPriority w:val="99"/>
    <w:unhideWhenUsed/>
    <w:rsid w:val="001151FF"/>
    <w:rPr>
      <w:vertAlign w:val="superscript"/>
    </w:rPr>
  </w:style>
  <w:style w:type="character" w:customStyle="1" w:styleId="a8">
    <w:name w:val="Символ сноски"/>
    <w:qFormat/>
    <w:rsid w:val="001151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51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51FF"/>
    <w:rPr>
      <w:rFonts w:ascii="Tahoma" w:hAnsi="Tahoma" w:cs="Tahoma"/>
      <w:sz w:val="16"/>
      <w:szCs w:val="16"/>
    </w:rPr>
  </w:style>
  <w:style w:type="paragraph" w:styleId="a5">
    <w:name w:val="footnote text"/>
    <w:basedOn w:val="a"/>
    <w:link w:val="a6"/>
    <w:uiPriority w:val="99"/>
    <w:semiHidden/>
    <w:unhideWhenUsed/>
    <w:rsid w:val="001151FF"/>
    <w:pPr>
      <w:spacing w:after="0" w:line="240" w:lineRule="auto"/>
    </w:pPr>
    <w:rPr>
      <w:sz w:val="20"/>
      <w:szCs w:val="20"/>
    </w:rPr>
  </w:style>
  <w:style w:type="character" w:customStyle="1" w:styleId="a6">
    <w:name w:val="Текст сноски Знак"/>
    <w:basedOn w:val="a0"/>
    <w:link w:val="a5"/>
    <w:uiPriority w:val="99"/>
    <w:semiHidden/>
    <w:rsid w:val="001151FF"/>
    <w:rPr>
      <w:sz w:val="20"/>
      <w:szCs w:val="20"/>
    </w:rPr>
  </w:style>
  <w:style w:type="character" w:styleId="a7">
    <w:name w:val="footnote reference"/>
    <w:uiPriority w:val="99"/>
    <w:unhideWhenUsed/>
    <w:rsid w:val="001151FF"/>
    <w:rPr>
      <w:vertAlign w:val="superscript"/>
    </w:rPr>
  </w:style>
  <w:style w:type="character" w:customStyle="1" w:styleId="a8">
    <w:name w:val="Символ сноски"/>
    <w:qFormat/>
    <w:rsid w:val="00115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275040</Words>
  <Characters>1567730</Characters>
  <Application>Microsoft Office Word</Application>
  <DocSecurity>0</DocSecurity>
  <Lines>13064</Lines>
  <Paragraphs>3678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2023-11-12T09:25:00Z</dcterms:created>
  <dcterms:modified xsi:type="dcterms:W3CDTF">2023-11-12T12:36:00Z</dcterms:modified>
</cp:coreProperties>
</file>