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FD" w:rsidRPr="003F3F48" w:rsidRDefault="00EA3C9D" w:rsidP="007F75FD">
      <w:pPr>
        <w:rPr>
          <w:rFonts w:cs="Times New Roman"/>
          <w:b/>
          <w:spacing w:val="60"/>
          <w:sz w:val="28"/>
          <w:szCs w:val="28"/>
        </w:rPr>
      </w:pPr>
      <w:r w:rsidRPr="00EA3C9D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25pt;margin-top:-2.95pt;width:65.15pt;height:67.15pt;z-index:251660288" wrapcoords="0 174 0 21513 21600 21513 21600 174 0 174">
            <v:imagedata r:id="rId5" o:title="" grayscale="t" bilevel="t"/>
          </v:shape>
          <o:OLEObject Type="Embed" ProgID="CorelDRAW.Graphic.12" ShapeID="_x0000_s1026" DrawAspect="Content" ObjectID="_1653561875" r:id="rId6"/>
        </w:pict>
      </w:r>
    </w:p>
    <w:p w:rsidR="007F75FD" w:rsidRPr="003F3F48" w:rsidRDefault="007F75FD" w:rsidP="007F75FD">
      <w:pPr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</w:p>
    <w:p w:rsidR="007F75FD" w:rsidRPr="003F3F48" w:rsidRDefault="007F75FD" w:rsidP="007F75FD">
      <w:pPr>
        <w:jc w:val="center"/>
        <w:rPr>
          <w:rFonts w:cs="Times New Roman"/>
          <w:b/>
          <w:spacing w:val="60"/>
          <w:sz w:val="28"/>
          <w:szCs w:val="28"/>
        </w:rPr>
      </w:pPr>
      <w:r w:rsidRPr="003F3F48">
        <w:rPr>
          <w:rFonts w:cs="Times New Roman"/>
          <w:b/>
          <w:spacing w:val="60"/>
          <w:sz w:val="28"/>
          <w:szCs w:val="28"/>
        </w:rPr>
        <w:t>РЕСПУБЛИКА ДАГЕСТАН</w:t>
      </w:r>
    </w:p>
    <w:p w:rsidR="007F75FD" w:rsidRPr="003F3F48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МУНИЦИПАЛЬНОЕ КАЗЕННОЕ ОБЩЕОБРАЗОВАТЕЛЬНОЕ УЧРЕЖДЕНИЕ</w:t>
      </w:r>
    </w:p>
    <w:p w:rsidR="007F75FD" w:rsidRPr="001C3E36" w:rsidRDefault="007F75FD" w:rsidP="007F75FD">
      <w:pPr>
        <w:jc w:val="center"/>
        <w:rPr>
          <w:rFonts w:cs="Times New Roman"/>
          <w:b/>
          <w:szCs w:val="24"/>
        </w:rPr>
      </w:pPr>
      <w:r w:rsidRPr="003F3F48">
        <w:rPr>
          <w:rFonts w:cs="Times New Roman"/>
          <w:b/>
          <w:szCs w:val="24"/>
        </w:rPr>
        <w:t>«КАРЛОМАРКСОВСКАЯ СРЕДНЯЯ ОБЩЕОБРАЗОВАТЕЛЬНАЯ ШКОЛА»</w:t>
      </w:r>
    </w:p>
    <w:p w:rsidR="007F75FD" w:rsidRDefault="00EA3C9D" w:rsidP="007F75FD">
      <w:pPr>
        <w:jc w:val="center"/>
        <w:rPr>
          <w:rFonts w:cs="Times New Roman"/>
          <w:sz w:val="22"/>
        </w:rPr>
      </w:pPr>
      <w:r w:rsidRPr="00EA3C9D">
        <w:rPr>
          <w:noProof/>
          <w:lang w:eastAsia="ru-RU"/>
        </w:rPr>
        <w:pict>
          <v:line id="Прямая соединительная линия 2" o:spid="_x0000_s1027" style="position:absolute;left:0;text-align:left;z-index:251661312;visibility:visible;mso-width-relative:margin;mso-height-relative:margin" from="-5.35pt,16.25pt" to="511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" strokecolor="windowText" strokeweight="5pt">
            <v:stroke linestyle="thickThin"/>
          </v:line>
        </w:pict>
      </w:r>
      <w:r w:rsidR="007F75FD">
        <w:rPr>
          <w:rFonts w:cs="Times New Roman"/>
          <w:sz w:val="22"/>
        </w:rPr>
        <w:t xml:space="preserve">368810, РД, </w:t>
      </w:r>
      <w:proofErr w:type="spellStart"/>
      <w:r w:rsidR="007F75FD">
        <w:rPr>
          <w:rFonts w:cs="Times New Roman"/>
          <w:sz w:val="22"/>
        </w:rPr>
        <w:t>Кизлярский</w:t>
      </w:r>
      <w:proofErr w:type="spellEnd"/>
      <w:r w:rsidR="007F75FD">
        <w:rPr>
          <w:rFonts w:cs="Times New Roman"/>
          <w:sz w:val="22"/>
        </w:rPr>
        <w:t xml:space="preserve"> район, село имени Карла Маркса                           </w:t>
      </w:r>
      <w:proofErr w:type="spellStart"/>
      <w:r w:rsidR="007F75FD">
        <w:rPr>
          <w:rFonts w:cs="Times New Roman"/>
          <w:sz w:val="22"/>
          <w:lang w:val="en-US"/>
        </w:rPr>
        <w:t>karl</w:t>
      </w:r>
      <w:proofErr w:type="spellEnd"/>
      <w:r w:rsidR="007F75FD">
        <w:rPr>
          <w:rFonts w:cs="Times New Roman"/>
          <w:sz w:val="22"/>
        </w:rPr>
        <w:t>_</w:t>
      </w:r>
      <w:r w:rsidR="007F75FD">
        <w:rPr>
          <w:rFonts w:cs="Times New Roman"/>
          <w:sz w:val="22"/>
          <w:lang w:val="en-US"/>
        </w:rPr>
        <w:t>marks</w:t>
      </w:r>
      <w:r w:rsidR="007F75FD">
        <w:rPr>
          <w:rFonts w:cs="Times New Roman"/>
          <w:sz w:val="22"/>
        </w:rPr>
        <w:t>2010@</w:t>
      </w:r>
      <w:r w:rsidR="007F75FD">
        <w:rPr>
          <w:rFonts w:cs="Times New Roman"/>
          <w:sz w:val="22"/>
          <w:lang w:val="en-US"/>
        </w:rPr>
        <w:t>mail</w:t>
      </w:r>
      <w:r w:rsidR="007F75FD">
        <w:rPr>
          <w:rFonts w:cs="Times New Roman"/>
          <w:sz w:val="22"/>
        </w:rPr>
        <w:t>.</w:t>
      </w:r>
      <w:proofErr w:type="spellStart"/>
      <w:r w:rsidR="007F75FD">
        <w:rPr>
          <w:rFonts w:cs="Times New Roman"/>
          <w:sz w:val="22"/>
          <w:lang w:val="en-US"/>
        </w:rPr>
        <w:t>ru</w:t>
      </w:r>
      <w:proofErr w:type="spellEnd"/>
    </w:p>
    <w:p w:rsidR="009F69D0" w:rsidRPr="009C49A5" w:rsidRDefault="009F69D0" w:rsidP="009F69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F69D0" w:rsidRPr="009C49A5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9D0" w:rsidRPr="009C49A5" w:rsidRDefault="009F69D0" w:rsidP="009F69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июня 2020</w:t>
      </w:r>
      <w:r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</w:t>
      </w:r>
      <w:r w:rsidRPr="009F69D0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</w:p>
    <w:p w:rsidR="009F69D0" w:rsidRPr="009C49A5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F69D0" w:rsidRPr="0039445D" w:rsidRDefault="009F69D0" w:rsidP="009F69D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О промежуточной и итоговой аттестации </w:t>
      </w:r>
    </w:p>
    <w:p w:rsidR="009F69D0" w:rsidRPr="0039445D" w:rsidRDefault="009F69D0" w:rsidP="009F69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>бучающихся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 xml:space="preserve"> 9-го  класса </w:t>
      </w:r>
      <w:r w:rsidRPr="0039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445D">
        <w:rPr>
          <w:rFonts w:ascii="Times New Roman" w:hAnsi="Times New Roman" w:cs="Times New Roman"/>
          <w:b/>
          <w:bCs/>
          <w:sz w:val="28"/>
          <w:szCs w:val="28"/>
        </w:rPr>
        <w:t>в 2019-2020 учебном году</w:t>
      </w:r>
    </w:p>
    <w:p w:rsidR="009F69D0" w:rsidRDefault="009F69D0" w:rsidP="009F69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8A7">
        <w:rPr>
          <w:rFonts w:ascii="Times New Roman" w:hAnsi="Times New Roman" w:cs="Times New Roman"/>
          <w:sz w:val="28"/>
          <w:szCs w:val="28"/>
        </w:rPr>
        <w:t xml:space="preserve">На основании  п. 10 ч. 3 ст. 28 и ч. 1 ст. 58  Федерального закона от 29.12.2012 № 273-ФЗ «Об образовании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8A7">
        <w:rPr>
          <w:rFonts w:ascii="Times New Roman" w:hAnsi="Times New Roman" w:cs="Times New Roman"/>
          <w:sz w:val="28"/>
          <w:szCs w:val="28"/>
        </w:rPr>
        <w:t xml:space="preserve">приказа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48A7">
        <w:rPr>
          <w:rFonts w:ascii="Times New Roman" w:hAnsi="Times New Roman" w:cs="Times New Roman"/>
          <w:sz w:val="28"/>
          <w:szCs w:val="28"/>
        </w:rPr>
        <w:t>№ 29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2D48A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11.06.2020 года,</w:t>
      </w:r>
      <w:r w:rsidRPr="002D48A7">
        <w:rPr>
          <w:rFonts w:ascii="Times New Roman" w:hAnsi="Times New Roman" w:cs="Times New Roman"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proofErr w:type="spellStart"/>
      <w:r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-19),</w:t>
      </w:r>
      <w:r>
        <w:rPr>
          <w:rFonts w:ascii="Times New Roman" w:hAnsi="Times New Roman" w:cs="Times New Roman"/>
          <w:sz w:val="28"/>
          <w:szCs w:val="28"/>
        </w:rPr>
        <w:t xml:space="preserve"> объявлении в РД «Положения повышенной готовности» и осуществлением реализации образовательных программ за 4 четверть в форме дистанционного обучения</w:t>
      </w:r>
      <w:proofErr w:type="gramEnd"/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F69D0" w:rsidRPr="00D95990" w:rsidRDefault="009F69D0" w:rsidP="009F6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Провести с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C49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9A5">
        <w:rPr>
          <w:rFonts w:ascii="Times New Roman" w:hAnsi="Times New Roman" w:cs="Times New Roman"/>
          <w:sz w:val="28"/>
          <w:szCs w:val="28"/>
        </w:rPr>
        <w:t xml:space="preserve">.2020 по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C49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9A5">
        <w:rPr>
          <w:rFonts w:ascii="Times New Roman" w:hAnsi="Times New Roman" w:cs="Times New Roman"/>
          <w:sz w:val="28"/>
          <w:szCs w:val="28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общего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D0" w:rsidRDefault="009F69D0" w:rsidP="009F69D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четвертую</w:t>
      </w:r>
      <w:r w:rsidRPr="009C4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результатов текущего контроля успеваемости;</w:t>
      </w:r>
    </w:p>
    <w:p w:rsidR="009F69D0" w:rsidRPr="002A573C" w:rsidRDefault="009F69D0" w:rsidP="009F69D0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49A5">
        <w:rPr>
          <w:rFonts w:ascii="Times New Roman" w:hAnsi="Times New Roman" w:cs="Times New Roman"/>
          <w:sz w:val="28"/>
          <w:szCs w:val="28"/>
        </w:rPr>
        <w:t>годовую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 xml:space="preserve"> – в форме учета </w:t>
      </w:r>
      <w:r>
        <w:rPr>
          <w:rFonts w:ascii="Times New Roman" w:hAnsi="Times New Roman" w:cs="Times New Roman"/>
          <w:sz w:val="28"/>
          <w:szCs w:val="28"/>
        </w:rPr>
        <w:t>и на основе образовательных результатов (отметок)  освоения программного материала по итогам каждой четверти</w:t>
      </w:r>
    </w:p>
    <w:p w:rsidR="009F69D0" w:rsidRPr="002A573C" w:rsidRDefault="009F69D0" w:rsidP="009F6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9F69D0" w:rsidRPr="002A573C" w:rsidRDefault="009F69D0" w:rsidP="009F69D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</w:t>
      </w:r>
      <w:r>
        <w:rPr>
          <w:rFonts w:ascii="Times New Roman" w:hAnsi="Times New Roman" w:cs="Times New Roman"/>
          <w:sz w:val="28"/>
          <w:szCs w:val="28"/>
        </w:rPr>
        <w:t>четвертую 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9F69D0" w:rsidRPr="002A573C" w:rsidRDefault="009F69D0" w:rsidP="009F69D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</w:t>
      </w:r>
      <w:r>
        <w:rPr>
          <w:rFonts w:ascii="Times New Roman" w:hAnsi="Times New Roman" w:cs="Times New Roman"/>
          <w:sz w:val="28"/>
          <w:szCs w:val="28"/>
        </w:rPr>
        <w:t xml:space="preserve"> за текущий учебный год</w:t>
      </w:r>
      <w:r w:rsidRPr="002A573C">
        <w:rPr>
          <w:rFonts w:ascii="Times New Roman" w:hAnsi="Times New Roman" w:cs="Times New Roman"/>
          <w:sz w:val="28"/>
          <w:szCs w:val="28"/>
        </w:rPr>
        <w:t>;</w:t>
      </w:r>
    </w:p>
    <w:p w:rsidR="009F69D0" w:rsidRPr="002A573C" w:rsidRDefault="009F69D0" w:rsidP="009F69D0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9F69D0" w:rsidRPr="002A573C" w:rsidRDefault="009F69D0" w:rsidP="009F6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</w:t>
      </w:r>
      <w:r w:rsidRPr="002A573C">
        <w:rPr>
          <w:rFonts w:ascii="Times New Roman" w:hAnsi="Times New Roman" w:cs="Times New Roman"/>
          <w:sz w:val="28"/>
          <w:szCs w:val="28"/>
        </w:rPr>
        <w:lastRenderedPageBreak/>
        <w:t xml:space="preserve">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9F69D0" w:rsidRPr="002A573C" w:rsidRDefault="009F69D0" w:rsidP="009F6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573C">
        <w:rPr>
          <w:rFonts w:ascii="Times New Roman" w:hAnsi="Times New Roman" w:cs="Times New Roman"/>
          <w:sz w:val="28"/>
          <w:szCs w:val="28"/>
        </w:rPr>
        <w:t>Классн</w:t>
      </w:r>
      <w:r>
        <w:rPr>
          <w:rFonts w:ascii="Times New Roman" w:hAnsi="Times New Roman" w:cs="Times New Roman"/>
          <w:sz w:val="28"/>
          <w:szCs w:val="28"/>
        </w:rPr>
        <w:t>омым</w:t>
      </w:r>
      <w:proofErr w:type="spellEnd"/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ям 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Магомедовой П.А. и Шах И.П.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об </w:t>
      </w:r>
      <w:r>
        <w:rPr>
          <w:rFonts w:ascii="Times New Roman" w:hAnsi="Times New Roman" w:cs="Times New Roman"/>
          <w:sz w:val="28"/>
          <w:szCs w:val="28"/>
        </w:rPr>
        <w:t>успеваемости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по итогам промежуточной аттестации (сводная ведомость) </w:t>
      </w:r>
      <w:r w:rsidRPr="002A573C">
        <w:rPr>
          <w:rFonts w:ascii="Times New Roman" w:hAnsi="Times New Roman" w:cs="Times New Roman"/>
          <w:sz w:val="28"/>
          <w:szCs w:val="28"/>
        </w:rPr>
        <w:t>и выдаче им аттестатов об основном общем образовании.</w:t>
      </w:r>
    </w:p>
    <w:p w:rsidR="009F69D0" w:rsidRDefault="009F69D0" w:rsidP="009F69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Карломарксовская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СОШ»:                                      Константинова О.В.</w:t>
      </w:r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69D0" w:rsidRDefault="009F69D0" w:rsidP="009F69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61F8E" w:rsidRDefault="00561F8E"/>
    <w:sectPr w:rsidR="00561F8E" w:rsidSect="007F75F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2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F75FD"/>
    <w:rsid w:val="000C3AA1"/>
    <w:rsid w:val="001E50D2"/>
    <w:rsid w:val="00561F8E"/>
    <w:rsid w:val="006F29F9"/>
    <w:rsid w:val="007078A0"/>
    <w:rsid w:val="00770D48"/>
    <w:rsid w:val="007F75FD"/>
    <w:rsid w:val="00994961"/>
    <w:rsid w:val="009F69D0"/>
    <w:rsid w:val="00C541EB"/>
    <w:rsid w:val="00EA3C9D"/>
    <w:rsid w:val="00FC6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FD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9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2020-06-13T09:29:00Z</dcterms:created>
  <dcterms:modified xsi:type="dcterms:W3CDTF">2020-06-13T10:58:00Z</dcterms:modified>
</cp:coreProperties>
</file>