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56" w:rsidRDefault="00021156" w:rsidP="002B1758">
      <w:pPr>
        <w:pStyle w:val="Default"/>
        <w:rPr>
          <w:b/>
          <w:bCs/>
        </w:rPr>
      </w:pPr>
      <w:r>
        <w:rPr>
          <w:b/>
          <w:bCs/>
        </w:rPr>
        <w:t>\</w:t>
      </w:r>
    </w:p>
    <w:p w:rsidR="00021156" w:rsidRDefault="00021156" w:rsidP="002B1758">
      <w:pPr>
        <w:pStyle w:val="Default"/>
        <w:rPr>
          <w:b/>
          <w:bCs/>
        </w:rPr>
      </w:pPr>
    </w:p>
    <w:p w:rsidR="00CF6F0A" w:rsidRDefault="00CF6F0A" w:rsidP="00CF6F0A">
      <w:pPr>
        <w:pStyle w:val="Default"/>
        <w:jc w:val="center"/>
        <w:rPr>
          <w:b/>
          <w:bCs/>
        </w:rPr>
      </w:pPr>
      <w:r>
        <w:rPr>
          <w:b/>
          <w:bCs/>
        </w:rPr>
        <w:t>П</w:t>
      </w:r>
      <w:r w:rsidR="002B1758" w:rsidRPr="00A463A5">
        <w:rPr>
          <w:b/>
          <w:bCs/>
        </w:rPr>
        <w:t xml:space="preserve">ОКАЗАТЕЛИ </w:t>
      </w:r>
      <w:r w:rsidR="002B1758">
        <w:rPr>
          <w:b/>
          <w:bCs/>
        </w:rPr>
        <w:t xml:space="preserve"> </w:t>
      </w:r>
      <w:r w:rsidR="002B1758" w:rsidRPr="00A463A5">
        <w:rPr>
          <w:b/>
          <w:bCs/>
        </w:rPr>
        <w:t>ДЕЯТЕЛЬНОСТИ</w:t>
      </w:r>
    </w:p>
    <w:p w:rsidR="002B1758" w:rsidRPr="00A463A5" w:rsidRDefault="002B1758" w:rsidP="00CF6F0A">
      <w:pPr>
        <w:pStyle w:val="Default"/>
        <w:jc w:val="center"/>
      </w:pPr>
      <w:r w:rsidRPr="00A463A5">
        <w:rPr>
          <w:b/>
          <w:bCs/>
        </w:rPr>
        <w:t xml:space="preserve">МКОУ « </w:t>
      </w:r>
      <w:r>
        <w:rPr>
          <w:b/>
          <w:bCs/>
        </w:rPr>
        <w:t xml:space="preserve">КАРЛОМАРКСОВСКАЯ  </w:t>
      </w:r>
      <w:r w:rsidRPr="00A463A5">
        <w:rPr>
          <w:b/>
          <w:bCs/>
        </w:rPr>
        <w:t xml:space="preserve"> СОШ»</w:t>
      </w:r>
      <w:r w:rsidR="00CF6F0A">
        <w:rPr>
          <w:b/>
          <w:bCs/>
        </w:rPr>
        <w:t>,</w:t>
      </w:r>
    </w:p>
    <w:p w:rsidR="00CF6F0A" w:rsidRDefault="002B1758" w:rsidP="00CF6F0A">
      <w:pPr>
        <w:pStyle w:val="Default"/>
        <w:jc w:val="center"/>
        <w:rPr>
          <w:sz w:val="23"/>
          <w:szCs w:val="23"/>
        </w:rPr>
      </w:pPr>
      <w:r w:rsidRPr="00A463A5">
        <w:rPr>
          <w:b/>
          <w:bCs/>
        </w:rPr>
        <w:t>ПОДЛЕЖАЩЕЙ САМООБСЛЕДОВАНИЮ</w:t>
      </w:r>
      <w:r w:rsidR="00CF6F0A">
        <w:rPr>
          <w:sz w:val="23"/>
          <w:szCs w:val="23"/>
        </w:rPr>
        <w:t xml:space="preserve"> </w:t>
      </w:r>
    </w:p>
    <w:p w:rsidR="002B1758" w:rsidRDefault="00196E33" w:rsidP="00CF6F0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( </w:t>
      </w:r>
      <w:r w:rsidRPr="00196E33">
        <w:rPr>
          <w:b/>
          <w:sz w:val="23"/>
          <w:szCs w:val="23"/>
        </w:rPr>
        <w:t>2018 год</w:t>
      </w:r>
      <w:proofErr w:type="gramStart"/>
      <w:r>
        <w:rPr>
          <w:sz w:val="23"/>
          <w:szCs w:val="23"/>
        </w:rPr>
        <w:t xml:space="preserve"> )</w:t>
      </w:r>
      <w:proofErr w:type="gramEnd"/>
    </w:p>
    <w:p w:rsidR="002B1758" w:rsidRDefault="002B1758" w:rsidP="002B175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Утверждены </w:t>
      </w:r>
    </w:p>
    <w:p w:rsidR="002B1758" w:rsidRDefault="002B1758" w:rsidP="002B175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приказом Министерства образования </w:t>
      </w:r>
    </w:p>
    <w:p w:rsidR="002B1758" w:rsidRDefault="002B1758" w:rsidP="002B175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и науки Российской Федерации </w:t>
      </w:r>
    </w:p>
    <w:p w:rsidR="002B1758" w:rsidRDefault="002B1758" w:rsidP="002B175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10 декабря 2013 г. N 1324 </w:t>
      </w:r>
    </w:p>
    <w:p w:rsidR="002B1758" w:rsidRDefault="002B1758" w:rsidP="002B1758">
      <w:pPr>
        <w:pStyle w:val="Default"/>
        <w:rPr>
          <w:b/>
          <w:bCs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817"/>
        <w:gridCol w:w="6379"/>
        <w:gridCol w:w="2375"/>
      </w:tblGrid>
      <w:tr w:rsidR="002B1758" w:rsidRPr="00A463A5" w:rsidTr="005D275D">
        <w:tc>
          <w:tcPr>
            <w:tcW w:w="817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 w:rsidRPr="00A463A5">
              <w:rPr>
                <w:bCs/>
              </w:rPr>
              <w:t xml:space="preserve">№ </w:t>
            </w:r>
            <w:proofErr w:type="spellStart"/>
            <w:proofErr w:type="gramStart"/>
            <w:r w:rsidRPr="00A463A5">
              <w:rPr>
                <w:bCs/>
              </w:rPr>
              <w:t>п</w:t>
            </w:r>
            <w:proofErr w:type="spellEnd"/>
            <w:proofErr w:type="gramEnd"/>
            <w:r w:rsidRPr="00A463A5">
              <w:rPr>
                <w:bCs/>
              </w:rPr>
              <w:t>/</w:t>
            </w:r>
            <w:proofErr w:type="spellStart"/>
            <w:r w:rsidRPr="00A463A5">
              <w:rPr>
                <w:bCs/>
              </w:rPr>
              <w:t>п</w:t>
            </w:r>
            <w:proofErr w:type="spellEnd"/>
          </w:p>
        </w:tc>
        <w:tc>
          <w:tcPr>
            <w:tcW w:w="6379" w:type="dxa"/>
          </w:tcPr>
          <w:p w:rsidR="002B1758" w:rsidRPr="00A463A5" w:rsidRDefault="002B1758" w:rsidP="005D275D">
            <w:pPr>
              <w:pStyle w:val="Default"/>
              <w:jc w:val="center"/>
              <w:rPr>
                <w:bCs/>
              </w:rPr>
            </w:pPr>
            <w:r w:rsidRPr="00A463A5">
              <w:rPr>
                <w:bCs/>
              </w:rPr>
              <w:t>Показатели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Единица измерения 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379" w:type="dxa"/>
          </w:tcPr>
          <w:p w:rsidR="002B1758" w:rsidRPr="00A463A5" w:rsidRDefault="002B1758" w:rsidP="005D275D">
            <w:pPr>
              <w:pStyle w:val="Default"/>
              <w:rPr>
                <w:b/>
                <w:bCs/>
              </w:rPr>
            </w:pPr>
            <w:r w:rsidRPr="00A463A5">
              <w:rPr>
                <w:b/>
                <w:bCs/>
              </w:rPr>
              <w:t xml:space="preserve">Образовательная деятельность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</w:p>
        </w:tc>
      </w:tr>
      <w:tr w:rsidR="002B1758" w:rsidRPr="00A463A5" w:rsidTr="005D275D">
        <w:tc>
          <w:tcPr>
            <w:tcW w:w="817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6379" w:type="dxa"/>
          </w:tcPr>
          <w:p w:rsidR="002B1758" w:rsidRPr="00A463A5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численность учащихся </w:t>
            </w:r>
          </w:p>
        </w:tc>
        <w:tc>
          <w:tcPr>
            <w:tcW w:w="2375" w:type="dxa"/>
          </w:tcPr>
          <w:p w:rsidR="002B1758" w:rsidRPr="00A463A5" w:rsidRDefault="002B1758" w:rsidP="00196E33">
            <w:pPr>
              <w:pStyle w:val="Default"/>
              <w:rPr>
                <w:bCs/>
              </w:rPr>
            </w:pPr>
            <w:r>
              <w:rPr>
                <w:bCs/>
              </w:rPr>
              <w:t>30</w:t>
            </w:r>
            <w:r w:rsidR="00196E33">
              <w:rPr>
                <w:bCs/>
              </w:rPr>
              <w:t xml:space="preserve">5 </w:t>
            </w:r>
            <w:r>
              <w:rPr>
                <w:bCs/>
              </w:rPr>
              <w:t>человек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6379" w:type="dxa"/>
          </w:tcPr>
          <w:p w:rsidR="002B1758" w:rsidRPr="00A463A5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375" w:type="dxa"/>
          </w:tcPr>
          <w:p w:rsidR="002B1758" w:rsidRPr="00A463A5" w:rsidRDefault="002B1758" w:rsidP="00196E33">
            <w:pPr>
              <w:pStyle w:val="Default"/>
              <w:rPr>
                <w:bCs/>
              </w:rPr>
            </w:pPr>
            <w:r>
              <w:rPr>
                <w:bCs/>
              </w:rPr>
              <w:t>15</w:t>
            </w:r>
            <w:r w:rsidR="00196E33">
              <w:rPr>
                <w:bCs/>
              </w:rPr>
              <w:t>1</w:t>
            </w:r>
            <w:r>
              <w:rPr>
                <w:bCs/>
              </w:rPr>
              <w:t xml:space="preserve"> человек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6379" w:type="dxa"/>
          </w:tcPr>
          <w:p w:rsidR="002B1758" w:rsidRPr="00A463A5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143 человека 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6379" w:type="dxa"/>
          </w:tcPr>
          <w:p w:rsidR="002B1758" w:rsidRPr="00A463A5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11 человек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6379" w:type="dxa"/>
          </w:tcPr>
          <w:p w:rsidR="002B1758" w:rsidRPr="00A463A5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2375" w:type="dxa"/>
          </w:tcPr>
          <w:p w:rsidR="00196E33" w:rsidRDefault="00196E33" w:rsidP="005D275D">
            <w:pPr>
              <w:pStyle w:val="Default"/>
              <w:rPr>
                <w:bCs/>
              </w:rPr>
            </w:pPr>
          </w:p>
          <w:p w:rsidR="00196E33" w:rsidRDefault="00196E33" w:rsidP="005D275D">
            <w:pPr>
              <w:pStyle w:val="Default"/>
              <w:rPr>
                <w:bCs/>
              </w:rPr>
            </w:pPr>
          </w:p>
          <w:p w:rsidR="002B1758" w:rsidRPr="00A463A5" w:rsidRDefault="00AB3DB4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98/ 38%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6379" w:type="dxa"/>
          </w:tcPr>
          <w:p w:rsidR="002B1758" w:rsidRPr="00A463A5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3,37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3,2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1.8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36,9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1.9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Средний балл единого государственного экзамена выпускников 11 класса по математике (базовый уровень) </w:t>
            </w:r>
          </w:p>
        </w:tc>
        <w:tc>
          <w:tcPr>
            <w:tcW w:w="2375" w:type="dxa"/>
          </w:tcPr>
          <w:p w:rsidR="00196E33" w:rsidRDefault="00196E33" w:rsidP="005D275D">
            <w:pPr>
              <w:pStyle w:val="Default"/>
              <w:rPr>
                <w:bCs/>
              </w:rPr>
            </w:pPr>
          </w:p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2,96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1.10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375" w:type="dxa"/>
          </w:tcPr>
          <w:p w:rsidR="00196E33" w:rsidRDefault="00196E33" w:rsidP="005D275D">
            <w:pPr>
              <w:pStyle w:val="Default"/>
              <w:rPr>
                <w:bCs/>
              </w:rPr>
            </w:pPr>
          </w:p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0 человек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0%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1.11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375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</w:p>
          <w:p w:rsidR="00196E33" w:rsidRPr="00A463A5" w:rsidRDefault="00196E33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0 человек / 0%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1.12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3 человека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25%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1.13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 (базовый уровень), в общей численности выпускников 11 класса </w:t>
            </w:r>
          </w:p>
        </w:tc>
        <w:tc>
          <w:tcPr>
            <w:tcW w:w="2375" w:type="dxa"/>
          </w:tcPr>
          <w:p w:rsidR="00196E33" w:rsidRDefault="00196E33" w:rsidP="005D275D">
            <w:pPr>
              <w:pStyle w:val="Default"/>
              <w:rPr>
                <w:bCs/>
              </w:rPr>
            </w:pPr>
          </w:p>
          <w:p w:rsidR="00196E33" w:rsidRDefault="00196E33" w:rsidP="005D275D">
            <w:pPr>
              <w:pStyle w:val="Default"/>
              <w:rPr>
                <w:bCs/>
              </w:rPr>
            </w:pPr>
          </w:p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3 человека 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25%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1.14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375" w:type="dxa"/>
          </w:tcPr>
          <w:p w:rsidR="00196E33" w:rsidRDefault="00196E33" w:rsidP="005D275D">
            <w:pPr>
              <w:pStyle w:val="Default"/>
              <w:rPr>
                <w:bCs/>
              </w:rPr>
            </w:pPr>
          </w:p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0 человек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0%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1.15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375" w:type="dxa"/>
          </w:tcPr>
          <w:p w:rsidR="00196E33" w:rsidRDefault="00196E33" w:rsidP="005D275D">
            <w:pPr>
              <w:pStyle w:val="Default"/>
              <w:rPr>
                <w:bCs/>
              </w:rPr>
            </w:pPr>
          </w:p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3 человека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25%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1.16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375" w:type="dxa"/>
          </w:tcPr>
          <w:p w:rsidR="00196E33" w:rsidRDefault="00196E33" w:rsidP="005D275D">
            <w:pPr>
              <w:pStyle w:val="Default"/>
              <w:rPr>
                <w:bCs/>
              </w:rPr>
            </w:pPr>
          </w:p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0 человек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0%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1.17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375" w:type="dxa"/>
          </w:tcPr>
          <w:p w:rsidR="00196E33" w:rsidRDefault="00196E33" w:rsidP="005D275D">
            <w:pPr>
              <w:pStyle w:val="Default"/>
              <w:rPr>
                <w:bCs/>
              </w:rPr>
            </w:pPr>
          </w:p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0 человек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0%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1.18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375" w:type="dxa"/>
          </w:tcPr>
          <w:p w:rsidR="002B1758" w:rsidRPr="00A463A5" w:rsidRDefault="009C6DB2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96 уч-ся / 33%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1.19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2375" w:type="dxa"/>
          </w:tcPr>
          <w:p w:rsidR="002B1758" w:rsidRPr="00A463A5" w:rsidRDefault="00AD5F1A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36  / 11,5%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1.19.1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Регионального уровня</w:t>
            </w:r>
          </w:p>
        </w:tc>
        <w:tc>
          <w:tcPr>
            <w:tcW w:w="2375" w:type="dxa"/>
          </w:tcPr>
          <w:p w:rsidR="002B1758" w:rsidRPr="00A463A5" w:rsidRDefault="00AD5F1A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3  /  1%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1.19.2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Федерального уровня</w:t>
            </w:r>
          </w:p>
        </w:tc>
        <w:tc>
          <w:tcPr>
            <w:tcW w:w="2375" w:type="dxa"/>
          </w:tcPr>
          <w:p w:rsidR="002B1758" w:rsidRPr="00A463A5" w:rsidRDefault="00AD5F1A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0  /0%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1.19.3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Международного уровня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0 человек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0%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1.20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0 человек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0%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1.21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0 человек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0%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1.22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375" w:type="dxa"/>
          </w:tcPr>
          <w:p w:rsidR="00196E33" w:rsidRDefault="00196E33" w:rsidP="005D275D">
            <w:pPr>
              <w:pStyle w:val="Default"/>
              <w:rPr>
                <w:bCs/>
              </w:rPr>
            </w:pPr>
          </w:p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0 человек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0%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1.23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375" w:type="dxa"/>
          </w:tcPr>
          <w:p w:rsidR="00196E33" w:rsidRDefault="00196E33" w:rsidP="005D275D">
            <w:pPr>
              <w:pStyle w:val="Default"/>
              <w:rPr>
                <w:bCs/>
              </w:rPr>
            </w:pPr>
          </w:p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0 человек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0%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1.24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численность педагогических работников, в том числе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28 человек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1.25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17 человек / 60,7%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1.26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14 человек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50%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1.27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13 человек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46.4%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1.28</w:t>
            </w: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941"/>
              <w:gridCol w:w="222"/>
            </w:tblGrid>
            <w:tr w:rsidR="002B1758" w:rsidTr="005D275D">
              <w:trPr>
                <w:trHeight w:val="269"/>
              </w:trPr>
              <w:tc>
                <w:tcPr>
                  <w:tcW w:w="0" w:type="auto"/>
                </w:tcPr>
                <w:p w:rsidR="002B1758" w:rsidRDefault="002B1758" w:rsidP="005D275D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Численность/удельный вес численности педагогических работников, имеющих среднее профессиональное образование </w:t>
                  </w:r>
                </w:p>
              </w:tc>
              <w:tc>
                <w:tcPr>
                  <w:tcW w:w="0" w:type="auto"/>
                </w:tcPr>
                <w:p w:rsidR="002B1758" w:rsidRDefault="002B1758" w:rsidP="005D275D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13 человек /</w:t>
            </w:r>
            <w:r w:rsidR="00196E33">
              <w:rPr>
                <w:bCs/>
              </w:rPr>
              <w:t xml:space="preserve"> </w:t>
            </w:r>
            <w:r>
              <w:rPr>
                <w:bCs/>
              </w:rPr>
              <w:t>46,4%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1.29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375" w:type="dxa"/>
          </w:tcPr>
          <w:p w:rsidR="00196E33" w:rsidRDefault="00196E33" w:rsidP="005D275D">
            <w:pPr>
              <w:pStyle w:val="Default"/>
              <w:rPr>
                <w:bCs/>
              </w:rPr>
            </w:pPr>
          </w:p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8 человек / 28,6%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1.29.1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Высшая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 человека /7,1%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1.29.2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Первая </w:t>
            </w:r>
          </w:p>
        </w:tc>
        <w:tc>
          <w:tcPr>
            <w:tcW w:w="2375" w:type="dxa"/>
          </w:tcPr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6 человек /21,5%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1.30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375" w:type="dxa"/>
          </w:tcPr>
          <w:p w:rsidR="00196E33" w:rsidRDefault="00196E33" w:rsidP="005D275D">
            <w:pPr>
              <w:pStyle w:val="Default"/>
              <w:rPr>
                <w:bCs/>
              </w:rPr>
            </w:pPr>
          </w:p>
          <w:p w:rsidR="002B1758" w:rsidRPr="00A463A5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28 человек/100%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1.30.1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5 лет </w:t>
            </w:r>
          </w:p>
        </w:tc>
        <w:tc>
          <w:tcPr>
            <w:tcW w:w="2375" w:type="dxa"/>
          </w:tcPr>
          <w:p w:rsidR="002B1758" w:rsidRPr="00A463A5" w:rsidRDefault="00196E33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5 человек /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1.30.2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Свыше 30 лет </w:t>
            </w:r>
          </w:p>
        </w:tc>
        <w:tc>
          <w:tcPr>
            <w:tcW w:w="2375" w:type="dxa"/>
          </w:tcPr>
          <w:p w:rsidR="002B1758" w:rsidRPr="00A463A5" w:rsidRDefault="00196E33" w:rsidP="00196E33">
            <w:pPr>
              <w:pStyle w:val="Default"/>
              <w:rPr>
                <w:bCs/>
              </w:rPr>
            </w:pPr>
            <w:r>
              <w:rPr>
                <w:bCs/>
              </w:rPr>
              <w:t>8</w:t>
            </w:r>
            <w:r w:rsidR="002B1758">
              <w:rPr>
                <w:bCs/>
              </w:rPr>
              <w:t xml:space="preserve"> человек</w:t>
            </w:r>
            <w:r>
              <w:rPr>
                <w:bCs/>
              </w:rPr>
              <w:t xml:space="preserve"> </w:t>
            </w:r>
            <w:r w:rsidR="002B1758">
              <w:rPr>
                <w:bCs/>
              </w:rPr>
              <w:t>/</w:t>
            </w:r>
            <w:r>
              <w:rPr>
                <w:bCs/>
              </w:rPr>
              <w:t xml:space="preserve"> 28,5</w:t>
            </w:r>
            <w:r w:rsidR="002B1758">
              <w:rPr>
                <w:bCs/>
              </w:rPr>
              <w:t>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1.31 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375" w:type="dxa"/>
          </w:tcPr>
          <w:p w:rsidR="00196E33" w:rsidRDefault="00196E33" w:rsidP="005D275D">
            <w:pPr>
              <w:pStyle w:val="Default"/>
              <w:rPr>
                <w:bCs/>
              </w:rPr>
            </w:pPr>
          </w:p>
          <w:p w:rsidR="002B1758" w:rsidRPr="00A463A5" w:rsidRDefault="00196E33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6 человек / 21,4%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1.32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375" w:type="dxa"/>
          </w:tcPr>
          <w:p w:rsidR="00196E33" w:rsidRDefault="00196E33" w:rsidP="00196E33">
            <w:pPr>
              <w:pStyle w:val="Default"/>
              <w:rPr>
                <w:bCs/>
              </w:rPr>
            </w:pPr>
          </w:p>
          <w:p w:rsidR="002B1758" w:rsidRPr="00A463A5" w:rsidRDefault="00196E33" w:rsidP="00196E33">
            <w:pPr>
              <w:pStyle w:val="Default"/>
              <w:rPr>
                <w:bCs/>
              </w:rPr>
            </w:pPr>
            <w:r>
              <w:rPr>
                <w:bCs/>
              </w:rPr>
              <w:t>7</w:t>
            </w:r>
            <w:r w:rsidR="002B1758">
              <w:rPr>
                <w:bCs/>
              </w:rPr>
              <w:t xml:space="preserve"> человек / </w:t>
            </w:r>
            <w:r>
              <w:rPr>
                <w:bCs/>
              </w:rPr>
              <w:t>28,5</w:t>
            </w:r>
            <w:r w:rsidR="002B1758">
              <w:rPr>
                <w:bCs/>
              </w:rPr>
              <w:t>%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1.33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375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</w:p>
          <w:p w:rsidR="00196E33" w:rsidRDefault="00196E33" w:rsidP="005D275D">
            <w:pPr>
              <w:pStyle w:val="Default"/>
              <w:rPr>
                <w:bCs/>
              </w:rPr>
            </w:pPr>
          </w:p>
          <w:p w:rsidR="00196E33" w:rsidRDefault="00196E33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23 человека/82%  /</w:t>
            </w:r>
          </w:p>
          <w:p w:rsidR="00196E33" w:rsidRDefault="00196E33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10 человек/35,7%</w:t>
            </w:r>
          </w:p>
          <w:p w:rsidR="00196E33" w:rsidRPr="00A463A5" w:rsidRDefault="00196E33" w:rsidP="005D275D">
            <w:pPr>
              <w:pStyle w:val="Default"/>
              <w:rPr>
                <w:bCs/>
              </w:rPr>
            </w:pP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1.34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</w:t>
            </w:r>
            <w:r>
              <w:rPr>
                <w:sz w:val="26"/>
                <w:szCs w:val="26"/>
              </w:rPr>
              <w:lastRenderedPageBreak/>
              <w:t xml:space="preserve">государственных образовательных стандартов, в общей численности педагогических и административно-хозяйственных работников </w:t>
            </w:r>
          </w:p>
        </w:tc>
        <w:tc>
          <w:tcPr>
            <w:tcW w:w="2375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</w:p>
          <w:p w:rsidR="00AD5F1A" w:rsidRDefault="00AD5F1A" w:rsidP="00196E33">
            <w:pPr>
              <w:pStyle w:val="Default"/>
              <w:rPr>
                <w:bCs/>
              </w:rPr>
            </w:pPr>
          </w:p>
          <w:p w:rsidR="00196E33" w:rsidRPr="00A463A5" w:rsidRDefault="00196E33" w:rsidP="00196E33">
            <w:pPr>
              <w:pStyle w:val="Default"/>
              <w:rPr>
                <w:bCs/>
              </w:rPr>
            </w:pPr>
            <w:r>
              <w:rPr>
                <w:bCs/>
              </w:rPr>
              <w:t>21человек / 75 %</w:t>
            </w:r>
          </w:p>
        </w:tc>
      </w:tr>
      <w:tr w:rsidR="002B1758" w:rsidRPr="00DB08B0" w:rsidTr="005D275D">
        <w:tc>
          <w:tcPr>
            <w:tcW w:w="817" w:type="dxa"/>
          </w:tcPr>
          <w:p w:rsidR="002B1758" w:rsidRPr="00DB08B0" w:rsidRDefault="002B1758" w:rsidP="005D275D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</w:t>
            </w:r>
          </w:p>
        </w:tc>
        <w:tc>
          <w:tcPr>
            <w:tcW w:w="6379" w:type="dxa"/>
          </w:tcPr>
          <w:p w:rsidR="002B1758" w:rsidRPr="00DB08B0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Инфраструктура </w:t>
            </w:r>
          </w:p>
        </w:tc>
        <w:tc>
          <w:tcPr>
            <w:tcW w:w="2375" w:type="dxa"/>
          </w:tcPr>
          <w:p w:rsidR="002B1758" w:rsidRPr="00DB08B0" w:rsidRDefault="002B1758" w:rsidP="005D275D">
            <w:pPr>
              <w:pStyle w:val="Default"/>
              <w:rPr>
                <w:b/>
                <w:bCs/>
              </w:rPr>
            </w:pP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375" w:type="dxa"/>
          </w:tcPr>
          <w:p w:rsidR="002B1758" w:rsidRPr="00A463A5" w:rsidRDefault="0043102C" w:rsidP="00AD582B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</w:t>
            </w:r>
            <w:r w:rsidR="00AD582B">
              <w:rPr>
                <w:bCs/>
              </w:rPr>
              <w:t xml:space="preserve">     </w:t>
            </w:r>
            <w:r>
              <w:rPr>
                <w:bCs/>
              </w:rPr>
              <w:t xml:space="preserve"> </w:t>
            </w:r>
            <w:r w:rsidR="00196E33">
              <w:rPr>
                <w:bCs/>
              </w:rPr>
              <w:t>0,</w:t>
            </w:r>
            <w:r w:rsidR="00AD582B">
              <w:rPr>
                <w:bCs/>
              </w:rPr>
              <w:t>095 единиц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2375" w:type="dxa"/>
          </w:tcPr>
          <w:p w:rsidR="00AD582B" w:rsidRDefault="00AD582B" w:rsidP="005D275D">
            <w:pPr>
              <w:pStyle w:val="Default"/>
              <w:rPr>
                <w:bCs/>
              </w:rPr>
            </w:pPr>
          </w:p>
          <w:p w:rsidR="00AD582B" w:rsidRDefault="00AD582B" w:rsidP="005D275D">
            <w:pPr>
              <w:pStyle w:val="Default"/>
              <w:rPr>
                <w:bCs/>
              </w:rPr>
            </w:pPr>
          </w:p>
          <w:p w:rsidR="002B1758" w:rsidRPr="00A463A5" w:rsidRDefault="00AD582B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6 единиц 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375" w:type="dxa"/>
          </w:tcPr>
          <w:p w:rsidR="002B1758" w:rsidRPr="00A463A5" w:rsidRDefault="00196E33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Да 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читального зала библиотеки, в том числе: </w:t>
            </w:r>
          </w:p>
        </w:tc>
        <w:tc>
          <w:tcPr>
            <w:tcW w:w="2375" w:type="dxa"/>
          </w:tcPr>
          <w:p w:rsidR="002B1758" w:rsidRPr="00A463A5" w:rsidRDefault="00196E33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Да 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2.4.1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375" w:type="dxa"/>
          </w:tcPr>
          <w:p w:rsidR="00196E33" w:rsidRDefault="00196E33" w:rsidP="005D275D">
            <w:pPr>
              <w:pStyle w:val="Default"/>
              <w:rPr>
                <w:bCs/>
              </w:rPr>
            </w:pPr>
          </w:p>
          <w:p w:rsidR="002B1758" w:rsidRPr="00A463A5" w:rsidRDefault="00196E33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2.4.2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proofErr w:type="spellStart"/>
            <w:r>
              <w:rPr>
                <w:sz w:val="26"/>
                <w:szCs w:val="26"/>
              </w:rPr>
              <w:t>медиатекой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75" w:type="dxa"/>
          </w:tcPr>
          <w:p w:rsidR="002B1758" w:rsidRPr="00A463A5" w:rsidRDefault="00021156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2.4.3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2375" w:type="dxa"/>
          </w:tcPr>
          <w:p w:rsidR="002B1758" w:rsidRPr="00A463A5" w:rsidRDefault="00021156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2.4.4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375" w:type="dxa"/>
          </w:tcPr>
          <w:p w:rsidR="002B1758" w:rsidRPr="00A463A5" w:rsidRDefault="00021156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2.4.5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контролируемой распечаткой бумажных материалов </w:t>
            </w:r>
          </w:p>
        </w:tc>
        <w:tc>
          <w:tcPr>
            <w:tcW w:w="2375" w:type="dxa"/>
          </w:tcPr>
          <w:p w:rsidR="002B1758" w:rsidRPr="00A463A5" w:rsidRDefault="00021156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941"/>
              <w:gridCol w:w="222"/>
            </w:tblGrid>
            <w:tr w:rsidR="002B1758" w:rsidTr="005D275D">
              <w:trPr>
                <w:trHeight w:val="117"/>
              </w:trPr>
              <w:tc>
                <w:tcPr>
                  <w:tcW w:w="0" w:type="auto"/>
                </w:tcPr>
                <w:p w:rsidR="002B1758" w:rsidRDefault="002B1758" w:rsidP="005D275D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      </w:r>
                </w:p>
              </w:tc>
              <w:tc>
                <w:tcPr>
                  <w:tcW w:w="0" w:type="auto"/>
                </w:tcPr>
                <w:p w:rsidR="002B1758" w:rsidRDefault="002B1758" w:rsidP="005D275D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375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</w:p>
          <w:p w:rsidR="00AD5F1A" w:rsidRPr="00A463A5" w:rsidRDefault="00AD5F1A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B1758" w:rsidRPr="00A463A5" w:rsidTr="005D275D">
        <w:tc>
          <w:tcPr>
            <w:tcW w:w="817" w:type="dxa"/>
          </w:tcPr>
          <w:p w:rsidR="002B1758" w:rsidRDefault="002B1758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2.6</w:t>
            </w:r>
          </w:p>
        </w:tc>
        <w:tc>
          <w:tcPr>
            <w:tcW w:w="6379" w:type="dxa"/>
          </w:tcPr>
          <w:p w:rsidR="002B1758" w:rsidRDefault="002B1758" w:rsidP="005D275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2375" w:type="dxa"/>
          </w:tcPr>
          <w:p w:rsidR="002B1758" w:rsidRPr="00CF6F0A" w:rsidRDefault="00CF6F0A" w:rsidP="005D275D">
            <w:pPr>
              <w:pStyle w:val="Default"/>
              <w:rPr>
                <w:bCs/>
              </w:rPr>
            </w:pPr>
            <w:r>
              <w:rPr>
                <w:bCs/>
              </w:rPr>
              <w:t>2,7м</w:t>
            </w:r>
            <w:proofErr w:type="gramStart"/>
            <w:r>
              <w:rPr>
                <w:bCs/>
                <w:vertAlign w:val="superscript"/>
              </w:rPr>
              <w:t>2</w:t>
            </w:r>
            <w:proofErr w:type="gramEnd"/>
          </w:p>
        </w:tc>
      </w:tr>
    </w:tbl>
    <w:p w:rsidR="00B77421" w:rsidRDefault="00B77421"/>
    <w:sectPr w:rsidR="00B77421" w:rsidSect="00B7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758"/>
    <w:rsid w:val="00021156"/>
    <w:rsid w:val="000938F4"/>
    <w:rsid w:val="00196E33"/>
    <w:rsid w:val="002B1758"/>
    <w:rsid w:val="003C3CA1"/>
    <w:rsid w:val="0043102C"/>
    <w:rsid w:val="004321B3"/>
    <w:rsid w:val="004E5781"/>
    <w:rsid w:val="006D45C3"/>
    <w:rsid w:val="009C6DB2"/>
    <w:rsid w:val="00AB3DB4"/>
    <w:rsid w:val="00AD582B"/>
    <w:rsid w:val="00AD5F1A"/>
    <w:rsid w:val="00B77421"/>
    <w:rsid w:val="00CF6F0A"/>
    <w:rsid w:val="00E81F86"/>
    <w:rsid w:val="00F9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1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B1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E2551-C87C-4633-A09D-2894446B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dcterms:created xsi:type="dcterms:W3CDTF">2019-02-13T23:59:00Z</dcterms:created>
  <dcterms:modified xsi:type="dcterms:W3CDTF">2019-02-24T22:48:00Z</dcterms:modified>
</cp:coreProperties>
</file>