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 </w:t>
      </w: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D30F3E" w:rsidRPr="00036276" w:rsidRDefault="00D30F3E" w:rsidP="00036276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36276">
        <w:rPr>
          <w:b/>
        </w:rPr>
        <w:t>Информация</w:t>
      </w:r>
    </w:p>
    <w:p w:rsidR="00D30F3E" w:rsidRPr="00036276" w:rsidRDefault="00D30F3E" w:rsidP="00036276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36276">
        <w:rPr>
          <w:b/>
        </w:rPr>
        <w:t>об исполнении приказа за № 2089 – 08/19 от 23 октября</w:t>
      </w:r>
    </w:p>
    <w:p w:rsidR="007B5621" w:rsidRPr="00036276" w:rsidRDefault="007B5621" w:rsidP="00036276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36276">
        <w:rPr>
          <w:b/>
        </w:rPr>
        <w:t xml:space="preserve">о проведении мероприятий, посвященных Дню народного единства </w:t>
      </w:r>
      <w:r w:rsidRPr="00036276">
        <w:rPr>
          <w:b/>
        </w:rPr>
        <w:t>в</w:t>
      </w:r>
      <w:r w:rsidRPr="00036276">
        <w:rPr>
          <w:b/>
        </w:rPr>
        <w:t xml:space="preserve"> </w:t>
      </w:r>
      <w:r w:rsidRPr="00036276">
        <w:rPr>
          <w:b/>
        </w:rPr>
        <w:t>МКОУ «Карломарксовская СОШ»</w:t>
      </w: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</w:pP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</w:pPr>
    </w:p>
    <w:p w:rsidR="00036276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В целях </w:t>
      </w:r>
      <w:proofErr w:type="gramStart"/>
      <w:r>
        <w:t>популяризации идеи единения многонационального народа Российской Федерации</w:t>
      </w:r>
      <w:proofErr w:type="gramEnd"/>
      <w:r>
        <w:t xml:space="preserve"> через любовь к Родине, к своему народу, к своей истории, </w:t>
      </w:r>
      <w:r w:rsidR="00036276">
        <w:t xml:space="preserve"> 05</w:t>
      </w:r>
      <w:r w:rsidR="00D30F3E">
        <w:t xml:space="preserve">.11 2019 в МКОУ «Карломарксовская СОШ» </w:t>
      </w:r>
      <w:r>
        <w:t xml:space="preserve">были проведены </w:t>
      </w:r>
      <w:r w:rsidR="00D30F3E">
        <w:t xml:space="preserve"> единые к</w:t>
      </w:r>
      <w:r>
        <w:t>лассные часы на тему «</w:t>
      </w:r>
      <w:r w:rsidR="00D30F3E">
        <w:t>Мы вместе дружбою сильны</w:t>
      </w:r>
      <w:r>
        <w:t xml:space="preserve">!», посвященные Дню народного единства. В мероприятиях приняли участие </w:t>
      </w:r>
      <w:proofErr w:type="gramStart"/>
      <w:r>
        <w:t>обучающиеся</w:t>
      </w:r>
      <w:proofErr w:type="gramEnd"/>
      <w:r>
        <w:t xml:space="preserve"> 1-11 классов. Классными руководителями 1-11 классов была показана презентация «Единый народ». Целью данных классных часов являлось: - познакомить обучающихся с историей праздника; - подчеркнуть значимость событий 1612 года для дальнейшей истории нашей страны; - воспитывать чувство патриотизма, любви к Родине. Ребятам рассказали об истории возникновения праздника День народного единства, о подвигах народа, провели беседу на тему мужества и чести. </w:t>
      </w:r>
    </w:p>
    <w:p w:rsidR="00036276" w:rsidRDefault="00036276" w:rsidP="007B562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</w:t>
      </w:r>
      <w:r w:rsidR="007B5621">
        <w:t xml:space="preserve">Библиотекарем школы </w:t>
      </w:r>
      <w:r>
        <w:t>Минасян Л.Г.</w:t>
      </w:r>
      <w:r w:rsidR="007B5621">
        <w:t>. была организована книжная выставка «Наши подвиги и доблести»</w:t>
      </w:r>
      <w:r>
        <w:t>.</w:t>
      </w:r>
      <w:r w:rsidR="007B5621">
        <w:t xml:space="preserve"> </w:t>
      </w:r>
    </w:p>
    <w:p w:rsidR="007B5621" w:rsidRPr="00036276" w:rsidRDefault="00036276" w:rsidP="007B562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proofErr w:type="gramStart"/>
      <w:r w:rsidR="007B5621">
        <w:t>Проведенные мероприятия стали возможностью напомнить нам всем о наших общих корнях, в полной мере осознать, что единство народов во все времена было и остаётся главной национальной идеей России, залогом её достойного будущего, понять, что для того, чтобы добиться национального успеха, все мы должны быть вместе, независимо от возраста, рода занятий, национальности и политических пристрастий.</w:t>
      </w:r>
      <w:proofErr w:type="gramEnd"/>
      <w:r w:rsidR="007B5621">
        <w:t xml:space="preserve"> В результате проделанной работы все обучающиеся школы были охвачены мероприятиями, посвященными Дню </w:t>
      </w:r>
      <w:proofErr w:type="gramStart"/>
      <w:r w:rsidR="007B5621">
        <w:t>народного</w:t>
      </w:r>
      <w:proofErr w:type="gramEnd"/>
      <w:r>
        <w:t>.</w:t>
      </w: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036276" w:rsidRDefault="00036276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036276" w:rsidRPr="00036276" w:rsidRDefault="00036276" w:rsidP="000362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proofErr w:type="spellStart"/>
      <w:r w:rsidRPr="00036276">
        <w:rPr>
          <w:b/>
          <w:color w:val="333333"/>
        </w:rPr>
        <w:t>Зам</w:t>
      </w:r>
      <w:proofErr w:type="gramStart"/>
      <w:r w:rsidRPr="00036276">
        <w:rPr>
          <w:b/>
          <w:color w:val="333333"/>
        </w:rPr>
        <w:t>.д</w:t>
      </w:r>
      <w:proofErr w:type="gramEnd"/>
      <w:r w:rsidRPr="00036276">
        <w:rPr>
          <w:b/>
          <w:color w:val="333333"/>
        </w:rPr>
        <w:t>ир.по</w:t>
      </w:r>
      <w:proofErr w:type="spellEnd"/>
      <w:r w:rsidRPr="00036276">
        <w:rPr>
          <w:b/>
          <w:color w:val="333333"/>
        </w:rPr>
        <w:t xml:space="preserve"> ВР                              Магомедова Т.А.</w:t>
      </w: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7B5621" w:rsidRDefault="007B5621" w:rsidP="007B56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AF7F60" w:rsidRDefault="00AF7F60" w:rsidP="007B5621">
      <w:pPr>
        <w:spacing w:after="0" w:line="240" w:lineRule="auto"/>
      </w:pPr>
      <w:bookmarkStart w:id="0" w:name="_GoBack"/>
      <w:bookmarkEnd w:id="0"/>
    </w:p>
    <w:sectPr w:rsidR="00AF7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21"/>
    <w:rsid w:val="00036276"/>
    <w:rsid w:val="007B5621"/>
    <w:rsid w:val="00AF7F60"/>
    <w:rsid w:val="00D3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4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2019-11-05T11:43:00Z</dcterms:created>
  <dcterms:modified xsi:type="dcterms:W3CDTF">2019-11-05T12:14:00Z</dcterms:modified>
</cp:coreProperties>
</file>